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B6E7C" w14:textId="3ED8BB3B" w:rsidR="00273C0D" w:rsidRPr="00273C0D" w:rsidRDefault="00273C0D" w:rsidP="00273C0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273C0D">
        <w:rPr>
          <w:rFonts w:ascii="Arial" w:hAnsi="Arial" w:cs="Arial"/>
          <w:b/>
          <w:bCs/>
        </w:rPr>
        <w:t>¿QUÉ SON LOS ARREGLOS?</w:t>
      </w:r>
    </w:p>
    <w:p w14:paraId="360D7F48" w14:textId="074C0CA3" w:rsidR="00273C0D" w:rsidRPr="00273C0D" w:rsidRDefault="00273C0D" w:rsidP="00273C0D">
      <w:pPr>
        <w:rPr>
          <w:rFonts w:ascii="Arial" w:hAnsi="Arial" w:cs="Arial"/>
        </w:rPr>
      </w:pPr>
      <w:r w:rsidRPr="00273C0D">
        <w:rPr>
          <w:rFonts w:ascii="Arial" w:hAnsi="Arial" w:cs="Arial"/>
        </w:rPr>
        <w:t>Una estructura de datos almacenada con una sola variable, ya que se componen de varios elementos.</w:t>
      </w:r>
    </w:p>
    <w:p w14:paraId="0A4A5DD9" w14:textId="247F0733" w:rsidR="00273C0D" w:rsidRPr="00273C0D" w:rsidRDefault="00273C0D" w:rsidP="00273C0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273C0D">
        <w:rPr>
          <w:rFonts w:ascii="Arial" w:hAnsi="Arial" w:cs="Arial"/>
          <w:b/>
          <w:bCs/>
        </w:rPr>
        <w:t>¿CUÁNDO SE RECOMIENDA USAR EL BUCLE FOREACH?</w:t>
      </w:r>
    </w:p>
    <w:p w14:paraId="502E8A5E" w14:textId="2E08E210" w:rsidR="00273C0D" w:rsidRPr="00273C0D" w:rsidRDefault="00273C0D" w:rsidP="00273C0D">
      <w:pPr>
        <w:rPr>
          <w:rFonts w:ascii="Arial" w:hAnsi="Arial" w:cs="Arial"/>
        </w:rPr>
      </w:pPr>
      <w:r w:rsidRPr="00273C0D">
        <w:rPr>
          <w:rFonts w:ascii="Arial" w:hAnsi="Arial" w:cs="Arial"/>
        </w:rPr>
        <w:t>Cuando queramos recorrer una lista.</w:t>
      </w:r>
    </w:p>
    <w:p w14:paraId="61FEF64B" w14:textId="10AE0FC8" w:rsidR="00273C0D" w:rsidRPr="00273C0D" w:rsidRDefault="00273C0D" w:rsidP="00273C0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273C0D">
        <w:rPr>
          <w:rFonts w:ascii="Arial" w:hAnsi="Arial" w:cs="Arial"/>
          <w:b/>
          <w:bCs/>
        </w:rPr>
        <w:t>¿QUE COMANDO SE UTILIZA PARA CREAR UN DIRECTORIO DESDE LA CONSOLA?</w:t>
      </w:r>
    </w:p>
    <w:p w14:paraId="04E2ED16" w14:textId="2897E2E6" w:rsidR="00273C0D" w:rsidRPr="00273C0D" w:rsidRDefault="00273C0D" w:rsidP="00273C0D">
      <w:pPr>
        <w:rPr>
          <w:rFonts w:ascii="Arial" w:hAnsi="Arial" w:cs="Arial"/>
        </w:rPr>
      </w:pPr>
      <w:proofErr w:type="spellStart"/>
      <w:r w:rsidRPr="00273C0D">
        <w:rPr>
          <w:rFonts w:ascii="Arial" w:hAnsi="Arial" w:cs="Arial"/>
        </w:rPr>
        <w:t>Mkdir</w:t>
      </w:r>
      <w:proofErr w:type="spellEnd"/>
    </w:p>
    <w:p w14:paraId="4D6515D1" w14:textId="4D0E007C" w:rsidR="00273C0D" w:rsidRPr="00273C0D" w:rsidRDefault="00273C0D" w:rsidP="00273C0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273C0D">
        <w:rPr>
          <w:rFonts w:ascii="Arial" w:hAnsi="Arial" w:cs="Arial"/>
          <w:b/>
          <w:bCs/>
        </w:rPr>
        <w:t>¿QUÉ ES .NET (CORE</w:t>
      </w:r>
      <w:proofErr w:type="gramStart"/>
      <w:r w:rsidRPr="00273C0D">
        <w:rPr>
          <w:rFonts w:ascii="Arial" w:hAnsi="Arial" w:cs="Arial"/>
          <w:b/>
          <w:bCs/>
        </w:rPr>
        <w:t>):?</w:t>
      </w:r>
      <w:proofErr w:type="gramEnd"/>
    </w:p>
    <w:p w14:paraId="1F925D32" w14:textId="7C31F9E5" w:rsidR="00273C0D" w:rsidRPr="00273C0D" w:rsidRDefault="00273C0D" w:rsidP="00273C0D">
      <w:pPr>
        <w:rPr>
          <w:rFonts w:ascii="Arial" w:hAnsi="Arial" w:cs="Arial"/>
        </w:rPr>
      </w:pPr>
      <w:r w:rsidRPr="00273C0D">
        <w:rPr>
          <w:rFonts w:ascii="Arial" w:hAnsi="Arial" w:cs="Arial"/>
        </w:rPr>
        <w:t xml:space="preserve">Es un Framework para los sistemas operativos Windows, Linux y macOS, que se utiliza para la </w:t>
      </w:r>
      <w:proofErr w:type="spellStart"/>
      <w:r w:rsidRPr="00273C0D">
        <w:rPr>
          <w:rFonts w:ascii="Arial" w:hAnsi="Arial" w:cs="Arial"/>
        </w:rPr>
        <w:t>creacion</w:t>
      </w:r>
      <w:proofErr w:type="spellEnd"/>
      <w:r w:rsidRPr="00273C0D">
        <w:rPr>
          <w:rFonts w:ascii="Arial" w:hAnsi="Arial" w:cs="Arial"/>
        </w:rPr>
        <w:t xml:space="preserve"> de aplicaciones.</w:t>
      </w:r>
    </w:p>
    <w:sectPr w:rsidR="00273C0D" w:rsidRPr="00273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F5E1A"/>
    <w:multiLevelType w:val="hybridMultilevel"/>
    <w:tmpl w:val="530E9CB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420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0D"/>
    <w:rsid w:val="0027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6D9CF"/>
  <w15:chartTrackingRefBased/>
  <w15:docId w15:val="{E1D9E12C-7691-41CC-9328-BAFBD0F0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3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MINEDUCYT</dc:creator>
  <cp:keywords/>
  <dc:description/>
  <cp:lastModifiedBy>MINEDUCYT</cp:lastModifiedBy>
  <cp:revision>1</cp:revision>
  <dcterms:created xsi:type="dcterms:W3CDTF">2023-03-02T01:45:00Z</dcterms:created>
  <dcterms:modified xsi:type="dcterms:W3CDTF">2023-03-02T01:49:00Z</dcterms:modified>
</cp:coreProperties>
</file>