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E4835">
      <w:r>
        <w:drawing>
          <wp:inline distT="0" distB="0" distL="114300" distR="114300">
            <wp:extent cx="5271770" cy="227393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98056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66595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32940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9742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225550"/>
            <wp:effectExtent l="0" t="0" r="19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53C64"/>
    <w:rsid w:val="33A5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2026-10-14T11:58:00Z</dcterms:created>
  <dc:creator>许文杰</dc:creator>
  <cp:lastModifiedBy>许文杰</cp:lastModifiedBy>
  <dcterms:modified xsi:type="dcterms:W3CDTF">2026-10-14T12:00:27Z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99A9E6485FC94AF6AA7EB96C9732D331_11</vt:lpwstr>
  </property>
  <property fmtid="{D5CDD505-2E9C-101B-9397-08002B2CF9AE}" pid="4" name="KSOTemplateDocerSaveRecord">
    <vt:lpwstr>eyJoZGlkIjoiMDYwZTJjNzUyYmI4MDVlNmU3YzBjOWNiNmZiNzQ4ZjIiLCJ1c2VySWQiOiIxMDYwNzUyMzI3In0=</vt:lpwstr>
  </property>
</Properties>
</file>