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D2A81FC" w:rsidR="00007762" w:rsidRPr="00207E3A" w:rsidRDefault="00207E3A" w:rsidP="00007762">
      <w:pPr>
        <w:jc w:val="center"/>
        <w:rPr>
          <w:sz w:val="72"/>
          <w:szCs w:val="72"/>
          <w:lang w:val="en-GB"/>
        </w:rPr>
      </w:pPr>
      <w:r w:rsidRPr="00207E3A">
        <w:rPr>
          <w:sz w:val="72"/>
          <w:szCs w:val="72"/>
          <w:lang w:val="en-GB"/>
        </w:rPr>
        <w:t>From Dialogue to Data:</w:t>
      </w:r>
    </w:p>
    <w:p w14:paraId="09B092ED" w14:textId="51AF789A" w:rsidR="00007762" w:rsidRPr="00207E3A" w:rsidRDefault="00207E3A" w:rsidP="00007762">
      <w:pPr>
        <w:jc w:val="center"/>
        <w:rPr>
          <w:sz w:val="44"/>
          <w:szCs w:val="44"/>
          <w:lang w:val="en-GB"/>
        </w:rPr>
      </w:pPr>
      <w:r w:rsidRPr="00207E3A">
        <w:rPr>
          <w:sz w:val="44"/>
          <w:szCs w:val="44"/>
          <w:lang w:val="en-GB"/>
        </w:rPr>
        <w:t>Leveraging Large Language Models to Streamline Survey Data Collection in Social Work</w:t>
      </w:r>
    </w:p>
    <w:p w14:paraId="0A71083D" w14:textId="550387E9" w:rsidR="00007762" w:rsidRPr="00207E3A" w:rsidRDefault="00007762" w:rsidP="00007762">
      <w:pPr>
        <w:jc w:val="center"/>
        <w:rPr>
          <w:sz w:val="56"/>
          <w:szCs w:val="56"/>
          <w:lang w:val="en-GB"/>
        </w:rPr>
      </w:pPr>
    </w:p>
    <w:p w14:paraId="507CE12B" w14:textId="6821D27F" w:rsidR="00007762" w:rsidRPr="00207E3A" w:rsidRDefault="00324B8B" w:rsidP="00007762">
      <w:pPr>
        <w:jc w:val="cente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207E3A" w:rsidRDefault="00007762" w:rsidP="00007762">
      <w:pPr>
        <w:jc w:val="center"/>
        <w:rPr>
          <w:sz w:val="56"/>
          <w:szCs w:val="56"/>
          <w:lang w:val="en-GB"/>
        </w:rPr>
      </w:pPr>
    </w:p>
    <w:p w14:paraId="7F54323C" w14:textId="37AEC7B2" w:rsidR="00007762" w:rsidRPr="00207E3A" w:rsidRDefault="00007762" w:rsidP="00007762">
      <w:pPr>
        <w:jc w:val="center"/>
        <w:rPr>
          <w:sz w:val="56"/>
          <w:szCs w:val="56"/>
          <w:lang w:val="en-GB"/>
        </w:rPr>
      </w:pPr>
    </w:p>
    <w:p w14:paraId="231A1879" w14:textId="4AE27661" w:rsidR="00007762" w:rsidRPr="00207E3A" w:rsidRDefault="00007762" w:rsidP="00007762">
      <w:pPr>
        <w:jc w:val="center"/>
        <w:rPr>
          <w:sz w:val="56"/>
          <w:szCs w:val="56"/>
          <w:lang w:val="en-GB"/>
        </w:rPr>
      </w:pPr>
    </w:p>
    <w:p w14:paraId="48CC9753" w14:textId="07FC6715" w:rsidR="00007762" w:rsidRPr="00207E3A" w:rsidRDefault="00007762" w:rsidP="00007762">
      <w:pPr>
        <w:jc w:val="center"/>
        <w:rPr>
          <w:sz w:val="56"/>
          <w:szCs w:val="56"/>
          <w:lang w:val="en-GB"/>
        </w:rPr>
      </w:pPr>
    </w:p>
    <w:p w14:paraId="215C11B2" w14:textId="5B66C00A" w:rsidR="00681D1B" w:rsidRDefault="00681D1B" w:rsidP="00007762">
      <w:pPr>
        <w:rPr>
          <w:sz w:val="56"/>
          <w:szCs w:val="56"/>
          <w:lang w:val="en-GB"/>
        </w:rPr>
      </w:pPr>
    </w:p>
    <w:p w14:paraId="1B6845ED" w14:textId="77777777" w:rsidR="00DF5BBE" w:rsidRPr="00207E3A" w:rsidRDefault="00DF5BBE" w:rsidP="00007762">
      <w:pPr>
        <w:rPr>
          <w:sz w:val="56"/>
          <w:szCs w:val="56"/>
          <w:lang w:val="en-GB"/>
        </w:rPr>
      </w:pPr>
    </w:p>
    <w:p w14:paraId="20EB6277" w14:textId="29636EA9" w:rsidR="00007762" w:rsidRDefault="00207E3A" w:rsidP="00007762">
      <w:pPr>
        <w:jc w:val="right"/>
        <w:rPr>
          <w:sz w:val="40"/>
          <w:szCs w:val="40"/>
        </w:rPr>
      </w:pPr>
      <w:r>
        <w:rPr>
          <w:sz w:val="40"/>
          <w:szCs w:val="40"/>
        </w:rPr>
        <w:t>Shangchanhui</w:t>
      </w:r>
      <w:r w:rsidR="00007762" w:rsidRPr="00007762">
        <w:rPr>
          <w:sz w:val="40"/>
          <w:szCs w:val="40"/>
        </w:rPr>
        <w:t xml:space="preserve"> </w:t>
      </w:r>
      <w:r>
        <w:rPr>
          <w:sz w:val="40"/>
          <w:szCs w:val="40"/>
        </w:rPr>
        <w:t>Feng</w:t>
      </w:r>
    </w:p>
    <w:p w14:paraId="2BCCB24A" w14:textId="487BD247" w:rsidR="00007762" w:rsidRDefault="00007762" w:rsidP="00007762">
      <w:pPr>
        <w:jc w:val="right"/>
        <w:rPr>
          <w:sz w:val="40"/>
          <w:szCs w:val="40"/>
        </w:rPr>
      </w:pPr>
      <w:r>
        <w:rPr>
          <w:sz w:val="40"/>
          <w:szCs w:val="40"/>
        </w:rPr>
        <w:t>EC Utbildning</w:t>
      </w:r>
    </w:p>
    <w:p w14:paraId="101D9EEE" w14:textId="77777777" w:rsidR="00681D1B" w:rsidRDefault="00B774AA" w:rsidP="00EB781E">
      <w:pPr>
        <w:jc w:val="right"/>
        <w:rPr>
          <w:sz w:val="40"/>
          <w:szCs w:val="40"/>
        </w:rPr>
      </w:pPr>
      <w:r>
        <w:rPr>
          <w:sz w:val="40"/>
          <w:szCs w:val="40"/>
        </w:rPr>
        <w:t>Examensarbete</w:t>
      </w:r>
    </w:p>
    <w:p w14:paraId="75E67DDC" w14:textId="46A022D2" w:rsidR="00007762" w:rsidRPr="00EB781E" w:rsidRDefault="00DF5BBE" w:rsidP="00EB781E">
      <w:pPr>
        <w:jc w:val="right"/>
        <w:rPr>
          <w:sz w:val="40"/>
          <w:szCs w:val="40"/>
        </w:rPr>
      </w:pPr>
      <w:r>
        <w:rPr>
          <w:sz w:val="40"/>
          <w:szCs w:val="40"/>
        </w:rPr>
        <w:t>202508</w:t>
      </w:r>
    </w:p>
    <w:p w14:paraId="1EA19DB7" w14:textId="3B1ED80F" w:rsidR="00532FC8" w:rsidRPr="00B2545D" w:rsidRDefault="00532FC8" w:rsidP="00532FC8">
      <w:pPr>
        <w:pStyle w:val="Heading1"/>
        <w:numPr>
          <w:ilvl w:val="0"/>
          <w:numId w:val="0"/>
        </w:numPr>
        <w:rPr>
          <w:lang w:val="en-GB"/>
        </w:rPr>
      </w:pPr>
      <w:bookmarkStart w:id="0" w:name="_Toc156823338"/>
      <w:bookmarkStart w:id="1" w:name="_Toc156824321"/>
      <w:bookmarkStart w:id="2" w:name="_Toc204944929"/>
      <w:r w:rsidRPr="00B2545D">
        <w:rPr>
          <w:lang w:val="en-GB"/>
        </w:rPr>
        <w:lastRenderedPageBreak/>
        <w:t>Abstract</w:t>
      </w:r>
      <w:bookmarkEnd w:id="0"/>
      <w:bookmarkEnd w:id="1"/>
      <w:bookmarkEnd w:id="2"/>
    </w:p>
    <w:p w14:paraId="13C66C31" w14:textId="77777777" w:rsidR="00113B2B" w:rsidRPr="00B2545D" w:rsidRDefault="00113B2B" w:rsidP="00113B2B">
      <w:pPr>
        <w:rPr>
          <w:lang w:val="en-GB"/>
        </w:rPr>
      </w:pPr>
    </w:p>
    <w:p w14:paraId="2527F000" w14:textId="3C06EBAC" w:rsidR="00532FC8" w:rsidRPr="0098159F" w:rsidRDefault="0098159F" w:rsidP="0098159F">
      <w:pPr>
        <w:jc w:val="both"/>
        <w:rPr>
          <w:lang w:val="en-GB"/>
        </w:rPr>
      </w:pPr>
      <w:r w:rsidRPr="0098159F">
        <w:rPr>
          <w:lang w:val="en-GB"/>
        </w:rPr>
        <w:t>This thesis presents the design, implementation, and evaluation of a minimum viable product (MVP) for an AI-assisted survey tool aimed at improving data collection processes in social work case management. The tool integrates speech-to-text transcription via OpenAI's Whisper and language understanding through GPT-4o-mini to automatically populate structured survey responses from conversational interviews. Key features include real-time progress display, AI confidence flagging, and a human-in-the-loop review system. A technical evaluation was conducted to explore trade-offs between accuracy, latency, and cost using different chunking configurations. Results indicate that moderate chunk sizes with 2-sentence overlap optimize accuracy while maintaining acceptable processing speed and resource use. The thesis also outlines future development directions, including real-time interaction, integration of domain-specific knowledge, offline capabilities, and compliance with data protection regulations. This work demonstrates the potential for generative AI to support more efficient, scalable, and human-</w:t>
      </w:r>
      <w:proofErr w:type="spellStart"/>
      <w:r w:rsidRPr="0098159F">
        <w:rPr>
          <w:lang w:val="en-GB"/>
        </w:rPr>
        <w:t>centered</w:t>
      </w:r>
      <w:proofErr w:type="spellEnd"/>
      <w:r w:rsidRPr="0098159F">
        <w:rPr>
          <w:lang w:val="en-GB"/>
        </w:rPr>
        <w:t xml:space="preserve"> data practices in social services and beyond.</w:t>
      </w:r>
      <w:r w:rsidR="00532FC8" w:rsidRPr="0098159F">
        <w:rPr>
          <w:lang w:val="en-GB"/>
        </w:rPr>
        <w:br w:type="page"/>
      </w:r>
    </w:p>
    <w:p w14:paraId="728434FA" w14:textId="308C5FBC" w:rsidR="00532FC8" w:rsidRDefault="00773737" w:rsidP="000C5D62">
      <w:pPr>
        <w:pStyle w:val="Heading1"/>
        <w:numPr>
          <w:ilvl w:val="0"/>
          <w:numId w:val="0"/>
        </w:numPr>
        <w:jc w:val="both"/>
        <w:rPr>
          <w:lang w:val="en-GB"/>
        </w:rPr>
      </w:pPr>
      <w:bookmarkStart w:id="3" w:name="_Toc204944930"/>
      <w:r w:rsidRPr="00992F2B">
        <w:rPr>
          <w:lang w:val="en-GB"/>
        </w:rPr>
        <w:lastRenderedPageBreak/>
        <w:t>Acknowledgement</w:t>
      </w:r>
      <w:bookmarkEnd w:id="3"/>
    </w:p>
    <w:p w14:paraId="526387C0" w14:textId="77777777" w:rsidR="00AE0022" w:rsidRPr="00AE0022" w:rsidRDefault="00AE0022" w:rsidP="000C5D62">
      <w:pPr>
        <w:jc w:val="both"/>
        <w:rPr>
          <w:lang w:val="en-GB"/>
        </w:rPr>
      </w:pPr>
    </w:p>
    <w:p w14:paraId="1DA096C5" w14:textId="062B5D17" w:rsidR="00992F2B" w:rsidRDefault="00992F2B" w:rsidP="000C5D62">
      <w:pPr>
        <w:jc w:val="both"/>
        <w:rPr>
          <w:lang w:val="en-GB"/>
        </w:rPr>
      </w:pPr>
      <w:r w:rsidRPr="00992F2B">
        <w:rPr>
          <w:lang w:val="en-GB"/>
        </w:rPr>
        <w:t xml:space="preserve">I would like to begin by thanking my teacher, </w:t>
      </w:r>
      <w:r w:rsidRPr="00992F2B">
        <w:rPr>
          <w:b/>
          <w:bCs/>
          <w:lang w:val="en-GB"/>
        </w:rPr>
        <w:t>Antonio</w:t>
      </w:r>
      <w:r>
        <w:rPr>
          <w:rFonts w:hint="eastAsia"/>
          <w:b/>
          <w:bCs/>
          <w:lang w:val="en-GB" w:eastAsia="zh-CN"/>
        </w:rPr>
        <w:t xml:space="preserve"> Prgomet</w:t>
      </w:r>
      <w:r w:rsidRPr="00992F2B">
        <w:rPr>
          <w:lang w:val="en-GB"/>
        </w:rPr>
        <w:t xml:space="preserve">, for </w:t>
      </w:r>
      <w:r w:rsidR="000C5D62">
        <w:rPr>
          <w:lang w:val="en-GB"/>
        </w:rPr>
        <w:t>introducing</w:t>
      </w:r>
      <w:r w:rsidRPr="00992F2B">
        <w:rPr>
          <w:lang w:val="en-GB"/>
        </w:rPr>
        <w:t xml:space="preserve"> me </w:t>
      </w:r>
      <w:r w:rsidR="000C5D62">
        <w:rPr>
          <w:lang w:val="en-GB"/>
        </w:rPr>
        <w:t>to</w:t>
      </w:r>
      <w:r w:rsidRPr="00992F2B">
        <w:rPr>
          <w:lang w:val="en-GB"/>
        </w:rPr>
        <w:t xml:space="preserve"> the world of data science. His </w:t>
      </w:r>
      <w:r>
        <w:rPr>
          <w:rFonts w:hint="eastAsia"/>
          <w:lang w:val="en-GB" w:eastAsia="zh-CN"/>
        </w:rPr>
        <w:t>insight</w:t>
      </w:r>
      <w:r w:rsidRPr="00992F2B">
        <w:rPr>
          <w:lang w:val="en-GB"/>
        </w:rPr>
        <w:t>, guidance, and encouragement have been invaluable throughout this journey.</w:t>
      </w:r>
    </w:p>
    <w:p w14:paraId="24EA2079" w14:textId="46825A0B" w:rsidR="00992F2B" w:rsidRPr="000C5D62" w:rsidRDefault="00992F2B" w:rsidP="000C5D62">
      <w:pPr>
        <w:jc w:val="both"/>
        <w:rPr>
          <w:lang w:val="en-GB" w:eastAsia="zh-CN"/>
        </w:rPr>
      </w:pPr>
      <w:r w:rsidRPr="00992F2B">
        <w:rPr>
          <w:lang w:val="en-GB"/>
        </w:rPr>
        <w:t xml:space="preserve">A heartfelt thank you to my employer, </w:t>
      </w:r>
      <w:r w:rsidRPr="00992F2B">
        <w:rPr>
          <w:b/>
          <w:bCs/>
          <w:lang w:val="en-GB"/>
        </w:rPr>
        <w:t>SOS Children’s Villages Sweden</w:t>
      </w:r>
      <w:r w:rsidRPr="00992F2B">
        <w:rPr>
          <w:lang w:val="en-GB"/>
        </w:rPr>
        <w:t xml:space="preserve">, for generously supporting my studies </w:t>
      </w:r>
      <w:r w:rsidR="000C5D62">
        <w:rPr>
          <w:lang w:val="en-GB"/>
        </w:rPr>
        <w:t xml:space="preserve">and </w:t>
      </w:r>
      <w:r w:rsidR="000C5D62" w:rsidRPr="000C5D62">
        <w:rPr>
          <w:lang w:val="en-GB"/>
        </w:rPr>
        <w:t>granting me the flexibility to learn while working</w:t>
      </w:r>
      <w:r w:rsidRPr="00992F2B">
        <w:rPr>
          <w:lang w:val="en-GB"/>
        </w:rPr>
        <w:t xml:space="preserve">. </w:t>
      </w:r>
      <w:r w:rsidR="000C5D62" w:rsidRPr="000C5D62">
        <w:rPr>
          <w:lang w:val="en-GB"/>
        </w:rPr>
        <w:t>I'm particularly grateful for the opportunity to immediately apply my knowledge and test new ideas in real-world settings. Without the support of SOS, I would not be where I am today.</w:t>
      </w:r>
    </w:p>
    <w:p w14:paraId="73BDF647" w14:textId="77777777" w:rsidR="000C5D62" w:rsidRDefault="000C5D62" w:rsidP="000C5D62">
      <w:pPr>
        <w:jc w:val="both"/>
        <w:rPr>
          <w:lang w:val="en-GB" w:eastAsia="zh-CN"/>
        </w:rPr>
      </w:pPr>
      <w:r w:rsidRPr="000C5D62">
        <w:rPr>
          <w:lang w:val="en-GB" w:eastAsia="zh-CN"/>
        </w:rPr>
        <w:t xml:space="preserve">My gratitude also goes to my former colleagues at SOS, </w:t>
      </w:r>
      <w:r w:rsidRPr="000C5D62">
        <w:rPr>
          <w:b/>
          <w:bCs/>
          <w:lang w:val="en-GB" w:eastAsia="zh-CN"/>
        </w:rPr>
        <w:t>Hanna-Liisa Juntti</w:t>
      </w:r>
      <w:r w:rsidRPr="000C5D62">
        <w:rPr>
          <w:lang w:val="en-GB" w:eastAsia="zh-CN"/>
        </w:rPr>
        <w:t xml:space="preserve"> and </w:t>
      </w:r>
      <w:r w:rsidRPr="000C5D62">
        <w:rPr>
          <w:b/>
          <w:bCs/>
          <w:lang w:val="en-GB" w:eastAsia="zh-CN"/>
        </w:rPr>
        <w:t xml:space="preserve">Magda </w:t>
      </w:r>
      <w:proofErr w:type="spellStart"/>
      <w:r w:rsidRPr="000C5D62">
        <w:rPr>
          <w:b/>
          <w:bCs/>
          <w:lang w:val="en-GB" w:eastAsia="zh-CN"/>
        </w:rPr>
        <w:t>Skyllbäck</w:t>
      </w:r>
      <w:proofErr w:type="spellEnd"/>
      <w:r w:rsidRPr="000C5D62">
        <w:rPr>
          <w:lang w:val="en-GB" w:eastAsia="zh-CN"/>
        </w:rPr>
        <w:t>, experts in social work, who kindly recorded realistic mock interviews. These recordings were crucial for building and testing the prototype.</w:t>
      </w:r>
    </w:p>
    <w:p w14:paraId="7BDF7972" w14:textId="0076562E" w:rsidR="00992F2B" w:rsidRDefault="00992F2B" w:rsidP="000C5D62">
      <w:pPr>
        <w:jc w:val="both"/>
        <w:rPr>
          <w:lang w:val="en-GB" w:eastAsia="zh-CN"/>
        </w:rPr>
      </w:pPr>
      <w:r>
        <w:rPr>
          <w:lang w:val="en-GB" w:eastAsia="zh-CN"/>
        </w:rPr>
        <w:t xml:space="preserve">Many thanks go to my colleagues at SOS international office, </w:t>
      </w:r>
      <w:r w:rsidRPr="00992F2B">
        <w:rPr>
          <w:b/>
          <w:bCs/>
          <w:lang w:val="en-GB" w:eastAsia="zh-CN"/>
        </w:rPr>
        <w:t>Dario Peter</w:t>
      </w:r>
      <w:r>
        <w:rPr>
          <w:lang w:val="en-GB" w:eastAsia="zh-CN"/>
        </w:rPr>
        <w:t xml:space="preserve"> and </w:t>
      </w:r>
      <w:r w:rsidRPr="00992F2B">
        <w:rPr>
          <w:b/>
          <w:bCs/>
          <w:lang w:val="en-GB" w:eastAsia="zh-CN"/>
        </w:rPr>
        <w:t>Florian Edelmaier</w:t>
      </w:r>
      <w:r>
        <w:rPr>
          <w:lang w:val="en-GB" w:eastAsia="zh-CN"/>
        </w:rPr>
        <w:t xml:space="preserve">, for </w:t>
      </w:r>
      <w:r w:rsidR="000C5D62" w:rsidRPr="000C5D62">
        <w:rPr>
          <w:lang w:val="en-GB" w:eastAsia="zh-CN"/>
        </w:rPr>
        <w:t>your continuous interest, unwavering support, and belief in my work. Collaborating with you over the past year has been a highlight of my professional life. You have been the strongest advocates for my ideas, mobilizing resources and creating space for innovation. Your genuine passion and strong work ethic continue to deeply inspire me.</w:t>
      </w:r>
    </w:p>
    <w:p w14:paraId="06DFDD2F" w14:textId="384F284B" w:rsidR="00532FC8" w:rsidRPr="00992F2B" w:rsidRDefault="00992F2B" w:rsidP="000C5D62">
      <w:pPr>
        <w:jc w:val="both"/>
        <w:rPr>
          <w:lang w:val="en-GB"/>
        </w:rPr>
      </w:pPr>
      <w:r>
        <w:rPr>
          <w:lang w:val="en-GB" w:eastAsia="zh-CN"/>
        </w:rPr>
        <w:t xml:space="preserve">Last but not least, special thanks to my partner </w:t>
      </w:r>
      <w:r w:rsidRPr="00AE0022">
        <w:rPr>
          <w:b/>
          <w:bCs/>
          <w:lang w:val="en-GB" w:eastAsia="zh-CN"/>
        </w:rPr>
        <w:t>Fredrik Carlsson</w:t>
      </w:r>
      <w:r w:rsidR="000C5D62">
        <w:rPr>
          <w:lang w:val="en-GB" w:eastAsia="zh-CN"/>
        </w:rPr>
        <w:t xml:space="preserve">, </w:t>
      </w:r>
      <w:r w:rsidR="000C5D62" w:rsidRPr="000C5D62">
        <w:rPr>
          <w:lang w:val="en-GB" w:eastAsia="zh-CN"/>
        </w:rPr>
        <w:t>for his unconditional emotional and technical support. His dedication to AI and science has been my greatest source of inspiration throughout this journey.</w:t>
      </w:r>
      <w:r w:rsidR="00532FC8" w:rsidRPr="000C5D62">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rFonts w:eastAsiaTheme="minorEastAsia"/>
          <w:b/>
          <w:bCs/>
        </w:rPr>
      </w:sdtEndPr>
      <w:sdtContent>
        <w:p w14:paraId="50AEF2B4" w14:textId="16D4FFAE" w:rsidR="00324B8B" w:rsidRPr="00324B8B" w:rsidRDefault="0098159F" w:rsidP="00113B2B">
          <w:pPr>
            <w:pStyle w:val="TOCHeading"/>
            <w:spacing w:before="0" w:line="240" w:lineRule="auto"/>
            <w:rPr>
              <w:lang w:val="sv-SE"/>
            </w:rPr>
          </w:pPr>
          <w:r>
            <w:rPr>
              <w:lang w:val="sv-SE"/>
            </w:rPr>
            <w:t xml:space="preserve">Table </w:t>
          </w:r>
          <w:proofErr w:type="spellStart"/>
          <w:r>
            <w:rPr>
              <w:lang w:val="sv-SE"/>
            </w:rPr>
            <w:t>of</w:t>
          </w:r>
          <w:proofErr w:type="spellEnd"/>
          <w:r>
            <w:rPr>
              <w:lang w:val="sv-SE"/>
            </w:rPr>
            <w:t xml:space="preserve"> </w:t>
          </w:r>
          <w:proofErr w:type="spellStart"/>
          <w:r>
            <w:rPr>
              <w:lang w:val="sv-SE"/>
            </w:rPr>
            <w:t>Contents</w:t>
          </w:r>
          <w:proofErr w:type="spellEnd"/>
        </w:p>
        <w:p w14:paraId="0E2AEDD1" w14:textId="6771C101" w:rsidR="00113B2B" w:rsidRDefault="00532FC8">
          <w:pPr>
            <w:pStyle w:val="TOC1"/>
            <w:rPr>
              <w:noProof/>
              <w:kern w:val="2"/>
              <w:sz w:val="24"/>
              <w:szCs w:val="24"/>
              <w:lang w:eastAsia="zh-CN"/>
            </w:rPr>
          </w:pPr>
          <w:r>
            <w:fldChar w:fldCharType="begin"/>
          </w:r>
          <w:r>
            <w:instrText xml:space="preserve"> TOC \o "1-3" \h \z \u </w:instrText>
          </w:r>
          <w:r>
            <w:fldChar w:fldCharType="separate"/>
          </w:r>
          <w:hyperlink w:anchor="_Toc204944929" w:history="1">
            <w:r w:rsidR="00113B2B" w:rsidRPr="00C74409">
              <w:rPr>
                <w:rStyle w:val="Hyperlink"/>
                <w:noProof/>
              </w:rPr>
              <w:t>Abstract</w:t>
            </w:r>
            <w:r w:rsidR="00113B2B">
              <w:rPr>
                <w:noProof/>
                <w:webHidden/>
              </w:rPr>
              <w:tab/>
            </w:r>
            <w:r w:rsidR="00113B2B">
              <w:rPr>
                <w:noProof/>
                <w:webHidden/>
              </w:rPr>
              <w:fldChar w:fldCharType="begin"/>
            </w:r>
            <w:r w:rsidR="00113B2B">
              <w:rPr>
                <w:noProof/>
                <w:webHidden/>
              </w:rPr>
              <w:instrText xml:space="preserve"> PAGEREF _Toc204944929 \h </w:instrText>
            </w:r>
            <w:r w:rsidR="00113B2B">
              <w:rPr>
                <w:noProof/>
                <w:webHidden/>
              </w:rPr>
            </w:r>
            <w:r w:rsidR="00113B2B">
              <w:rPr>
                <w:noProof/>
                <w:webHidden/>
              </w:rPr>
              <w:fldChar w:fldCharType="separate"/>
            </w:r>
            <w:r w:rsidR="00113B2B">
              <w:rPr>
                <w:noProof/>
                <w:webHidden/>
              </w:rPr>
              <w:t>2</w:t>
            </w:r>
            <w:r w:rsidR="00113B2B">
              <w:rPr>
                <w:noProof/>
                <w:webHidden/>
              </w:rPr>
              <w:fldChar w:fldCharType="end"/>
            </w:r>
          </w:hyperlink>
        </w:p>
        <w:p w14:paraId="1FF22F0A" w14:textId="111F341B" w:rsidR="00113B2B" w:rsidRDefault="00113B2B">
          <w:pPr>
            <w:pStyle w:val="TOC1"/>
            <w:rPr>
              <w:noProof/>
              <w:kern w:val="2"/>
              <w:sz w:val="24"/>
              <w:szCs w:val="24"/>
              <w:lang w:eastAsia="zh-CN"/>
            </w:rPr>
          </w:pPr>
          <w:hyperlink w:anchor="_Toc204944930" w:history="1">
            <w:r w:rsidRPr="00C74409">
              <w:rPr>
                <w:rStyle w:val="Hyperlink"/>
                <w:noProof/>
                <w:lang w:val="en-GB"/>
              </w:rPr>
              <w:t>Acknowledgement</w:t>
            </w:r>
            <w:r>
              <w:rPr>
                <w:noProof/>
                <w:webHidden/>
              </w:rPr>
              <w:tab/>
            </w:r>
            <w:r>
              <w:rPr>
                <w:noProof/>
                <w:webHidden/>
              </w:rPr>
              <w:fldChar w:fldCharType="begin"/>
            </w:r>
            <w:r>
              <w:rPr>
                <w:noProof/>
                <w:webHidden/>
              </w:rPr>
              <w:instrText xml:space="preserve"> PAGEREF _Toc204944930 \h </w:instrText>
            </w:r>
            <w:r>
              <w:rPr>
                <w:noProof/>
                <w:webHidden/>
              </w:rPr>
            </w:r>
            <w:r>
              <w:rPr>
                <w:noProof/>
                <w:webHidden/>
              </w:rPr>
              <w:fldChar w:fldCharType="separate"/>
            </w:r>
            <w:r>
              <w:rPr>
                <w:noProof/>
                <w:webHidden/>
              </w:rPr>
              <w:t>3</w:t>
            </w:r>
            <w:r>
              <w:rPr>
                <w:noProof/>
                <w:webHidden/>
              </w:rPr>
              <w:fldChar w:fldCharType="end"/>
            </w:r>
          </w:hyperlink>
        </w:p>
        <w:p w14:paraId="29034A62" w14:textId="3636B8FD" w:rsidR="00113B2B" w:rsidRDefault="00113B2B">
          <w:pPr>
            <w:pStyle w:val="TOC1"/>
            <w:tabs>
              <w:tab w:val="left" w:pos="440"/>
            </w:tabs>
            <w:rPr>
              <w:noProof/>
              <w:kern w:val="2"/>
              <w:sz w:val="24"/>
              <w:szCs w:val="24"/>
              <w:lang w:eastAsia="zh-CN"/>
            </w:rPr>
          </w:pPr>
          <w:hyperlink w:anchor="_Toc204944931" w:history="1">
            <w:r w:rsidRPr="00C74409">
              <w:rPr>
                <w:rStyle w:val="Hyperlink"/>
                <w:noProof/>
              </w:rPr>
              <w:t>1</w:t>
            </w:r>
            <w:r>
              <w:rPr>
                <w:noProof/>
                <w:kern w:val="2"/>
                <w:sz w:val="24"/>
                <w:szCs w:val="24"/>
                <w:lang w:eastAsia="zh-CN"/>
              </w:rPr>
              <w:tab/>
            </w:r>
            <w:r w:rsidRPr="00C74409">
              <w:rPr>
                <w:rStyle w:val="Hyperlink"/>
                <w:noProof/>
              </w:rPr>
              <w:t>Introduction</w:t>
            </w:r>
            <w:r>
              <w:rPr>
                <w:noProof/>
                <w:webHidden/>
              </w:rPr>
              <w:tab/>
            </w:r>
            <w:r>
              <w:rPr>
                <w:noProof/>
                <w:webHidden/>
              </w:rPr>
              <w:fldChar w:fldCharType="begin"/>
            </w:r>
            <w:r>
              <w:rPr>
                <w:noProof/>
                <w:webHidden/>
              </w:rPr>
              <w:instrText xml:space="preserve"> PAGEREF _Toc204944931 \h </w:instrText>
            </w:r>
            <w:r>
              <w:rPr>
                <w:noProof/>
                <w:webHidden/>
              </w:rPr>
            </w:r>
            <w:r>
              <w:rPr>
                <w:noProof/>
                <w:webHidden/>
              </w:rPr>
              <w:fldChar w:fldCharType="separate"/>
            </w:r>
            <w:r>
              <w:rPr>
                <w:noProof/>
                <w:webHidden/>
              </w:rPr>
              <w:t>1</w:t>
            </w:r>
            <w:r>
              <w:rPr>
                <w:noProof/>
                <w:webHidden/>
              </w:rPr>
              <w:fldChar w:fldCharType="end"/>
            </w:r>
          </w:hyperlink>
        </w:p>
        <w:p w14:paraId="7E494A78" w14:textId="45BF5663" w:rsidR="00113B2B" w:rsidRDefault="00113B2B">
          <w:pPr>
            <w:pStyle w:val="TOC1"/>
            <w:tabs>
              <w:tab w:val="left" w:pos="440"/>
            </w:tabs>
            <w:rPr>
              <w:noProof/>
              <w:kern w:val="2"/>
              <w:sz w:val="24"/>
              <w:szCs w:val="24"/>
              <w:lang w:eastAsia="zh-CN"/>
            </w:rPr>
          </w:pPr>
          <w:hyperlink w:anchor="_Toc204944932" w:history="1">
            <w:r w:rsidRPr="00C74409">
              <w:rPr>
                <w:rStyle w:val="Hyperlink"/>
                <w:noProof/>
              </w:rPr>
              <w:t>2</w:t>
            </w:r>
            <w:r>
              <w:rPr>
                <w:noProof/>
                <w:kern w:val="2"/>
                <w:sz w:val="24"/>
                <w:szCs w:val="24"/>
                <w:lang w:eastAsia="zh-CN"/>
              </w:rPr>
              <w:tab/>
            </w:r>
            <w:r w:rsidRPr="00C74409">
              <w:rPr>
                <w:rStyle w:val="Hyperlink"/>
                <w:noProof/>
              </w:rPr>
              <w:t>Theory</w:t>
            </w:r>
            <w:r>
              <w:rPr>
                <w:noProof/>
                <w:webHidden/>
              </w:rPr>
              <w:tab/>
            </w:r>
            <w:r>
              <w:rPr>
                <w:noProof/>
                <w:webHidden/>
              </w:rPr>
              <w:fldChar w:fldCharType="begin"/>
            </w:r>
            <w:r>
              <w:rPr>
                <w:noProof/>
                <w:webHidden/>
              </w:rPr>
              <w:instrText xml:space="preserve"> PAGEREF _Toc204944932 \h </w:instrText>
            </w:r>
            <w:r>
              <w:rPr>
                <w:noProof/>
                <w:webHidden/>
              </w:rPr>
            </w:r>
            <w:r>
              <w:rPr>
                <w:noProof/>
                <w:webHidden/>
              </w:rPr>
              <w:fldChar w:fldCharType="separate"/>
            </w:r>
            <w:r>
              <w:rPr>
                <w:noProof/>
                <w:webHidden/>
              </w:rPr>
              <w:t>2</w:t>
            </w:r>
            <w:r>
              <w:rPr>
                <w:noProof/>
                <w:webHidden/>
              </w:rPr>
              <w:fldChar w:fldCharType="end"/>
            </w:r>
          </w:hyperlink>
        </w:p>
        <w:p w14:paraId="5CBAD8A0" w14:textId="3E09DF3C" w:rsidR="00113B2B" w:rsidRDefault="00113B2B">
          <w:pPr>
            <w:pStyle w:val="TOC2"/>
            <w:tabs>
              <w:tab w:val="left" w:pos="960"/>
              <w:tab w:val="right" w:leader="dot" w:pos="9062"/>
            </w:tabs>
            <w:rPr>
              <w:noProof/>
              <w:kern w:val="2"/>
              <w:sz w:val="24"/>
              <w:szCs w:val="24"/>
              <w:lang w:eastAsia="zh-CN"/>
            </w:rPr>
          </w:pPr>
          <w:hyperlink w:anchor="_Toc204944933" w:history="1">
            <w:r w:rsidRPr="00C74409">
              <w:rPr>
                <w:rStyle w:val="Hyperlink"/>
                <w:noProof/>
                <w:lang w:val="en-GB"/>
              </w:rPr>
              <w:t>2.1</w:t>
            </w:r>
            <w:r>
              <w:rPr>
                <w:noProof/>
                <w:kern w:val="2"/>
                <w:sz w:val="24"/>
                <w:szCs w:val="24"/>
                <w:lang w:eastAsia="zh-CN"/>
              </w:rPr>
              <w:tab/>
            </w:r>
            <w:r w:rsidRPr="00C74409">
              <w:rPr>
                <w:rStyle w:val="Hyperlink"/>
                <w:noProof/>
                <w:lang w:val="en-GB"/>
              </w:rPr>
              <w:t>Social Work Case Management in Practice</w:t>
            </w:r>
            <w:r>
              <w:rPr>
                <w:noProof/>
                <w:webHidden/>
              </w:rPr>
              <w:tab/>
            </w:r>
            <w:r>
              <w:rPr>
                <w:noProof/>
                <w:webHidden/>
              </w:rPr>
              <w:fldChar w:fldCharType="begin"/>
            </w:r>
            <w:r>
              <w:rPr>
                <w:noProof/>
                <w:webHidden/>
              </w:rPr>
              <w:instrText xml:space="preserve"> PAGEREF _Toc204944933 \h </w:instrText>
            </w:r>
            <w:r>
              <w:rPr>
                <w:noProof/>
                <w:webHidden/>
              </w:rPr>
            </w:r>
            <w:r>
              <w:rPr>
                <w:noProof/>
                <w:webHidden/>
              </w:rPr>
              <w:fldChar w:fldCharType="separate"/>
            </w:r>
            <w:r>
              <w:rPr>
                <w:noProof/>
                <w:webHidden/>
              </w:rPr>
              <w:t>2</w:t>
            </w:r>
            <w:r>
              <w:rPr>
                <w:noProof/>
                <w:webHidden/>
              </w:rPr>
              <w:fldChar w:fldCharType="end"/>
            </w:r>
          </w:hyperlink>
        </w:p>
        <w:p w14:paraId="071555DC" w14:textId="10952E90" w:rsidR="00113B2B" w:rsidRDefault="00113B2B">
          <w:pPr>
            <w:pStyle w:val="TOC2"/>
            <w:tabs>
              <w:tab w:val="left" w:pos="960"/>
              <w:tab w:val="right" w:leader="dot" w:pos="9062"/>
            </w:tabs>
            <w:rPr>
              <w:noProof/>
              <w:kern w:val="2"/>
              <w:sz w:val="24"/>
              <w:szCs w:val="24"/>
              <w:lang w:eastAsia="zh-CN"/>
            </w:rPr>
          </w:pPr>
          <w:hyperlink w:anchor="_Toc204944934" w:history="1">
            <w:r w:rsidRPr="00C74409">
              <w:rPr>
                <w:rStyle w:val="Hyperlink"/>
                <w:noProof/>
              </w:rPr>
              <w:t>2.2</w:t>
            </w:r>
            <w:r>
              <w:rPr>
                <w:noProof/>
                <w:kern w:val="2"/>
                <w:sz w:val="24"/>
                <w:szCs w:val="24"/>
                <w:lang w:eastAsia="zh-CN"/>
              </w:rPr>
              <w:tab/>
            </w:r>
            <w:r w:rsidRPr="00C74409">
              <w:rPr>
                <w:rStyle w:val="Hyperlink"/>
                <w:noProof/>
              </w:rPr>
              <w:t>Large Language Models (LLMs)</w:t>
            </w:r>
            <w:r>
              <w:rPr>
                <w:noProof/>
                <w:webHidden/>
              </w:rPr>
              <w:tab/>
            </w:r>
            <w:r>
              <w:rPr>
                <w:noProof/>
                <w:webHidden/>
              </w:rPr>
              <w:fldChar w:fldCharType="begin"/>
            </w:r>
            <w:r>
              <w:rPr>
                <w:noProof/>
                <w:webHidden/>
              </w:rPr>
              <w:instrText xml:space="preserve"> PAGEREF _Toc204944934 \h </w:instrText>
            </w:r>
            <w:r>
              <w:rPr>
                <w:noProof/>
                <w:webHidden/>
              </w:rPr>
            </w:r>
            <w:r>
              <w:rPr>
                <w:noProof/>
                <w:webHidden/>
              </w:rPr>
              <w:fldChar w:fldCharType="separate"/>
            </w:r>
            <w:r>
              <w:rPr>
                <w:noProof/>
                <w:webHidden/>
              </w:rPr>
              <w:t>3</w:t>
            </w:r>
            <w:r>
              <w:rPr>
                <w:noProof/>
                <w:webHidden/>
              </w:rPr>
              <w:fldChar w:fldCharType="end"/>
            </w:r>
          </w:hyperlink>
        </w:p>
        <w:p w14:paraId="588B8355" w14:textId="07907C70" w:rsidR="00113B2B" w:rsidRDefault="00113B2B">
          <w:pPr>
            <w:pStyle w:val="TOC3"/>
            <w:tabs>
              <w:tab w:val="left" w:pos="1200"/>
              <w:tab w:val="right" w:leader="dot" w:pos="9062"/>
            </w:tabs>
            <w:rPr>
              <w:noProof/>
              <w:kern w:val="2"/>
              <w:sz w:val="24"/>
              <w:szCs w:val="24"/>
              <w:lang w:eastAsia="zh-CN"/>
            </w:rPr>
          </w:pPr>
          <w:hyperlink w:anchor="_Toc204944935" w:history="1">
            <w:r w:rsidRPr="00C74409">
              <w:rPr>
                <w:rStyle w:val="Hyperlink"/>
                <w:noProof/>
                <w:lang w:val="en-GB"/>
              </w:rPr>
              <w:t>2.2.1</w:t>
            </w:r>
            <w:r>
              <w:rPr>
                <w:noProof/>
                <w:kern w:val="2"/>
                <w:sz w:val="24"/>
                <w:szCs w:val="24"/>
                <w:lang w:eastAsia="zh-CN"/>
              </w:rPr>
              <w:tab/>
            </w:r>
            <w:r w:rsidRPr="00C74409">
              <w:rPr>
                <w:rStyle w:val="Hyperlink"/>
                <w:noProof/>
                <w:lang w:val="en-GB"/>
              </w:rPr>
              <w:t>Transformer Architecture and Attention Mechanisms</w:t>
            </w:r>
            <w:r>
              <w:rPr>
                <w:noProof/>
                <w:webHidden/>
              </w:rPr>
              <w:tab/>
            </w:r>
            <w:r>
              <w:rPr>
                <w:noProof/>
                <w:webHidden/>
              </w:rPr>
              <w:fldChar w:fldCharType="begin"/>
            </w:r>
            <w:r>
              <w:rPr>
                <w:noProof/>
                <w:webHidden/>
              </w:rPr>
              <w:instrText xml:space="preserve"> PAGEREF _Toc204944935 \h </w:instrText>
            </w:r>
            <w:r>
              <w:rPr>
                <w:noProof/>
                <w:webHidden/>
              </w:rPr>
            </w:r>
            <w:r>
              <w:rPr>
                <w:noProof/>
                <w:webHidden/>
              </w:rPr>
              <w:fldChar w:fldCharType="separate"/>
            </w:r>
            <w:r>
              <w:rPr>
                <w:noProof/>
                <w:webHidden/>
              </w:rPr>
              <w:t>3</w:t>
            </w:r>
            <w:r>
              <w:rPr>
                <w:noProof/>
                <w:webHidden/>
              </w:rPr>
              <w:fldChar w:fldCharType="end"/>
            </w:r>
          </w:hyperlink>
        </w:p>
        <w:p w14:paraId="7B3A265F" w14:textId="7511C638" w:rsidR="00113B2B" w:rsidRDefault="00113B2B">
          <w:pPr>
            <w:pStyle w:val="TOC3"/>
            <w:tabs>
              <w:tab w:val="left" w:pos="1200"/>
              <w:tab w:val="right" w:leader="dot" w:pos="9062"/>
            </w:tabs>
            <w:rPr>
              <w:noProof/>
              <w:kern w:val="2"/>
              <w:sz w:val="24"/>
              <w:szCs w:val="24"/>
              <w:lang w:eastAsia="zh-CN"/>
            </w:rPr>
          </w:pPr>
          <w:hyperlink w:anchor="_Toc204944936" w:history="1">
            <w:r w:rsidRPr="00C74409">
              <w:rPr>
                <w:rStyle w:val="Hyperlink"/>
                <w:noProof/>
                <w:lang w:val="en-GB"/>
              </w:rPr>
              <w:t>2.2.2</w:t>
            </w:r>
            <w:r>
              <w:rPr>
                <w:noProof/>
                <w:kern w:val="2"/>
                <w:sz w:val="24"/>
                <w:szCs w:val="24"/>
                <w:lang w:eastAsia="zh-CN"/>
              </w:rPr>
              <w:tab/>
            </w:r>
            <w:r w:rsidRPr="00C74409">
              <w:rPr>
                <w:rStyle w:val="Hyperlink"/>
                <w:noProof/>
                <w:lang w:val="en-GB"/>
              </w:rPr>
              <w:t>Reasoning models</w:t>
            </w:r>
            <w:r>
              <w:rPr>
                <w:noProof/>
                <w:webHidden/>
              </w:rPr>
              <w:tab/>
            </w:r>
            <w:r>
              <w:rPr>
                <w:noProof/>
                <w:webHidden/>
              </w:rPr>
              <w:fldChar w:fldCharType="begin"/>
            </w:r>
            <w:r>
              <w:rPr>
                <w:noProof/>
                <w:webHidden/>
              </w:rPr>
              <w:instrText xml:space="preserve"> PAGEREF _Toc204944936 \h </w:instrText>
            </w:r>
            <w:r>
              <w:rPr>
                <w:noProof/>
                <w:webHidden/>
              </w:rPr>
            </w:r>
            <w:r>
              <w:rPr>
                <w:noProof/>
                <w:webHidden/>
              </w:rPr>
              <w:fldChar w:fldCharType="separate"/>
            </w:r>
            <w:r>
              <w:rPr>
                <w:noProof/>
                <w:webHidden/>
              </w:rPr>
              <w:t>3</w:t>
            </w:r>
            <w:r>
              <w:rPr>
                <w:noProof/>
                <w:webHidden/>
              </w:rPr>
              <w:fldChar w:fldCharType="end"/>
            </w:r>
          </w:hyperlink>
        </w:p>
        <w:p w14:paraId="00DF0A32" w14:textId="633D9277" w:rsidR="00113B2B" w:rsidRDefault="00113B2B">
          <w:pPr>
            <w:pStyle w:val="TOC3"/>
            <w:tabs>
              <w:tab w:val="left" w:pos="1200"/>
              <w:tab w:val="right" w:leader="dot" w:pos="9062"/>
            </w:tabs>
            <w:rPr>
              <w:noProof/>
              <w:kern w:val="2"/>
              <w:sz w:val="24"/>
              <w:szCs w:val="24"/>
              <w:lang w:eastAsia="zh-CN"/>
            </w:rPr>
          </w:pPr>
          <w:hyperlink w:anchor="_Toc204944937" w:history="1">
            <w:r w:rsidRPr="00C74409">
              <w:rPr>
                <w:rStyle w:val="Hyperlink"/>
                <w:noProof/>
                <w:lang w:val="en-GB"/>
              </w:rPr>
              <w:t>2.2.3</w:t>
            </w:r>
            <w:r>
              <w:rPr>
                <w:noProof/>
                <w:kern w:val="2"/>
                <w:sz w:val="24"/>
                <w:szCs w:val="24"/>
                <w:lang w:eastAsia="zh-CN"/>
              </w:rPr>
              <w:tab/>
            </w:r>
            <w:r w:rsidRPr="00C74409">
              <w:rPr>
                <w:rStyle w:val="Hyperlink"/>
                <w:noProof/>
                <w:lang w:val="en-GB"/>
              </w:rPr>
              <w:t>Context window</w:t>
            </w:r>
            <w:r>
              <w:rPr>
                <w:noProof/>
                <w:webHidden/>
              </w:rPr>
              <w:tab/>
            </w:r>
            <w:r>
              <w:rPr>
                <w:noProof/>
                <w:webHidden/>
              </w:rPr>
              <w:fldChar w:fldCharType="begin"/>
            </w:r>
            <w:r>
              <w:rPr>
                <w:noProof/>
                <w:webHidden/>
              </w:rPr>
              <w:instrText xml:space="preserve"> PAGEREF _Toc204944937 \h </w:instrText>
            </w:r>
            <w:r>
              <w:rPr>
                <w:noProof/>
                <w:webHidden/>
              </w:rPr>
            </w:r>
            <w:r>
              <w:rPr>
                <w:noProof/>
                <w:webHidden/>
              </w:rPr>
              <w:fldChar w:fldCharType="separate"/>
            </w:r>
            <w:r>
              <w:rPr>
                <w:noProof/>
                <w:webHidden/>
              </w:rPr>
              <w:t>4</w:t>
            </w:r>
            <w:r>
              <w:rPr>
                <w:noProof/>
                <w:webHidden/>
              </w:rPr>
              <w:fldChar w:fldCharType="end"/>
            </w:r>
          </w:hyperlink>
        </w:p>
        <w:p w14:paraId="0796C110" w14:textId="5586A8B6" w:rsidR="00113B2B" w:rsidRDefault="00113B2B">
          <w:pPr>
            <w:pStyle w:val="TOC3"/>
            <w:tabs>
              <w:tab w:val="left" w:pos="1200"/>
              <w:tab w:val="right" w:leader="dot" w:pos="9062"/>
            </w:tabs>
            <w:rPr>
              <w:noProof/>
              <w:kern w:val="2"/>
              <w:sz w:val="24"/>
              <w:szCs w:val="24"/>
              <w:lang w:eastAsia="zh-CN"/>
            </w:rPr>
          </w:pPr>
          <w:hyperlink w:anchor="_Toc204944938" w:history="1">
            <w:r w:rsidRPr="00C74409">
              <w:rPr>
                <w:rStyle w:val="Hyperlink"/>
                <w:noProof/>
                <w:lang w:val="en-GB"/>
              </w:rPr>
              <w:t>2.2.4</w:t>
            </w:r>
            <w:r>
              <w:rPr>
                <w:noProof/>
                <w:kern w:val="2"/>
                <w:sz w:val="24"/>
                <w:szCs w:val="24"/>
                <w:lang w:eastAsia="zh-CN"/>
              </w:rPr>
              <w:tab/>
            </w:r>
            <w:r w:rsidRPr="00C74409">
              <w:rPr>
                <w:rStyle w:val="Hyperlink"/>
                <w:noProof/>
                <w:lang w:val="en-GB"/>
              </w:rPr>
              <w:t>Prompt engineering</w:t>
            </w:r>
            <w:r>
              <w:rPr>
                <w:noProof/>
                <w:webHidden/>
              </w:rPr>
              <w:tab/>
            </w:r>
            <w:r>
              <w:rPr>
                <w:noProof/>
                <w:webHidden/>
              </w:rPr>
              <w:fldChar w:fldCharType="begin"/>
            </w:r>
            <w:r>
              <w:rPr>
                <w:noProof/>
                <w:webHidden/>
              </w:rPr>
              <w:instrText xml:space="preserve"> PAGEREF _Toc204944938 \h </w:instrText>
            </w:r>
            <w:r>
              <w:rPr>
                <w:noProof/>
                <w:webHidden/>
              </w:rPr>
            </w:r>
            <w:r>
              <w:rPr>
                <w:noProof/>
                <w:webHidden/>
              </w:rPr>
              <w:fldChar w:fldCharType="separate"/>
            </w:r>
            <w:r>
              <w:rPr>
                <w:noProof/>
                <w:webHidden/>
              </w:rPr>
              <w:t>4</w:t>
            </w:r>
            <w:r>
              <w:rPr>
                <w:noProof/>
                <w:webHidden/>
              </w:rPr>
              <w:fldChar w:fldCharType="end"/>
            </w:r>
          </w:hyperlink>
        </w:p>
        <w:p w14:paraId="3D792C53" w14:textId="5A2E64FD" w:rsidR="00113B2B" w:rsidRDefault="00113B2B">
          <w:pPr>
            <w:pStyle w:val="TOC2"/>
            <w:tabs>
              <w:tab w:val="left" w:pos="960"/>
              <w:tab w:val="right" w:leader="dot" w:pos="9062"/>
            </w:tabs>
            <w:rPr>
              <w:noProof/>
              <w:kern w:val="2"/>
              <w:sz w:val="24"/>
              <w:szCs w:val="24"/>
              <w:lang w:eastAsia="zh-CN"/>
            </w:rPr>
          </w:pPr>
          <w:hyperlink w:anchor="_Toc204944939" w:history="1">
            <w:r w:rsidRPr="00C74409">
              <w:rPr>
                <w:rStyle w:val="Hyperlink"/>
                <w:noProof/>
                <w:lang w:val="en-GB"/>
              </w:rPr>
              <w:t>2.3</w:t>
            </w:r>
            <w:r>
              <w:rPr>
                <w:noProof/>
                <w:kern w:val="2"/>
                <w:sz w:val="24"/>
                <w:szCs w:val="24"/>
                <w:lang w:eastAsia="zh-CN"/>
              </w:rPr>
              <w:tab/>
            </w:r>
            <w:r w:rsidRPr="00C74409">
              <w:rPr>
                <w:rStyle w:val="Hyperlink"/>
                <w:noProof/>
                <w:lang w:val="en-GB"/>
              </w:rPr>
              <w:t>Performance optimisation</w:t>
            </w:r>
            <w:r>
              <w:rPr>
                <w:noProof/>
                <w:webHidden/>
              </w:rPr>
              <w:tab/>
            </w:r>
            <w:r>
              <w:rPr>
                <w:noProof/>
                <w:webHidden/>
              </w:rPr>
              <w:fldChar w:fldCharType="begin"/>
            </w:r>
            <w:r>
              <w:rPr>
                <w:noProof/>
                <w:webHidden/>
              </w:rPr>
              <w:instrText xml:space="preserve"> PAGEREF _Toc204944939 \h </w:instrText>
            </w:r>
            <w:r>
              <w:rPr>
                <w:noProof/>
                <w:webHidden/>
              </w:rPr>
            </w:r>
            <w:r>
              <w:rPr>
                <w:noProof/>
                <w:webHidden/>
              </w:rPr>
              <w:fldChar w:fldCharType="separate"/>
            </w:r>
            <w:r>
              <w:rPr>
                <w:noProof/>
                <w:webHidden/>
              </w:rPr>
              <w:t>4</w:t>
            </w:r>
            <w:r>
              <w:rPr>
                <w:noProof/>
                <w:webHidden/>
              </w:rPr>
              <w:fldChar w:fldCharType="end"/>
            </w:r>
          </w:hyperlink>
        </w:p>
        <w:p w14:paraId="6CA64341" w14:textId="31008496" w:rsidR="00113B2B" w:rsidRDefault="00113B2B">
          <w:pPr>
            <w:pStyle w:val="TOC3"/>
            <w:tabs>
              <w:tab w:val="left" w:pos="1200"/>
              <w:tab w:val="right" w:leader="dot" w:pos="9062"/>
            </w:tabs>
            <w:rPr>
              <w:noProof/>
              <w:kern w:val="2"/>
              <w:sz w:val="24"/>
              <w:szCs w:val="24"/>
              <w:lang w:eastAsia="zh-CN"/>
            </w:rPr>
          </w:pPr>
          <w:hyperlink w:anchor="_Toc204944940" w:history="1">
            <w:r w:rsidRPr="00C74409">
              <w:rPr>
                <w:rStyle w:val="Hyperlink"/>
                <w:noProof/>
                <w:lang w:val="en-GB"/>
              </w:rPr>
              <w:t>2.3.1</w:t>
            </w:r>
            <w:r>
              <w:rPr>
                <w:noProof/>
                <w:kern w:val="2"/>
                <w:sz w:val="24"/>
                <w:szCs w:val="24"/>
                <w:lang w:eastAsia="zh-CN"/>
              </w:rPr>
              <w:tab/>
            </w:r>
            <w:r w:rsidRPr="00C74409">
              <w:rPr>
                <w:rStyle w:val="Hyperlink"/>
                <w:noProof/>
                <w:lang w:val="en-GB"/>
              </w:rPr>
              <w:t>Accuracy</w:t>
            </w:r>
            <w:r>
              <w:rPr>
                <w:noProof/>
                <w:webHidden/>
              </w:rPr>
              <w:tab/>
            </w:r>
            <w:r>
              <w:rPr>
                <w:noProof/>
                <w:webHidden/>
              </w:rPr>
              <w:fldChar w:fldCharType="begin"/>
            </w:r>
            <w:r>
              <w:rPr>
                <w:noProof/>
                <w:webHidden/>
              </w:rPr>
              <w:instrText xml:space="preserve"> PAGEREF _Toc204944940 \h </w:instrText>
            </w:r>
            <w:r>
              <w:rPr>
                <w:noProof/>
                <w:webHidden/>
              </w:rPr>
            </w:r>
            <w:r>
              <w:rPr>
                <w:noProof/>
                <w:webHidden/>
              </w:rPr>
              <w:fldChar w:fldCharType="separate"/>
            </w:r>
            <w:r>
              <w:rPr>
                <w:noProof/>
                <w:webHidden/>
              </w:rPr>
              <w:t>5</w:t>
            </w:r>
            <w:r>
              <w:rPr>
                <w:noProof/>
                <w:webHidden/>
              </w:rPr>
              <w:fldChar w:fldCharType="end"/>
            </w:r>
          </w:hyperlink>
        </w:p>
        <w:p w14:paraId="416F07B4" w14:textId="095A380D" w:rsidR="00113B2B" w:rsidRDefault="00113B2B">
          <w:pPr>
            <w:pStyle w:val="TOC3"/>
            <w:tabs>
              <w:tab w:val="left" w:pos="1200"/>
              <w:tab w:val="right" w:leader="dot" w:pos="9062"/>
            </w:tabs>
            <w:rPr>
              <w:noProof/>
              <w:kern w:val="2"/>
              <w:sz w:val="24"/>
              <w:szCs w:val="24"/>
              <w:lang w:eastAsia="zh-CN"/>
            </w:rPr>
          </w:pPr>
          <w:hyperlink w:anchor="_Toc204944941" w:history="1">
            <w:r w:rsidRPr="00C74409">
              <w:rPr>
                <w:rStyle w:val="Hyperlink"/>
                <w:noProof/>
                <w:lang w:val="en-GB"/>
              </w:rPr>
              <w:t>2.3.2</w:t>
            </w:r>
            <w:r>
              <w:rPr>
                <w:noProof/>
                <w:kern w:val="2"/>
                <w:sz w:val="24"/>
                <w:szCs w:val="24"/>
                <w:lang w:eastAsia="zh-CN"/>
              </w:rPr>
              <w:tab/>
            </w:r>
            <w:r w:rsidRPr="00C74409">
              <w:rPr>
                <w:rStyle w:val="Hyperlink"/>
                <w:noProof/>
                <w:lang w:val="en-GB"/>
              </w:rPr>
              <w:t>Latency</w:t>
            </w:r>
            <w:r>
              <w:rPr>
                <w:noProof/>
                <w:webHidden/>
              </w:rPr>
              <w:tab/>
            </w:r>
            <w:r>
              <w:rPr>
                <w:noProof/>
                <w:webHidden/>
              </w:rPr>
              <w:fldChar w:fldCharType="begin"/>
            </w:r>
            <w:r>
              <w:rPr>
                <w:noProof/>
                <w:webHidden/>
              </w:rPr>
              <w:instrText xml:space="preserve"> PAGEREF _Toc204944941 \h </w:instrText>
            </w:r>
            <w:r>
              <w:rPr>
                <w:noProof/>
                <w:webHidden/>
              </w:rPr>
            </w:r>
            <w:r>
              <w:rPr>
                <w:noProof/>
                <w:webHidden/>
              </w:rPr>
              <w:fldChar w:fldCharType="separate"/>
            </w:r>
            <w:r>
              <w:rPr>
                <w:noProof/>
                <w:webHidden/>
              </w:rPr>
              <w:t>5</w:t>
            </w:r>
            <w:r>
              <w:rPr>
                <w:noProof/>
                <w:webHidden/>
              </w:rPr>
              <w:fldChar w:fldCharType="end"/>
            </w:r>
          </w:hyperlink>
        </w:p>
        <w:p w14:paraId="5B875E3A" w14:textId="5624C89D" w:rsidR="00113B2B" w:rsidRDefault="00113B2B">
          <w:pPr>
            <w:pStyle w:val="TOC2"/>
            <w:tabs>
              <w:tab w:val="left" w:pos="960"/>
              <w:tab w:val="right" w:leader="dot" w:pos="9062"/>
            </w:tabs>
            <w:rPr>
              <w:noProof/>
              <w:kern w:val="2"/>
              <w:sz w:val="24"/>
              <w:szCs w:val="24"/>
              <w:lang w:eastAsia="zh-CN"/>
            </w:rPr>
          </w:pPr>
          <w:hyperlink w:anchor="_Toc204944942" w:history="1">
            <w:r w:rsidRPr="00C74409">
              <w:rPr>
                <w:rStyle w:val="Hyperlink"/>
                <w:noProof/>
                <w:lang w:val="en-GB"/>
              </w:rPr>
              <w:t>2.4</w:t>
            </w:r>
            <w:r>
              <w:rPr>
                <w:noProof/>
                <w:kern w:val="2"/>
                <w:sz w:val="24"/>
                <w:szCs w:val="24"/>
                <w:lang w:eastAsia="zh-CN"/>
              </w:rPr>
              <w:tab/>
            </w:r>
            <w:r w:rsidRPr="00C74409">
              <w:rPr>
                <w:rStyle w:val="Hyperlink"/>
                <w:noProof/>
                <w:lang w:val="en-GB"/>
              </w:rPr>
              <w:t>Evaluation Metrics</w:t>
            </w:r>
            <w:r>
              <w:rPr>
                <w:noProof/>
                <w:webHidden/>
              </w:rPr>
              <w:tab/>
            </w:r>
            <w:r>
              <w:rPr>
                <w:noProof/>
                <w:webHidden/>
              </w:rPr>
              <w:fldChar w:fldCharType="begin"/>
            </w:r>
            <w:r>
              <w:rPr>
                <w:noProof/>
                <w:webHidden/>
              </w:rPr>
              <w:instrText xml:space="preserve"> PAGEREF _Toc204944942 \h </w:instrText>
            </w:r>
            <w:r>
              <w:rPr>
                <w:noProof/>
                <w:webHidden/>
              </w:rPr>
            </w:r>
            <w:r>
              <w:rPr>
                <w:noProof/>
                <w:webHidden/>
              </w:rPr>
              <w:fldChar w:fldCharType="separate"/>
            </w:r>
            <w:r>
              <w:rPr>
                <w:noProof/>
                <w:webHidden/>
              </w:rPr>
              <w:t>6</w:t>
            </w:r>
            <w:r>
              <w:rPr>
                <w:noProof/>
                <w:webHidden/>
              </w:rPr>
              <w:fldChar w:fldCharType="end"/>
            </w:r>
          </w:hyperlink>
        </w:p>
        <w:p w14:paraId="7336CF1A" w14:textId="61E8F721" w:rsidR="00113B2B" w:rsidRDefault="00113B2B">
          <w:pPr>
            <w:pStyle w:val="TOC3"/>
            <w:tabs>
              <w:tab w:val="left" w:pos="1200"/>
              <w:tab w:val="right" w:leader="dot" w:pos="9062"/>
            </w:tabs>
            <w:rPr>
              <w:noProof/>
              <w:kern w:val="2"/>
              <w:sz w:val="24"/>
              <w:szCs w:val="24"/>
              <w:lang w:eastAsia="zh-CN"/>
            </w:rPr>
          </w:pPr>
          <w:hyperlink w:anchor="_Toc204944943" w:history="1">
            <w:r w:rsidRPr="00C74409">
              <w:rPr>
                <w:rStyle w:val="Hyperlink"/>
                <w:noProof/>
                <w:lang w:val="en-GB"/>
              </w:rPr>
              <w:t>2.4.1</w:t>
            </w:r>
            <w:r>
              <w:rPr>
                <w:noProof/>
                <w:kern w:val="2"/>
                <w:sz w:val="24"/>
                <w:szCs w:val="24"/>
                <w:lang w:eastAsia="zh-CN"/>
              </w:rPr>
              <w:tab/>
            </w:r>
            <w:r w:rsidRPr="00C74409">
              <w:rPr>
                <w:rStyle w:val="Hyperlink"/>
                <w:noProof/>
                <w:lang w:val="en-GB"/>
              </w:rPr>
              <w:t>Accuracy metrics</w:t>
            </w:r>
            <w:r>
              <w:rPr>
                <w:noProof/>
                <w:webHidden/>
              </w:rPr>
              <w:tab/>
            </w:r>
            <w:r>
              <w:rPr>
                <w:noProof/>
                <w:webHidden/>
              </w:rPr>
              <w:fldChar w:fldCharType="begin"/>
            </w:r>
            <w:r>
              <w:rPr>
                <w:noProof/>
                <w:webHidden/>
              </w:rPr>
              <w:instrText xml:space="preserve"> PAGEREF _Toc204944943 \h </w:instrText>
            </w:r>
            <w:r>
              <w:rPr>
                <w:noProof/>
                <w:webHidden/>
              </w:rPr>
            </w:r>
            <w:r>
              <w:rPr>
                <w:noProof/>
                <w:webHidden/>
              </w:rPr>
              <w:fldChar w:fldCharType="separate"/>
            </w:r>
            <w:r>
              <w:rPr>
                <w:noProof/>
                <w:webHidden/>
              </w:rPr>
              <w:t>6</w:t>
            </w:r>
            <w:r>
              <w:rPr>
                <w:noProof/>
                <w:webHidden/>
              </w:rPr>
              <w:fldChar w:fldCharType="end"/>
            </w:r>
          </w:hyperlink>
        </w:p>
        <w:p w14:paraId="18B41833" w14:textId="3E99A734" w:rsidR="00113B2B" w:rsidRDefault="00113B2B">
          <w:pPr>
            <w:pStyle w:val="TOC3"/>
            <w:tabs>
              <w:tab w:val="left" w:pos="1200"/>
              <w:tab w:val="right" w:leader="dot" w:pos="9062"/>
            </w:tabs>
            <w:rPr>
              <w:noProof/>
              <w:kern w:val="2"/>
              <w:sz w:val="24"/>
              <w:szCs w:val="24"/>
              <w:lang w:eastAsia="zh-CN"/>
            </w:rPr>
          </w:pPr>
          <w:hyperlink w:anchor="_Toc204944944" w:history="1">
            <w:r w:rsidRPr="00C74409">
              <w:rPr>
                <w:rStyle w:val="Hyperlink"/>
                <w:noProof/>
                <w:lang w:val="en-GB"/>
              </w:rPr>
              <w:t>2.4.2</w:t>
            </w:r>
            <w:r>
              <w:rPr>
                <w:noProof/>
                <w:kern w:val="2"/>
                <w:sz w:val="24"/>
                <w:szCs w:val="24"/>
                <w:lang w:eastAsia="zh-CN"/>
              </w:rPr>
              <w:tab/>
            </w:r>
            <w:r w:rsidRPr="00C74409">
              <w:rPr>
                <w:rStyle w:val="Hyperlink"/>
                <w:noProof/>
                <w:lang w:val="en-GB"/>
              </w:rPr>
              <w:t>Latency and cost metrics</w:t>
            </w:r>
            <w:r>
              <w:rPr>
                <w:noProof/>
                <w:webHidden/>
              </w:rPr>
              <w:tab/>
            </w:r>
            <w:r>
              <w:rPr>
                <w:noProof/>
                <w:webHidden/>
              </w:rPr>
              <w:fldChar w:fldCharType="begin"/>
            </w:r>
            <w:r>
              <w:rPr>
                <w:noProof/>
                <w:webHidden/>
              </w:rPr>
              <w:instrText xml:space="preserve"> PAGEREF _Toc204944944 \h </w:instrText>
            </w:r>
            <w:r>
              <w:rPr>
                <w:noProof/>
                <w:webHidden/>
              </w:rPr>
            </w:r>
            <w:r>
              <w:rPr>
                <w:noProof/>
                <w:webHidden/>
              </w:rPr>
              <w:fldChar w:fldCharType="separate"/>
            </w:r>
            <w:r>
              <w:rPr>
                <w:noProof/>
                <w:webHidden/>
              </w:rPr>
              <w:t>6</w:t>
            </w:r>
            <w:r>
              <w:rPr>
                <w:noProof/>
                <w:webHidden/>
              </w:rPr>
              <w:fldChar w:fldCharType="end"/>
            </w:r>
          </w:hyperlink>
        </w:p>
        <w:p w14:paraId="50112AD4" w14:textId="2F09EBF9" w:rsidR="00113B2B" w:rsidRDefault="00113B2B">
          <w:pPr>
            <w:pStyle w:val="TOC1"/>
            <w:tabs>
              <w:tab w:val="left" w:pos="440"/>
            </w:tabs>
            <w:rPr>
              <w:noProof/>
              <w:kern w:val="2"/>
              <w:sz w:val="24"/>
              <w:szCs w:val="24"/>
              <w:lang w:eastAsia="zh-CN"/>
            </w:rPr>
          </w:pPr>
          <w:hyperlink w:anchor="_Toc204944945" w:history="1">
            <w:r w:rsidRPr="00C74409">
              <w:rPr>
                <w:rStyle w:val="Hyperlink"/>
                <w:noProof/>
              </w:rPr>
              <w:t>3</w:t>
            </w:r>
            <w:r>
              <w:rPr>
                <w:noProof/>
                <w:kern w:val="2"/>
                <w:sz w:val="24"/>
                <w:szCs w:val="24"/>
                <w:lang w:eastAsia="zh-CN"/>
              </w:rPr>
              <w:tab/>
            </w:r>
            <w:r w:rsidRPr="00C74409">
              <w:rPr>
                <w:rStyle w:val="Hyperlink"/>
                <w:noProof/>
              </w:rPr>
              <w:t>Method</w:t>
            </w:r>
            <w:r>
              <w:rPr>
                <w:noProof/>
                <w:webHidden/>
              </w:rPr>
              <w:tab/>
            </w:r>
            <w:r>
              <w:rPr>
                <w:noProof/>
                <w:webHidden/>
              </w:rPr>
              <w:fldChar w:fldCharType="begin"/>
            </w:r>
            <w:r>
              <w:rPr>
                <w:noProof/>
                <w:webHidden/>
              </w:rPr>
              <w:instrText xml:space="preserve"> PAGEREF _Toc204944945 \h </w:instrText>
            </w:r>
            <w:r>
              <w:rPr>
                <w:noProof/>
                <w:webHidden/>
              </w:rPr>
            </w:r>
            <w:r>
              <w:rPr>
                <w:noProof/>
                <w:webHidden/>
              </w:rPr>
              <w:fldChar w:fldCharType="separate"/>
            </w:r>
            <w:r>
              <w:rPr>
                <w:noProof/>
                <w:webHidden/>
              </w:rPr>
              <w:t>7</w:t>
            </w:r>
            <w:r>
              <w:rPr>
                <w:noProof/>
                <w:webHidden/>
              </w:rPr>
              <w:fldChar w:fldCharType="end"/>
            </w:r>
          </w:hyperlink>
        </w:p>
        <w:p w14:paraId="3DA4D9BD" w14:textId="03210DF1" w:rsidR="00113B2B" w:rsidRDefault="00113B2B">
          <w:pPr>
            <w:pStyle w:val="TOC2"/>
            <w:tabs>
              <w:tab w:val="left" w:pos="960"/>
              <w:tab w:val="right" w:leader="dot" w:pos="9062"/>
            </w:tabs>
            <w:rPr>
              <w:noProof/>
              <w:kern w:val="2"/>
              <w:sz w:val="24"/>
              <w:szCs w:val="24"/>
              <w:lang w:eastAsia="zh-CN"/>
            </w:rPr>
          </w:pPr>
          <w:hyperlink w:anchor="_Toc204944946" w:history="1">
            <w:r w:rsidRPr="00C74409">
              <w:rPr>
                <w:rStyle w:val="Hyperlink"/>
                <w:noProof/>
                <w:lang w:val="en-GB"/>
              </w:rPr>
              <w:t>3.1</w:t>
            </w:r>
            <w:r>
              <w:rPr>
                <w:noProof/>
                <w:kern w:val="2"/>
                <w:sz w:val="24"/>
                <w:szCs w:val="24"/>
                <w:lang w:eastAsia="zh-CN"/>
              </w:rPr>
              <w:tab/>
            </w:r>
            <w:r w:rsidRPr="00C74409">
              <w:rPr>
                <w:rStyle w:val="Hyperlink"/>
                <w:noProof/>
                <w:lang w:val="en-GB"/>
              </w:rPr>
              <w:t>Frontend interface</w:t>
            </w:r>
            <w:r>
              <w:rPr>
                <w:noProof/>
                <w:webHidden/>
              </w:rPr>
              <w:tab/>
            </w:r>
            <w:r>
              <w:rPr>
                <w:noProof/>
                <w:webHidden/>
              </w:rPr>
              <w:fldChar w:fldCharType="begin"/>
            </w:r>
            <w:r>
              <w:rPr>
                <w:noProof/>
                <w:webHidden/>
              </w:rPr>
              <w:instrText xml:space="preserve"> PAGEREF _Toc204944946 \h </w:instrText>
            </w:r>
            <w:r>
              <w:rPr>
                <w:noProof/>
                <w:webHidden/>
              </w:rPr>
            </w:r>
            <w:r>
              <w:rPr>
                <w:noProof/>
                <w:webHidden/>
              </w:rPr>
              <w:fldChar w:fldCharType="separate"/>
            </w:r>
            <w:r>
              <w:rPr>
                <w:noProof/>
                <w:webHidden/>
              </w:rPr>
              <w:t>7</w:t>
            </w:r>
            <w:r>
              <w:rPr>
                <w:noProof/>
                <w:webHidden/>
              </w:rPr>
              <w:fldChar w:fldCharType="end"/>
            </w:r>
          </w:hyperlink>
        </w:p>
        <w:p w14:paraId="7841EF83" w14:textId="4B2DAB44" w:rsidR="00113B2B" w:rsidRDefault="00113B2B">
          <w:pPr>
            <w:pStyle w:val="TOC2"/>
            <w:tabs>
              <w:tab w:val="left" w:pos="960"/>
              <w:tab w:val="right" w:leader="dot" w:pos="9062"/>
            </w:tabs>
            <w:rPr>
              <w:noProof/>
              <w:kern w:val="2"/>
              <w:sz w:val="24"/>
              <w:szCs w:val="24"/>
              <w:lang w:eastAsia="zh-CN"/>
            </w:rPr>
          </w:pPr>
          <w:hyperlink w:anchor="_Toc204944947" w:history="1">
            <w:r w:rsidRPr="00C74409">
              <w:rPr>
                <w:rStyle w:val="Hyperlink"/>
                <w:noProof/>
                <w:lang w:val="en-GB"/>
              </w:rPr>
              <w:t>3.2</w:t>
            </w:r>
            <w:r>
              <w:rPr>
                <w:noProof/>
                <w:kern w:val="2"/>
                <w:sz w:val="24"/>
                <w:szCs w:val="24"/>
                <w:lang w:eastAsia="zh-CN"/>
              </w:rPr>
              <w:tab/>
            </w:r>
            <w:r w:rsidRPr="00C74409">
              <w:rPr>
                <w:rStyle w:val="Hyperlink"/>
                <w:noProof/>
                <w:lang w:val="en-GB"/>
              </w:rPr>
              <w:t>Data pre-processing</w:t>
            </w:r>
            <w:r>
              <w:rPr>
                <w:noProof/>
                <w:webHidden/>
              </w:rPr>
              <w:tab/>
            </w:r>
            <w:r>
              <w:rPr>
                <w:noProof/>
                <w:webHidden/>
              </w:rPr>
              <w:fldChar w:fldCharType="begin"/>
            </w:r>
            <w:r>
              <w:rPr>
                <w:noProof/>
                <w:webHidden/>
              </w:rPr>
              <w:instrText xml:space="preserve"> PAGEREF _Toc204944947 \h </w:instrText>
            </w:r>
            <w:r>
              <w:rPr>
                <w:noProof/>
                <w:webHidden/>
              </w:rPr>
            </w:r>
            <w:r>
              <w:rPr>
                <w:noProof/>
                <w:webHidden/>
              </w:rPr>
              <w:fldChar w:fldCharType="separate"/>
            </w:r>
            <w:r>
              <w:rPr>
                <w:noProof/>
                <w:webHidden/>
              </w:rPr>
              <w:t>7</w:t>
            </w:r>
            <w:r>
              <w:rPr>
                <w:noProof/>
                <w:webHidden/>
              </w:rPr>
              <w:fldChar w:fldCharType="end"/>
            </w:r>
          </w:hyperlink>
        </w:p>
        <w:p w14:paraId="148E7C37" w14:textId="32279EE2" w:rsidR="00113B2B" w:rsidRDefault="00113B2B">
          <w:pPr>
            <w:pStyle w:val="TOC3"/>
            <w:tabs>
              <w:tab w:val="left" w:pos="1200"/>
              <w:tab w:val="right" w:leader="dot" w:pos="9062"/>
            </w:tabs>
            <w:rPr>
              <w:noProof/>
              <w:kern w:val="2"/>
              <w:sz w:val="24"/>
              <w:szCs w:val="24"/>
              <w:lang w:eastAsia="zh-CN"/>
            </w:rPr>
          </w:pPr>
          <w:hyperlink w:anchor="_Toc204944948" w:history="1">
            <w:r w:rsidRPr="00C74409">
              <w:rPr>
                <w:rStyle w:val="Hyperlink"/>
                <w:noProof/>
                <w:lang w:val="en-GB"/>
              </w:rPr>
              <w:t>3.2.1</w:t>
            </w:r>
            <w:r>
              <w:rPr>
                <w:noProof/>
                <w:kern w:val="2"/>
                <w:sz w:val="24"/>
                <w:szCs w:val="24"/>
                <w:lang w:eastAsia="zh-CN"/>
              </w:rPr>
              <w:tab/>
            </w:r>
            <w:r w:rsidRPr="00C74409">
              <w:rPr>
                <w:rStyle w:val="Hyperlink"/>
                <w:noProof/>
                <w:lang w:val="en-GB"/>
              </w:rPr>
              <w:t>Audio data</w:t>
            </w:r>
            <w:r>
              <w:rPr>
                <w:noProof/>
                <w:webHidden/>
              </w:rPr>
              <w:tab/>
            </w:r>
            <w:r>
              <w:rPr>
                <w:noProof/>
                <w:webHidden/>
              </w:rPr>
              <w:fldChar w:fldCharType="begin"/>
            </w:r>
            <w:r>
              <w:rPr>
                <w:noProof/>
                <w:webHidden/>
              </w:rPr>
              <w:instrText xml:space="preserve"> PAGEREF _Toc204944948 \h </w:instrText>
            </w:r>
            <w:r>
              <w:rPr>
                <w:noProof/>
                <w:webHidden/>
              </w:rPr>
            </w:r>
            <w:r>
              <w:rPr>
                <w:noProof/>
                <w:webHidden/>
              </w:rPr>
              <w:fldChar w:fldCharType="separate"/>
            </w:r>
            <w:r>
              <w:rPr>
                <w:noProof/>
                <w:webHidden/>
              </w:rPr>
              <w:t>7</w:t>
            </w:r>
            <w:r>
              <w:rPr>
                <w:noProof/>
                <w:webHidden/>
              </w:rPr>
              <w:fldChar w:fldCharType="end"/>
            </w:r>
          </w:hyperlink>
        </w:p>
        <w:p w14:paraId="393FF4C4" w14:textId="6BD56693" w:rsidR="00113B2B" w:rsidRDefault="00113B2B">
          <w:pPr>
            <w:pStyle w:val="TOC3"/>
            <w:tabs>
              <w:tab w:val="left" w:pos="1200"/>
              <w:tab w:val="right" w:leader="dot" w:pos="9062"/>
            </w:tabs>
            <w:rPr>
              <w:noProof/>
              <w:kern w:val="2"/>
              <w:sz w:val="24"/>
              <w:szCs w:val="24"/>
              <w:lang w:eastAsia="zh-CN"/>
            </w:rPr>
          </w:pPr>
          <w:hyperlink w:anchor="_Toc204944949" w:history="1">
            <w:r w:rsidRPr="00C74409">
              <w:rPr>
                <w:rStyle w:val="Hyperlink"/>
                <w:noProof/>
                <w:lang w:val="en-GB"/>
              </w:rPr>
              <w:t>3.2.2</w:t>
            </w:r>
            <w:r>
              <w:rPr>
                <w:noProof/>
                <w:kern w:val="2"/>
                <w:sz w:val="24"/>
                <w:szCs w:val="24"/>
                <w:lang w:eastAsia="zh-CN"/>
              </w:rPr>
              <w:tab/>
            </w:r>
            <w:r w:rsidRPr="00C74409">
              <w:rPr>
                <w:rStyle w:val="Hyperlink"/>
                <w:noProof/>
                <w:lang w:val="en-GB"/>
              </w:rPr>
              <w:t>Survey data</w:t>
            </w:r>
            <w:r>
              <w:rPr>
                <w:noProof/>
                <w:webHidden/>
              </w:rPr>
              <w:tab/>
            </w:r>
            <w:r>
              <w:rPr>
                <w:noProof/>
                <w:webHidden/>
              </w:rPr>
              <w:fldChar w:fldCharType="begin"/>
            </w:r>
            <w:r>
              <w:rPr>
                <w:noProof/>
                <w:webHidden/>
              </w:rPr>
              <w:instrText xml:space="preserve"> PAGEREF _Toc204944949 \h </w:instrText>
            </w:r>
            <w:r>
              <w:rPr>
                <w:noProof/>
                <w:webHidden/>
              </w:rPr>
            </w:r>
            <w:r>
              <w:rPr>
                <w:noProof/>
                <w:webHidden/>
              </w:rPr>
              <w:fldChar w:fldCharType="separate"/>
            </w:r>
            <w:r>
              <w:rPr>
                <w:noProof/>
                <w:webHidden/>
              </w:rPr>
              <w:t>8</w:t>
            </w:r>
            <w:r>
              <w:rPr>
                <w:noProof/>
                <w:webHidden/>
              </w:rPr>
              <w:fldChar w:fldCharType="end"/>
            </w:r>
          </w:hyperlink>
        </w:p>
        <w:p w14:paraId="659DD22D" w14:textId="7A4152F2" w:rsidR="00113B2B" w:rsidRDefault="00113B2B">
          <w:pPr>
            <w:pStyle w:val="TOC2"/>
            <w:tabs>
              <w:tab w:val="left" w:pos="960"/>
              <w:tab w:val="right" w:leader="dot" w:pos="9062"/>
            </w:tabs>
            <w:rPr>
              <w:noProof/>
              <w:kern w:val="2"/>
              <w:sz w:val="24"/>
              <w:szCs w:val="24"/>
              <w:lang w:eastAsia="zh-CN"/>
            </w:rPr>
          </w:pPr>
          <w:hyperlink w:anchor="_Toc204944950" w:history="1">
            <w:r w:rsidRPr="00C74409">
              <w:rPr>
                <w:rStyle w:val="Hyperlink"/>
                <w:noProof/>
                <w:lang w:val="en-GB"/>
              </w:rPr>
              <w:t>3.3</w:t>
            </w:r>
            <w:r>
              <w:rPr>
                <w:noProof/>
                <w:kern w:val="2"/>
                <w:sz w:val="24"/>
                <w:szCs w:val="24"/>
                <w:lang w:eastAsia="zh-CN"/>
              </w:rPr>
              <w:tab/>
            </w:r>
            <w:r w:rsidRPr="00C74409">
              <w:rPr>
                <w:rStyle w:val="Hyperlink"/>
                <w:noProof/>
                <w:lang w:val="en-GB"/>
              </w:rPr>
              <w:t>Pipeline and key features</w:t>
            </w:r>
            <w:r>
              <w:rPr>
                <w:noProof/>
                <w:webHidden/>
              </w:rPr>
              <w:tab/>
            </w:r>
            <w:r>
              <w:rPr>
                <w:noProof/>
                <w:webHidden/>
              </w:rPr>
              <w:fldChar w:fldCharType="begin"/>
            </w:r>
            <w:r>
              <w:rPr>
                <w:noProof/>
                <w:webHidden/>
              </w:rPr>
              <w:instrText xml:space="preserve"> PAGEREF _Toc204944950 \h </w:instrText>
            </w:r>
            <w:r>
              <w:rPr>
                <w:noProof/>
                <w:webHidden/>
              </w:rPr>
            </w:r>
            <w:r>
              <w:rPr>
                <w:noProof/>
                <w:webHidden/>
              </w:rPr>
              <w:fldChar w:fldCharType="separate"/>
            </w:r>
            <w:r>
              <w:rPr>
                <w:noProof/>
                <w:webHidden/>
              </w:rPr>
              <w:t>9</w:t>
            </w:r>
            <w:r>
              <w:rPr>
                <w:noProof/>
                <w:webHidden/>
              </w:rPr>
              <w:fldChar w:fldCharType="end"/>
            </w:r>
          </w:hyperlink>
        </w:p>
        <w:p w14:paraId="7294F36B" w14:textId="31F65A3B" w:rsidR="00113B2B" w:rsidRDefault="00113B2B">
          <w:pPr>
            <w:pStyle w:val="TOC3"/>
            <w:tabs>
              <w:tab w:val="left" w:pos="1200"/>
              <w:tab w:val="right" w:leader="dot" w:pos="9062"/>
            </w:tabs>
            <w:rPr>
              <w:noProof/>
              <w:kern w:val="2"/>
              <w:sz w:val="24"/>
              <w:szCs w:val="24"/>
              <w:lang w:eastAsia="zh-CN"/>
            </w:rPr>
          </w:pPr>
          <w:hyperlink w:anchor="_Toc204944951" w:history="1">
            <w:r w:rsidRPr="00C74409">
              <w:rPr>
                <w:rStyle w:val="Hyperlink"/>
                <w:noProof/>
                <w:lang w:val="en-GB"/>
              </w:rPr>
              <w:t>3.3.1</w:t>
            </w:r>
            <w:r>
              <w:rPr>
                <w:noProof/>
                <w:kern w:val="2"/>
                <w:sz w:val="24"/>
                <w:szCs w:val="24"/>
                <w:lang w:eastAsia="zh-CN"/>
              </w:rPr>
              <w:tab/>
            </w:r>
            <w:r w:rsidRPr="00C74409">
              <w:rPr>
                <w:rStyle w:val="Hyperlink"/>
                <w:noProof/>
                <w:lang w:val="en-GB"/>
              </w:rPr>
              <w:t>LLM Prompt Design and Output Handling</w:t>
            </w:r>
            <w:r>
              <w:rPr>
                <w:noProof/>
                <w:webHidden/>
              </w:rPr>
              <w:tab/>
            </w:r>
            <w:r>
              <w:rPr>
                <w:noProof/>
                <w:webHidden/>
              </w:rPr>
              <w:fldChar w:fldCharType="begin"/>
            </w:r>
            <w:r>
              <w:rPr>
                <w:noProof/>
                <w:webHidden/>
              </w:rPr>
              <w:instrText xml:space="preserve"> PAGEREF _Toc204944951 \h </w:instrText>
            </w:r>
            <w:r>
              <w:rPr>
                <w:noProof/>
                <w:webHidden/>
              </w:rPr>
            </w:r>
            <w:r>
              <w:rPr>
                <w:noProof/>
                <w:webHidden/>
              </w:rPr>
              <w:fldChar w:fldCharType="separate"/>
            </w:r>
            <w:r>
              <w:rPr>
                <w:noProof/>
                <w:webHidden/>
              </w:rPr>
              <w:t>9</w:t>
            </w:r>
            <w:r>
              <w:rPr>
                <w:noProof/>
                <w:webHidden/>
              </w:rPr>
              <w:fldChar w:fldCharType="end"/>
            </w:r>
          </w:hyperlink>
        </w:p>
        <w:p w14:paraId="574B3F5D" w14:textId="6A4B6F8A" w:rsidR="00113B2B" w:rsidRDefault="00113B2B">
          <w:pPr>
            <w:pStyle w:val="TOC3"/>
            <w:tabs>
              <w:tab w:val="left" w:pos="1200"/>
              <w:tab w:val="right" w:leader="dot" w:pos="9062"/>
            </w:tabs>
            <w:rPr>
              <w:noProof/>
              <w:kern w:val="2"/>
              <w:sz w:val="24"/>
              <w:szCs w:val="24"/>
              <w:lang w:eastAsia="zh-CN"/>
            </w:rPr>
          </w:pPr>
          <w:hyperlink w:anchor="_Toc204944952" w:history="1">
            <w:r w:rsidRPr="00C74409">
              <w:rPr>
                <w:rStyle w:val="Hyperlink"/>
                <w:noProof/>
              </w:rPr>
              <w:t>3.3.2</w:t>
            </w:r>
            <w:r>
              <w:rPr>
                <w:noProof/>
                <w:kern w:val="2"/>
                <w:sz w:val="24"/>
                <w:szCs w:val="24"/>
                <w:lang w:eastAsia="zh-CN"/>
              </w:rPr>
              <w:tab/>
            </w:r>
            <w:r w:rsidRPr="00C74409">
              <w:rPr>
                <w:rStyle w:val="Hyperlink"/>
                <w:noProof/>
              </w:rPr>
              <w:t>Idempotent Update &amp; data storage</w:t>
            </w:r>
            <w:r>
              <w:rPr>
                <w:noProof/>
                <w:webHidden/>
              </w:rPr>
              <w:tab/>
            </w:r>
            <w:r>
              <w:rPr>
                <w:noProof/>
                <w:webHidden/>
              </w:rPr>
              <w:fldChar w:fldCharType="begin"/>
            </w:r>
            <w:r>
              <w:rPr>
                <w:noProof/>
                <w:webHidden/>
              </w:rPr>
              <w:instrText xml:space="preserve"> PAGEREF _Toc204944952 \h </w:instrText>
            </w:r>
            <w:r>
              <w:rPr>
                <w:noProof/>
                <w:webHidden/>
              </w:rPr>
            </w:r>
            <w:r>
              <w:rPr>
                <w:noProof/>
                <w:webHidden/>
              </w:rPr>
              <w:fldChar w:fldCharType="separate"/>
            </w:r>
            <w:r>
              <w:rPr>
                <w:noProof/>
                <w:webHidden/>
              </w:rPr>
              <w:t>9</w:t>
            </w:r>
            <w:r>
              <w:rPr>
                <w:noProof/>
                <w:webHidden/>
              </w:rPr>
              <w:fldChar w:fldCharType="end"/>
            </w:r>
          </w:hyperlink>
        </w:p>
        <w:p w14:paraId="7CCAB769" w14:textId="6C5CFD2A" w:rsidR="00113B2B" w:rsidRDefault="00113B2B">
          <w:pPr>
            <w:pStyle w:val="TOC3"/>
            <w:tabs>
              <w:tab w:val="left" w:pos="1200"/>
              <w:tab w:val="right" w:leader="dot" w:pos="9062"/>
            </w:tabs>
            <w:rPr>
              <w:noProof/>
              <w:kern w:val="2"/>
              <w:sz w:val="24"/>
              <w:szCs w:val="24"/>
              <w:lang w:eastAsia="zh-CN"/>
            </w:rPr>
          </w:pPr>
          <w:hyperlink w:anchor="_Toc204944953" w:history="1">
            <w:r w:rsidRPr="00C74409">
              <w:rPr>
                <w:rStyle w:val="Hyperlink"/>
                <w:noProof/>
                <w:lang w:val="en-GB"/>
              </w:rPr>
              <w:t>3.3.3</w:t>
            </w:r>
            <w:r>
              <w:rPr>
                <w:noProof/>
                <w:kern w:val="2"/>
                <w:sz w:val="24"/>
                <w:szCs w:val="24"/>
                <w:lang w:eastAsia="zh-CN"/>
              </w:rPr>
              <w:tab/>
            </w:r>
            <w:r w:rsidRPr="00C74409">
              <w:rPr>
                <w:rStyle w:val="Hyperlink"/>
                <w:noProof/>
                <w:lang w:val="en-GB"/>
              </w:rPr>
              <w:t>Transparency and certainty flagging</w:t>
            </w:r>
            <w:r>
              <w:rPr>
                <w:noProof/>
                <w:webHidden/>
              </w:rPr>
              <w:tab/>
            </w:r>
            <w:r>
              <w:rPr>
                <w:noProof/>
                <w:webHidden/>
              </w:rPr>
              <w:fldChar w:fldCharType="begin"/>
            </w:r>
            <w:r>
              <w:rPr>
                <w:noProof/>
                <w:webHidden/>
              </w:rPr>
              <w:instrText xml:space="preserve"> PAGEREF _Toc204944953 \h </w:instrText>
            </w:r>
            <w:r>
              <w:rPr>
                <w:noProof/>
                <w:webHidden/>
              </w:rPr>
            </w:r>
            <w:r>
              <w:rPr>
                <w:noProof/>
                <w:webHidden/>
              </w:rPr>
              <w:fldChar w:fldCharType="separate"/>
            </w:r>
            <w:r>
              <w:rPr>
                <w:noProof/>
                <w:webHidden/>
              </w:rPr>
              <w:t>10</w:t>
            </w:r>
            <w:r>
              <w:rPr>
                <w:noProof/>
                <w:webHidden/>
              </w:rPr>
              <w:fldChar w:fldCharType="end"/>
            </w:r>
          </w:hyperlink>
        </w:p>
        <w:p w14:paraId="07EB352D" w14:textId="493D1096" w:rsidR="00113B2B" w:rsidRDefault="00113B2B">
          <w:pPr>
            <w:pStyle w:val="TOC3"/>
            <w:tabs>
              <w:tab w:val="left" w:pos="1200"/>
              <w:tab w:val="right" w:leader="dot" w:pos="9062"/>
            </w:tabs>
            <w:rPr>
              <w:noProof/>
              <w:kern w:val="2"/>
              <w:sz w:val="24"/>
              <w:szCs w:val="24"/>
              <w:lang w:eastAsia="zh-CN"/>
            </w:rPr>
          </w:pPr>
          <w:hyperlink w:anchor="_Toc204944954" w:history="1">
            <w:r w:rsidRPr="00C74409">
              <w:rPr>
                <w:rStyle w:val="Hyperlink"/>
                <w:noProof/>
                <w:lang w:val="en-GB"/>
              </w:rPr>
              <w:t>3.3.4</w:t>
            </w:r>
            <w:r>
              <w:rPr>
                <w:noProof/>
                <w:kern w:val="2"/>
                <w:sz w:val="24"/>
                <w:szCs w:val="24"/>
                <w:lang w:eastAsia="zh-CN"/>
              </w:rPr>
              <w:tab/>
            </w:r>
            <w:r w:rsidRPr="00C74409">
              <w:rPr>
                <w:rStyle w:val="Hyperlink"/>
                <w:noProof/>
                <w:lang w:val="en-GB"/>
              </w:rPr>
              <w:t>Human-in-the-loop &amp; overrides</w:t>
            </w:r>
            <w:r>
              <w:rPr>
                <w:noProof/>
                <w:webHidden/>
              </w:rPr>
              <w:tab/>
            </w:r>
            <w:r>
              <w:rPr>
                <w:noProof/>
                <w:webHidden/>
              </w:rPr>
              <w:fldChar w:fldCharType="begin"/>
            </w:r>
            <w:r>
              <w:rPr>
                <w:noProof/>
                <w:webHidden/>
              </w:rPr>
              <w:instrText xml:space="preserve"> PAGEREF _Toc204944954 \h </w:instrText>
            </w:r>
            <w:r>
              <w:rPr>
                <w:noProof/>
                <w:webHidden/>
              </w:rPr>
            </w:r>
            <w:r>
              <w:rPr>
                <w:noProof/>
                <w:webHidden/>
              </w:rPr>
              <w:fldChar w:fldCharType="separate"/>
            </w:r>
            <w:r>
              <w:rPr>
                <w:noProof/>
                <w:webHidden/>
              </w:rPr>
              <w:t>10</w:t>
            </w:r>
            <w:r>
              <w:rPr>
                <w:noProof/>
                <w:webHidden/>
              </w:rPr>
              <w:fldChar w:fldCharType="end"/>
            </w:r>
          </w:hyperlink>
        </w:p>
        <w:p w14:paraId="6563C6E7" w14:textId="396556DB" w:rsidR="00113B2B" w:rsidRDefault="00113B2B">
          <w:pPr>
            <w:pStyle w:val="TOC2"/>
            <w:tabs>
              <w:tab w:val="left" w:pos="960"/>
              <w:tab w:val="right" w:leader="dot" w:pos="9062"/>
            </w:tabs>
            <w:rPr>
              <w:noProof/>
              <w:kern w:val="2"/>
              <w:sz w:val="24"/>
              <w:szCs w:val="24"/>
              <w:lang w:eastAsia="zh-CN"/>
            </w:rPr>
          </w:pPr>
          <w:hyperlink w:anchor="_Toc204944955" w:history="1">
            <w:r w:rsidRPr="00C74409">
              <w:rPr>
                <w:rStyle w:val="Hyperlink"/>
                <w:noProof/>
                <w:lang w:val="en-GB"/>
              </w:rPr>
              <w:t>3.4</w:t>
            </w:r>
            <w:r>
              <w:rPr>
                <w:noProof/>
                <w:kern w:val="2"/>
                <w:sz w:val="24"/>
                <w:szCs w:val="24"/>
                <w:lang w:eastAsia="zh-CN"/>
              </w:rPr>
              <w:tab/>
            </w:r>
            <w:r w:rsidRPr="00C74409">
              <w:rPr>
                <w:rStyle w:val="Hyperlink"/>
                <w:noProof/>
                <w:lang w:val="en-GB"/>
              </w:rPr>
              <w:t>Evaluation</w:t>
            </w:r>
            <w:r>
              <w:rPr>
                <w:noProof/>
                <w:webHidden/>
              </w:rPr>
              <w:tab/>
            </w:r>
            <w:r>
              <w:rPr>
                <w:noProof/>
                <w:webHidden/>
              </w:rPr>
              <w:fldChar w:fldCharType="begin"/>
            </w:r>
            <w:r>
              <w:rPr>
                <w:noProof/>
                <w:webHidden/>
              </w:rPr>
              <w:instrText xml:space="preserve"> PAGEREF _Toc204944955 \h </w:instrText>
            </w:r>
            <w:r>
              <w:rPr>
                <w:noProof/>
                <w:webHidden/>
              </w:rPr>
            </w:r>
            <w:r>
              <w:rPr>
                <w:noProof/>
                <w:webHidden/>
              </w:rPr>
              <w:fldChar w:fldCharType="separate"/>
            </w:r>
            <w:r>
              <w:rPr>
                <w:noProof/>
                <w:webHidden/>
              </w:rPr>
              <w:t>10</w:t>
            </w:r>
            <w:r>
              <w:rPr>
                <w:noProof/>
                <w:webHidden/>
              </w:rPr>
              <w:fldChar w:fldCharType="end"/>
            </w:r>
          </w:hyperlink>
        </w:p>
        <w:p w14:paraId="3FD277AA" w14:textId="4C4C296D" w:rsidR="00113B2B" w:rsidRDefault="00113B2B">
          <w:pPr>
            <w:pStyle w:val="TOC1"/>
            <w:tabs>
              <w:tab w:val="left" w:pos="440"/>
            </w:tabs>
            <w:rPr>
              <w:noProof/>
              <w:kern w:val="2"/>
              <w:sz w:val="24"/>
              <w:szCs w:val="24"/>
              <w:lang w:eastAsia="zh-CN"/>
            </w:rPr>
          </w:pPr>
          <w:hyperlink w:anchor="_Toc204944956" w:history="1">
            <w:r w:rsidRPr="00C74409">
              <w:rPr>
                <w:rStyle w:val="Hyperlink"/>
                <w:noProof/>
                <w:lang w:val="en-GB"/>
              </w:rPr>
              <w:t>4</w:t>
            </w:r>
            <w:r>
              <w:rPr>
                <w:noProof/>
                <w:kern w:val="2"/>
                <w:sz w:val="24"/>
                <w:szCs w:val="24"/>
                <w:lang w:eastAsia="zh-CN"/>
              </w:rPr>
              <w:tab/>
            </w:r>
            <w:r w:rsidRPr="00C74409">
              <w:rPr>
                <w:rStyle w:val="Hyperlink"/>
                <w:noProof/>
                <w:lang w:val="en-GB"/>
              </w:rPr>
              <w:t>Result and Discussion</w:t>
            </w:r>
            <w:r>
              <w:rPr>
                <w:noProof/>
                <w:webHidden/>
              </w:rPr>
              <w:tab/>
            </w:r>
            <w:r>
              <w:rPr>
                <w:noProof/>
                <w:webHidden/>
              </w:rPr>
              <w:fldChar w:fldCharType="begin"/>
            </w:r>
            <w:r>
              <w:rPr>
                <w:noProof/>
                <w:webHidden/>
              </w:rPr>
              <w:instrText xml:space="preserve"> PAGEREF _Toc204944956 \h </w:instrText>
            </w:r>
            <w:r>
              <w:rPr>
                <w:noProof/>
                <w:webHidden/>
              </w:rPr>
            </w:r>
            <w:r>
              <w:rPr>
                <w:noProof/>
                <w:webHidden/>
              </w:rPr>
              <w:fldChar w:fldCharType="separate"/>
            </w:r>
            <w:r>
              <w:rPr>
                <w:noProof/>
                <w:webHidden/>
              </w:rPr>
              <w:t>11</w:t>
            </w:r>
            <w:r>
              <w:rPr>
                <w:noProof/>
                <w:webHidden/>
              </w:rPr>
              <w:fldChar w:fldCharType="end"/>
            </w:r>
          </w:hyperlink>
        </w:p>
        <w:p w14:paraId="0845963E" w14:textId="0307DB42" w:rsidR="00113B2B" w:rsidRDefault="00113B2B">
          <w:pPr>
            <w:pStyle w:val="TOC2"/>
            <w:tabs>
              <w:tab w:val="left" w:pos="960"/>
              <w:tab w:val="right" w:leader="dot" w:pos="9062"/>
            </w:tabs>
            <w:rPr>
              <w:noProof/>
              <w:kern w:val="2"/>
              <w:sz w:val="24"/>
              <w:szCs w:val="24"/>
              <w:lang w:eastAsia="zh-CN"/>
            </w:rPr>
          </w:pPr>
          <w:hyperlink w:anchor="_Toc204944957" w:history="1">
            <w:r w:rsidRPr="00C74409">
              <w:rPr>
                <w:rStyle w:val="Hyperlink"/>
                <w:noProof/>
              </w:rPr>
              <w:t>4.1</w:t>
            </w:r>
            <w:r>
              <w:rPr>
                <w:noProof/>
                <w:kern w:val="2"/>
                <w:sz w:val="24"/>
                <w:szCs w:val="24"/>
                <w:lang w:eastAsia="zh-CN"/>
              </w:rPr>
              <w:tab/>
            </w:r>
            <w:r w:rsidRPr="00C74409">
              <w:rPr>
                <w:rStyle w:val="Hyperlink"/>
                <w:noProof/>
              </w:rPr>
              <w:t>Evaluation result</w:t>
            </w:r>
            <w:r>
              <w:rPr>
                <w:noProof/>
                <w:webHidden/>
              </w:rPr>
              <w:tab/>
            </w:r>
            <w:r>
              <w:rPr>
                <w:noProof/>
                <w:webHidden/>
              </w:rPr>
              <w:fldChar w:fldCharType="begin"/>
            </w:r>
            <w:r>
              <w:rPr>
                <w:noProof/>
                <w:webHidden/>
              </w:rPr>
              <w:instrText xml:space="preserve"> PAGEREF _Toc204944957 \h </w:instrText>
            </w:r>
            <w:r>
              <w:rPr>
                <w:noProof/>
                <w:webHidden/>
              </w:rPr>
            </w:r>
            <w:r>
              <w:rPr>
                <w:noProof/>
                <w:webHidden/>
              </w:rPr>
              <w:fldChar w:fldCharType="separate"/>
            </w:r>
            <w:r>
              <w:rPr>
                <w:noProof/>
                <w:webHidden/>
              </w:rPr>
              <w:t>11</w:t>
            </w:r>
            <w:r>
              <w:rPr>
                <w:noProof/>
                <w:webHidden/>
              </w:rPr>
              <w:fldChar w:fldCharType="end"/>
            </w:r>
          </w:hyperlink>
        </w:p>
        <w:p w14:paraId="70A1880F" w14:textId="61F2A6A8" w:rsidR="00113B2B" w:rsidRDefault="00113B2B">
          <w:pPr>
            <w:pStyle w:val="TOC2"/>
            <w:tabs>
              <w:tab w:val="left" w:pos="960"/>
              <w:tab w:val="right" w:leader="dot" w:pos="9062"/>
            </w:tabs>
            <w:rPr>
              <w:noProof/>
              <w:kern w:val="2"/>
              <w:sz w:val="24"/>
              <w:szCs w:val="24"/>
              <w:lang w:eastAsia="zh-CN"/>
            </w:rPr>
          </w:pPr>
          <w:hyperlink w:anchor="_Toc204944958" w:history="1">
            <w:r w:rsidRPr="00C74409">
              <w:rPr>
                <w:rStyle w:val="Hyperlink"/>
                <w:noProof/>
                <w:lang w:val="en-GB" w:eastAsia="zh-CN"/>
              </w:rPr>
              <w:t>4.2</w:t>
            </w:r>
            <w:r>
              <w:rPr>
                <w:noProof/>
                <w:kern w:val="2"/>
                <w:sz w:val="24"/>
                <w:szCs w:val="24"/>
                <w:lang w:eastAsia="zh-CN"/>
              </w:rPr>
              <w:tab/>
            </w:r>
            <w:r w:rsidRPr="00C74409">
              <w:rPr>
                <w:rStyle w:val="Hyperlink"/>
                <w:noProof/>
                <w:lang w:val="en-GB" w:eastAsia="zh-CN"/>
              </w:rPr>
              <w:t>Future outlook</w:t>
            </w:r>
            <w:r>
              <w:rPr>
                <w:noProof/>
                <w:webHidden/>
              </w:rPr>
              <w:tab/>
            </w:r>
            <w:r>
              <w:rPr>
                <w:noProof/>
                <w:webHidden/>
              </w:rPr>
              <w:fldChar w:fldCharType="begin"/>
            </w:r>
            <w:r>
              <w:rPr>
                <w:noProof/>
                <w:webHidden/>
              </w:rPr>
              <w:instrText xml:space="preserve"> PAGEREF _Toc204944958 \h </w:instrText>
            </w:r>
            <w:r>
              <w:rPr>
                <w:noProof/>
                <w:webHidden/>
              </w:rPr>
            </w:r>
            <w:r>
              <w:rPr>
                <w:noProof/>
                <w:webHidden/>
              </w:rPr>
              <w:fldChar w:fldCharType="separate"/>
            </w:r>
            <w:r>
              <w:rPr>
                <w:noProof/>
                <w:webHidden/>
              </w:rPr>
              <w:t>13</w:t>
            </w:r>
            <w:r>
              <w:rPr>
                <w:noProof/>
                <w:webHidden/>
              </w:rPr>
              <w:fldChar w:fldCharType="end"/>
            </w:r>
          </w:hyperlink>
        </w:p>
        <w:p w14:paraId="7FEDA8D9" w14:textId="031FDEBF" w:rsidR="00113B2B" w:rsidRDefault="00113B2B">
          <w:pPr>
            <w:pStyle w:val="TOC3"/>
            <w:tabs>
              <w:tab w:val="left" w:pos="1200"/>
              <w:tab w:val="right" w:leader="dot" w:pos="9062"/>
            </w:tabs>
            <w:rPr>
              <w:noProof/>
              <w:kern w:val="2"/>
              <w:sz w:val="24"/>
              <w:szCs w:val="24"/>
              <w:lang w:eastAsia="zh-CN"/>
            </w:rPr>
          </w:pPr>
          <w:hyperlink w:anchor="_Toc204944959" w:history="1">
            <w:r w:rsidRPr="00C74409">
              <w:rPr>
                <w:rStyle w:val="Hyperlink"/>
                <w:noProof/>
                <w:lang w:val="en-GB" w:eastAsia="zh-CN"/>
              </w:rPr>
              <w:t>4.2.1</w:t>
            </w:r>
            <w:r>
              <w:rPr>
                <w:noProof/>
                <w:kern w:val="2"/>
                <w:sz w:val="24"/>
                <w:szCs w:val="24"/>
                <w:lang w:eastAsia="zh-CN"/>
              </w:rPr>
              <w:tab/>
            </w:r>
            <w:r w:rsidRPr="00C74409">
              <w:rPr>
                <w:rStyle w:val="Hyperlink"/>
                <w:noProof/>
                <w:lang w:val="en-GB" w:eastAsia="zh-CN"/>
              </w:rPr>
              <w:t>Real-time transcription and interaction</w:t>
            </w:r>
            <w:r>
              <w:rPr>
                <w:noProof/>
                <w:webHidden/>
              </w:rPr>
              <w:tab/>
            </w:r>
            <w:r>
              <w:rPr>
                <w:noProof/>
                <w:webHidden/>
              </w:rPr>
              <w:fldChar w:fldCharType="begin"/>
            </w:r>
            <w:r>
              <w:rPr>
                <w:noProof/>
                <w:webHidden/>
              </w:rPr>
              <w:instrText xml:space="preserve"> PAGEREF _Toc204944959 \h </w:instrText>
            </w:r>
            <w:r>
              <w:rPr>
                <w:noProof/>
                <w:webHidden/>
              </w:rPr>
            </w:r>
            <w:r>
              <w:rPr>
                <w:noProof/>
                <w:webHidden/>
              </w:rPr>
              <w:fldChar w:fldCharType="separate"/>
            </w:r>
            <w:r>
              <w:rPr>
                <w:noProof/>
                <w:webHidden/>
              </w:rPr>
              <w:t>13</w:t>
            </w:r>
            <w:r>
              <w:rPr>
                <w:noProof/>
                <w:webHidden/>
              </w:rPr>
              <w:fldChar w:fldCharType="end"/>
            </w:r>
          </w:hyperlink>
        </w:p>
        <w:p w14:paraId="5B738158" w14:textId="3A72CF00" w:rsidR="00113B2B" w:rsidRDefault="00113B2B">
          <w:pPr>
            <w:pStyle w:val="TOC3"/>
            <w:tabs>
              <w:tab w:val="left" w:pos="1200"/>
              <w:tab w:val="right" w:leader="dot" w:pos="9062"/>
            </w:tabs>
            <w:rPr>
              <w:noProof/>
              <w:kern w:val="2"/>
              <w:sz w:val="24"/>
              <w:szCs w:val="24"/>
              <w:lang w:eastAsia="zh-CN"/>
            </w:rPr>
          </w:pPr>
          <w:hyperlink w:anchor="_Toc204944960" w:history="1">
            <w:r w:rsidRPr="00C74409">
              <w:rPr>
                <w:rStyle w:val="Hyperlink"/>
                <w:noProof/>
                <w:lang w:val="en-GB" w:eastAsia="zh-CN"/>
              </w:rPr>
              <w:t>4.2.2</w:t>
            </w:r>
            <w:r>
              <w:rPr>
                <w:noProof/>
                <w:kern w:val="2"/>
                <w:sz w:val="24"/>
                <w:szCs w:val="24"/>
                <w:lang w:eastAsia="zh-CN"/>
              </w:rPr>
              <w:tab/>
            </w:r>
            <w:r w:rsidRPr="00C74409">
              <w:rPr>
                <w:rStyle w:val="Hyperlink"/>
                <w:noProof/>
                <w:lang w:val="en-GB" w:eastAsia="zh-CN"/>
              </w:rPr>
              <w:t>Agentic AI with Domain Knowledge</w:t>
            </w:r>
            <w:r>
              <w:rPr>
                <w:noProof/>
                <w:webHidden/>
              </w:rPr>
              <w:tab/>
            </w:r>
            <w:r>
              <w:rPr>
                <w:noProof/>
                <w:webHidden/>
              </w:rPr>
              <w:fldChar w:fldCharType="begin"/>
            </w:r>
            <w:r>
              <w:rPr>
                <w:noProof/>
                <w:webHidden/>
              </w:rPr>
              <w:instrText xml:space="preserve"> PAGEREF _Toc204944960 \h </w:instrText>
            </w:r>
            <w:r>
              <w:rPr>
                <w:noProof/>
                <w:webHidden/>
              </w:rPr>
            </w:r>
            <w:r>
              <w:rPr>
                <w:noProof/>
                <w:webHidden/>
              </w:rPr>
              <w:fldChar w:fldCharType="separate"/>
            </w:r>
            <w:r>
              <w:rPr>
                <w:noProof/>
                <w:webHidden/>
              </w:rPr>
              <w:t>13</w:t>
            </w:r>
            <w:r>
              <w:rPr>
                <w:noProof/>
                <w:webHidden/>
              </w:rPr>
              <w:fldChar w:fldCharType="end"/>
            </w:r>
          </w:hyperlink>
        </w:p>
        <w:p w14:paraId="7935F830" w14:textId="6E30AF58" w:rsidR="00113B2B" w:rsidRDefault="00113B2B">
          <w:pPr>
            <w:pStyle w:val="TOC3"/>
            <w:tabs>
              <w:tab w:val="left" w:pos="1200"/>
              <w:tab w:val="right" w:leader="dot" w:pos="9062"/>
            </w:tabs>
            <w:rPr>
              <w:noProof/>
              <w:kern w:val="2"/>
              <w:sz w:val="24"/>
              <w:szCs w:val="24"/>
              <w:lang w:eastAsia="zh-CN"/>
            </w:rPr>
          </w:pPr>
          <w:hyperlink w:anchor="_Toc204944961" w:history="1">
            <w:r w:rsidRPr="00C74409">
              <w:rPr>
                <w:rStyle w:val="Hyperlink"/>
                <w:noProof/>
                <w:lang w:val="en-GB" w:eastAsia="zh-CN"/>
              </w:rPr>
              <w:t>4.2.3</w:t>
            </w:r>
            <w:r>
              <w:rPr>
                <w:noProof/>
                <w:kern w:val="2"/>
                <w:sz w:val="24"/>
                <w:szCs w:val="24"/>
                <w:lang w:eastAsia="zh-CN"/>
              </w:rPr>
              <w:tab/>
            </w:r>
            <w:r w:rsidRPr="00C74409">
              <w:rPr>
                <w:rStyle w:val="Hyperlink"/>
                <w:noProof/>
                <w:lang w:val="en-GB" w:eastAsia="zh-CN"/>
              </w:rPr>
              <w:t>Technology Accessibility</w:t>
            </w:r>
            <w:r>
              <w:rPr>
                <w:noProof/>
                <w:webHidden/>
              </w:rPr>
              <w:tab/>
            </w:r>
            <w:r>
              <w:rPr>
                <w:noProof/>
                <w:webHidden/>
              </w:rPr>
              <w:fldChar w:fldCharType="begin"/>
            </w:r>
            <w:r>
              <w:rPr>
                <w:noProof/>
                <w:webHidden/>
              </w:rPr>
              <w:instrText xml:space="preserve"> PAGEREF _Toc204944961 \h </w:instrText>
            </w:r>
            <w:r>
              <w:rPr>
                <w:noProof/>
                <w:webHidden/>
              </w:rPr>
            </w:r>
            <w:r>
              <w:rPr>
                <w:noProof/>
                <w:webHidden/>
              </w:rPr>
              <w:fldChar w:fldCharType="separate"/>
            </w:r>
            <w:r>
              <w:rPr>
                <w:noProof/>
                <w:webHidden/>
              </w:rPr>
              <w:t>13</w:t>
            </w:r>
            <w:r>
              <w:rPr>
                <w:noProof/>
                <w:webHidden/>
              </w:rPr>
              <w:fldChar w:fldCharType="end"/>
            </w:r>
          </w:hyperlink>
        </w:p>
        <w:p w14:paraId="267F46DF" w14:textId="5CC744DE" w:rsidR="00113B2B" w:rsidRDefault="00113B2B">
          <w:pPr>
            <w:pStyle w:val="TOC3"/>
            <w:tabs>
              <w:tab w:val="left" w:pos="1200"/>
              <w:tab w:val="right" w:leader="dot" w:pos="9062"/>
            </w:tabs>
            <w:rPr>
              <w:noProof/>
              <w:kern w:val="2"/>
              <w:sz w:val="24"/>
              <w:szCs w:val="24"/>
              <w:lang w:eastAsia="zh-CN"/>
            </w:rPr>
          </w:pPr>
          <w:hyperlink w:anchor="_Toc204944962" w:history="1">
            <w:r w:rsidRPr="00C74409">
              <w:rPr>
                <w:rStyle w:val="Hyperlink"/>
                <w:noProof/>
                <w:lang w:val="en-GB" w:eastAsia="zh-CN"/>
              </w:rPr>
              <w:t>4.2.4</w:t>
            </w:r>
            <w:r>
              <w:rPr>
                <w:noProof/>
                <w:kern w:val="2"/>
                <w:sz w:val="24"/>
                <w:szCs w:val="24"/>
                <w:lang w:eastAsia="zh-CN"/>
              </w:rPr>
              <w:tab/>
            </w:r>
            <w:r w:rsidRPr="00C74409">
              <w:rPr>
                <w:rStyle w:val="Hyperlink"/>
                <w:noProof/>
                <w:lang w:val="en-GB" w:eastAsia="zh-CN"/>
              </w:rPr>
              <w:t>Sensitive Data Handling and Regulatory Compliance</w:t>
            </w:r>
            <w:r>
              <w:rPr>
                <w:noProof/>
                <w:webHidden/>
              </w:rPr>
              <w:tab/>
            </w:r>
            <w:r>
              <w:rPr>
                <w:noProof/>
                <w:webHidden/>
              </w:rPr>
              <w:fldChar w:fldCharType="begin"/>
            </w:r>
            <w:r>
              <w:rPr>
                <w:noProof/>
                <w:webHidden/>
              </w:rPr>
              <w:instrText xml:space="preserve"> PAGEREF _Toc204944962 \h </w:instrText>
            </w:r>
            <w:r>
              <w:rPr>
                <w:noProof/>
                <w:webHidden/>
              </w:rPr>
            </w:r>
            <w:r>
              <w:rPr>
                <w:noProof/>
                <w:webHidden/>
              </w:rPr>
              <w:fldChar w:fldCharType="separate"/>
            </w:r>
            <w:r>
              <w:rPr>
                <w:noProof/>
                <w:webHidden/>
              </w:rPr>
              <w:t>13</w:t>
            </w:r>
            <w:r>
              <w:rPr>
                <w:noProof/>
                <w:webHidden/>
              </w:rPr>
              <w:fldChar w:fldCharType="end"/>
            </w:r>
          </w:hyperlink>
        </w:p>
        <w:p w14:paraId="7BCE8F2E" w14:textId="087ACEDE" w:rsidR="00113B2B" w:rsidRDefault="00113B2B">
          <w:pPr>
            <w:pStyle w:val="TOC1"/>
            <w:tabs>
              <w:tab w:val="left" w:pos="440"/>
            </w:tabs>
            <w:rPr>
              <w:noProof/>
              <w:kern w:val="2"/>
              <w:sz w:val="24"/>
              <w:szCs w:val="24"/>
              <w:lang w:eastAsia="zh-CN"/>
            </w:rPr>
          </w:pPr>
          <w:hyperlink w:anchor="_Toc204944963" w:history="1">
            <w:r w:rsidRPr="00C74409">
              <w:rPr>
                <w:rStyle w:val="Hyperlink"/>
                <w:noProof/>
              </w:rPr>
              <w:t>5</w:t>
            </w:r>
            <w:r>
              <w:rPr>
                <w:noProof/>
                <w:kern w:val="2"/>
                <w:sz w:val="24"/>
                <w:szCs w:val="24"/>
                <w:lang w:eastAsia="zh-CN"/>
              </w:rPr>
              <w:tab/>
            </w:r>
            <w:r w:rsidRPr="00C74409">
              <w:rPr>
                <w:rStyle w:val="Hyperlink"/>
                <w:noProof/>
              </w:rPr>
              <w:t>Conclusion</w:t>
            </w:r>
            <w:r>
              <w:rPr>
                <w:noProof/>
                <w:webHidden/>
              </w:rPr>
              <w:tab/>
            </w:r>
            <w:r>
              <w:rPr>
                <w:noProof/>
                <w:webHidden/>
              </w:rPr>
              <w:fldChar w:fldCharType="begin"/>
            </w:r>
            <w:r>
              <w:rPr>
                <w:noProof/>
                <w:webHidden/>
              </w:rPr>
              <w:instrText xml:space="preserve"> PAGEREF _Toc204944963 \h </w:instrText>
            </w:r>
            <w:r>
              <w:rPr>
                <w:noProof/>
                <w:webHidden/>
              </w:rPr>
            </w:r>
            <w:r>
              <w:rPr>
                <w:noProof/>
                <w:webHidden/>
              </w:rPr>
              <w:fldChar w:fldCharType="separate"/>
            </w:r>
            <w:r>
              <w:rPr>
                <w:noProof/>
                <w:webHidden/>
              </w:rPr>
              <w:t>14</w:t>
            </w:r>
            <w:r>
              <w:rPr>
                <w:noProof/>
                <w:webHidden/>
              </w:rPr>
              <w:fldChar w:fldCharType="end"/>
            </w:r>
          </w:hyperlink>
        </w:p>
        <w:p w14:paraId="3E57E46D" w14:textId="4FAC6F1A" w:rsidR="00113B2B" w:rsidRDefault="00113B2B">
          <w:pPr>
            <w:pStyle w:val="TOC1"/>
            <w:rPr>
              <w:noProof/>
              <w:kern w:val="2"/>
              <w:sz w:val="24"/>
              <w:szCs w:val="24"/>
              <w:lang w:eastAsia="zh-CN"/>
            </w:rPr>
          </w:pPr>
          <w:hyperlink w:anchor="_Toc204944964" w:history="1">
            <w:r w:rsidRPr="00C74409">
              <w:rPr>
                <w:rStyle w:val="Hyperlink"/>
                <w:noProof/>
                <w:lang w:val="en-GB"/>
              </w:rPr>
              <w:t>Appendix A example prompt</w:t>
            </w:r>
            <w:r>
              <w:rPr>
                <w:noProof/>
                <w:webHidden/>
              </w:rPr>
              <w:tab/>
            </w:r>
            <w:r>
              <w:rPr>
                <w:noProof/>
                <w:webHidden/>
              </w:rPr>
              <w:fldChar w:fldCharType="begin"/>
            </w:r>
            <w:r>
              <w:rPr>
                <w:noProof/>
                <w:webHidden/>
              </w:rPr>
              <w:instrText xml:space="preserve"> PAGEREF _Toc204944964 \h </w:instrText>
            </w:r>
            <w:r>
              <w:rPr>
                <w:noProof/>
                <w:webHidden/>
              </w:rPr>
            </w:r>
            <w:r>
              <w:rPr>
                <w:noProof/>
                <w:webHidden/>
              </w:rPr>
              <w:fldChar w:fldCharType="separate"/>
            </w:r>
            <w:r>
              <w:rPr>
                <w:noProof/>
                <w:webHidden/>
              </w:rPr>
              <w:t>15</w:t>
            </w:r>
            <w:r>
              <w:rPr>
                <w:noProof/>
                <w:webHidden/>
              </w:rPr>
              <w:fldChar w:fldCharType="end"/>
            </w:r>
          </w:hyperlink>
        </w:p>
        <w:p w14:paraId="4CE3083B" w14:textId="1A58E6A2" w:rsidR="00113B2B" w:rsidRDefault="00113B2B">
          <w:pPr>
            <w:pStyle w:val="TOC1"/>
            <w:rPr>
              <w:noProof/>
              <w:kern w:val="2"/>
              <w:sz w:val="24"/>
              <w:szCs w:val="24"/>
              <w:lang w:eastAsia="zh-CN"/>
            </w:rPr>
          </w:pPr>
          <w:hyperlink w:anchor="_Toc204944965" w:history="1">
            <w:r w:rsidRPr="00C74409">
              <w:rPr>
                <w:rStyle w:val="Hyperlink"/>
                <w:noProof/>
                <w:lang w:val="en-GB"/>
              </w:rPr>
              <w:t>Appendix B example survey</w:t>
            </w:r>
            <w:r>
              <w:rPr>
                <w:noProof/>
                <w:webHidden/>
              </w:rPr>
              <w:tab/>
            </w:r>
            <w:r>
              <w:rPr>
                <w:noProof/>
                <w:webHidden/>
              </w:rPr>
              <w:fldChar w:fldCharType="begin"/>
            </w:r>
            <w:r>
              <w:rPr>
                <w:noProof/>
                <w:webHidden/>
              </w:rPr>
              <w:instrText xml:space="preserve"> PAGEREF _Toc204944965 \h </w:instrText>
            </w:r>
            <w:r>
              <w:rPr>
                <w:noProof/>
                <w:webHidden/>
              </w:rPr>
            </w:r>
            <w:r>
              <w:rPr>
                <w:noProof/>
                <w:webHidden/>
              </w:rPr>
              <w:fldChar w:fldCharType="separate"/>
            </w:r>
            <w:r>
              <w:rPr>
                <w:noProof/>
                <w:webHidden/>
              </w:rPr>
              <w:t>16</w:t>
            </w:r>
            <w:r>
              <w:rPr>
                <w:noProof/>
                <w:webHidden/>
              </w:rPr>
              <w:fldChar w:fldCharType="end"/>
            </w:r>
          </w:hyperlink>
        </w:p>
        <w:p w14:paraId="5C9E630E" w14:textId="3CBFA915" w:rsidR="00324B8B" w:rsidRDefault="00532FC8" w:rsidP="00113B2B">
          <w:pPr>
            <w:spacing w:after="0" w:line="240" w:lineRule="auto"/>
            <w:sectPr w:rsidR="00324B8B" w:rsidSect="00601BA6">
              <w:footerReference w:type="default" r:id="rId9"/>
              <w:footerReference w:type="first" r:id="rId10"/>
              <w:pgSz w:w="11906" w:h="16838"/>
              <w:pgMar w:top="1417" w:right="1417" w:bottom="1417" w:left="1417" w:header="708" w:footer="708" w:gutter="0"/>
              <w:cols w:space="708"/>
              <w:titlePg/>
              <w:docGrid w:linePitch="360"/>
            </w:sectPr>
          </w:pPr>
          <w:r>
            <w:rPr>
              <w:b/>
              <w:bCs/>
            </w:rPr>
            <w:fldChar w:fldCharType="end"/>
          </w:r>
        </w:p>
      </w:sdtContent>
    </w:sdt>
    <w:p w14:paraId="300F771C" w14:textId="00E0882C" w:rsidR="00081BB3" w:rsidRDefault="00081BB3" w:rsidP="00113B2B">
      <w:pPr>
        <w:pStyle w:val="Heading1"/>
        <w:jc w:val="both"/>
      </w:pPr>
      <w:bookmarkStart w:id="4" w:name="_Toc204944931"/>
      <w:proofErr w:type="spellStart"/>
      <w:r>
        <w:lastRenderedPageBreak/>
        <w:t>Introduction</w:t>
      </w:r>
      <w:bookmarkEnd w:id="4"/>
      <w:proofErr w:type="spellEnd"/>
    </w:p>
    <w:p w14:paraId="642616F6" w14:textId="77777777" w:rsidR="008A1FE5" w:rsidRPr="008A1FE5" w:rsidRDefault="008A1FE5" w:rsidP="008A1FE5"/>
    <w:p w14:paraId="41678091" w14:textId="2C290D25" w:rsidR="00207E3A" w:rsidRPr="00207E3A" w:rsidRDefault="00207E3A" w:rsidP="00C51B89">
      <w:pPr>
        <w:jc w:val="both"/>
        <w:rPr>
          <w:lang w:val="en-GB"/>
        </w:rPr>
      </w:pPr>
      <w:r w:rsidRPr="00207E3A">
        <w:rPr>
          <w:lang w:val="en-GB"/>
        </w:rPr>
        <w:t xml:space="preserve">Surveys are essential tools in social work for capturing the needs of children, youth, and families and for measuring the effectiveness of interventions. Surveys consistently provide critical information </w:t>
      </w:r>
      <w:r w:rsidR="008A1FE5">
        <w:rPr>
          <w:lang w:val="en-GB"/>
        </w:rPr>
        <w:t>for assessing program impacts</w:t>
      </w:r>
      <w:r w:rsidRPr="00207E3A">
        <w:rPr>
          <w:lang w:val="en-GB"/>
        </w:rPr>
        <w:t xml:space="preserve"> and help organizations adapt their efforts to better meet each individual's unique needs. Furthermore, reliable survey data serve as a strong foundation for demonstrating success to donors, stakeholders, and the broader community, fostering robust partnerships and successful fundraising.</w:t>
      </w:r>
    </w:p>
    <w:p w14:paraId="3ABC0C59" w14:textId="7E04D52C" w:rsidR="00207E3A" w:rsidRPr="00207E3A" w:rsidRDefault="00207E3A" w:rsidP="00C51B89">
      <w:pPr>
        <w:jc w:val="both"/>
        <w:rPr>
          <w:lang w:val="en-GB"/>
        </w:rPr>
      </w:pPr>
      <w:r w:rsidRPr="00207E3A">
        <w:rPr>
          <w:lang w:val="en-GB"/>
        </w:rPr>
        <w:t xml:space="preserve">In Sweden, social workers typically facilitate surveys </w:t>
      </w:r>
      <w:r w:rsidR="008A1FE5" w:rsidRPr="008A1FE5">
        <w:rPr>
          <w:lang w:val="en-GB"/>
        </w:rPr>
        <w:t>digitally while engaging participants in dialogue</w:t>
      </w:r>
      <w:r w:rsidRPr="00207E3A">
        <w:rPr>
          <w:lang w:val="en-GB"/>
        </w:rPr>
        <w:t>. In many other countries, organizations such as SOS Children's Villages</w:t>
      </w:r>
      <w:r w:rsidR="00CC2FC0">
        <w:rPr>
          <w:lang w:val="en-GB"/>
        </w:rPr>
        <w:t xml:space="preserve"> (</w:t>
      </w:r>
      <w:r w:rsidR="008A1FE5" w:rsidRPr="008A1FE5">
        <w:rPr>
          <w:lang w:val="en-GB"/>
        </w:rPr>
        <w:t>hereafter SOS</w:t>
      </w:r>
      <w:r w:rsidR="00CC2FC0">
        <w:rPr>
          <w:lang w:val="en-GB"/>
        </w:rPr>
        <w:t>)</w:t>
      </w:r>
      <w:r w:rsidRPr="00207E3A">
        <w:rPr>
          <w:lang w:val="en-GB"/>
        </w:rPr>
        <w:t xml:space="preserve"> rely on offline apps </w:t>
      </w:r>
      <w:r w:rsidR="008A1FE5" w:rsidRPr="008A1FE5">
        <w:rPr>
          <w:lang w:val="en-GB"/>
        </w:rPr>
        <w:t>(on phones or tablets)</w:t>
      </w:r>
      <w:r w:rsidR="008A1FE5">
        <w:rPr>
          <w:lang w:val="en-GB"/>
        </w:rPr>
        <w:t xml:space="preserve"> </w:t>
      </w:r>
      <w:r w:rsidRPr="00207E3A">
        <w:rPr>
          <w:lang w:val="en-GB"/>
        </w:rPr>
        <w:t>linked to a central system, or paper surveys that must later be manually entered into databases. Regardless of the specific method, these processes share common pain points:</w:t>
      </w:r>
    </w:p>
    <w:p w14:paraId="5B328BB8" w14:textId="77777777" w:rsidR="00207E3A" w:rsidRPr="00207E3A" w:rsidRDefault="00207E3A" w:rsidP="00C51B89">
      <w:pPr>
        <w:numPr>
          <w:ilvl w:val="0"/>
          <w:numId w:val="5"/>
        </w:numPr>
        <w:spacing w:after="0"/>
        <w:jc w:val="both"/>
        <w:rPr>
          <w:lang w:val="en-GB"/>
        </w:rPr>
      </w:pPr>
      <w:r w:rsidRPr="00207E3A">
        <w:rPr>
          <w:b/>
          <w:bCs/>
          <w:lang w:val="en-GB"/>
        </w:rPr>
        <w:t>Repetitive, manual, and time-consuming processes</w:t>
      </w:r>
      <w:r w:rsidRPr="00207E3A">
        <w:rPr>
          <w:lang w:val="en-GB"/>
        </w:rPr>
        <w:t>, often resulting in incomplete data.</w:t>
      </w:r>
    </w:p>
    <w:p w14:paraId="3D27066F" w14:textId="06E68072" w:rsidR="00207E3A" w:rsidRPr="00207E3A" w:rsidRDefault="00207E3A" w:rsidP="00C51B89">
      <w:pPr>
        <w:numPr>
          <w:ilvl w:val="0"/>
          <w:numId w:val="5"/>
        </w:numPr>
        <w:spacing w:after="0"/>
        <w:jc w:val="both"/>
        <w:rPr>
          <w:lang w:val="en-GB"/>
        </w:rPr>
      </w:pPr>
      <w:r w:rsidRPr="00207E3A">
        <w:rPr>
          <w:b/>
          <w:bCs/>
          <w:lang w:val="en-GB"/>
        </w:rPr>
        <w:t>Interruptions in conversational flow</w:t>
      </w:r>
      <w:r w:rsidRPr="00207E3A">
        <w:rPr>
          <w:lang w:val="en-GB"/>
        </w:rPr>
        <w:t xml:space="preserve">, </w:t>
      </w:r>
      <w:r w:rsidR="008A1FE5" w:rsidRPr="008A1FE5">
        <w:rPr>
          <w:lang w:val="en-GB"/>
        </w:rPr>
        <w:t>affecting the natural interaction between social workers and participants</w:t>
      </w:r>
      <w:r w:rsidRPr="00207E3A">
        <w:rPr>
          <w:lang w:val="en-GB"/>
        </w:rPr>
        <w:t>.</w:t>
      </w:r>
    </w:p>
    <w:p w14:paraId="4DCFAE7D" w14:textId="77777777" w:rsidR="008A1FE5" w:rsidRDefault="00207E3A" w:rsidP="00C51B89">
      <w:pPr>
        <w:numPr>
          <w:ilvl w:val="0"/>
          <w:numId w:val="5"/>
        </w:numPr>
        <w:spacing w:after="0"/>
        <w:jc w:val="both"/>
        <w:rPr>
          <w:lang w:val="en-GB"/>
        </w:rPr>
      </w:pPr>
      <w:r w:rsidRPr="00207E3A">
        <w:rPr>
          <w:b/>
          <w:bCs/>
          <w:lang w:val="en-GB"/>
        </w:rPr>
        <w:t>Participant discomfort and fatigue</w:t>
      </w:r>
      <w:r w:rsidRPr="00207E3A">
        <w:rPr>
          <w:lang w:val="en-GB"/>
        </w:rPr>
        <w:t xml:space="preserve">, </w:t>
      </w:r>
      <w:r w:rsidR="008A1FE5" w:rsidRPr="008A1FE5">
        <w:rPr>
          <w:lang w:val="en-GB"/>
        </w:rPr>
        <w:t>especially during lengthy questionnaires, leading to lower engagement and incomplete responses</w:t>
      </w:r>
      <w:r w:rsidRPr="00207E3A">
        <w:rPr>
          <w:lang w:val="en-GB"/>
        </w:rPr>
        <w:t>.</w:t>
      </w:r>
    </w:p>
    <w:p w14:paraId="18DDFBB2" w14:textId="77777777" w:rsidR="008A1FE5" w:rsidRPr="008A1FE5" w:rsidRDefault="008A1FE5" w:rsidP="00113B2B">
      <w:pPr>
        <w:numPr>
          <w:ilvl w:val="0"/>
          <w:numId w:val="5"/>
        </w:numPr>
        <w:jc w:val="both"/>
        <w:rPr>
          <w:lang w:val="en-GB"/>
        </w:rPr>
      </w:pPr>
      <w:r w:rsidRPr="008A1FE5">
        <w:rPr>
          <w:b/>
          <w:bCs/>
          <w:lang w:val="en-GB"/>
        </w:rPr>
        <w:t xml:space="preserve">Inconsistent data quality </w:t>
      </w:r>
      <w:r w:rsidRPr="008A1FE5">
        <w:rPr>
          <w:lang w:val="en-GB"/>
        </w:rPr>
        <w:t>due to variations in standards, interpretations, and capacities among social workers.</w:t>
      </w:r>
    </w:p>
    <w:p w14:paraId="7EB96667" w14:textId="7E0CF091" w:rsidR="00207E3A" w:rsidRPr="008A1FE5" w:rsidRDefault="00207E3A" w:rsidP="00C51B89">
      <w:pPr>
        <w:jc w:val="both"/>
        <w:rPr>
          <w:lang w:val="en-GB"/>
        </w:rPr>
      </w:pPr>
      <w:r w:rsidRPr="008A1FE5">
        <w:rPr>
          <w:lang w:val="en-GB"/>
        </w:rPr>
        <w:t xml:space="preserve">These challenges lead to delayed insights, compromised productivity, and inconsistent data quality, ultimately hindering the effectiveness and impact of social programs. In 2024 alone, over 73,000 children and youth participated in the SOS alternative care programs, and more than 98,000 households were involved in family-strengthening programs, each undergoing survey processes </w:t>
      </w:r>
      <w:r w:rsidR="008A1FE5" w:rsidRPr="008A1FE5">
        <w:rPr>
          <w:lang w:val="en-GB"/>
        </w:rPr>
        <w:t>one to two times annually</w:t>
      </w:r>
      <w:r w:rsidR="008A1FE5">
        <w:rPr>
          <w:lang w:val="en-GB"/>
        </w:rPr>
        <w:t>.</w:t>
      </w:r>
      <w:r w:rsidR="00B2545D">
        <w:rPr>
          <w:lang w:val="en-GB"/>
        </w:rPr>
        <w:t xml:space="preserve"> </w:t>
      </w:r>
      <w:r w:rsidRPr="008A1FE5">
        <w:rPr>
          <w:lang w:val="en-GB"/>
        </w:rPr>
        <w:t>The issues outlined are widespread among NGOs and government social services worldwide, suggesting a clear need for scalable solutions that streamline survey processes to enhance productivity and impact across public and civil society sectors.</w:t>
      </w:r>
    </w:p>
    <w:p w14:paraId="6DC2C22F" w14:textId="509F6C15" w:rsidR="008A1FE5" w:rsidRPr="008A1FE5" w:rsidRDefault="00207E3A" w:rsidP="00C51B89">
      <w:pPr>
        <w:jc w:val="both"/>
        <w:rPr>
          <w:lang w:val="en-GB"/>
        </w:rPr>
      </w:pPr>
      <w:r w:rsidRPr="00207E3A">
        <w:rPr>
          <w:lang w:val="en-GB"/>
        </w:rPr>
        <w:t xml:space="preserve">This project addresses these challenges by exploring the development of an AI-assisted solution to streamline survey completion. The proposed approach involves creating a prototype (minimum viable product) that allows user to upload a survey (in designated format), then leverages advanced speech-to-text transcription technologies such as </w:t>
      </w:r>
      <w:r w:rsidRPr="008A1FE5">
        <w:rPr>
          <w:b/>
          <w:bCs/>
          <w:lang w:val="en-GB"/>
        </w:rPr>
        <w:t>OpenAI’s Whisper</w:t>
      </w:r>
      <w:r w:rsidRPr="00207E3A">
        <w:rPr>
          <w:lang w:val="en-GB"/>
        </w:rPr>
        <w:t>, and a large language model (</w:t>
      </w:r>
      <w:r w:rsidR="008A1FE5">
        <w:rPr>
          <w:lang w:val="en-GB"/>
        </w:rPr>
        <w:t xml:space="preserve">e.g. </w:t>
      </w:r>
      <w:r w:rsidRPr="008A1FE5">
        <w:rPr>
          <w:b/>
          <w:bCs/>
          <w:lang w:val="en-GB"/>
        </w:rPr>
        <w:t>GPT-o4 mini</w:t>
      </w:r>
      <w:r w:rsidRPr="00207E3A">
        <w:rPr>
          <w:lang w:val="en-GB"/>
        </w:rPr>
        <w:t xml:space="preserve">) </w:t>
      </w:r>
      <w:r w:rsidR="008A1FE5" w:rsidRPr="008A1FE5">
        <w:rPr>
          <w:lang w:val="en-GB"/>
        </w:rPr>
        <w:t>to analyse transcriptions and automatically populate structured survey responses in near real-time. A user-friendly interface will flag AI-generated answers that have higher uncertainty, enabling social workers to easily review and edit automatically filled surveys, preserving essential human oversight and ensuring data accuracy. The completed surveys will be downloadable in structured formats.</w:t>
      </w:r>
    </w:p>
    <w:p w14:paraId="2605F79E" w14:textId="77777777" w:rsidR="00207E3A" w:rsidRDefault="00207E3A" w:rsidP="00C51B89">
      <w:pPr>
        <w:jc w:val="both"/>
        <w:rPr>
          <w:lang w:val="en-GB"/>
        </w:rPr>
      </w:pPr>
      <w:r w:rsidRPr="00207E3A">
        <w:rPr>
          <w:lang w:val="en-GB"/>
        </w:rPr>
        <w:t>The purpose of this project is to evaluate whether an AI-driven survey assistant can enhance efficiency in survey administration while ensuring data quality and preserving the vital human element in social work case management. To fulfill this purpose, the following research questions will be investigated:</w:t>
      </w:r>
    </w:p>
    <w:p w14:paraId="4DF9337A" w14:textId="77777777" w:rsidR="00207E3A" w:rsidRPr="008A1FE5" w:rsidRDefault="00207E3A" w:rsidP="00C51B89">
      <w:pPr>
        <w:numPr>
          <w:ilvl w:val="0"/>
          <w:numId w:val="6"/>
        </w:numPr>
        <w:jc w:val="both"/>
        <w:rPr>
          <w:b/>
          <w:bCs/>
          <w:lang w:val="en-GB"/>
        </w:rPr>
      </w:pPr>
      <w:r w:rsidRPr="008A1FE5">
        <w:rPr>
          <w:b/>
          <w:bCs/>
          <w:lang w:val="en-GB"/>
        </w:rPr>
        <w:t>How effectively can an AI-driven system transcribe and automatically extract structured survey information from conversational interviews?</w:t>
      </w:r>
    </w:p>
    <w:p w14:paraId="6C38A94F" w14:textId="77777777" w:rsidR="00207E3A" w:rsidRPr="008A1FE5" w:rsidRDefault="00207E3A" w:rsidP="00C51B89">
      <w:pPr>
        <w:numPr>
          <w:ilvl w:val="0"/>
          <w:numId w:val="6"/>
        </w:numPr>
        <w:jc w:val="both"/>
        <w:rPr>
          <w:b/>
          <w:bCs/>
          <w:lang w:val="en-GB"/>
        </w:rPr>
      </w:pPr>
      <w:r w:rsidRPr="008A1FE5">
        <w:rPr>
          <w:b/>
          <w:bCs/>
          <w:lang w:val="en-GB"/>
        </w:rPr>
        <w:t>How do various text-chunking strategies (size and overlap) affect the accuracy and computational efficiency of the AI-assisted survey completion process?</w:t>
      </w:r>
    </w:p>
    <w:p w14:paraId="025876DA" w14:textId="77777777" w:rsidR="00207E3A" w:rsidRDefault="00207E3A" w:rsidP="00C51B89">
      <w:pPr>
        <w:jc w:val="both"/>
        <w:rPr>
          <w:lang w:val="en-GB"/>
        </w:rPr>
      </w:pPr>
      <w:r w:rsidRPr="00207E3A">
        <w:rPr>
          <w:lang w:val="en-GB"/>
        </w:rPr>
        <w:lastRenderedPageBreak/>
        <w:t>By answering these questions, the project aims to provide valuable insights into the technical performance of the AI system, optimize text-processing techniques, and address broader implementation considerations, ultimately enhancing the effectiveness of survey processes for both social work practitioners and participants</w:t>
      </w:r>
    </w:p>
    <w:p w14:paraId="112832B0" w14:textId="3D934DE0" w:rsidR="0098159F" w:rsidRDefault="00B2545D" w:rsidP="00207E3A">
      <w:pPr>
        <w:rPr>
          <w:lang w:val="en-GB"/>
        </w:rPr>
      </w:pPr>
      <w:r w:rsidRPr="00B2545D">
        <w:rPr>
          <w:lang w:val="en-GB"/>
        </w:rPr>
        <w:t xml:space="preserve">All code for the prototype and evaluation presented in this thesis is available at: </w:t>
      </w:r>
      <w:hyperlink r:id="rId11" w:history="1">
        <w:r w:rsidRPr="00A021D0">
          <w:rPr>
            <w:rStyle w:val="Hyperlink"/>
            <w:lang w:val="en-GB"/>
          </w:rPr>
          <w:t>https://github.com/AmyFeng0227/AI-assisted-survey-tool</w:t>
        </w:r>
      </w:hyperlink>
      <w:r>
        <w:rPr>
          <w:lang w:val="en-GB"/>
        </w:rPr>
        <w:t xml:space="preserve"> </w:t>
      </w:r>
    </w:p>
    <w:p w14:paraId="32E8F51C" w14:textId="77777777" w:rsidR="00B2545D" w:rsidRPr="00B2545D" w:rsidRDefault="00B2545D" w:rsidP="00207E3A">
      <w:pPr>
        <w:rPr>
          <w:lang w:val="en-GB"/>
        </w:rPr>
      </w:pPr>
    </w:p>
    <w:p w14:paraId="417753DC" w14:textId="484228B8" w:rsidR="00532FC8" w:rsidRDefault="00207E3A" w:rsidP="00532FC8">
      <w:pPr>
        <w:pStyle w:val="Heading1"/>
      </w:pPr>
      <w:bookmarkStart w:id="5" w:name="_Toc204944932"/>
      <w:proofErr w:type="spellStart"/>
      <w:r>
        <w:t>Theory</w:t>
      </w:r>
      <w:bookmarkEnd w:id="5"/>
      <w:proofErr w:type="spellEnd"/>
    </w:p>
    <w:p w14:paraId="12B7DBD0" w14:textId="77777777" w:rsidR="0098159F" w:rsidRPr="0098159F" w:rsidRDefault="0098159F" w:rsidP="0098159F"/>
    <w:p w14:paraId="30840B16" w14:textId="1108BAD1" w:rsidR="00A156DC" w:rsidRPr="00A156DC" w:rsidRDefault="00A156DC" w:rsidP="00A156DC">
      <w:pPr>
        <w:pStyle w:val="Heading2"/>
        <w:rPr>
          <w:lang w:val="en-GB"/>
        </w:rPr>
      </w:pPr>
      <w:bookmarkStart w:id="6" w:name="_Toc204944933"/>
      <w:r w:rsidRPr="00A156DC">
        <w:rPr>
          <w:lang w:val="en-GB"/>
        </w:rPr>
        <w:t>Social Work Case Management in Practice</w:t>
      </w:r>
      <w:bookmarkEnd w:id="6"/>
    </w:p>
    <w:p w14:paraId="1A1FCB82" w14:textId="77777777" w:rsidR="00F91842" w:rsidRDefault="00F91842" w:rsidP="00C51B89">
      <w:pPr>
        <w:jc w:val="both"/>
        <w:rPr>
          <w:lang w:val="en-GB"/>
        </w:rPr>
      </w:pPr>
      <w:r w:rsidRPr="00F91842">
        <w:rPr>
          <w:lang w:val="en-GB"/>
        </w:rPr>
        <w:t>In the context of SOS, social work case management is a structured process designed to provide tailored support to children, youth, and families. It typically involves survey completion at different stages: initial assessment (</w:t>
      </w:r>
      <w:proofErr w:type="spellStart"/>
      <w:r w:rsidRPr="00F91842">
        <w:rPr>
          <w:lang w:val="en-GB"/>
        </w:rPr>
        <w:t>inskrivning</w:t>
      </w:r>
      <w:proofErr w:type="spellEnd"/>
      <w:r w:rsidRPr="00F91842">
        <w:rPr>
          <w:lang w:val="en-GB"/>
        </w:rPr>
        <w:t>), follow-up assessments (ideally every six months), and case closure (</w:t>
      </w:r>
      <w:proofErr w:type="spellStart"/>
      <w:r w:rsidRPr="00F91842">
        <w:rPr>
          <w:lang w:val="en-GB"/>
        </w:rPr>
        <w:t>utskrivning</w:t>
      </w:r>
      <w:proofErr w:type="spellEnd"/>
      <w:r w:rsidRPr="00F91842">
        <w:rPr>
          <w:lang w:val="en-GB"/>
        </w:rPr>
        <w:t>). At each stage, data collection plays a central role—not only to determine the kind of support a participant should receive but also to monitor progress over time and assess intervention effectiveness at both individual and community levels. Surveys are the primary tools for this data collection.</w:t>
      </w:r>
    </w:p>
    <w:p w14:paraId="7CADA31A" w14:textId="77777777" w:rsidR="00F91842" w:rsidRPr="00F91842" w:rsidRDefault="00F91842" w:rsidP="00C51B89">
      <w:pPr>
        <w:jc w:val="both"/>
        <w:rPr>
          <w:lang w:val="en-GB"/>
        </w:rPr>
      </w:pPr>
      <w:r w:rsidRPr="00F91842">
        <w:rPr>
          <w:lang w:val="en-GB"/>
        </w:rPr>
        <w:t>A typical survey begins with basic personal information (e.g., age, gender). Personal Identifiable Information (PII) such as names is anonymized using participant IDs to ensure data protection. Surveys often include thematic sections covering key life areas such as accommodation, education and employment, social networks, and physical and psychological health. Question types vary and include:</w:t>
      </w:r>
    </w:p>
    <w:p w14:paraId="34EB2884" w14:textId="77777777" w:rsidR="00F91842" w:rsidRPr="00F91842" w:rsidRDefault="00F91842" w:rsidP="00C51B89">
      <w:pPr>
        <w:numPr>
          <w:ilvl w:val="0"/>
          <w:numId w:val="10"/>
        </w:numPr>
        <w:jc w:val="both"/>
        <w:rPr>
          <w:lang w:val="en-GB"/>
        </w:rPr>
      </w:pPr>
      <w:r w:rsidRPr="00F91842">
        <w:rPr>
          <w:b/>
          <w:bCs/>
          <w:lang w:val="en-GB"/>
        </w:rPr>
        <w:t>Single-choice questions</w:t>
      </w:r>
      <w:r w:rsidRPr="00F91842">
        <w:rPr>
          <w:lang w:val="en-GB"/>
        </w:rPr>
        <w:t xml:space="preserve"> (e.g., “Do you have stable housing?” with answers like Yes/No or on a 5-point scale from “Strongly agree” to “Strongly disagree”)</w:t>
      </w:r>
    </w:p>
    <w:p w14:paraId="3C7E1A5C" w14:textId="0037FE7C" w:rsidR="00F91842" w:rsidRPr="00F91842" w:rsidRDefault="00F91842" w:rsidP="00C51B89">
      <w:pPr>
        <w:numPr>
          <w:ilvl w:val="0"/>
          <w:numId w:val="10"/>
        </w:numPr>
        <w:jc w:val="both"/>
        <w:rPr>
          <w:lang w:val="en-GB"/>
        </w:rPr>
      </w:pPr>
      <w:r w:rsidRPr="00F91842">
        <w:rPr>
          <w:b/>
          <w:bCs/>
          <w:lang w:val="en-GB"/>
        </w:rPr>
        <w:t>Multiple-choice questions</w:t>
      </w:r>
      <w:r w:rsidRPr="00F91842">
        <w:rPr>
          <w:lang w:val="en-GB"/>
        </w:rPr>
        <w:t xml:space="preserve"> (e.g., “What are your sources of income?”</w:t>
      </w:r>
      <w:r>
        <w:rPr>
          <w:lang w:val="en-GB"/>
        </w:rPr>
        <w:t>, with answer options like study loan/work/</w:t>
      </w:r>
      <w:r w:rsidRPr="00F91842">
        <w:rPr>
          <w:lang w:val="en-GB"/>
        </w:rPr>
        <w:t>financial assistance</w:t>
      </w:r>
      <w:r>
        <w:rPr>
          <w:lang w:val="en-GB"/>
        </w:rPr>
        <w:t>, etc.</w:t>
      </w:r>
      <w:r w:rsidRPr="00F91842">
        <w:rPr>
          <w:lang w:val="en-GB"/>
        </w:rPr>
        <w:t>)</w:t>
      </w:r>
    </w:p>
    <w:p w14:paraId="4CC5FD0F" w14:textId="77777777" w:rsidR="00F91842" w:rsidRPr="00F91842" w:rsidRDefault="00F91842" w:rsidP="00C51B89">
      <w:pPr>
        <w:numPr>
          <w:ilvl w:val="0"/>
          <w:numId w:val="10"/>
        </w:numPr>
        <w:jc w:val="both"/>
        <w:rPr>
          <w:lang w:val="en-GB"/>
        </w:rPr>
      </w:pPr>
      <w:r w:rsidRPr="00F91842">
        <w:rPr>
          <w:b/>
          <w:bCs/>
          <w:lang w:val="en-GB"/>
        </w:rPr>
        <w:t>Open-ended text fields</w:t>
      </w:r>
      <w:r w:rsidRPr="00F91842">
        <w:rPr>
          <w:lang w:val="en-GB"/>
        </w:rPr>
        <w:t xml:space="preserve"> (e.g., “What kind of support do you want?”)</w:t>
      </w:r>
    </w:p>
    <w:p w14:paraId="18CE90A7" w14:textId="77777777" w:rsidR="00F91842" w:rsidRDefault="00F91842" w:rsidP="00C51B89">
      <w:pPr>
        <w:jc w:val="both"/>
        <w:rPr>
          <w:lang w:val="en-GB"/>
        </w:rPr>
      </w:pPr>
      <w:r w:rsidRPr="00F91842">
        <w:rPr>
          <w:lang w:val="en-GB"/>
        </w:rPr>
        <w:t>Many surveys also provide optional note fields for each question, enabling social workers to record context-specific details that are crucial for ongoing case planning.</w:t>
      </w:r>
    </w:p>
    <w:p w14:paraId="07C68343" w14:textId="272115CE" w:rsidR="00F91842" w:rsidRPr="00F91842" w:rsidRDefault="00F91842" w:rsidP="00C51B89">
      <w:pPr>
        <w:jc w:val="both"/>
        <w:rPr>
          <w:lang w:val="en-GB"/>
        </w:rPr>
      </w:pPr>
      <w:r w:rsidRPr="00F91842">
        <w:rPr>
          <w:lang w:val="en-GB"/>
        </w:rPr>
        <w:t xml:space="preserve">In Sweden, surveys are usually completed using an online system, with social workers and youth  reviewing questions together on a shared screen. In </w:t>
      </w:r>
      <w:r>
        <w:rPr>
          <w:lang w:val="en-GB"/>
        </w:rPr>
        <w:t xml:space="preserve">some </w:t>
      </w:r>
      <w:r w:rsidRPr="00F91842">
        <w:rPr>
          <w:lang w:val="en-GB"/>
        </w:rPr>
        <w:t xml:space="preserve">other global SOS locations, the process </w:t>
      </w:r>
      <w:r>
        <w:rPr>
          <w:lang w:val="en-GB"/>
        </w:rPr>
        <w:t xml:space="preserve">may </w:t>
      </w:r>
      <w:r w:rsidRPr="00F91842">
        <w:rPr>
          <w:lang w:val="en-GB"/>
        </w:rPr>
        <w:t>differ</w:t>
      </w:r>
      <w:r>
        <w:rPr>
          <w:lang w:val="en-GB"/>
        </w:rPr>
        <w:t xml:space="preserve"> depending on the work context</w:t>
      </w:r>
      <w:r w:rsidRPr="00F91842">
        <w:rPr>
          <w:lang w:val="en-GB"/>
        </w:rPr>
        <w:t>: paper-based forms and offline mobile/tablet apps are used to collect responses for subsequent digital upload, particularly in communities where internet access is unreliable or unavailable. Regardless of format, the process is time-consuming and often disrupts conversational flow, highlighting a critical opportunity for innovation—leveraging AI to streamline and enhance data collection while preserving human connection and professional judgment.</w:t>
      </w:r>
    </w:p>
    <w:p w14:paraId="2EFD533C" w14:textId="5AA50C7B" w:rsidR="00F91842" w:rsidRPr="00F91842" w:rsidRDefault="00F91842" w:rsidP="00C51B89">
      <w:pPr>
        <w:jc w:val="both"/>
        <w:rPr>
          <w:lang w:val="en-GB"/>
        </w:rPr>
      </w:pPr>
      <w:r w:rsidRPr="00F91842">
        <w:rPr>
          <w:lang w:val="en-GB"/>
        </w:rPr>
        <w:t xml:space="preserve">Despite its importance, the current approach to survey-based data collection faces </w:t>
      </w:r>
      <w:r>
        <w:rPr>
          <w:lang w:val="en-GB"/>
        </w:rPr>
        <w:t>some</w:t>
      </w:r>
      <w:r w:rsidRPr="00F91842">
        <w:rPr>
          <w:lang w:val="en-GB"/>
        </w:rPr>
        <w:t xml:space="preserve"> challenges. First, there is the issue of high workload. Ideally, social workers should manage no more than 10–20 individual cases simultaneously, depending on case complexity. However, due to limited staffing and resources, caseloads </w:t>
      </w:r>
      <w:r>
        <w:rPr>
          <w:lang w:val="en-GB"/>
        </w:rPr>
        <w:t>can</w:t>
      </w:r>
      <w:r w:rsidRPr="00F91842">
        <w:rPr>
          <w:lang w:val="en-GB"/>
        </w:rPr>
        <w:t xml:space="preserve"> exceed this recommendation, compelling social workers to prioritize direct participant engagement over administrative tasks such as survey completion. This trade-off often results in incomplete or delayed data entry.</w:t>
      </w:r>
    </w:p>
    <w:p w14:paraId="6AA61DED" w14:textId="10B1C9F7" w:rsidR="00604257" w:rsidRPr="00604257" w:rsidRDefault="00604257" w:rsidP="00C51B89">
      <w:pPr>
        <w:jc w:val="both"/>
        <w:rPr>
          <w:lang w:val="en-GB"/>
        </w:rPr>
      </w:pPr>
      <w:r w:rsidRPr="00604257">
        <w:rPr>
          <w:lang w:val="en-GB"/>
        </w:rPr>
        <w:lastRenderedPageBreak/>
        <w:t>Second, the problem of unstandardi</w:t>
      </w:r>
      <w:r>
        <w:rPr>
          <w:lang w:val="en-GB"/>
        </w:rPr>
        <w:t>s</w:t>
      </w:r>
      <w:r w:rsidRPr="00604257">
        <w:rPr>
          <w:lang w:val="en-GB"/>
        </w:rPr>
        <w:t>ed answers arises from diverse educational backgrounds and professional experiences among social workers, leading to inconsistencies in interpreting and recording survey responses. For instance, two social workers might assess the severity of a youth’s psychological distress differently despite encountering similar narratives. This variability reduces data comparability across individuals, cultures, and countries, complicating global aggregation efforts. Introducing AI-assisted tools capable of applying consistent reasoning logic—especially when trained on domain-specific knowledge—offers potential to reduce administrative burdens and response variability, thereby improving the efficiency and quality of social work case documentation.</w:t>
      </w:r>
    </w:p>
    <w:p w14:paraId="5DDA563A" w14:textId="77777777" w:rsidR="00B315DC" w:rsidRPr="00A156DC" w:rsidRDefault="00B315DC" w:rsidP="00A156DC">
      <w:pPr>
        <w:rPr>
          <w:lang w:val="en-GB"/>
        </w:rPr>
      </w:pPr>
    </w:p>
    <w:p w14:paraId="4FDCF6D2" w14:textId="59FD9ECF" w:rsidR="00324B8B" w:rsidRDefault="006C6342" w:rsidP="00324B8B">
      <w:pPr>
        <w:pStyle w:val="Heading2"/>
      </w:pPr>
      <w:bookmarkStart w:id="7" w:name="_Toc204944934"/>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(LLMs)</w:t>
      </w:r>
      <w:bookmarkEnd w:id="7"/>
    </w:p>
    <w:p w14:paraId="0B2B03EA" w14:textId="77777777" w:rsidR="005E4E94" w:rsidRPr="005E4E94" w:rsidRDefault="005E4E94" w:rsidP="00C51B89">
      <w:pPr>
        <w:jc w:val="both"/>
        <w:rPr>
          <w:lang w:val="en-GB"/>
        </w:rPr>
      </w:pPr>
      <w:r w:rsidRPr="005E4E94">
        <w:rPr>
          <w:lang w:val="en-GB"/>
        </w:rPr>
        <w:t>In recent years, generative AI has advanced significantly, laying the foundation for sophisticated automation in language tasks. A pivotal milestone was the release of OpenAI’s ChatGPT in late 2022, showcasing the ability of large language models (LLMs) to engage in fluent dialogue and driving mainstream adoption. Shortly thereafter, OpenAI introduced GPT-4 in 2023, a model with significantly enhanced capabilities, achieving near-human-level performance on numerous academic and professional benchmarks. For instance, GPT-4 can pass a simulated bar exam in the top 10% of test-takers, whereas the earlier GPT-3.5 scored in the bottom 10% (OpenAI, 2023). Such breakthroughs illustrate that contemporary generative models can manage complex comprehension and generation tasks previously unattainable through automation. This leap in capability—combined with the widespread visibility of systems like ChatGPT—has sparked rapid growth in large language model development and increasing interest in applying these models to practical, real-world problems, including the challenges addressed by this project.</w:t>
      </w:r>
    </w:p>
    <w:p w14:paraId="4C319B10" w14:textId="77777777" w:rsidR="006C6342" w:rsidRPr="006C6342" w:rsidRDefault="006C6342" w:rsidP="00C51B89">
      <w:pPr>
        <w:pStyle w:val="Heading3"/>
        <w:jc w:val="both"/>
        <w:rPr>
          <w:lang w:val="en-GB"/>
        </w:rPr>
      </w:pPr>
      <w:bookmarkStart w:id="8" w:name="_Toc204944935"/>
      <w:r w:rsidRPr="006C6342">
        <w:rPr>
          <w:lang w:val="en-GB"/>
        </w:rPr>
        <w:t>Transformer Architecture and Attention Mechanisms</w:t>
      </w:r>
      <w:bookmarkEnd w:id="8"/>
    </w:p>
    <w:p w14:paraId="509A7918" w14:textId="77777777" w:rsidR="005E4E94" w:rsidRPr="005E4E94" w:rsidRDefault="005E4E94" w:rsidP="00C51B89">
      <w:pPr>
        <w:jc w:val="both"/>
        <w:rPr>
          <w:lang w:val="en-GB"/>
        </w:rPr>
      </w:pPr>
      <w:r w:rsidRPr="005E4E94">
        <w:rPr>
          <w:lang w:val="en-GB"/>
        </w:rPr>
        <w:t>Transformers are a neural network architecture introduced by Vaswani et al. (2017) in their seminal paper “Attention is all you need,” and have since become the backbone of state-of-the-art models driving modern generative AI. Attention mechanisms help deep learning models prioritize the most relevant parts of input data. This innovation enabled the Transformer architecture, which led to today’s LLMs, such as ChatGPT. Transformers were developed to overcome limitations of earlier models like recurrent neural networks (RNNs), which process text sequentially and struggle with long-term dependencies.</w:t>
      </w:r>
    </w:p>
    <w:p w14:paraId="7F4C0C19" w14:textId="77777777" w:rsidR="005E4E94" w:rsidRPr="005E4E94" w:rsidRDefault="005E4E94" w:rsidP="00C51B89">
      <w:pPr>
        <w:jc w:val="both"/>
        <w:rPr>
          <w:lang w:val="en-GB"/>
        </w:rPr>
      </w:pPr>
      <w:r w:rsidRPr="005E4E94">
        <w:rPr>
          <w:lang w:val="en-GB"/>
        </w:rPr>
        <w:t>Inspired by human cognitive focus, attention mechanisms allow Transformers to relate information across any distance within the input sequence, effectively capturing long-range dependencies. In practice, attention computes weights representing the importance of each input segment, enabling the model to emphasize relevant data selectively (IBM, n.d.).</w:t>
      </w:r>
    </w:p>
    <w:p w14:paraId="76D309B7" w14:textId="77777777" w:rsidR="005E4E94" w:rsidRPr="005E4E94" w:rsidRDefault="005E4E94" w:rsidP="00C51B89">
      <w:pPr>
        <w:jc w:val="both"/>
        <w:rPr>
          <w:rFonts w:asciiTheme="majorHAnsi" w:eastAsiaTheme="majorEastAsia" w:hAnsiTheme="majorHAnsi" w:cstheme="majorBidi"/>
          <w:color w:val="1F3763" w:themeColor="accent1" w:themeShade="7F"/>
          <w:sz w:val="24"/>
          <w:szCs w:val="24"/>
          <w:lang w:val="en-GB"/>
        </w:rPr>
      </w:pPr>
      <w:r w:rsidRPr="005E4E94">
        <w:rPr>
          <w:lang w:val="en-GB"/>
        </w:rPr>
        <w:t>Because of their speed, scalability, and accuracy, Transformers underpin technologies like OpenAI's Whisper (speech-to-text transcription) and GPT models (language understanding), both employed in this project to automate survey completion from social work interviews.</w:t>
      </w:r>
    </w:p>
    <w:p w14:paraId="62C43FBE" w14:textId="29171D7D" w:rsidR="00EC33BD" w:rsidRDefault="00EC33BD" w:rsidP="005E4E94">
      <w:pPr>
        <w:pStyle w:val="Heading3"/>
        <w:rPr>
          <w:lang w:val="en-GB"/>
        </w:rPr>
      </w:pPr>
      <w:bookmarkStart w:id="9" w:name="_Toc204944936"/>
      <w:r>
        <w:rPr>
          <w:lang w:val="en-GB"/>
        </w:rPr>
        <w:t>Reasoning models</w:t>
      </w:r>
      <w:bookmarkEnd w:id="9"/>
    </w:p>
    <w:p w14:paraId="2D07E55B" w14:textId="77777777" w:rsidR="00FE6122" w:rsidRPr="00FE6122" w:rsidRDefault="00FE6122" w:rsidP="00C51B89">
      <w:pPr>
        <w:jc w:val="both"/>
        <w:rPr>
          <w:lang w:val="en-GB"/>
        </w:rPr>
      </w:pPr>
      <w:r w:rsidRPr="00FE6122">
        <w:rPr>
          <w:lang w:val="en-GB"/>
        </w:rPr>
        <w:t>Reasoning models, such as GPT-4-mini used in this project, are trained through reinforcement learning to perform complex reasoning tasks. Unlike traditional models that generate outputs directly, reasoning models engage in a "private chain of thought"—an internal process where the model explores multiple solution strategies before producing a final response.</w:t>
      </w:r>
    </w:p>
    <w:p w14:paraId="6A637A47" w14:textId="77777777" w:rsidR="00FE6122" w:rsidRPr="00FE6122" w:rsidRDefault="00FE6122" w:rsidP="00C51B89">
      <w:pPr>
        <w:jc w:val="both"/>
        <w:rPr>
          <w:lang w:val="en-GB"/>
        </w:rPr>
      </w:pPr>
      <w:r w:rsidRPr="00FE6122">
        <w:rPr>
          <w:lang w:val="en-GB"/>
        </w:rPr>
        <w:t xml:space="preserve">These models are particularly effective in complex problem-solving, scientific reasoning, coding, and multi-stage planning, and are often employed in agentic workflows involving tool use. A key feature is </w:t>
      </w:r>
      <w:r w:rsidRPr="00FE6122">
        <w:rPr>
          <w:lang w:val="en-GB"/>
        </w:rPr>
        <w:lastRenderedPageBreak/>
        <w:t xml:space="preserve">the inclusion of special reasoning tokens alongside standard input and output tokens. These tokens allow the model to internally </w:t>
      </w:r>
      <w:proofErr w:type="spellStart"/>
      <w:r w:rsidRPr="00FE6122">
        <w:rPr>
          <w:lang w:val="en-GB"/>
        </w:rPr>
        <w:t>analyze</w:t>
      </w:r>
      <w:proofErr w:type="spellEnd"/>
      <w:r w:rsidRPr="00FE6122">
        <w:rPr>
          <w:lang w:val="en-GB"/>
        </w:rPr>
        <w:t xml:space="preserve"> the prompt and reason through different approaches.</w:t>
      </w:r>
    </w:p>
    <w:p w14:paraId="73FA0B60" w14:textId="77777777" w:rsidR="00FE6122" w:rsidRPr="00FE6122" w:rsidRDefault="00FE6122" w:rsidP="00C51B89">
      <w:pPr>
        <w:jc w:val="both"/>
        <w:rPr>
          <w:lang w:val="en-GB"/>
        </w:rPr>
      </w:pPr>
      <w:r w:rsidRPr="00FE6122">
        <w:rPr>
          <w:lang w:val="en-GB"/>
        </w:rPr>
        <w:t>After completing this internal reasoning, the model outputs the final result as visible completion tokens, while the reasoning tokens are discarded from the returned context. Although not exposed via the API, reasoning tokens still occupy space in the model's context window and are billed as output tokens.</w:t>
      </w:r>
    </w:p>
    <w:p w14:paraId="61773E69" w14:textId="77777777" w:rsidR="00FE6122" w:rsidRPr="00FE6122" w:rsidRDefault="00FE6122" w:rsidP="00C51B89">
      <w:pPr>
        <w:jc w:val="both"/>
        <w:rPr>
          <w:lang w:val="en-GB"/>
        </w:rPr>
      </w:pPr>
      <w:r w:rsidRPr="00FE6122">
        <w:rPr>
          <w:lang w:val="en-GB"/>
        </w:rPr>
        <w:t>Therefore, when using reasoning models, it is especially important to ensure a large context window, allowing sufficient space for both internal reasoning and output generation. One should also be aware of the relatively higher token cost.</w:t>
      </w:r>
    </w:p>
    <w:p w14:paraId="68673A82" w14:textId="3D064805" w:rsidR="009B25D2" w:rsidRDefault="009B25D2" w:rsidP="00C51B89">
      <w:pPr>
        <w:pStyle w:val="Heading3"/>
        <w:jc w:val="both"/>
        <w:rPr>
          <w:lang w:val="en-GB"/>
        </w:rPr>
      </w:pPr>
      <w:bookmarkStart w:id="10" w:name="_Toc204944937"/>
      <w:r>
        <w:rPr>
          <w:lang w:val="en-GB"/>
        </w:rPr>
        <w:t>Context window</w:t>
      </w:r>
      <w:bookmarkEnd w:id="10"/>
    </w:p>
    <w:p w14:paraId="68EEDEE2" w14:textId="77777777" w:rsidR="00FE6122" w:rsidRPr="00FE6122" w:rsidRDefault="00FE6122" w:rsidP="00C51B89">
      <w:pPr>
        <w:jc w:val="both"/>
        <w:rPr>
          <w:lang w:val="en-GB"/>
        </w:rPr>
      </w:pPr>
      <w:r w:rsidRPr="00FE6122">
        <w:rPr>
          <w:lang w:val="en-GB"/>
        </w:rPr>
        <w:t>Another key feature of Transformer-based LLMs is their context window—the number of tokens a model can process in a single input. Early generative models, such as GPT-2, were limited to just a few hundred tokens. In contrast, modern models support vastly larger context lengths. For instance, GPT-4-mini, used in this project, supports a context window of 200,000 tokens (OpenAI, 2025), while Gemini 1.5 Pro can handle up to 2 million tokens (Kilpatrick et al., 2024).</w:t>
      </w:r>
    </w:p>
    <w:p w14:paraId="4F7436C8" w14:textId="77777777" w:rsidR="00FE6122" w:rsidRPr="00FE6122" w:rsidRDefault="00FE6122" w:rsidP="00C51B89">
      <w:pPr>
        <w:jc w:val="both"/>
        <w:rPr>
          <w:lang w:val="en-GB"/>
        </w:rPr>
      </w:pPr>
      <w:r w:rsidRPr="00FE6122">
        <w:rPr>
          <w:lang w:val="en-GB"/>
        </w:rPr>
        <w:t>This substantial increase in context size has revolutionized how LLMs are used, enabling a broader range of applications and new implementation strategies. However, context size presents a trade-off: while larger windows allow the model to access more information at once, they also increase computational load and may dilute the model’s focus if irrelevant content is included.</w:t>
      </w:r>
    </w:p>
    <w:p w14:paraId="3A40AE54" w14:textId="77777777" w:rsidR="00FE6122" w:rsidRPr="00FE6122" w:rsidRDefault="00FE6122" w:rsidP="00C51B89">
      <w:pPr>
        <w:jc w:val="both"/>
        <w:rPr>
          <w:rFonts w:asciiTheme="majorHAnsi" w:eastAsiaTheme="majorEastAsia" w:hAnsiTheme="majorHAnsi" w:cstheme="majorBidi"/>
          <w:color w:val="1F3763" w:themeColor="accent1" w:themeShade="7F"/>
          <w:sz w:val="24"/>
          <w:szCs w:val="24"/>
          <w:lang w:val="en-GB"/>
        </w:rPr>
      </w:pPr>
      <w:r w:rsidRPr="00FE6122">
        <w:rPr>
          <w:lang w:val="en-GB"/>
        </w:rPr>
        <w:t>To address this, we segmented inputs when necessary and ensured each query remained within the token limits of the selected model, thereby optimizing both performance and cost-efficiency.</w:t>
      </w:r>
    </w:p>
    <w:p w14:paraId="7D3E3E9E" w14:textId="2E92367A" w:rsidR="009B25D2" w:rsidRDefault="009B25D2" w:rsidP="00C51B89">
      <w:pPr>
        <w:pStyle w:val="Heading3"/>
        <w:jc w:val="both"/>
        <w:rPr>
          <w:lang w:val="en-GB"/>
        </w:rPr>
      </w:pPr>
      <w:bookmarkStart w:id="11" w:name="_Toc204944938"/>
      <w:r>
        <w:rPr>
          <w:lang w:val="en-GB"/>
        </w:rPr>
        <w:t>Prompt engineering</w:t>
      </w:r>
      <w:bookmarkEnd w:id="11"/>
    </w:p>
    <w:p w14:paraId="7032A712" w14:textId="25B371C0" w:rsidR="00C76EBE" w:rsidRPr="00C76EBE" w:rsidRDefault="00C76EBE" w:rsidP="00C51B89">
      <w:pPr>
        <w:jc w:val="both"/>
        <w:rPr>
          <w:lang w:val="en-GB"/>
        </w:rPr>
      </w:pPr>
      <w:r w:rsidRPr="00C76EBE">
        <w:rPr>
          <w:lang w:val="en-GB"/>
        </w:rPr>
        <w:t xml:space="preserve">Because LLMs are general-purpose text generators by default, producing precise and structured outputs requires careful prompt engineering. Prompt engineering refers to the practice of crafting the input text (i.e., the prompt) in a way that guides the model toward the desired </w:t>
      </w:r>
      <w:r w:rsidR="00C51B89" w:rsidRPr="00C76EBE">
        <w:rPr>
          <w:lang w:val="en-GB"/>
        </w:rPr>
        <w:t>behaviour</w:t>
      </w:r>
      <w:r w:rsidRPr="00C76EBE">
        <w:rPr>
          <w:lang w:val="en-GB"/>
        </w:rPr>
        <w:t xml:space="preserve"> and output format.</w:t>
      </w:r>
    </w:p>
    <w:p w14:paraId="624058B8" w14:textId="77777777" w:rsidR="00C76EBE" w:rsidRPr="00C76EBE" w:rsidRDefault="00C76EBE" w:rsidP="00C51B89">
      <w:pPr>
        <w:jc w:val="both"/>
        <w:rPr>
          <w:lang w:val="en-GB"/>
        </w:rPr>
      </w:pPr>
      <w:r w:rsidRPr="00C76EBE">
        <w:rPr>
          <w:lang w:val="en-GB"/>
        </w:rPr>
        <w:t>In the context of a survey tool, models do not inherently understand multiple-choice logic or form-filling conventions. Instead, structured output can be achieved through natural language instructions and illustrative examples. For instance, a prompt might specify: “Answers to single- or multiple-choice questions should be in a list. Output only for the questions that are clearly addressed in the transcript.” Including a few-shot example can further enhance output consistency.</w:t>
      </w:r>
    </w:p>
    <w:p w14:paraId="49E7B661" w14:textId="77777777" w:rsidR="00C76EBE" w:rsidRPr="00C76EBE" w:rsidRDefault="00C76EBE" w:rsidP="00C51B89">
      <w:pPr>
        <w:jc w:val="both"/>
        <w:rPr>
          <w:lang w:val="en-GB"/>
        </w:rPr>
      </w:pPr>
      <w:r w:rsidRPr="00C76EBE">
        <w:rPr>
          <w:lang w:val="en-GB"/>
        </w:rPr>
        <w:t>In many cases, prompt engineering is the first—and sometimes only—step required to attain strong model performance on specific tasks. Reasoning models tend to respond well to broad, high-level instructions, while standard GPT-style models typically perform better when given explicit, step-by-step directions (OpenAI, 2025).</w:t>
      </w:r>
    </w:p>
    <w:p w14:paraId="583D2299" w14:textId="673FEB17" w:rsidR="00C76EBE" w:rsidRDefault="00C76EBE" w:rsidP="00C51B89">
      <w:pPr>
        <w:jc w:val="both"/>
        <w:rPr>
          <w:lang w:val="en-GB"/>
        </w:rPr>
      </w:pPr>
      <w:r w:rsidRPr="00C76EBE">
        <w:rPr>
          <w:lang w:val="en-GB"/>
        </w:rPr>
        <w:t>As demonstrated in this project, prompt engineering plays a crucial role in adapting general-purpose models for structured, domain-specific applications such as social work survey automation.</w:t>
      </w:r>
    </w:p>
    <w:p w14:paraId="3843A10F" w14:textId="77777777" w:rsidR="0098159F" w:rsidRPr="00C76EBE" w:rsidRDefault="0098159F" w:rsidP="00C76EBE">
      <w:pPr>
        <w:rPr>
          <w:lang w:val="en-GB"/>
        </w:rPr>
      </w:pPr>
    </w:p>
    <w:p w14:paraId="6FA713D6" w14:textId="2F962771" w:rsidR="00A215BE" w:rsidRDefault="004830DE" w:rsidP="00A215BE">
      <w:pPr>
        <w:pStyle w:val="Heading2"/>
        <w:rPr>
          <w:lang w:val="en-GB"/>
        </w:rPr>
      </w:pPr>
      <w:bookmarkStart w:id="12" w:name="_Toc204944939"/>
      <w:r>
        <w:rPr>
          <w:lang w:val="en-GB"/>
        </w:rPr>
        <w:t>Performance optimisation</w:t>
      </w:r>
      <w:bookmarkEnd w:id="12"/>
    </w:p>
    <w:p w14:paraId="630CE7CE" w14:textId="26416D24" w:rsidR="00C76EBE" w:rsidRPr="00C76EBE" w:rsidRDefault="00C76EBE" w:rsidP="00C51B89">
      <w:pPr>
        <w:jc w:val="both"/>
        <w:rPr>
          <w:lang w:val="en-GB"/>
        </w:rPr>
      </w:pPr>
      <w:r w:rsidRPr="00C76EBE">
        <w:rPr>
          <w:lang w:val="en-GB"/>
        </w:rPr>
        <w:t xml:space="preserve">Deploying LLM-powered systems often involves a trade-off between accuracy and latency. Generally, achieving higher accuracy or more advanced model capabilities comes at the cost of slower response </w:t>
      </w:r>
      <w:r w:rsidRPr="00C76EBE">
        <w:rPr>
          <w:lang w:val="en-GB"/>
        </w:rPr>
        <w:lastRenderedPageBreak/>
        <w:t>times and increased computational expense. This project had to balance these considerations to deliver a tool that is both reliable in extracting accurate survey responses and fast enough for use in field settings.</w:t>
      </w:r>
    </w:p>
    <w:p w14:paraId="3105F0B0" w14:textId="6C448E2E" w:rsidR="008B5C53" w:rsidRPr="008B5C53" w:rsidRDefault="008B5C53" w:rsidP="008B5C53">
      <w:pPr>
        <w:pStyle w:val="Heading3"/>
        <w:rPr>
          <w:lang w:val="en-GB"/>
        </w:rPr>
      </w:pPr>
      <w:bookmarkStart w:id="13" w:name="_Toc204944940"/>
      <w:r>
        <w:rPr>
          <w:lang w:val="en-GB"/>
        </w:rPr>
        <w:t>Accuracy</w:t>
      </w:r>
      <w:bookmarkEnd w:id="13"/>
    </w:p>
    <w:p w14:paraId="368C2FA4" w14:textId="77777777" w:rsidR="00C76EBE" w:rsidRPr="00C76EBE" w:rsidRDefault="00C76EBE" w:rsidP="00C51B89">
      <w:pPr>
        <w:jc w:val="both"/>
        <w:rPr>
          <w:lang w:val="en-GB"/>
        </w:rPr>
      </w:pPr>
      <w:r w:rsidRPr="00C76EBE">
        <w:rPr>
          <w:lang w:val="en-GB"/>
        </w:rPr>
        <w:t>The definition of accuracy depends on the specific use case. For a survey tool, satisfactory accuracy means that the LLM produces results that significantly reduce manual effort while tolerating a small number of mistakes or uncertainties—issues that are resolved through a human-in-the-loop process.</w:t>
      </w:r>
    </w:p>
    <w:p w14:paraId="3B0C6538" w14:textId="77777777" w:rsidR="00C76EBE" w:rsidRPr="00C76EBE" w:rsidRDefault="00C76EBE" w:rsidP="00C51B89">
      <w:pPr>
        <w:jc w:val="both"/>
        <w:rPr>
          <w:lang w:val="en-GB"/>
        </w:rPr>
      </w:pPr>
      <w:r w:rsidRPr="00C76EBE">
        <w:rPr>
          <w:lang w:val="en-GB"/>
        </w:rPr>
        <w:t>According to OpenAI (2025), there are two main strategies for improving LLM output accuracy: context optimisation and LLM optimisation.</w:t>
      </w:r>
    </w:p>
    <w:p w14:paraId="6593E97C" w14:textId="77777777" w:rsidR="00C76EBE" w:rsidRPr="00C76EBE" w:rsidRDefault="00C76EBE" w:rsidP="00C51B89">
      <w:pPr>
        <w:numPr>
          <w:ilvl w:val="0"/>
          <w:numId w:val="11"/>
        </w:numPr>
        <w:jc w:val="both"/>
        <w:rPr>
          <w:lang w:val="en-GB"/>
        </w:rPr>
      </w:pPr>
      <w:r w:rsidRPr="00C76EBE">
        <w:rPr>
          <w:b/>
          <w:bCs/>
          <w:lang w:val="en-GB"/>
        </w:rPr>
        <w:t>Context optimisation</w:t>
      </w:r>
      <w:r w:rsidRPr="00C76EBE">
        <w:rPr>
          <w:lang w:val="en-GB"/>
        </w:rPr>
        <w:t xml:space="preserve"> enhances the model's response quality by providing more relevant, domain-specific input—especially when required knowledge is missing from training data. Techniques include prompt engineering, retrieval-augmented generation (RAG), and fact-checking mechanisms.</w:t>
      </w:r>
    </w:p>
    <w:p w14:paraId="76713992" w14:textId="4EAF9C7D" w:rsidR="00C76EBE" w:rsidRPr="00C76EBE" w:rsidRDefault="00C76EBE" w:rsidP="00C51B89">
      <w:pPr>
        <w:numPr>
          <w:ilvl w:val="0"/>
          <w:numId w:val="11"/>
        </w:numPr>
        <w:jc w:val="both"/>
        <w:rPr>
          <w:lang w:val="en-GB"/>
        </w:rPr>
      </w:pPr>
      <w:r w:rsidRPr="00C76EBE">
        <w:rPr>
          <w:b/>
          <w:bCs/>
          <w:lang w:val="en-GB"/>
        </w:rPr>
        <w:t>LLM optimisation</w:t>
      </w:r>
      <w:r w:rsidRPr="00C76EBE">
        <w:rPr>
          <w:lang w:val="en-GB"/>
        </w:rPr>
        <w:t xml:space="preserve"> focuses on improving model </w:t>
      </w:r>
      <w:r w:rsidR="00C51B89" w:rsidRPr="00C76EBE">
        <w:rPr>
          <w:lang w:val="en-GB"/>
        </w:rPr>
        <w:t>behaviour</w:t>
      </w:r>
      <w:r w:rsidRPr="00C76EBE">
        <w:rPr>
          <w:lang w:val="en-GB"/>
        </w:rPr>
        <w:t xml:space="preserve"> in terms of formatting, tone, and reasoning. This can be addressed through prompt design and, where necessary, fine-tuning.</w:t>
      </w:r>
    </w:p>
    <w:p w14:paraId="70BA9C15" w14:textId="77777777" w:rsidR="00C76EBE" w:rsidRPr="00C76EBE" w:rsidRDefault="00C76EBE" w:rsidP="00C51B89">
      <w:pPr>
        <w:jc w:val="both"/>
        <w:rPr>
          <w:lang w:val="en-GB"/>
        </w:rPr>
      </w:pPr>
      <w:r w:rsidRPr="00C76EBE">
        <w:rPr>
          <w:lang w:val="en-GB"/>
        </w:rPr>
        <w:t>These approaches are not mutually exclusive and can be combined and iteratively refined. In this project, acceptable accuracy was achieved through prompt engineering alone. However, further improvements could be explored via RAG or fine-tuning in future iterations, especially for more complex tasks requiring deeper domain knowledge (e.g., specialized thematic surveys).</w:t>
      </w:r>
    </w:p>
    <w:p w14:paraId="130E5070" w14:textId="6C7A5FC5" w:rsidR="00812ADB" w:rsidRDefault="00812ADB" w:rsidP="00812ADB">
      <w:pPr>
        <w:pStyle w:val="Heading3"/>
        <w:rPr>
          <w:lang w:val="en-GB"/>
        </w:rPr>
      </w:pPr>
      <w:bookmarkStart w:id="14" w:name="_Toc204944941"/>
      <w:r>
        <w:rPr>
          <w:lang w:val="en-GB"/>
        </w:rPr>
        <w:t>Latency</w:t>
      </w:r>
      <w:bookmarkEnd w:id="14"/>
    </w:p>
    <w:p w14:paraId="0D7FEC9C" w14:textId="77777777" w:rsidR="00C76EBE" w:rsidRPr="00C76EBE" w:rsidRDefault="00C76EBE" w:rsidP="00C51B89">
      <w:pPr>
        <w:jc w:val="both"/>
        <w:rPr>
          <w:lang w:val="en-GB"/>
        </w:rPr>
      </w:pPr>
      <w:r w:rsidRPr="00C76EBE">
        <w:rPr>
          <w:lang w:val="en-GB"/>
        </w:rPr>
        <w:t>Latency refers to the time between submitting a prompt and receiving the model's response. It directly affects user experience, particularly in applications aiming for near-real-time interaction.</w:t>
      </w:r>
    </w:p>
    <w:p w14:paraId="7FA4D53D" w14:textId="77777777" w:rsidR="00C76EBE" w:rsidRPr="00C76EBE" w:rsidRDefault="00C76EBE" w:rsidP="00C76EBE">
      <w:pPr>
        <w:rPr>
          <w:lang w:val="en-GB"/>
        </w:rPr>
      </w:pPr>
      <w:r w:rsidRPr="00C76EBE">
        <w:rPr>
          <w:lang w:val="en-GB"/>
        </w:rPr>
        <w:t>Several strategies can improve latency:</w:t>
      </w:r>
    </w:p>
    <w:p w14:paraId="71958AAE" w14:textId="77777777" w:rsidR="00C76EBE" w:rsidRPr="00C76EBE" w:rsidRDefault="00C76EBE" w:rsidP="00C51B89">
      <w:pPr>
        <w:numPr>
          <w:ilvl w:val="0"/>
          <w:numId w:val="12"/>
        </w:numPr>
        <w:jc w:val="both"/>
        <w:rPr>
          <w:lang w:val="en-GB"/>
        </w:rPr>
      </w:pPr>
      <w:r w:rsidRPr="00C76EBE">
        <w:rPr>
          <w:b/>
          <w:bCs/>
          <w:lang w:val="en-GB"/>
        </w:rPr>
        <w:t>Model selection</w:t>
      </w:r>
      <w:r w:rsidRPr="00C76EBE">
        <w:rPr>
          <w:lang w:val="en-GB"/>
        </w:rPr>
        <w:t>: Larger models tend to have slower inference times. Reasoning models, which perform internal chains of thought, are slower by nature. This project chose GPT-4-mini to balance higher accuracy with lighter-weight architecture, reducing both latency and token cost.</w:t>
      </w:r>
    </w:p>
    <w:p w14:paraId="10F6296E" w14:textId="77777777" w:rsidR="00C76EBE" w:rsidRPr="00C76EBE" w:rsidRDefault="00C76EBE" w:rsidP="00C51B89">
      <w:pPr>
        <w:numPr>
          <w:ilvl w:val="0"/>
          <w:numId w:val="12"/>
        </w:numPr>
        <w:jc w:val="both"/>
        <w:rPr>
          <w:lang w:val="en-GB"/>
        </w:rPr>
      </w:pPr>
      <w:r w:rsidRPr="00C76EBE">
        <w:rPr>
          <w:b/>
          <w:bCs/>
          <w:lang w:val="en-GB"/>
        </w:rPr>
        <w:t>Token management</w:t>
      </w:r>
      <w:r w:rsidRPr="00C76EBE">
        <w:rPr>
          <w:lang w:val="en-GB"/>
        </w:rPr>
        <w:t>: Output token length has a greater effect on latency than input token length. For example, reducing output tokens by 50% may reduce latency by 50%, while cutting input tokens by 50% may reduce latency by only 1–5% (OpenAI, 2025).</w:t>
      </w:r>
    </w:p>
    <w:p w14:paraId="4EA009F2" w14:textId="67AE659E" w:rsidR="00C76EBE" w:rsidRPr="00C76EBE" w:rsidRDefault="00C76EBE" w:rsidP="00C51B89">
      <w:pPr>
        <w:numPr>
          <w:ilvl w:val="0"/>
          <w:numId w:val="12"/>
        </w:numPr>
        <w:jc w:val="both"/>
        <w:rPr>
          <w:lang w:val="en-GB"/>
        </w:rPr>
      </w:pPr>
      <w:r w:rsidRPr="00C76EBE">
        <w:rPr>
          <w:b/>
          <w:bCs/>
          <w:lang w:val="en-GB"/>
        </w:rPr>
        <w:t>Prompt compression</w:t>
      </w:r>
      <w:r w:rsidRPr="00C76EBE">
        <w:rPr>
          <w:lang w:val="en-GB"/>
        </w:rPr>
        <w:t xml:space="preserve">: An early experiment in this project used </w:t>
      </w:r>
      <w:r w:rsidRPr="00C76EBE">
        <w:rPr>
          <w:b/>
          <w:bCs/>
          <w:lang w:val="en-GB"/>
        </w:rPr>
        <w:t>semantic search with vector embeddings</w:t>
      </w:r>
      <w:r w:rsidRPr="00C76EBE">
        <w:rPr>
          <w:lang w:val="en-GB"/>
        </w:rPr>
        <w:t xml:space="preserve"> to select only the most relevant survey questions, rather than submitting the entire survey to the model. This aimed to improve both accuracy and latency by narrowing the input context. However, the results showed unsatisfactory selection accuracy. Given the rapid growth of context windows</w:t>
      </w:r>
      <w:r>
        <w:rPr>
          <w:lang w:val="en-GB"/>
        </w:rPr>
        <w:t xml:space="preserve"> in most LLMs</w:t>
      </w:r>
      <w:r w:rsidRPr="00C76EBE">
        <w:rPr>
          <w:lang w:val="en-GB"/>
        </w:rPr>
        <w:t xml:space="preserve"> and the limited latency gain from reduced input size, this approach was not adopted for the MVP.</w:t>
      </w:r>
    </w:p>
    <w:p w14:paraId="61A9601E" w14:textId="4D69E984" w:rsidR="00C76EBE" w:rsidRPr="00C76EBE" w:rsidRDefault="00C76EBE" w:rsidP="00C51B89">
      <w:pPr>
        <w:numPr>
          <w:ilvl w:val="0"/>
          <w:numId w:val="12"/>
        </w:numPr>
        <w:jc w:val="both"/>
        <w:rPr>
          <w:lang w:val="en-GB"/>
        </w:rPr>
      </w:pPr>
      <w:r w:rsidRPr="00C76EBE">
        <w:rPr>
          <w:b/>
          <w:bCs/>
          <w:lang w:val="en-GB"/>
        </w:rPr>
        <w:t>Chunking</w:t>
      </w:r>
      <w:r w:rsidRPr="00C76EBE">
        <w:rPr>
          <w:lang w:val="en-GB"/>
        </w:rPr>
        <w:t>: To simulate real-time progress, the MVP processes long audio files by first transcribing them into text, then dividing the transcript into small chunks (a few sentences each). These chunks are sent to the LLM sequentially, allowing the user to see progressively updated survey responses.</w:t>
      </w:r>
      <w:r>
        <w:rPr>
          <w:lang w:val="en-GB"/>
        </w:rPr>
        <w:t xml:space="preserve"> It is however with noticing that s</w:t>
      </w:r>
      <w:r w:rsidRPr="00C76EBE">
        <w:rPr>
          <w:lang w:val="en-GB"/>
        </w:rPr>
        <w:t xml:space="preserve">maller chunks yield </w:t>
      </w:r>
      <w:r>
        <w:rPr>
          <w:lang w:val="en-GB"/>
        </w:rPr>
        <w:t>more frequent</w:t>
      </w:r>
      <w:r w:rsidRPr="00C76EBE">
        <w:rPr>
          <w:lang w:val="en-GB"/>
        </w:rPr>
        <w:t xml:space="preserve"> updates and create the perception of shorter latency, although</w:t>
      </w:r>
      <w:r>
        <w:rPr>
          <w:lang w:val="en-GB"/>
        </w:rPr>
        <w:t xml:space="preserve"> the total latency on the same text may take much longer. </w:t>
      </w:r>
    </w:p>
    <w:p w14:paraId="39D9457A" w14:textId="77777777" w:rsidR="00C76EBE" w:rsidRPr="00C76EBE" w:rsidRDefault="00C76EBE" w:rsidP="00C51B89">
      <w:pPr>
        <w:jc w:val="both"/>
        <w:rPr>
          <w:lang w:val="en-GB"/>
        </w:rPr>
      </w:pPr>
      <w:r w:rsidRPr="00C76EBE">
        <w:rPr>
          <w:lang w:val="en-GB"/>
        </w:rPr>
        <w:lastRenderedPageBreak/>
        <w:t xml:space="preserve">This reflects a classic </w:t>
      </w:r>
      <w:r w:rsidRPr="00C76EBE">
        <w:rPr>
          <w:b/>
          <w:bCs/>
          <w:lang w:val="en-GB"/>
        </w:rPr>
        <w:t>accuracy vs. latency trade-off</w:t>
      </w:r>
      <w:r w:rsidRPr="00C76EBE">
        <w:rPr>
          <w:lang w:val="en-GB"/>
        </w:rPr>
        <w:t>, which will be further addressed in the next section through a proposed evaluation framework to determine the optimal balance for different use cases.</w:t>
      </w:r>
    </w:p>
    <w:p w14:paraId="612041A3" w14:textId="77777777" w:rsidR="00C76EBE" w:rsidRDefault="00C76EBE" w:rsidP="00C76EBE">
      <w:pPr>
        <w:rPr>
          <w:lang w:val="en-GB"/>
        </w:rPr>
      </w:pPr>
    </w:p>
    <w:p w14:paraId="4BF558DB" w14:textId="5C37BB7B" w:rsidR="00532FC8" w:rsidRDefault="00673ED3" w:rsidP="00673ED3">
      <w:pPr>
        <w:pStyle w:val="Heading2"/>
        <w:rPr>
          <w:lang w:val="en-GB"/>
        </w:rPr>
      </w:pPr>
      <w:bookmarkStart w:id="15" w:name="_Toc204944942"/>
      <w:r>
        <w:rPr>
          <w:lang w:val="en-GB"/>
        </w:rPr>
        <w:t>Evaluation Metrics</w:t>
      </w:r>
      <w:bookmarkEnd w:id="15"/>
    </w:p>
    <w:p w14:paraId="0883EE9C" w14:textId="77777777" w:rsidR="00E768F5" w:rsidRDefault="00E768F5" w:rsidP="00C51B89">
      <w:pPr>
        <w:jc w:val="both"/>
        <w:rPr>
          <w:lang w:val="en-GB"/>
        </w:rPr>
      </w:pPr>
      <w:r w:rsidRPr="00E768F5">
        <w:rPr>
          <w:lang w:val="en-GB"/>
        </w:rPr>
        <w:t xml:space="preserve">To assess whether the prototype </w:t>
      </w:r>
      <w:proofErr w:type="spellStart"/>
      <w:r w:rsidRPr="00E768F5">
        <w:rPr>
          <w:lang w:val="en-GB"/>
        </w:rPr>
        <w:t>fulfil</w:t>
      </w:r>
      <w:r>
        <w:rPr>
          <w:lang w:val="en-GB"/>
        </w:rPr>
        <w:t>l</w:t>
      </w:r>
      <w:r w:rsidRPr="00E768F5">
        <w:rPr>
          <w:lang w:val="en-GB"/>
        </w:rPr>
        <w:t>s</w:t>
      </w:r>
      <w:proofErr w:type="spellEnd"/>
      <w:r w:rsidRPr="00E768F5">
        <w:rPr>
          <w:lang w:val="en-GB"/>
        </w:rPr>
        <w:t xml:space="preserve"> its core purpose—reliably completing survey responses while remaining fast and cost-effective—two complementary groups of evaluation metrics are defined.</w:t>
      </w:r>
    </w:p>
    <w:p w14:paraId="23F62FCC" w14:textId="79B74FF9" w:rsidR="00CF440F" w:rsidRPr="00CF440F" w:rsidRDefault="00CF440F" w:rsidP="00E768F5">
      <w:pPr>
        <w:pStyle w:val="Heading3"/>
        <w:rPr>
          <w:lang w:val="en-GB"/>
        </w:rPr>
      </w:pPr>
      <w:bookmarkStart w:id="16" w:name="_Toc204944943"/>
      <w:r w:rsidRPr="00CF440F">
        <w:rPr>
          <w:lang w:val="en-GB"/>
        </w:rPr>
        <w:t>Accuracy metrics</w:t>
      </w:r>
      <w:bookmarkEnd w:id="16"/>
    </w:p>
    <w:p w14:paraId="59F67633" w14:textId="77777777" w:rsidR="00E768F5" w:rsidRDefault="00E768F5" w:rsidP="00C51B89">
      <w:pPr>
        <w:jc w:val="both"/>
        <w:rPr>
          <w:lang w:val="en-GB"/>
        </w:rPr>
      </w:pPr>
      <w:r w:rsidRPr="00E768F5">
        <w:rPr>
          <w:lang w:val="en-GB"/>
        </w:rPr>
        <w:t>Accuracy metrics measure the proportion of questions that the system handles correctly. This evaluation considers</w:t>
      </w:r>
      <w:r>
        <w:rPr>
          <w:lang w:val="en-GB"/>
        </w:rPr>
        <w:t>:</w:t>
      </w:r>
    </w:p>
    <w:p w14:paraId="129E6764" w14:textId="77777777" w:rsidR="00E768F5" w:rsidRDefault="00E768F5" w:rsidP="00C51B89">
      <w:pPr>
        <w:pStyle w:val="ListParagraph"/>
        <w:numPr>
          <w:ilvl w:val="0"/>
          <w:numId w:val="13"/>
        </w:numPr>
        <w:jc w:val="both"/>
        <w:rPr>
          <w:b/>
          <w:bCs/>
          <w:lang w:val="en-GB"/>
        </w:rPr>
      </w:pPr>
      <w:r>
        <w:rPr>
          <w:b/>
          <w:bCs/>
          <w:lang w:val="en-GB"/>
        </w:rPr>
        <w:t>T</w:t>
      </w:r>
      <w:r w:rsidRPr="00E768F5">
        <w:rPr>
          <w:b/>
          <w:bCs/>
          <w:lang w:val="en-GB"/>
        </w:rPr>
        <w:t>rue positives (TP)</w:t>
      </w:r>
      <w:r>
        <w:rPr>
          <w:b/>
          <w:bCs/>
          <w:lang w:val="en-GB"/>
        </w:rPr>
        <w:t xml:space="preserve">: </w:t>
      </w:r>
      <w:r w:rsidRPr="00E768F5">
        <w:rPr>
          <w:lang w:val="en-GB"/>
        </w:rPr>
        <w:t>questions with correctly filled answers</w:t>
      </w:r>
    </w:p>
    <w:p w14:paraId="6E499ABD" w14:textId="3A2DD633" w:rsidR="00E768F5" w:rsidRPr="00E768F5" w:rsidRDefault="00E768F5" w:rsidP="00C51B89">
      <w:pPr>
        <w:pStyle w:val="ListParagraph"/>
        <w:numPr>
          <w:ilvl w:val="0"/>
          <w:numId w:val="13"/>
        </w:numPr>
        <w:jc w:val="both"/>
        <w:rPr>
          <w:b/>
          <w:bCs/>
          <w:lang w:val="en-GB"/>
        </w:rPr>
      </w:pPr>
      <w:r>
        <w:rPr>
          <w:b/>
          <w:bCs/>
          <w:lang w:val="en-GB"/>
        </w:rPr>
        <w:t xml:space="preserve">True </w:t>
      </w:r>
      <w:r w:rsidRPr="00E768F5">
        <w:rPr>
          <w:b/>
          <w:bCs/>
          <w:lang w:val="en-GB"/>
        </w:rPr>
        <w:t>negatives (TN</w:t>
      </w:r>
      <w:r>
        <w:rPr>
          <w:b/>
          <w:bCs/>
          <w:lang w:val="en-GB"/>
        </w:rPr>
        <w:t xml:space="preserve">): </w:t>
      </w:r>
      <w:r w:rsidRPr="00E768F5">
        <w:rPr>
          <w:lang w:val="en-GB"/>
        </w:rPr>
        <w:t>questions rightly left blank.</w:t>
      </w:r>
      <w:r w:rsidRPr="00E768F5">
        <w:rPr>
          <w:b/>
          <w:bCs/>
          <w:lang w:val="en-GB"/>
        </w:rPr>
        <w:t xml:space="preserve"> </w:t>
      </w:r>
    </w:p>
    <w:p w14:paraId="4BD3A77F" w14:textId="4C5A95A8" w:rsidR="00E768F5" w:rsidRPr="00E768F5" w:rsidRDefault="00E768F5" w:rsidP="00C51B89">
      <w:pPr>
        <w:numPr>
          <w:ilvl w:val="0"/>
          <w:numId w:val="13"/>
        </w:numPr>
        <w:jc w:val="both"/>
        <w:rPr>
          <w:lang w:val="en-GB"/>
        </w:rPr>
      </w:pPr>
      <w:r w:rsidRPr="00E768F5">
        <w:rPr>
          <w:b/>
          <w:bCs/>
          <w:lang w:val="en-GB"/>
        </w:rPr>
        <w:t>False negatives (FN)</w:t>
      </w:r>
      <w:r w:rsidRPr="00E768F5">
        <w:rPr>
          <w:lang w:val="en-GB"/>
        </w:rPr>
        <w:t xml:space="preserve"> capture questions that the model failed to answer even though the correct information was present in the transcript.</w:t>
      </w:r>
    </w:p>
    <w:p w14:paraId="19ED29FC" w14:textId="77777777" w:rsidR="00E768F5" w:rsidRPr="00E768F5" w:rsidRDefault="00E768F5" w:rsidP="00C51B89">
      <w:pPr>
        <w:numPr>
          <w:ilvl w:val="0"/>
          <w:numId w:val="13"/>
        </w:numPr>
        <w:jc w:val="both"/>
        <w:rPr>
          <w:lang w:val="en-GB"/>
        </w:rPr>
      </w:pPr>
      <w:r w:rsidRPr="00E768F5">
        <w:rPr>
          <w:b/>
          <w:bCs/>
          <w:lang w:val="en-GB"/>
        </w:rPr>
        <w:t>False positives (FP)</w:t>
      </w:r>
      <w:r w:rsidRPr="00E768F5">
        <w:rPr>
          <w:lang w:val="en-GB"/>
        </w:rPr>
        <w:t xml:space="preserve"> are divided into two types:</w:t>
      </w:r>
    </w:p>
    <w:p w14:paraId="3A705D26" w14:textId="77777777" w:rsidR="00E768F5" w:rsidRPr="00E768F5" w:rsidRDefault="00E768F5" w:rsidP="00C51B89">
      <w:pPr>
        <w:numPr>
          <w:ilvl w:val="1"/>
          <w:numId w:val="13"/>
        </w:numPr>
        <w:jc w:val="both"/>
        <w:rPr>
          <w:lang w:val="en-GB"/>
        </w:rPr>
      </w:pPr>
      <w:r w:rsidRPr="00E768F5">
        <w:rPr>
          <w:b/>
          <w:bCs/>
          <w:lang w:val="en-GB"/>
        </w:rPr>
        <w:t>FP_W (Wrong)</w:t>
      </w:r>
      <w:r w:rsidRPr="00E768F5">
        <w:rPr>
          <w:lang w:val="en-GB"/>
        </w:rPr>
        <w:t>: The model provided an incorrect answer.</w:t>
      </w:r>
    </w:p>
    <w:p w14:paraId="03B241EA" w14:textId="2830413B" w:rsidR="00E768F5" w:rsidRPr="00E768F5" w:rsidRDefault="00E768F5" w:rsidP="00C51B89">
      <w:pPr>
        <w:numPr>
          <w:ilvl w:val="1"/>
          <w:numId w:val="13"/>
        </w:numPr>
        <w:jc w:val="both"/>
        <w:rPr>
          <w:lang w:val="en-GB"/>
        </w:rPr>
      </w:pPr>
      <w:r w:rsidRPr="00E768F5">
        <w:rPr>
          <w:b/>
          <w:bCs/>
          <w:lang w:val="en-GB"/>
        </w:rPr>
        <w:t>FP_U (Un</w:t>
      </w:r>
      <w:r>
        <w:rPr>
          <w:b/>
          <w:bCs/>
          <w:lang w:val="en-GB"/>
        </w:rPr>
        <w:t>wanted</w:t>
      </w:r>
      <w:r w:rsidRPr="00E768F5">
        <w:rPr>
          <w:b/>
          <w:bCs/>
          <w:lang w:val="en-GB"/>
        </w:rPr>
        <w:t>)</w:t>
      </w:r>
      <w:r w:rsidRPr="00E768F5">
        <w:rPr>
          <w:lang w:val="en-GB"/>
        </w:rPr>
        <w:t>: The model answered a question that should have been left blank (i.e., hallucinated an answer).</w:t>
      </w:r>
    </w:p>
    <w:p w14:paraId="14AE6AC3" w14:textId="572744B6" w:rsidR="00E768F5" w:rsidRPr="00E768F5" w:rsidRDefault="00E768F5" w:rsidP="00E768F5">
      <w:pPr>
        <w:rPr>
          <w:lang w:val="en-GB"/>
        </w:rPr>
      </w:pPr>
      <w:r w:rsidRPr="00E768F5">
        <w:rPr>
          <w:lang w:val="en-GB"/>
        </w:rPr>
        <w:t xml:space="preserve">An overall </w:t>
      </w:r>
      <w:r w:rsidRPr="00E768F5">
        <w:rPr>
          <w:b/>
          <w:bCs/>
          <w:lang w:val="en-GB"/>
        </w:rPr>
        <w:t>accuracy rate</w:t>
      </w:r>
      <w:r w:rsidRPr="00E768F5">
        <w:rPr>
          <w:lang w:val="en-GB"/>
        </w:rPr>
        <w:t xml:space="preserve"> is calculated as:</w:t>
      </w:r>
      <w:r>
        <w:rPr>
          <w:lang w:val="en-GB"/>
        </w:rPr>
        <w:t xml:space="preserve"> </w:t>
      </w:r>
      <w:r w:rsidRPr="00E768F5">
        <w:rPr>
          <w:b/>
          <w:bCs/>
          <w:lang w:val="en-GB"/>
        </w:rPr>
        <w:t>(TP + TN) / Total number of questions</w:t>
      </w:r>
    </w:p>
    <w:p w14:paraId="2B528184" w14:textId="3E8D6227" w:rsidR="00CF440F" w:rsidRDefault="00CF440F" w:rsidP="00CF440F">
      <w:pPr>
        <w:pStyle w:val="Heading3"/>
        <w:rPr>
          <w:lang w:val="en-GB"/>
        </w:rPr>
      </w:pPr>
      <w:bookmarkStart w:id="17" w:name="_Toc204944944"/>
      <w:r>
        <w:rPr>
          <w:lang w:val="en-GB"/>
        </w:rPr>
        <w:t>Latency</w:t>
      </w:r>
      <w:r w:rsidR="00E768F5">
        <w:rPr>
          <w:lang w:val="en-GB"/>
        </w:rPr>
        <w:t xml:space="preserve"> and </w:t>
      </w:r>
      <w:r>
        <w:rPr>
          <w:lang w:val="en-GB"/>
        </w:rPr>
        <w:t>cost metrics</w:t>
      </w:r>
      <w:bookmarkEnd w:id="17"/>
    </w:p>
    <w:p w14:paraId="6C327A87" w14:textId="77777777" w:rsidR="00E768F5" w:rsidRPr="00E768F5" w:rsidRDefault="00E768F5" w:rsidP="00C51B89">
      <w:pPr>
        <w:jc w:val="both"/>
        <w:rPr>
          <w:lang w:val="en-GB"/>
        </w:rPr>
      </w:pPr>
      <w:r w:rsidRPr="00E768F5">
        <w:rPr>
          <w:lang w:val="en-GB"/>
        </w:rPr>
        <w:t>This group of metrics captures the practical trade-offs of achieving accuracy: response time, consistency, and resource usage.</w:t>
      </w:r>
    </w:p>
    <w:p w14:paraId="06398ED9" w14:textId="1F2A9DDF" w:rsidR="00E768F5" w:rsidRPr="00E768F5" w:rsidRDefault="00E768F5" w:rsidP="00C51B89">
      <w:pPr>
        <w:numPr>
          <w:ilvl w:val="0"/>
          <w:numId w:val="15"/>
        </w:numPr>
        <w:jc w:val="both"/>
        <w:rPr>
          <w:lang w:val="en-GB"/>
        </w:rPr>
      </w:pPr>
      <w:r w:rsidRPr="00E768F5">
        <w:rPr>
          <w:b/>
          <w:bCs/>
          <w:lang w:val="en-GB"/>
        </w:rPr>
        <w:t>Round-Trip Time (RTT)</w:t>
      </w:r>
      <w:r w:rsidRPr="00E768F5">
        <w:rPr>
          <w:lang w:val="en-GB"/>
        </w:rPr>
        <w:t xml:space="preserve"> measures the time between sending a chunk of text to the language model API and receiving a complete parsed response. It serves as a direct proxy for per-chunk latency.</w:t>
      </w:r>
      <w:r>
        <w:rPr>
          <w:lang w:val="en-GB"/>
        </w:rPr>
        <w:t xml:space="preserve"> </w:t>
      </w:r>
      <w:r w:rsidRPr="00E768F5">
        <w:rPr>
          <w:lang w:val="en-GB"/>
        </w:rPr>
        <w:t>Because occasional network delays or model slowdowns may skew results, this project uses the trimmed mean RTT—discarding the fastest and slowest 10% of calls to calculate a more robust average.</w:t>
      </w:r>
      <w:r w:rsidRPr="00C51B89">
        <w:rPr>
          <w:lang w:val="en-GB"/>
        </w:rPr>
        <w:t xml:space="preserve"> </w:t>
      </w:r>
      <w:r w:rsidRPr="00E768F5">
        <w:rPr>
          <w:lang w:val="en-GB"/>
        </w:rPr>
        <w:t>Multiplying this trimmed mean RTT by the number of chunks provides an estimate of the end-to-end runtime.</w:t>
      </w:r>
    </w:p>
    <w:p w14:paraId="6929CD42" w14:textId="77777777" w:rsidR="00E768F5" w:rsidRPr="00E768F5" w:rsidRDefault="00E768F5" w:rsidP="00C51B89">
      <w:pPr>
        <w:numPr>
          <w:ilvl w:val="0"/>
          <w:numId w:val="15"/>
        </w:numPr>
        <w:jc w:val="both"/>
        <w:rPr>
          <w:lang w:val="en-GB"/>
        </w:rPr>
      </w:pPr>
      <w:r w:rsidRPr="00E768F5">
        <w:rPr>
          <w:b/>
          <w:bCs/>
          <w:lang w:val="en-GB"/>
        </w:rPr>
        <w:t>Retry Count</w:t>
      </w:r>
      <w:r w:rsidRPr="00E768F5">
        <w:rPr>
          <w:lang w:val="en-GB"/>
        </w:rPr>
        <w:t>: Some API calls fail and must be retried. Each retry adds to the total latency and token usage, and therefore is included in the evaluation.</w:t>
      </w:r>
    </w:p>
    <w:p w14:paraId="03B44030" w14:textId="77777777" w:rsidR="00E768F5" w:rsidRPr="00E768F5" w:rsidRDefault="00E768F5" w:rsidP="00C51B89">
      <w:pPr>
        <w:numPr>
          <w:ilvl w:val="0"/>
          <w:numId w:val="15"/>
        </w:numPr>
        <w:jc w:val="both"/>
        <w:rPr>
          <w:lang w:val="en-GB"/>
        </w:rPr>
      </w:pPr>
      <w:r w:rsidRPr="00E768F5">
        <w:rPr>
          <w:b/>
          <w:bCs/>
          <w:lang w:val="en-GB"/>
        </w:rPr>
        <w:t>Total Tokens Used</w:t>
      </w:r>
      <w:r w:rsidRPr="00E768F5">
        <w:rPr>
          <w:lang w:val="en-GB"/>
        </w:rPr>
        <w:t>: As token-based APIs bill based on input and output length, the total token count is used as a direct proxy for monetary cost.</w:t>
      </w:r>
    </w:p>
    <w:p w14:paraId="4A0BBF07" w14:textId="075837A5" w:rsidR="00E768F5" w:rsidRPr="00E768F5" w:rsidRDefault="00E768F5" w:rsidP="00C51B89">
      <w:pPr>
        <w:jc w:val="both"/>
        <w:rPr>
          <w:lang w:val="en-GB"/>
        </w:rPr>
      </w:pPr>
      <w:r w:rsidRPr="00E768F5">
        <w:rPr>
          <w:lang w:val="en-GB"/>
        </w:rPr>
        <w:t>Together, these metrics expose the classic trade-off:</w:t>
      </w:r>
      <w:r>
        <w:rPr>
          <w:lang w:val="en-GB"/>
        </w:rPr>
        <w:t xml:space="preserve"> </w:t>
      </w:r>
      <w:r w:rsidRPr="00E768F5">
        <w:rPr>
          <w:lang w:val="en-GB"/>
        </w:rPr>
        <w:t>Pushing for higher accuracy—e.g., by using smaller, overlapping chunks—increases the number of tokens, raises the total number of chunks, and heightens the risk of retries. This inflates both latency and cost.</w:t>
      </w:r>
      <w:r>
        <w:rPr>
          <w:lang w:val="en-GB"/>
        </w:rPr>
        <w:t xml:space="preserve"> </w:t>
      </w:r>
      <w:r w:rsidRPr="00E768F5">
        <w:rPr>
          <w:lang w:val="en-GB"/>
        </w:rPr>
        <w:t>By presenting latency and cost metrics alongside accuracy, it becomes clear that the "best" configuration is not simply the most correct—but the one that delivers acceptable accuracy within the constraints of time, budget, and operational workflow.</w:t>
      </w:r>
    </w:p>
    <w:p w14:paraId="0BBDF1CE" w14:textId="1946E628" w:rsidR="00CF440F" w:rsidRPr="00CF440F" w:rsidRDefault="00CF440F" w:rsidP="00CF440F">
      <w:pPr>
        <w:rPr>
          <w:lang w:val="en-GB"/>
        </w:rPr>
      </w:pPr>
    </w:p>
    <w:p w14:paraId="67572641" w14:textId="60DF3809" w:rsidR="00532FC8" w:rsidRDefault="00532FC8" w:rsidP="00532FC8">
      <w:pPr>
        <w:pStyle w:val="Heading1"/>
      </w:pPr>
      <w:bookmarkStart w:id="18" w:name="_Toc204944945"/>
      <w:proofErr w:type="spellStart"/>
      <w:r>
        <w:lastRenderedPageBreak/>
        <w:t>Met</w:t>
      </w:r>
      <w:r w:rsidR="00CF440F">
        <w:t>h</w:t>
      </w:r>
      <w:r>
        <w:t>od</w:t>
      </w:r>
      <w:bookmarkEnd w:id="18"/>
      <w:proofErr w:type="spellEnd"/>
    </w:p>
    <w:p w14:paraId="0368AB22" w14:textId="77777777" w:rsidR="0098159F" w:rsidRPr="0098159F" w:rsidRDefault="0098159F" w:rsidP="0098159F"/>
    <w:p w14:paraId="78A6A293" w14:textId="77777777" w:rsidR="00F87FD3" w:rsidRPr="00F87FD3" w:rsidRDefault="00F87FD3" w:rsidP="00C51B89">
      <w:pPr>
        <w:jc w:val="both"/>
        <w:rPr>
          <w:lang w:val="en-GB"/>
        </w:rPr>
      </w:pPr>
      <w:r w:rsidRPr="00F87FD3">
        <w:rPr>
          <w:lang w:val="en-GB"/>
        </w:rPr>
        <w:t xml:space="preserve">This section outlines the methodology used to implement a minimum viable product (MVP) of an AI-assisted survey tool designed for social work case management. The finalized MVP is presented as a </w:t>
      </w:r>
      <w:proofErr w:type="spellStart"/>
      <w:r w:rsidRPr="00F87FD3">
        <w:rPr>
          <w:lang w:val="en-GB"/>
        </w:rPr>
        <w:t>Streamlit</w:t>
      </w:r>
      <w:proofErr w:type="spellEnd"/>
      <w:r w:rsidRPr="00F87FD3">
        <w:rPr>
          <w:lang w:val="en-GB"/>
        </w:rPr>
        <w:t xml:space="preserve"> application and includes the following functionalities:</w:t>
      </w:r>
    </w:p>
    <w:p w14:paraId="2BB7DF6F" w14:textId="77777777" w:rsidR="00F87FD3" w:rsidRPr="00F87FD3" w:rsidRDefault="00F87FD3" w:rsidP="00C51B89">
      <w:pPr>
        <w:numPr>
          <w:ilvl w:val="0"/>
          <w:numId w:val="16"/>
        </w:numPr>
        <w:spacing w:after="0"/>
      </w:pPr>
      <w:proofErr w:type="spellStart"/>
      <w:r w:rsidRPr="00F87FD3">
        <w:t>Upload</w:t>
      </w:r>
      <w:proofErr w:type="spellEnd"/>
      <w:r w:rsidRPr="00F87FD3">
        <w:t xml:space="preserve"> </w:t>
      </w:r>
      <w:proofErr w:type="spellStart"/>
      <w:r w:rsidRPr="00F87FD3">
        <w:t>of</w:t>
      </w:r>
      <w:proofErr w:type="spellEnd"/>
      <w:r w:rsidRPr="00F87FD3">
        <w:t xml:space="preserve"> survey templates</w:t>
      </w:r>
    </w:p>
    <w:p w14:paraId="48036CE1" w14:textId="77777777" w:rsidR="00F87FD3" w:rsidRPr="00F87FD3" w:rsidRDefault="00F87FD3" w:rsidP="00C51B89">
      <w:pPr>
        <w:numPr>
          <w:ilvl w:val="0"/>
          <w:numId w:val="16"/>
        </w:numPr>
        <w:spacing w:after="0"/>
        <w:rPr>
          <w:lang w:val="en-GB"/>
        </w:rPr>
      </w:pPr>
      <w:r w:rsidRPr="00F87FD3">
        <w:rPr>
          <w:lang w:val="en-GB"/>
        </w:rPr>
        <w:t>Upload and transcription of audio files using OpenAI’s Whisper</w:t>
      </w:r>
    </w:p>
    <w:p w14:paraId="4674DF7C" w14:textId="77777777" w:rsidR="00F87FD3" w:rsidRPr="00F87FD3" w:rsidRDefault="00F87FD3" w:rsidP="00C51B89">
      <w:pPr>
        <w:numPr>
          <w:ilvl w:val="0"/>
          <w:numId w:val="16"/>
        </w:numPr>
        <w:spacing w:after="0"/>
        <w:rPr>
          <w:lang w:val="en-GB"/>
        </w:rPr>
      </w:pPr>
      <w:r w:rsidRPr="00F87FD3">
        <w:rPr>
          <w:lang w:val="en-GB"/>
        </w:rPr>
        <w:t>AI-assisted answering of survey questions with near real-time updates using GPT-4o-mini</w:t>
      </w:r>
    </w:p>
    <w:p w14:paraId="0CAE7988" w14:textId="77777777" w:rsidR="00F87FD3" w:rsidRPr="00F87FD3" w:rsidRDefault="00F87FD3" w:rsidP="00C51B89">
      <w:pPr>
        <w:numPr>
          <w:ilvl w:val="0"/>
          <w:numId w:val="16"/>
        </w:numPr>
        <w:spacing w:after="0"/>
        <w:rPr>
          <w:lang w:val="en-GB"/>
        </w:rPr>
      </w:pPr>
      <w:r w:rsidRPr="00F87FD3">
        <w:rPr>
          <w:lang w:val="en-GB"/>
        </w:rPr>
        <w:t>Confidence flagging of AI-generated answers</w:t>
      </w:r>
    </w:p>
    <w:p w14:paraId="1C7915F3" w14:textId="77777777" w:rsidR="00F87FD3" w:rsidRPr="00F87FD3" w:rsidRDefault="00F87FD3" w:rsidP="00C51B89">
      <w:pPr>
        <w:numPr>
          <w:ilvl w:val="0"/>
          <w:numId w:val="16"/>
        </w:numPr>
        <w:spacing w:after="0"/>
        <w:rPr>
          <w:lang w:val="en-GB"/>
        </w:rPr>
      </w:pPr>
      <w:r w:rsidRPr="00F87FD3">
        <w:rPr>
          <w:lang w:val="en-GB"/>
        </w:rPr>
        <w:t>Human editing capability, with question locking to prevent further AI modifications</w:t>
      </w:r>
    </w:p>
    <w:p w14:paraId="6C4BBFF3" w14:textId="77777777" w:rsidR="00F87FD3" w:rsidRPr="00F87FD3" w:rsidRDefault="00F87FD3" w:rsidP="00C51B89">
      <w:pPr>
        <w:numPr>
          <w:ilvl w:val="0"/>
          <w:numId w:val="16"/>
        </w:numPr>
        <w:spacing w:after="0"/>
        <w:rPr>
          <w:lang w:val="en-GB"/>
        </w:rPr>
      </w:pPr>
      <w:r w:rsidRPr="00F87FD3">
        <w:rPr>
          <w:lang w:val="en-GB"/>
        </w:rPr>
        <w:t>A visual progress bar indicating completion status</w:t>
      </w:r>
    </w:p>
    <w:p w14:paraId="310FC1B8" w14:textId="77777777" w:rsidR="00F87FD3" w:rsidRPr="00F87FD3" w:rsidRDefault="00F87FD3" w:rsidP="00C51B89">
      <w:pPr>
        <w:numPr>
          <w:ilvl w:val="0"/>
          <w:numId w:val="16"/>
        </w:numPr>
        <w:spacing w:after="0"/>
        <w:rPr>
          <w:lang w:val="en-GB"/>
        </w:rPr>
      </w:pPr>
      <w:r w:rsidRPr="00F87FD3">
        <w:rPr>
          <w:lang w:val="en-GB"/>
        </w:rPr>
        <w:t>A button to download the completed survey</w:t>
      </w:r>
    </w:p>
    <w:p w14:paraId="44876DCF" w14:textId="77777777" w:rsidR="00F87FD3" w:rsidRPr="00F87FD3" w:rsidRDefault="00F87FD3" w:rsidP="00F87FD3">
      <w:pPr>
        <w:rPr>
          <w:lang w:val="en-GB"/>
        </w:rPr>
      </w:pPr>
      <w:r w:rsidRPr="00F87FD3">
        <w:rPr>
          <w:lang w:val="en-GB"/>
        </w:rPr>
        <w:t>Additionally, an evaluation system was built to assess the product’s latency and accuracy.</w:t>
      </w:r>
    </w:p>
    <w:p w14:paraId="1A8C805C" w14:textId="77777777" w:rsidR="00F87FD3" w:rsidRDefault="00F87FD3" w:rsidP="00F87FD3">
      <w:pPr>
        <w:rPr>
          <w:lang w:val="en-GB"/>
        </w:rPr>
      </w:pPr>
      <w:r w:rsidRPr="00F87FD3">
        <w:rPr>
          <w:lang w:val="en-GB"/>
        </w:rPr>
        <w:t>Below is a breakdown of the key technologies used and the design principles applied.</w:t>
      </w:r>
    </w:p>
    <w:p w14:paraId="0919FE5A" w14:textId="407FFF9B" w:rsidR="00755AED" w:rsidRDefault="00755AED" w:rsidP="00755AED">
      <w:pPr>
        <w:pStyle w:val="Heading2"/>
        <w:rPr>
          <w:lang w:val="en-GB"/>
        </w:rPr>
      </w:pPr>
      <w:bookmarkStart w:id="19" w:name="_Toc204944946"/>
      <w:r>
        <w:rPr>
          <w:lang w:val="en-GB"/>
        </w:rPr>
        <w:t>Frontend interface</w:t>
      </w:r>
      <w:bookmarkEnd w:id="19"/>
    </w:p>
    <w:p w14:paraId="51E5C7F4" w14:textId="77777777" w:rsidR="00F87FD3" w:rsidRPr="00F87FD3" w:rsidRDefault="00F87FD3" w:rsidP="00C51B89">
      <w:pPr>
        <w:jc w:val="both"/>
        <w:rPr>
          <w:lang w:val="en-GB"/>
        </w:rPr>
      </w:pPr>
      <w:r w:rsidRPr="00F87FD3">
        <w:rPr>
          <w:lang w:val="en-GB"/>
        </w:rPr>
        <w:t xml:space="preserve">The prototype’s user interface is implemented using </w:t>
      </w:r>
      <w:proofErr w:type="spellStart"/>
      <w:r w:rsidRPr="00F87FD3">
        <w:rPr>
          <w:b/>
          <w:bCs/>
          <w:lang w:val="en-GB"/>
        </w:rPr>
        <w:t>Streamlit</w:t>
      </w:r>
      <w:proofErr w:type="spellEnd"/>
      <w:r w:rsidRPr="00F87FD3">
        <w:rPr>
          <w:lang w:val="en-GB"/>
        </w:rPr>
        <w:t xml:space="preserve">, a Python web app framework that enables rapid development of interactive dashboards. Custom CSS, inspired by </w:t>
      </w:r>
      <w:r w:rsidRPr="00F87FD3">
        <w:rPr>
          <w:b/>
          <w:bCs/>
          <w:lang w:val="en-GB"/>
        </w:rPr>
        <w:t>Tailwind utility classes</w:t>
      </w:r>
      <w:r w:rsidRPr="00F87FD3">
        <w:rPr>
          <w:lang w:val="en-GB"/>
        </w:rPr>
        <w:t>, is applied to support color-coding and clean layout design for a streamlined user experience.</w:t>
      </w:r>
    </w:p>
    <w:p w14:paraId="7734CD9A" w14:textId="77777777" w:rsidR="00F87FD3" w:rsidRPr="00F87FD3" w:rsidRDefault="00F87FD3" w:rsidP="00F87FD3">
      <w:pPr>
        <w:spacing w:after="0"/>
        <w:rPr>
          <w:lang w:val="en-GB"/>
        </w:rPr>
      </w:pPr>
      <w:r w:rsidRPr="00F87FD3">
        <w:rPr>
          <w:lang w:val="en-GB"/>
        </w:rPr>
        <w:t>Upon launching the application, users are prompted to upload two files:</w:t>
      </w:r>
    </w:p>
    <w:p w14:paraId="3FC097B6" w14:textId="77777777" w:rsidR="00F87FD3" w:rsidRPr="00F87FD3" w:rsidRDefault="00F87FD3" w:rsidP="00F87FD3">
      <w:pPr>
        <w:numPr>
          <w:ilvl w:val="0"/>
          <w:numId w:val="17"/>
        </w:numPr>
        <w:spacing w:after="0"/>
        <w:rPr>
          <w:lang w:val="en-GB"/>
        </w:rPr>
      </w:pPr>
      <w:r w:rsidRPr="00F87FD3">
        <w:rPr>
          <w:lang w:val="en-GB"/>
        </w:rPr>
        <w:t>A survey template in Excel format</w:t>
      </w:r>
    </w:p>
    <w:p w14:paraId="5A890A3E" w14:textId="77777777" w:rsidR="00F87FD3" w:rsidRPr="00F87FD3" w:rsidRDefault="00F87FD3" w:rsidP="00F87FD3">
      <w:pPr>
        <w:numPr>
          <w:ilvl w:val="0"/>
          <w:numId w:val="17"/>
        </w:numPr>
        <w:spacing w:after="0"/>
        <w:rPr>
          <w:lang w:val="en-GB"/>
        </w:rPr>
      </w:pPr>
      <w:r w:rsidRPr="00F87FD3">
        <w:rPr>
          <w:lang w:val="en-GB"/>
        </w:rPr>
        <w:t>One or more audio recordings of interviews</w:t>
      </w:r>
    </w:p>
    <w:p w14:paraId="79B0A6EC" w14:textId="77777777" w:rsidR="00F87FD3" w:rsidRPr="004132E2" w:rsidRDefault="00F87FD3" w:rsidP="00F87FD3">
      <w:pPr>
        <w:spacing w:after="0"/>
        <w:rPr>
          <w:lang w:val="en-GB"/>
        </w:rPr>
      </w:pPr>
      <w:r w:rsidRPr="00F87FD3">
        <w:rPr>
          <w:lang w:val="en-GB"/>
        </w:rPr>
        <w:t xml:space="preserve">After processing, a progress bar shows how many survey questions have been answered. </w:t>
      </w:r>
    </w:p>
    <w:p w14:paraId="565AC04B" w14:textId="2686CD21" w:rsidR="00F87FD3" w:rsidRPr="00F87FD3" w:rsidRDefault="00F87FD3" w:rsidP="00F87FD3">
      <w:pPr>
        <w:spacing w:after="0"/>
        <w:rPr>
          <w:lang w:val="en-GB"/>
        </w:rPr>
      </w:pPr>
      <w:r w:rsidRPr="00F87FD3">
        <w:rPr>
          <w:lang w:val="en-GB"/>
        </w:rPr>
        <w:t xml:space="preserve">Below the bar, </w:t>
      </w:r>
      <w:r w:rsidRPr="004132E2">
        <w:rPr>
          <w:lang w:val="en-GB"/>
        </w:rPr>
        <w:t xml:space="preserve">survey </w:t>
      </w:r>
      <w:r w:rsidRPr="00F87FD3">
        <w:rPr>
          <w:lang w:val="en-GB"/>
        </w:rPr>
        <w:t>questions are displayed in two columns:</w:t>
      </w:r>
    </w:p>
    <w:p w14:paraId="728FD9EE" w14:textId="401DC36C" w:rsidR="00F87FD3" w:rsidRPr="00F87FD3" w:rsidRDefault="00F87FD3" w:rsidP="00F87FD3">
      <w:pPr>
        <w:numPr>
          <w:ilvl w:val="0"/>
          <w:numId w:val="18"/>
        </w:numPr>
        <w:spacing w:after="0"/>
      </w:pPr>
      <w:proofErr w:type="spellStart"/>
      <w:r w:rsidRPr="00F87FD3">
        <w:t>Left</w:t>
      </w:r>
      <w:proofErr w:type="spellEnd"/>
      <w:r w:rsidRPr="00F87FD3">
        <w:t xml:space="preserve">: </w:t>
      </w:r>
      <w:proofErr w:type="spellStart"/>
      <w:r w:rsidRPr="00F87FD3">
        <w:t>Answered</w:t>
      </w:r>
      <w:proofErr w:type="spellEnd"/>
      <w:r w:rsidRPr="00F87FD3">
        <w:t xml:space="preserve"> </w:t>
      </w:r>
      <w:proofErr w:type="spellStart"/>
      <w:r w:rsidRPr="00F87FD3">
        <w:t>questions</w:t>
      </w:r>
      <w:proofErr w:type="spellEnd"/>
    </w:p>
    <w:p w14:paraId="13A873C1" w14:textId="50DECE2A" w:rsidR="00F87FD3" w:rsidRPr="00F87FD3" w:rsidRDefault="00F87FD3" w:rsidP="00F87FD3">
      <w:pPr>
        <w:numPr>
          <w:ilvl w:val="0"/>
          <w:numId w:val="18"/>
        </w:numPr>
        <w:spacing w:after="0"/>
      </w:pPr>
      <w:r w:rsidRPr="00F87FD3">
        <w:t xml:space="preserve">Right: </w:t>
      </w:r>
      <w:proofErr w:type="spellStart"/>
      <w:r w:rsidRPr="00F87FD3">
        <w:t>Unanswered</w:t>
      </w:r>
      <w:proofErr w:type="spellEnd"/>
      <w:r w:rsidRPr="00F87FD3">
        <w:t xml:space="preserve"> </w:t>
      </w:r>
      <w:proofErr w:type="spellStart"/>
      <w:r w:rsidRPr="00F87FD3">
        <w:t>questions</w:t>
      </w:r>
      <w:proofErr w:type="spellEnd"/>
    </w:p>
    <w:p w14:paraId="406D62FE" w14:textId="77777777" w:rsidR="00F87FD3" w:rsidRPr="00F87FD3" w:rsidRDefault="00F87FD3" w:rsidP="00F87FD3">
      <w:pPr>
        <w:spacing w:after="0"/>
        <w:rPr>
          <w:lang w:val="en-GB"/>
        </w:rPr>
      </w:pPr>
      <w:r w:rsidRPr="00F87FD3">
        <w:rPr>
          <w:lang w:val="en-GB"/>
        </w:rPr>
        <w:t>Each question is color-coded to indicate its status:</w:t>
      </w:r>
    </w:p>
    <w:p w14:paraId="3F7B86BC" w14:textId="77777777" w:rsidR="00F87FD3" w:rsidRPr="00F87FD3" w:rsidRDefault="00F87FD3" w:rsidP="00F87FD3">
      <w:pPr>
        <w:numPr>
          <w:ilvl w:val="0"/>
          <w:numId w:val="19"/>
        </w:numPr>
        <w:spacing w:after="0"/>
        <w:rPr>
          <w:lang w:val="en-GB"/>
        </w:rPr>
      </w:pPr>
      <w:r w:rsidRPr="00F87FD3">
        <w:rPr>
          <w:lang w:val="en-GB"/>
        </w:rPr>
        <w:t>Green / Yellow / Red for high / medium / low confidence</w:t>
      </w:r>
    </w:p>
    <w:p w14:paraId="00ECB9AF" w14:textId="77777777" w:rsidR="00F87FD3" w:rsidRPr="00F87FD3" w:rsidRDefault="00F87FD3" w:rsidP="00F87FD3">
      <w:pPr>
        <w:numPr>
          <w:ilvl w:val="0"/>
          <w:numId w:val="19"/>
        </w:numPr>
        <w:spacing w:after="0"/>
      </w:pPr>
      <w:r w:rsidRPr="00F87FD3">
        <w:t xml:space="preserve">Grey for </w:t>
      </w:r>
      <w:proofErr w:type="spellStart"/>
      <w:r w:rsidRPr="00F87FD3">
        <w:t>unanswered</w:t>
      </w:r>
      <w:proofErr w:type="spellEnd"/>
    </w:p>
    <w:p w14:paraId="149C2AD2" w14:textId="77777777" w:rsidR="00F87FD3" w:rsidRPr="00F87FD3" w:rsidRDefault="00F87FD3" w:rsidP="00F87FD3">
      <w:pPr>
        <w:numPr>
          <w:ilvl w:val="0"/>
          <w:numId w:val="19"/>
        </w:numPr>
        <w:spacing w:after="0"/>
        <w:rPr>
          <w:lang w:val="en-GB"/>
        </w:rPr>
      </w:pPr>
      <w:r w:rsidRPr="00F87FD3">
        <w:rPr>
          <w:lang w:val="en-GB"/>
        </w:rPr>
        <w:t>Highlighted green for human-edited entries</w:t>
      </w:r>
    </w:p>
    <w:p w14:paraId="46236F44" w14:textId="77777777" w:rsidR="00F87FD3" w:rsidRPr="00F87FD3" w:rsidRDefault="00F87FD3" w:rsidP="00F87FD3">
      <w:pPr>
        <w:spacing w:after="0"/>
        <w:rPr>
          <w:lang w:val="en-GB"/>
        </w:rPr>
      </w:pPr>
      <w:r w:rsidRPr="00F87FD3">
        <w:rPr>
          <w:lang w:val="en-GB"/>
        </w:rPr>
        <w:t>The interface also includes buttons to:</w:t>
      </w:r>
    </w:p>
    <w:p w14:paraId="587052CA" w14:textId="77777777" w:rsidR="00F87FD3" w:rsidRPr="00F87FD3" w:rsidRDefault="00F87FD3" w:rsidP="00F87FD3">
      <w:pPr>
        <w:numPr>
          <w:ilvl w:val="0"/>
          <w:numId w:val="20"/>
        </w:numPr>
        <w:spacing w:after="0"/>
        <w:rPr>
          <w:lang w:val="en-GB"/>
        </w:rPr>
      </w:pPr>
      <w:r w:rsidRPr="00F87FD3">
        <w:rPr>
          <w:lang w:val="en-GB"/>
        </w:rPr>
        <w:t>Clear the cache and restart the application</w:t>
      </w:r>
    </w:p>
    <w:p w14:paraId="6824F1B0" w14:textId="77777777" w:rsidR="00F87FD3" w:rsidRPr="00F87FD3" w:rsidRDefault="00F87FD3" w:rsidP="00F87FD3">
      <w:pPr>
        <w:numPr>
          <w:ilvl w:val="0"/>
          <w:numId w:val="20"/>
        </w:numPr>
        <w:spacing w:after="0"/>
        <w:rPr>
          <w:lang w:val="en-GB"/>
        </w:rPr>
      </w:pPr>
      <w:r w:rsidRPr="00F87FD3">
        <w:rPr>
          <w:lang w:val="en-GB"/>
        </w:rPr>
        <w:t>Download the completed survey as an Excel file</w:t>
      </w:r>
    </w:p>
    <w:p w14:paraId="5C119FEA" w14:textId="77777777" w:rsidR="0098159F" w:rsidRDefault="0098159F" w:rsidP="0098159F">
      <w:pPr>
        <w:pStyle w:val="Heading2"/>
        <w:numPr>
          <w:ilvl w:val="0"/>
          <w:numId w:val="0"/>
        </w:numPr>
        <w:rPr>
          <w:lang w:val="en-GB"/>
        </w:rPr>
      </w:pPr>
    </w:p>
    <w:p w14:paraId="71FBDFBC" w14:textId="589EB84F" w:rsidR="00CA2B9F" w:rsidRPr="00CA2B9F" w:rsidRDefault="00D245A6" w:rsidP="0098159F">
      <w:pPr>
        <w:pStyle w:val="Heading2"/>
        <w:rPr>
          <w:lang w:val="en-GB"/>
        </w:rPr>
      </w:pPr>
      <w:bookmarkStart w:id="20" w:name="_Toc204944947"/>
      <w:r>
        <w:rPr>
          <w:lang w:val="en-GB"/>
        </w:rPr>
        <w:t>Data pre-processing</w:t>
      </w:r>
      <w:bookmarkEnd w:id="20"/>
    </w:p>
    <w:p w14:paraId="4F35B6EB" w14:textId="5BEC5EBD" w:rsidR="002D073E" w:rsidRDefault="002D073E" w:rsidP="00D245A6">
      <w:pPr>
        <w:pStyle w:val="Heading3"/>
        <w:rPr>
          <w:lang w:val="en-GB"/>
        </w:rPr>
      </w:pPr>
      <w:bookmarkStart w:id="21" w:name="_Toc204944948"/>
      <w:r>
        <w:rPr>
          <w:lang w:val="en-GB"/>
        </w:rPr>
        <w:t>Audio</w:t>
      </w:r>
      <w:r w:rsidR="00844234">
        <w:rPr>
          <w:lang w:val="en-GB"/>
        </w:rPr>
        <w:t xml:space="preserve"> data</w:t>
      </w:r>
      <w:bookmarkEnd w:id="21"/>
    </w:p>
    <w:p w14:paraId="4DFB8E7C" w14:textId="3AC12C88" w:rsidR="004132E2" w:rsidRPr="004132E2" w:rsidRDefault="004132E2" w:rsidP="00C51B89">
      <w:pPr>
        <w:jc w:val="both"/>
        <w:rPr>
          <w:lang w:val="en-GB"/>
        </w:rPr>
      </w:pPr>
      <w:r w:rsidRPr="004132E2">
        <w:rPr>
          <w:lang w:val="en-GB"/>
        </w:rPr>
        <w:t>Ideally, the final product would include a live speech-to-text feature that transcribes ongoing conversations in real time. As the audio is transcribed, the text would be chunked on-the-fly and sent to the language model for prompt-based survey completion—thereby enabling a near-live user experience.</w:t>
      </w:r>
      <w:r>
        <w:rPr>
          <w:lang w:val="en-GB"/>
        </w:rPr>
        <w:t xml:space="preserve"> </w:t>
      </w:r>
      <w:r w:rsidRPr="004132E2">
        <w:rPr>
          <w:lang w:val="en-GB"/>
        </w:rPr>
        <w:t>However, due to the technical complexity and the scope limitations of an MVP, this functionality was substituted with an audio upload feature. Users can upload audio files in MP3 or M4A format (sample files are typically 5–15 minutes long). The uploaded audio is transcribed as a whole using OpenAI’s Whisper model, chosen for its high accuracy, strong noise handling, and broad language support. This MVP is currently tested with English only.</w:t>
      </w:r>
    </w:p>
    <w:p w14:paraId="4696178B" w14:textId="77777777" w:rsidR="004132E2" w:rsidRPr="004132E2" w:rsidRDefault="004132E2" w:rsidP="00C51B89">
      <w:pPr>
        <w:jc w:val="both"/>
        <w:rPr>
          <w:lang w:val="en-GB"/>
        </w:rPr>
      </w:pPr>
      <w:r w:rsidRPr="004132E2">
        <w:rPr>
          <w:lang w:val="en-GB"/>
        </w:rPr>
        <w:lastRenderedPageBreak/>
        <w:t>Once transcribed, the full text is chunked into smaller groups all at once to mimic a near-real-time experience. This logic is implemented using an idempotent processing flow as preparation for future real-time functionality.</w:t>
      </w:r>
    </w:p>
    <w:p w14:paraId="65171BE6" w14:textId="362E41DF" w:rsidR="004132E2" w:rsidRPr="004132E2" w:rsidRDefault="004132E2" w:rsidP="00C51B89">
      <w:pPr>
        <w:jc w:val="both"/>
        <w:rPr>
          <w:lang w:val="en-GB"/>
        </w:rPr>
      </w:pPr>
      <w:r w:rsidRPr="004132E2">
        <w:rPr>
          <w:lang w:val="en-GB"/>
        </w:rPr>
        <w:t>Chunking follows two main parameters:</w:t>
      </w:r>
      <w:r>
        <w:rPr>
          <w:lang w:val="en-GB"/>
        </w:rPr>
        <w:t xml:space="preserve"> </w:t>
      </w:r>
      <w:r w:rsidRPr="004132E2">
        <w:rPr>
          <w:lang w:val="en-GB"/>
        </w:rPr>
        <w:t>Number of sentences per chunk</w:t>
      </w:r>
      <w:r>
        <w:rPr>
          <w:lang w:val="en-GB"/>
        </w:rPr>
        <w:t xml:space="preserve"> and n</w:t>
      </w:r>
      <w:r w:rsidRPr="004132E2">
        <w:rPr>
          <w:lang w:val="en-GB"/>
        </w:rPr>
        <w:t>umber of overlapping sentences with the previous chunk</w:t>
      </w:r>
      <w:r>
        <w:rPr>
          <w:lang w:val="en-GB"/>
        </w:rPr>
        <w:t xml:space="preserve">. </w:t>
      </w:r>
      <w:r w:rsidRPr="004132E2">
        <w:rPr>
          <w:lang w:val="en-GB"/>
        </w:rPr>
        <w:t>The default configuration is 12 sentences per chunk with 2 overlapping sentences, which will be discussed further in the results and discussion section.</w:t>
      </w:r>
    </w:p>
    <w:p w14:paraId="1BADE04A" w14:textId="229B785F" w:rsidR="002D073E" w:rsidRDefault="004132E2" w:rsidP="00C51B89">
      <w:pPr>
        <w:jc w:val="both"/>
        <w:rPr>
          <w:lang w:val="en-GB"/>
        </w:rPr>
      </w:pPr>
      <w:r w:rsidRPr="004132E2">
        <w:rPr>
          <w:lang w:val="en-GB"/>
        </w:rPr>
        <w:t>The dataset used for development consists of mock interviews between a social worker at SOS and a newly enrolled participant undergoing an initial assessment.</w:t>
      </w:r>
    </w:p>
    <w:p w14:paraId="5094CB9D" w14:textId="15FB5BF1" w:rsidR="00CC2FC0" w:rsidRPr="002D073E" w:rsidRDefault="00CC2FC0" w:rsidP="00D245A6">
      <w:pPr>
        <w:pStyle w:val="Heading3"/>
        <w:rPr>
          <w:lang w:val="en-GB"/>
        </w:rPr>
      </w:pPr>
      <w:bookmarkStart w:id="22" w:name="_Toc204944949"/>
      <w:r>
        <w:rPr>
          <w:lang w:val="en-GB"/>
        </w:rPr>
        <w:t>Survey</w:t>
      </w:r>
      <w:r w:rsidR="00844234">
        <w:rPr>
          <w:lang w:val="en-GB"/>
        </w:rPr>
        <w:t xml:space="preserve"> data</w:t>
      </w:r>
      <w:bookmarkEnd w:id="22"/>
    </w:p>
    <w:p w14:paraId="154A5DBC" w14:textId="0DFD3877" w:rsidR="00D11D34" w:rsidRPr="00D11D34" w:rsidRDefault="00D11D34" w:rsidP="00C51B89">
      <w:pPr>
        <w:jc w:val="both"/>
        <w:rPr>
          <w:lang w:val="en-GB"/>
        </w:rPr>
      </w:pPr>
      <w:r w:rsidRPr="00D11D34">
        <w:rPr>
          <w:lang w:val="en-GB"/>
        </w:rPr>
        <w:t xml:space="preserve">Users can upload an Excel file in a designated format that includes the following fields: question ID, question text, question type, thematic field, and answer options (see </w:t>
      </w:r>
      <w:r w:rsidRPr="00C51B89">
        <w:rPr>
          <w:lang w:val="en-GB"/>
        </w:rPr>
        <w:t>Appendix</w:t>
      </w:r>
      <w:r w:rsidR="00C51B89" w:rsidRPr="00C51B89">
        <w:rPr>
          <w:lang w:val="en-GB"/>
        </w:rPr>
        <w:t xml:space="preserve"> A</w:t>
      </w:r>
      <w:r w:rsidR="00C51B89">
        <w:rPr>
          <w:lang w:val="en-GB"/>
        </w:rPr>
        <w:t xml:space="preserve"> </w:t>
      </w:r>
      <w:r w:rsidRPr="00D11D34">
        <w:rPr>
          <w:lang w:val="en-GB"/>
        </w:rPr>
        <w:t>for an example).</w:t>
      </w:r>
    </w:p>
    <w:p w14:paraId="0D6E2B7B" w14:textId="77777777" w:rsidR="00D11D34" w:rsidRPr="00D11D34" w:rsidRDefault="00D11D34" w:rsidP="00C51B89">
      <w:pPr>
        <w:jc w:val="both"/>
        <w:rPr>
          <w:lang w:val="en-GB"/>
        </w:rPr>
      </w:pPr>
      <w:r w:rsidRPr="00D11D34">
        <w:rPr>
          <w:lang w:val="en-GB"/>
        </w:rPr>
        <w:t xml:space="preserve">Once uploaded, the entire survey content is wrapped into a single string and added to the prompt context for the language model. At the same time, a Pandas </w:t>
      </w:r>
      <w:proofErr w:type="spellStart"/>
      <w:r w:rsidRPr="00D11D34">
        <w:rPr>
          <w:lang w:val="en-GB"/>
        </w:rPr>
        <w:t>DataFrame</w:t>
      </w:r>
      <w:proofErr w:type="spellEnd"/>
      <w:r w:rsidRPr="00D11D34">
        <w:rPr>
          <w:lang w:val="en-GB"/>
        </w:rPr>
        <w:t xml:space="preserve"> is created from the Excel file to serve as a central data structure that stores both the survey definitions and the answers generated in subsequent steps.</w:t>
      </w:r>
    </w:p>
    <w:p w14:paraId="3E07D474" w14:textId="77777777" w:rsidR="00113B2B" w:rsidRDefault="00D11D34" w:rsidP="00113B2B">
      <w:pPr>
        <w:jc w:val="both"/>
        <w:rPr>
          <w:lang w:val="en-GB"/>
        </w:rPr>
      </w:pPr>
      <w:r w:rsidRPr="00D11D34">
        <w:rPr>
          <w:lang w:val="en-GB"/>
        </w:rPr>
        <w:t xml:space="preserve">As mentioned in the theory section, a semantic search mechanism using vector embeddings was prototyped to improve alignment between survey questions and transcript segments (see </w:t>
      </w:r>
      <w:hyperlink r:id="rId12" w:history="1">
        <w:r w:rsidRPr="00D11D34">
          <w:rPr>
            <w:rStyle w:val="Hyperlink"/>
            <w:lang w:val="en-GB"/>
          </w:rPr>
          <w:t>GitHub branch feature/embedding-functions</w:t>
        </w:r>
      </w:hyperlink>
      <w:r w:rsidRPr="00D11D34">
        <w:rPr>
          <w:lang w:val="en-GB"/>
        </w:rPr>
        <w:t>). This involved generating high-dimensional vectors for each survey question and for segments of the transcript (e.g., paragraphs), and then using cosine similarity to match questions to relevant conversation parts.</w:t>
      </w:r>
      <w:r>
        <w:rPr>
          <w:lang w:val="en-GB"/>
        </w:rPr>
        <w:t xml:space="preserve"> </w:t>
      </w:r>
      <w:r w:rsidRPr="00D11D34">
        <w:rPr>
          <w:lang w:val="en-GB"/>
        </w:rPr>
        <w:t xml:space="preserve">However, this method failed to meet the required accuracy thresholds for reliable MVP performance—some highly relevant </w:t>
      </w:r>
      <w:r>
        <w:rPr>
          <w:lang w:val="en-GB"/>
        </w:rPr>
        <w:t xml:space="preserve">survey question </w:t>
      </w:r>
      <w:r w:rsidRPr="00D11D34">
        <w:rPr>
          <w:lang w:val="en-GB"/>
        </w:rPr>
        <w:t>matches were consistently missed. Given that modern LLMs support large context windows capable of handling the full survey prompt directly, this semantic matching feature was ultimately deprecated in the current version.</w:t>
      </w:r>
    </w:p>
    <w:p w14:paraId="0F0EF434" w14:textId="3851CA31" w:rsidR="0068757A" w:rsidRDefault="0068757A" w:rsidP="00113B2B">
      <w:pPr>
        <w:pStyle w:val="Heading2"/>
        <w:rPr>
          <w:lang w:val="en-GB"/>
        </w:rPr>
      </w:pPr>
      <w:bookmarkStart w:id="23" w:name="_Toc204944950"/>
      <w:r>
        <w:rPr>
          <w:lang w:val="en-GB"/>
        </w:rPr>
        <w:lastRenderedPageBreak/>
        <w:t>Pipeline and key features</w:t>
      </w:r>
      <w:bookmarkEnd w:id="23"/>
    </w:p>
    <w:p w14:paraId="3EC324D7" w14:textId="2497FBBA" w:rsidR="00C51B89" w:rsidRDefault="00113B2B" w:rsidP="00C51B89">
      <w:pPr>
        <w:keepNext/>
        <w:jc w:val="both"/>
        <w:rPr>
          <w:lang w:val="en-GB"/>
        </w:rPr>
      </w:pPr>
      <w:r w:rsidRPr="00737B06">
        <w:rPr>
          <w:noProof/>
          <w:lang w:val="en-GB"/>
        </w:rPr>
        <w:drawing>
          <wp:anchor distT="0" distB="0" distL="114300" distR="114300" simplePos="0" relativeHeight="251659264" behindDoc="1" locked="0" layoutInCell="1" allowOverlap="1" wp14:anchorId="132ACBE4" wp14:editId="39121ACA">
            <wp:simplePos x="0" y="0"/>
            <wp:positionH relativeFrom="margin">
              <wp:align>left</wp:align>
            </wp:positionH>
            <wp:positionV relativeFrom="paragraph">
              <wp:posOffset>513715</wp:posOffset>
            </wp:positionV>
            <wp:extent cx="5742305" cy="3727450"/>
            <wp:effectExtent l="0" t="0" r="0" b="6350"/>
            <wp:wrapTight wrapText="bothSides">
              <wp:wrapPolygon edited="0">
                <wp:start x="0" y="0"/>
                <wp:lineTo x="0" y="21526"/>
                <wp:lineTo x="21497" y="21526"/>
                <wp:lineTo x="21497" y="0"/>
                <wp:lineTo x="0" y="0"/>
              </wp:wrapPolygon>
            </wp:wrapTight>
            <wp:docPr id="51692240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2406" name="Picture 1" descr="A diagram of a proces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2305" cy="3727450"/>
                    </a:xfrm>
                    <a:prstGeom prst="rect">
                      <a:avLst/>
                    </a:prstGeom>
                  </pic:spPr>
                </pic:pic>
              </a:graphicData>
            </a:graphic>
            <wp14:sizeRelH relativeFrom="margin">
              <wp14:pctWidth>0</wp14:pctWidth>
            </wp14:sizeRelH>
            <wp14:sizeRelV relativeFrom="margin">
              <wp14:pctHeight>0</wp14:pctHeight>
            </wp14:sizeRelV>
          </wp:anchor>
        </w:drawing>
      </w:r>
      <w:r w:rsidR="00D20BFD" w:rsidRPr="00D20BFD">
        <w:rPr>
          <w:lang w:val="en-GB"/>
        </w:rPr>
        <w:t>This section describes the full pipeline following data pre-processing and highlights key features of the MVP.</w:t>
      </w:r>
      <w:r w:rsidR="000401C0" w:rsidRPr="000401C0">
        <w:rPr>
          <w:lang w:val="en-GB"/>
        </w:rPr>
        <w:t xml:space="preserve"> </w:t>
      </w:r>
      <w:r w:rsidR="000401C0">
        <w:rPr>
          <w:lang w:val="en-GB"/>
        </w:rPr>
        <w:t xml:space="preserve">(See </w:t>
      </w:r>
      <w:r w:rsidR="00C51B89" w:rsidRPr="00C51B89">
        <w:rPr>
          <w:i/>
          <w:iCs/>
          <w:lang w:val="en-GB"/>
        </w:rPr>
        <w:t>Figure 1</w:t>
      </w:r>
      <w:r w:rsidR="00C51B89">
        <w:rPr>
          <w:lang w:val="en-GB"/>
        </w:rPr>
        <w:t xml:space="preserve"> below</w:t>
      </w:r>
      <w:r w:rsidR="000401C0">
        <w:rPr>
          <w:lang w:val="en-GB"/>
        </w:rPr>
        <w:t>)</w:t>
      </w:r>
    </w:p>
    <w:p w14:paraId="03877249" w14:textId="5CA3B704" w:rsidR="00D20BFD" w:rsidRDefault="00AB4C20" w:rsidP="00AB4C20">
      <w:pPr>
        <w:pStyle w:val="Caption"/>
        <w:rPr>
          <w:lang w:val="en-GB"/>
        </w:rPr>
      </w:pPr>
      <w:proofErr w:type="spellStart"/>
      <w:r>
        <w:t>Figure</w:t>
      </w:r>
      <w:proofErr w:type="spellEnd"/>
      <w:r>
        <w:t xml:space="preserve"> </w:t>
      </w:r>
      <w:fldSimple w:instr=" SEQ Figure \* ARABIC ">
        <w:r>
          <w:rPr>
            <w:noProof/>
          </w:rPr>
          <w:t>1</w:t>
        </w:r>
      </w:fldSimple>
      <w:r>
        <w:t xml:space="preserve"> </w:t>
      </w:r>
      <w:r w:rsidRPr="00F8207A">
        <w:t xml:space="preserve">MVP system </w:t>
      </w:r>
      <w:proofErr w:type="spellStart"/>
      <w:r w:rsidRPr="00F8207A">
        <w:t>flowchart</w:t>
      </w:r>
      <w:proofErr w:type="spellEnd"/>
    </w:p>
    <w:p w14:paraId="7C1ED261" w14:textId="61B1F817" w:rsidR="00A56128" w:rsidRPr="00A56128" w:rsidRDefault="00A56128" w:rsidP="00D20BFD">
      <w:pPr>
        <w:pStyle w:val="Heading3"/>
        <w:rPr>
          <w:lang w:val="en-GB"/>
        </w:rPr>
      </w:pPr>
      <w:bookmarkStart w:id="24" w:name="_Toc204944951"/>
      <w:r w:rsidRPr="00A56128">
        <w:rPr>
          <w:lang w:val="en-GB"/>
        </w:rPr>
        <w:t>LLM Prompt Design and Output Handling</w:t>
      </w:r>
      <w:bookmarkEnd w:id="24"/>
    </w:p>
    <w:p w14:paraId="390880F0" w14:textId="103EC65D" w:rsidR="0068757A" w:rsidRDefault="00D20BFD" w:rsidP="0068757A">
      <w:pPr>
        <w:rPr>
          <w:lang w:val="en-GB"/>
        </w:rPr>
      </w:pPr>
      <w:r w:rsidRPr="00D20BFD">
        <w:rPr>
          <w:lang w:val="en-GB"/>
        </w:rPr>
        <w:t>To guide the language model effectively, the prompt includes three main components:</w:t>
      </w:r>
      <w:r w:rsidR="0068757A">
        <w:rPr>
          <w:lang w:val="en-GB"/>
        </w:rPr>
        <w:t xml:space="preserve"> </w:t>
      </w:r>
    </w:p>
    <w:p w14:paraId="3B81FF23" w14:textId="534CA6C4" w:rsidR="0068757A" w:rsidRDefault="0068757A" w:rsidP="0068757A">
      <w:pPr>
        <w:pStyle w:val="ListParagraph"/>
        <w:numPr>
          <w:ilvl w:val="0"/>
          <w:numId w:val="8"/>
        </w:numPr>
        <w:rPr>
          <w:lang w:val="en-GB"/>
        </w:rPr>
      </w:pPr>
      <w:r w:rsidRPr="0068757A">
        <w:rPr>
          <w:lang w:val="en-GB"/>
        </w:rPr>
        <w:t xml:space="preserve">a </w:t>
      </w:r>
      <w:r>
        <w:rPr>
          <w:lang w:val="en-GB"/>
        </w:rPr>
        <w:t>text string</w:t>
      </w:r>
      <w:r w:rsidRPr="0068757A">
        <w:rPr>
          <w:lang w:val="en-GB"/>
        </w:rPr>
        <w:t xml:space="preserve"> that enumerates each survey question (with its ID, field category, question text, and answer options)</w:t>
      </w:r>
    </w:p>
    <w:p w14:paraId="29E0E78E" w14:textId="77777777" w:rsidR="0068757A" w:rsidRDefault="0068757A" w:rsidP="0068757A">
      <w:pPr>
        <w:pStyle w:val="ListParagraph"/>
        <w:numPr>
          <w:ilvl w:val="0"/>
          <w:numId w:val="8"/>
        </w:numPr>
        <w:rPr>
          <w:lang w:val="en-GB"/>
        </w:rPr>
      </w:pPr>
      <w:r>
        <w:rPr>
          <w:lang w:val="en-GB"/>
        </w:rPr>
        <w:t>the transcript of the current chunk</w:t>
      </w:r>
    </w:p>
    <w:p w14:paraId="0FD85534" w14:textId="1A06D1C6" w:rsidR="0068757A" w:rsidRDefault="0068757A" w:rsidP="0068757A">
      <w:pPr>
        <w:pStyle w:val="ListParagraph"/>
        <w:numPr>
          <w:ilvl w:val="0"/>
          <w:numId w:val="8"/>
        </w:numPr>
        <w:rPr>
          <w:lang w:val="en-GB"/>
        </w:rPr>
      </w:pPr>
      <w:r>
        <w:rPr>
          <w:lang w:val="en-GB"/>
        </w:rPr>
        <w:t xml:space="preserve">the previous answers from AI in </w:t>
      </w:r>
      <w:r w:rsidR="00D20BFD">
        <w:rPr>
          <w:lang w:val="en-GB"/>
        </w:rPr>
        <w:t>JSON</w:t>
      </w:r>
      <w:r>
        <w:rPr>
          <w:lang w:val="en-GB"/>
        </w:rPr>
        <w:t xml:space="preserve"> format</w:t>
      </w:r>
      <w:r w:rsidR="00AA061D">
        <w:rPr>
          <w:lang w:val="en-GB"/>
        </w:rPr>
        <w:t xml:space="preserve"> (if </w:t>
      </w:r>
      <w:r w:rsidR="00D20BFD">
        <w:rPr>
          <w:lang w:val="en-GB"/>
        </w:rPr>
        <w:t>available</w:t>
      </w:r>
      <w:r w:rsidR="00AA061D">
        <w:rPr>
          <w:lang w:val="en-GB"/>
        </w:rPr>
        <w:t>)</w:t>
      </w:r>
    </w:p>
    <w:p w14:paraId="34DEB72A" w14:textId="70F0D138" w:rsidR="000401C0" w:rsidRPr="000401C0" w:rsidRDefault="000401C0" w:rsidP="00C51B89">
      <w:pPr>
        <w:jc w:val="both"/>
        <w:rPr>
          <w:lang w:val="en-GB"/>
        </w:rPr>
      </w:pPr>
      <w:r>
        <w:rPr>
          <w:lang w:val="en-GB"/>
        </w:rPr>
        <w:t>P</w:t>
      </w:r>
      <w:r w:rsidRPr="000401C0">
        <w:rPr>
          <w:lang w:val="en-GB"/>
        </w:rPr>
        <w:t>rompt engineering techniques outlined in the theory section were applied to optimize accuracy. For example, the prompt includes explicit instructions for output format: for each clearly addressed question, the model must return a JSON object containing the question ID, answer, certainty score, and brief reasoning. A sample output JSON snippet is also included to improve formatting consistency.</w:t>
      </w:r>
    </w:p>
    <w:p w14:paraId="412B3460" w14:textId="77777777" w:rsidR="000401C0" w:rsidRPr="000401C0" w:rsidRDefault="000401C0" w:rsidP="00C51B89">
      <w:pPr>
        <w:jc w:val="both"/>
        <w:rPr>
          <w:lang w:val="en-GB"/>
        </w:rPr>
      </w:pPr>
      <w:r w:rsidRPr="000401C0">
        <w:rPr>
          <w:lang w:val="en-GB"/>
        </w:rPr>
        <w:t>The model is instructed not to answer questions that are not explicitly addressed by the participant, and to avoid hallucinations beyond the transcript. This design ensures responses are grounded in actual input and minimizes unnecessary output tokens, thereby reducing latency and cost.</w:t>
      </w:r>
    </w:p>
    <w:p w14:paraId="12B7CA7D" w14:textId="320B8464" w:rsidR="00AA061D" w:rsidRDefault="000401C0" w:rsidP="00C51B89">
      <w:pPr>
        <w:jc w:val="both"/>
        <w:rPr>
          <w:lang w:val="en-GB"/>
        </w:rPr>
      </w:pPr>
      <w:r w:rsidRPr="000401C0">
        <w:rPr>
          <w:lang w:val="en-GB"/>
        </w:rPr>
        <w:t xml:space="preserve">Once the LLM returns a JSON array, it is parsed to extract answers and certainty scores. The system is built to detect invalid JSON formatting—if parsing fails, the prompt is automatically retried up to three times. The retry count is also recorded as part of the evaluation metrics. </w:t>
      </w:r>
    </w:p>
    <w:p w14:paraId="5A871DBB" w14:textId="69A91F6A" w:rsidR="00712517" w:rsidRPr="00712517" w:rsidRDefault="000C67BF" w:rsidP="00712517">
      <w:pPr>
        <w:pStyle w:val="Heading3"/>
        <w:rPr>
          <w:rStyle w:val="SubtleEmphasis"/>
          <w:i w:val="0"/>
          <w:iCs w:val="0"/>
        </w:rPr>
      </w:pPr>
      <w:bookmarkStart w:id="25" w:name="_Toc204944952"/>
      <w:proofErr w:type="spellStart"/>
      <w:r w:rsidRPr="00712517">
        <w:rPr>
          <w:rStyle w:val="SubtleEmphasis"/>
          <w:i w:val="0"/>
          <w:iCs w:val="0"/>
        </w:rPr>
        <w:t>Idempotent</w:t>
      </w:r>
      <w:proofErr w:type="spellEnd"/>
      <w:r w:rsidRPr="00712517">
        <w:rPr>
          <w:rStyle w:val="SubtleEmphasis"/>
          <w:i w:val="0"/>
          <w:iCs w:val="0"/>
        </w:rPr>
        <w:t xml:space="preserve"> </w:t>
      </w:r>
      <w:proofErr w:type="spellStart"/>
      <w:r w:rsidRPr="00712517">
        <w:rPr>
          <w:rStyle w:val="SubtleEmphasis"/>
          <w:i w:val="0"/>
          <w:iCs w:val="0"/>
        </w:rPr>
        <w:t>Upda</w:t>
      </w:r>
      <w:r w:rsidR="00B627C2">
        <w:rPr>
          <w:rStyle w:val="SubtleEmphasis"/>
          <w:i w:val="0"/>
          <w:iCs w:val="0"/>
        </w:rPr>
        <w:t>te</w:t>
      </w:r>
      <w:proofErr w:type="spellEnd"/>
      <w:r w:rsidR="00B627C2">
        <w:rPr>
          <w:rStyle w:val="SubtleEmphasis"/>
          <w:i w:val="0"/>
          <w:iCs w:val="0"/>
        </w:rPr>
        <w:t xml:space="preserve"> &amp; data </w:t>
      </w:r>
      <w:proofErr w:type="spellStart"/>
      <w:r w:rsidR="00B627C2">
        <w:rPr>
          <w:rStyle w:val="SubtleEmphasis"/>
          <w:i w:val="0"/>
          <w:iCs w:val="0"/>
        </w:rPr>
        <w:t>storage</w:t>
      </w:r>
      <w:bookmarkEnd w:id="25"/>
      <w:proofErr w:type="spellEnd"/>
    </w:p>
    <w:p w14:paraId="10232EF6" w14:textId="77777777" w:rsidR="000401C0" w:rsidRPr="000401C0" w:rsidRDefault="000401C0" w:rsidP="00C51B89">
      <w:pPr>
        <w:jc w:val="both"/>
        <w:rPr>
          <w:lang w:val="en-GB"/>
        </w:rPr>
      </w:pPr>
      <w:r w:rsidRPr="000401C0">
        <w:rPr>
          <w:lang w:val="en-GB"/>
        </w:rPr>
        <w:t xml:space="preserve">A central feature of the pipeline is its ability to incrementally integrate multiple transcripts without duplicating or overwriting previously captured information. This is accomplished through an </w:t>
      </w:r>
      <w:r w:rsidRPr="000401C0">
        <w:rPr>
          <w:lang w:val="en-GB"/>
        </w:rPr>
        <w:lastRenderedPageBreak/>
        <w:t>idempotent update mechanism, which ensures only genuinely new or updated data modifies the survey state.</w:t>
      </w:r>
    </w:p>
    <w:p w14:paraId="30CD46D8" w14:textId="77777777" w:rsidR="000401C0" w:rsidRPr="000401C0" w:rsidRDefault="000401C0" w:rsidP="00C51B89">
      <w:pPr>
        <w:jc w:val="both"/>
      </w:pPr>
      <w:r w:rsidRPr="000401C0">
        <w:rPr>
          <w:lang w:val="en-GB"/>
        </w:rPr>
        <w:t xml:space="preserve">Before prompting the language model, the system checks for existing answers stored in </w:t>
      </w:r>
      <w:proofErr w:type="spellStart"/>
      <w:r w:rsidRPr="000401C0">
        <w:rPr>
          <w:lang w:val="en-GB"/>
        </w:rPr>
        <w:t>answers.json</w:t>
      </w:r>
      <w:proofErr w:type="spellEnd"/>
      <w:r w:rsidRPr="000401C0">
        <w:rPr>
          <w:lang w:val="en-GB"/>
        </w:rPr>
        <w:t xml:space="preserve"> and includes them in the prompt. </w:t>
      </w:r>
      <w:r w:rsidRPr="000401C0">
        <w:t xml:space="preserve">The </w:t>
      </w:r>
      <w:proofErr w:type="spellStart"/>
      <w:r w:rsidRPr="000401C0">
        <w:t>model</w:t>
      </w:r>
      <w:proofErr w:type="spellEnd"/>
      <w:r w:rsidRPr="000401C0">
        <w:t xml:space="preserve"> is </w:t>
      </w:r>
      <w:proofErr w:type="spellStart"/>
      <w:r w:rsidRPr="000401C0">
        <w:t>then</w:t>
      </w:r>
      <w:proofErr w:type="spellEnd"/>
      <w:r w:rsidRPr="000401C0">
        <w:t xml:space="preserve"> </w:t>
      </w:r>
      <w:proofErr w:type="spellStart"/>
      <w:r w:rsidRPr="000401C0">
        <w:t>instructed</w:t>
      </w:r>
      <w:proofErr w:type="spellEnd"/>
      <w:r w:rsidRPr="000401C0">
        <w:t xml:space="preserve"> to:</w:t>
      </w:r>
    </w:p>
    <w:p w14:paraId="4E239E24" w14:textId="77777777" w:rsidR="000401C0" w:rsidRPr="000401C0" w:rsidRDefault="000401C0" w:rsidP="000401C0">
      <w:pPr>
        <w:numPr>
          <w:ilvl w:val="0"/>
          <w:numId w:val="22"/>
        </w:numPr>
        <w:spacing w:after="0"/>
        <w:rPr>
          <w:lang w:val="en-GB"/>
        </w:rPr>
      </w:pPr>
      <w:r w:rsidRPr="000401C0">
        <w:rPr>
          <w:lang w:val="en-GB"/>
        </w:rPr>
        <w:t>Add answers for previously unanswered questions</w:t>
      </w:r>
    </w:p>
    <w:p w14:paraId="4776A478" w14:textId="77777777" w:rsidR="000401C0" w:rsidRPr="000401C0" w:rsidRDefault="000401C0" w:rsidP="000401C0">
      <w:pPr>
        <w:numPr>
          <w:ilvl w:val="0"/>
          <w:numId w:val="22"/>
        </w:numPr>
        <w:spacing w:after="0"/>
        <w:rPr>
          <w:lang w:val="en-GB"/>
        </w:rPr>
      </w:pPr>
      <w:r w:rsidRPr="000401C0">
        <w:rPr>
          <w:lang w:val="en-GB"/>
        </w:rPr>
        <w:t>Revise answers if new, conflicting information is provided</w:t>
      </w:r>
    </w:p>
    <w:p w14:paraId="2D905DD2" w14:textId="77777777" w:rsidR="000401C0" w:rsidRPr="000401C0" w:rsidRDefault="000401C0" w:rsidP="000401C0">
      <w:pPr>
        <w:numPr>
          <w:ilvl w:val="0"/>
          <w:numId w:val="22"/>
        </w:numPr>
        <w:spacing w:after="0"/>
        <w:rPr>
          <w:lang w:val="en-GB"/>
        </w:rPr>
      </w:pPr>
      <w:r w:rsidRPr="000401C0">
        <w:rPr>
          <w:lang w:val="en-GB"/>
        </w:rPr>
        <w:t>Expand existing answers with new supporting details</w:t>
      </w:r>
    </w:p>
    <w:p w14:paraId="166C0D0B" w14:textId="77777777" w:rsidR="000401C0" w:rsidRPr="000401C0" w:rsidRDefault="000401C0" w:rsidP="00113B2B">
      <w:pPr>
        <w:numPr>
          <w:ilvl w:val="0"/>
          <w:numId w:val="22"/>
        </w:numPr>
        <w:rPr>
          <w:lang w:val="en-GB"/>
        </w:rPr>
      </w:pPr>
      <w:r w:rsidRPr="000401C0">
        <w:rPr>
          <w:lang w:val="en-GB"/>
        </w:rPr>
        <w:t>Omit unchanged answers from the new output</w:t>
      </w:r>
    </w:p>
    <w:p w14:paraId="4A3D2AF9" w14:textId="77777777" w:rsidR="000401C0" w:rsidRPr="000401C0" w:rsidRDefault="000401C0" w:rsidP="00C51B89">
      <w:pPr>
        <w:jc w:val="both"/>
        <w:rPr>
          <w:lang w:val="en-GB"/>
        </w:rPr>
      </w:pPr>
      <w:r w:rsidRPr="000401C0">
        <w:rPr>
          <w:lang w:val="en-GB"/>
        </w:rPr>
        <w:t>This ensures consistency across sessions, reduces redundant processing, and avoids unnecessary token usage.</w:t>
      </w:r>
    </w:p>
    <w:p w14:paraId="27A67357" w14:textId="77777777" w:rsidR="000401C0" w:rsidRPr="000401C0" w:rsidRDefault="000401C0" w:rsidP="00C51B89">
      <w:pPr>
        <w:jc w:val="both"/>
      </w:pPr>
      <w:r w:rsidRPr="000401C0">
        <w:rPr>
          <w:lang w:val="en-GB"/>
        </w:rPr>
        <w:t xml:space="preserve">Updated answers are written back to the central </w:t>
      </w:r>
      <w:proofErr w:type="spellStart"/>
      <w:r w:rsidRPr="000401C0">
        <w:rPr>
          <w:lang w:val="en-GB"/>
        </w:rPr>
        <w:t>DataFrame</w:t>
      </w:r>
      <w:proofErr w:type="spellEnd"/>
      <w:r w:rsidRPr="000401C0">
        <w:rPr>
          <w:lang w:val="en-GB"/>
        </w:rPr>
        <w:t xml:space="preserve"> created during survey upload. </w:t>
      </w:r>
      <w:proofErr w:type="spellStart"/>
      <w:r w:rsidRPr="000401C0">
        <w:t>This</w:t>
      </w:r>
      <w:proofErr w:type="spellEnd"/>
      <w:r w:rsidRPr="000401C0">
        <w:t xml:space="preserve"> </w:t>
      </w:r>
      <w:proofErr w:type="spellStart"/>
      <w:r w:rsidRPr="000401C0">
        <w:t>DataFrame</w:t>
      </w:r>
      <w:proofErr w:type="spellEnd"/>
      <w:r w:rsidRPr="000401C0">
        <w:t xml:space="preserve"> serves as:</w:t>
      </w:r>
    </w:p>
    <w:p w14:paraId="37A3A520" w14:textId="77777777" w:rsidR="000401C0" w:rsidRPr="000401C0" w:rsidRDefault="000401C0" w:rsidP="000401C0">
      <w:pPr>
        <w:numPr>
          <w:ilvl w:val="0"/>
          <w:numId w:val="23"/>
        </w:numPr>
        <w:spacing w:after="0"/>
        <w:rPr>
          <w:lang w:val="en-GB"/>
        </w:rPr>
      </w:pPr>
      <w:r w:rsidRPr="000401C0">
        <w:rPr>
          <w:lang w:val="en-GB"/>
        </w:rPr>
        <w:t>A live record of both survey and answer data</w:t>
      </w:r>
    </w:p>
    <w:p w14:paraId="1C029245" w14:textId="77777777" w:rsidR="000401C0" w:rsidRPr="000401C0" w:rsidRDefault="000401C0" w:rsidP="000401C0">
      <w:pPr>
        <w:numPr>
          <w:ilvl w:val="0"/>
          <w:numId w:val="23"/>
        </w:numPr>
        <w:spacing w:after="0"/>
        <w:rPr>
          <w:lang w:val="en-GB"/>
        </w:rPr>
      </w:pPr>
      <w:r w:rsidRPr="000401C0">
        <w:rPr>
          <w:lang w:val="en-GB"/>
        </w:rPr>
        <w:t>The data source for the frontend UI</w:t>
      </w:r>
    </w:p>
    <w:p w14:paraId="29B22C25" w14:textId="128A8505" w:rsidR="000401C0" w:rsidRPr="000401C0" w:rsidRDefault="000401C0" w:rsidP="00113B2B">
      <w:pPr>
        <w:numPr>
          <w:ilvl w:val="0"/>
          <w:numId w:val="23"/>
        </w:numPr>
        <w:rPr>
          <w:lang w:val="en-GB"/>
        </w:rPr>
      </w:pPr>
      <w:r w:rsidRPr="000401C0">
        <w:rPr>
          <w:lang w:val="en-GB"/>
        </w:rPr>
        <w:t>The basis for the downloadable survey file</w:t>
      </w:r>
    </w:p>
    <w:p w14:paraId="42919DF8" w14:textId="11763644" w:rsidR="009E10E7" w:rsidRDefault="000401C0" w:rsidP="00712517">
      <w:pPr>
        <w:rPr>
          <w:lang w:val="en-GB"/>
        </w:rPr>
      </w:pPr>
      <w:r w:rsidRPr="000401C0">
        <w:rPr>
          <w:lang w:val="en-GB"/>
        </w:rPr>
        <w:t>Together, these features support a robust, scalable, and user-friendly AI-assisted survey tool aligned with real-world needs in social work settings.</w:t>
      </w:r>
    </w:p>
    <w:p w14:paraId="354B8D70" w14:textId="6F3FC479" w:rsidR="00B401EA" w:rsidRDefault="00CC664D" w:rsidP="00CC664D">
      <w:pPr>
        <w:pStyle w:val="Heading3"/>
        <w:rPr>
          <w:lang w:val="en-GB"/>
        </w:rPr>
      </w:pPr>
      <w:bookmarkStart w:id="26" w:name="_Toc204944953"/>
      <w:r>
        <w:rPr>
          <w:lang w:val="en-GB"/>
        </w:rPr>
        <w:t>Transparency and certainty flagging</w:t>
      </w:r>
      <w:bookmarkEnd w:id="26"/>
    </w:p>
    <w:p w14:paraId="3B280C2E" w14:textId="1C9A7D22" w:rsidR="00CC664D" w:rsidRDefault="0045078E" w:rsidP="00C51B89">
      <w:pPr>
        <w:jc w:val="both"/>
        <w:rPr>
          <w:lang w:val="en-GB"/>
        </w:rPr>
      </w:pPr>
      <w:r w:rsidRPr="0045078E">
        <w:rPr>
          <w:lang w:val="en-GB"/>
        </w:rPr>
        <w:t>To enhance transparency and support practitioner oversight, the system includes both a certainty score and a reasoning explanation for each AI-generated answer. For every survey question, the LLM is prompted to output an answer, a certainty level ("low," "medium," or "high"), and a brief rationale summarizing relevant evidence from the transcript. For multiple-choice and single-choice questions, the rationale provides grounding for the AI’s decision, while for free-text questions, where the answer itself serves as a summary, the rationale is left blank. These certainty levels are visually represented in the UI using a color-coded scheme—green for high, yellow for medium, and red for low confidence. This visualization supports human review and offers a helpful starting point for social workers, who always retain final decision-making authority.</w:t>
      </w:r>
      <w:r w:rsidR="00A868C4" w:rsidRPr="00A868C4">
        <w:rPr>
          <w:lang w:val="en-GB"/>
        </w:rPr>
        <w:t xml:space="preserve"> </w:t>
      </w:r>
    </w:p>
    <w:p w14:paraId="3C7BC41D" w14:textId="3813100D" w:rsidR="00A868C4" w:rsidRDefault="00A868C4" w:rsidP="00A868C4">
      <w:pPr>
        <w:pStyle w:val="Heading3"/>
        <w:rPr>
          <w:lang w:val="en-GB"/>
        </w:rPr>
      </w:pPr>
      <w:bookmarkStart w:id="27" w:name="_Toc204944954"/>
      <w:r>
        <w:rPr>
          <w:lang w:val="en-GB"/>
        </w:rPr>
        <w:t>Human</w:t>
      </w:r>
      <w:r w:rsidR="00242840">
        <w:rPr>
          <w:lang w:val="en-GB"/>
        </w:rPr>
        <w:t>-</w:t>
      </w:r>
      <w:r>
        <w:rPr>
          <w:lang w:val="en-GB"/>
        </w:rPr>
        <w:t>in-the-loop</w:t>
      </w:r>
      <w:r w:rsidR="00242840">
        <w:rPr>
          <w:lang w:val="en-GB"/>
        </w:rPr>
        <w:t xml:space="preserve"> &amp; overrides</w:t>
      </w:r>
      <w:bookmarkEnd w:id="27"/>
    </w:p>
    <w:p w14:paraId="3FC18A7A" w14:textId="77777777" w:rsidR="0045078E" w:rsidRDefault="0045078E" w:rsidP="00C51B89">
      <w:pPr>
        <w:jc w:val="both"/>
        <w:rPr>
          <w:lang w:val="en-GB"/>
        </w:rPr>
      </w:pPr>
      <w:r w:rsidRPr="0045078E">
        <w:rPr>
          <w:lang w:val="en-GB"/>
        </w:rPr>
        <w:t>Given the sensitive nature of social work, the system is explicitly designed as an assistive tool, not a replacement for human judgment. A human-in-the-loop feature enables users to review and edit answers. In the interface, each question includes an “Edit Answer” button (as an expandable section), allowing users to manually modify both text and multiple-choice responses. Once edited, the certainty level is automatically set to "high", the question becomes locked to prevent further AI modifications, and the entry is highlighted in a darker green to denote human validation.</w:t>
      </w:r>
    </w:p>
    <w:p w14:paraId="1E81AB9E" w14:textId="77777777" w:rsidR="00C51B89" w:rsidRPr="0045078E" w:rsidRDefault="00C51B89" w:rsidP="0045078E">
      <w:pPr>
        <w:rPr>
          <w:rFonts w:asciiTheme="majorHAnsi" w:eastAsiaTheme="majorEastAsia" w:hAnsiTheme="majorHAnsi" w:cstheme="majorBidi"/>
          <w:color w:val="2F5496" w:themeColor="accent1" w:themeShade="BF"/>
          <w:sz w:val="26"/>
          <w:szCs w:val="26"/>
          <w:lang w:val="en-GB"/>
        </w:rPr>
      </w:pPr>
    </w:p>
    <w:p w14:paraId="70B59214" w14:textId="0BA478F8" w:rsidR="00B76CD1" w:rsidRDefault="00B76CD1" w:rsidP="00B76CD1">
      <w:pPr>
        <w:pStyle w:val="Heading2"/>
        <w:rPr>
          <w:lang w:val="en-GB"/>
        </w:rPr>
      </w:pPr>
      <w:bookmarkStart w:id="28" w:name="_Toc204944955"/>
      <w:r>
        <w:rPr>
          <w:lang w:val="en-GB"/>
        </w:rPr>
        <w:t>Evaluation</w:t>
      </w:r>
      <w:bookmarkEnd w:id="28"/>
    </w:p>
    <w:p w14:paraId="14EB021D" w14:textId="77777777" w:rsidR="0045078E" w:rsidRPr="0045078E" w:rsidRDefault="0045078E" w:rsidP="0045078E">
      <w:pPr>
        <w:rPr>
          <w:lang w:val="en-GB"/>
        </w:rPr>
      </w:pPr>
      <w:r w:rsidRPr="0045078E">
        <w:rPr>
          <w:lang w:val="en-GB"/>
        </w:rPr>
        <w:t>This project provides a framework for evaluating trade-offs between accuracy, latency, cost, and user experience by allowing adjustment of chunk size and chunk overlap.</w:t>
      </w:r>
    </w:p>
    <w:p w14:paraId="6688EA48" w14:textId="268A38E0" w:rsidR="0045078E" w:rsidRPr="0045078E" w:rsidRDefault="0045078E" w:rsidP="00C51B89">
      <w:pPr>
        <w:jc w:val="both"/>
        <w:rPr>
          <w:lang w:val="en-GB"/>
        </w:rPr>
      </w:pPr>
      <w:r w:rsidRPr="0045078E">
        <w:rPr>
          <w:lang w:val="en-GB"/>
        </w:rPr>
        <w:t xml:space="preserve">The evaluation used a mock recording (approximately 12 minutes) that was pre-transcribed using Whisper. The accompanying survey included 25 questions, of which 20 were covered in the </w:t>
      </w:r>
      <w:r>
        <w:rPr>
          <w:lang w:val="en-GB"/>
        </w:rPr>
        <w:t xml:space="preserve">recording </w:t>
      </w:r>
      <w:r w:rsidRPr="0045078E">
        <w:rPr>
          <w:lang w:val="en-GB"/>
        </w:rPr>
        <w:t xml:space="preserve">transcript. Three of the covered questions were free-text and excluded from accuracy evaluation due </w:t>
      </w:r>
      <w:r w:rsidRPr="0045078E">
        <w:rPr>
          <w:lang w:val="en-GB"/>
        </w:rPr>
        <w:lastRenderedPageBreak/>
        <w:t xml:space="preserve">to their subjective nature. Thus, the </w:t>
      </w:r>
      <w:r w:rsidR="007B3320">
        <w:rPr>
          <w:lang w:val="en-GB"/>
        </w:rPr>
        <w:t xml:space="preserve">latency </w:t>
      </w:r>
      <w:r w:rsidRPr="0045078E">
        <w:rPr>
          <w:lang w:val="en-GB"/>
        </w:rPr>
        <w:t>evaluation included all 25 questions, with 22 used for quantitative accuracy metrics.</w:t>
      </w:r>
    </w:p>
    <w:p w14:paraId="23568120" w14:textId="77777777" w:rsidR="0045078E" w:rsidRDefault="0045078E" w:rsidP="00C51B89">
      <w:pPr>
        <w:jc w:val="both"/>
        <w:rPr>
          <w:lang w:val="en-GB"/>
        </w:rPr>
      </w:pPr>
      <w:r w:rsidRPr="0045078E">
        <w:rPr>
          <w:lang w:val="en-GB"/>
        </w:rPr>
        <w:t>The test included five chunk sizes (4, 8, 12, 16, 20 sentences) and three overlap settings (0, 2, 4 sentences), resulting in 14 combinations (excluding 4-sentence chunks with 4-sentence overlap). Each configuration was executed three times on the same survey and transcript.</w:t>
      </w:r>
    </w:p>
    <w:p w14:paraId="48A47EA4" w14:textId="075D7F5C" w:rsidR="0045078E" w:rsidRPr="0045078E" w:rsidRDefault="007B3320" w:rsidP="007B3320">
      <w:pPr>
        <w:rPr>
          <w:lang w:val="en-GB"/>
        </w:rPr>
      </w:pPr>
      <w:r w:rsidRPr="0045078E">
        <w:rPr>
          <w:lang w:val="en-GB"/>
        </w:rPr>
        <w:t>Results were averaged across trials and stored in a CSV file for analysis.</w:t>
      </w:r>
    </w:p>
    <w:p w14:paraId="5DA9FA1F" w14:textId="15E856A5" w:rsidR="00532FC8" w:rsidRPr="0045078E" w:rsidRDefault="007B3320" w:rsidP="0045078E">
      <w:pPr>
        <w:pStyle w:val="Heading1"/>
        <w:rPr>
          <w:lang w:val="en-GB"/>
        </w:rPr>
      </w:pPr>
      <w:bookmarkStart w:id="29" w:name="_Toc204944956"/>
      <w:r>
        <w:rPr>
          <w:lang w:val="en-GB"/>
        </w:rPr>
        <w:t>Result</w:t>
      </w:r>
      <w:r w:rsidR="00532FC8" w:rsidRPr="0045078E">
        <w:rPr>
          <w:lang w:val="en-GB"/>
        </w:rPr>
        <w:t xml:space="preserve"> </w:t>
      </w:r>
      <w:r>
        <w:rPr>
          <w:lang w:val="en-GB"/>
        </w:rPr>
        <w:t>and</w:t>
      </w:r>
      <w:r w:rsidR="00532FC8" w:rsidRPr="0045078E">
        <w:rPr>
          <w:lang w:val="en-GB"/>
        </w:rPr>
        <w:t xml:space="preserve"> </w:t>
      </w:r>
      <w:r>
        <w:rPr>
          <w:lang w:val="en-GB"/>
        </w:rPr>
        <w:t>Discussion</w:t>
      </w:r>
      <w:bookmarkEnd w:id="29"/>
    </w:p>
    <w:p w14:paraId="3749548F" w14:textId="2A6959F8" w:rsidR="008C4FA4" w:rsidRPr="008C4FA4" w:rsidRDefault="008C4FA4" w:rsidP="008C4FA4">
      <w:pPr>
        <w:pStyle w:val="Heading2"/>
      </w:pPr>
      <w:bookmarkStart w:id="30" w:name="_Toc204944957"/>
      <w:proofErr w:type="spellStart"/>
      <w:r>
        <w:t>Evaluation</w:t>
      </w:r>
      <w:proofErr w:type="spellEnd"/>
      <w:r>
        <w:t xml:space="preserve"> </w:t>
      </w:r>
      <w:proofErr w:type="spellStart"/>
      <w:r>
        <w:t>result</w:t>
      </w:r>
      <w:bookmarkEnd w:id="30"/>
      <w:proofErr w:type="spellEnd"/>
    </w:p>
    <w:p w14:paraId="64959765" w14:textId="77777777" w:rsidR="00B2155A" w:rsidRDefault="00614CE8" w:rsidP="00B2155A">
      <w:pPr>
        <w:keepNext/>
      </w:pPr>
      <w:r w:rsidRPr="00614CE8">
        <w:rPr>
          <w:noProof/>
        </w:rPr>
        <w:t xml:space="preserve"> </w:t>
      </w:r>
      <w:r w:rsidR="005B10B6" w:rsidRPr="005B10B6">
        <w:rPr>
          <w:noProof/>
        </w:rPr>
        <w:drawing>
          <wp:inline distT="0" distB="0" distL="0" distR="0" wp14:anchorId="300CCBAD" wp14:editId="39DB0298">
            <wp:extent cx="5711483" cy="3710215"/>
            <wp:effectExtent l="0" t="0" r="3810" b="5080"/>
            <wp:docPr id="381803261"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03261" name="Picture 1" descr="A graph with lines and numbers&#10;&#10;AI-generated content may be incorrect."/>
                    <pic:cNvPicPr/>
                  </pic:nvPicPr>
                  <pic:blipFill>
                    <a:blip r:embed="rId14"/>
                    <a:stretch>
                      <a:fillRect/>
                    </a:stretch>
                  </pic:blipFill>
                  <pic:spPr>
                    <a:xfrm>
                      <a:off x="0" y="0"/>
                      <a:ext cx="5722907" cy="3717636"/>
                    </a:xfrm>
                    <a:prstGeom prst="rect">
                      <a:avLst/>
                    </a:prstGeom>
                  </pic:spPr>
                </pic:pic>
              </a:graphicData>
            </a:graphic>
          </wp:inline>
        </w:drawing>
      </w:r>
    </w:p>
    <w:p w14:paraId="6D542B19" w14:textId="11233DDC" w:rsidR="00147F71" w:rsidRPr="00B2155A" w:rsidRDefault="00B2155A" w:rsidP="006B4AEA">
      <w:pPr>
        <w:pStyle w:val="Caption"/>
        <w:rPr>
          <w:lang w:val="en-GB"/>
        </w:rPr>
      </w:pPr>
      <w:bookmarkStart w:id="31" w:name="_Ref204942023"/>
      <w:bookmarkStart w:id="32" w:name="_Ref204942005"/>
      <w:r w:rsidRPr="00B2155A">
        <w:rPr>
          <w:lang w:val="en-GB"/>
        </w:rPr>
        <w:t xml:space="preserve">Figure </w:t>
      </w:r>
      <w:r>
        <w:fldChar w:fldCharType="begin"/>
      </w:r>
      <w:r w:rsidRPr="00B2155A">
        <w:rPr>
          <w:lang w:val="en-GB"/>
        </w:rPr>
        <w:instrText xml:space="preserve"> SEQ Figure \* ARABIC </w:instrText>
      </w:r>
      <w:r>
        <w:fldChar w:fldCharType="separate"/>
      </w:r>
      <w:r w:rsidR="00AB4C20">
        <w:rPr>
          <w:noProof/>
          <w:lang w:val="en-GB"/>
        </w:rPr>
        <w:t>2</w:t>
      </w:r>
      <w:r>
        <w:fldChar w:fldCharType="end"/>
      </w:r>
      <w:bookmarkEnd w:id="31"/>
      <w:r w:rsidRPr="00B2155A">
        <w:rPr>
          <w:lang w:val="en-GB"/>
        </w:rPr>
        <w:t xml:space="preserve"> Accuracy, latency, and token cost across different chunking configurations.</w:t>
      </w:r>
      <w:bookmarkEnd w:id="32"/>
    </w:p>
    <w:p w14:paraId="5794FE74" w14:textId="5ED73ADA" w:rsidR="006B4AEA" w:rsidRPr="006B4AEA" w:rsidRDefault="006B4AEA" w:rsidP="00C51B89">
      <w:pPr>
        <w:jc w:val="both"/>
        <w:rPr>
          <w:lang w:val="en-GB"/>
        </w:rPr>
      </w:pPr>
      <w:r w:rsidRPr="006B4AEA">
        <w:rPr>
          <w:lang w:val="en-GB"/>
        </w:rPr>
        <w:t>The average results from three evaluation runs are visualized above</w:t>
      </w:r>
      <w:r w:rsidR="00B2155A">
        <w:rPr>
          <w:lang w:val="en-GB"/>
        </w:rPr>
        <w:t xml:space="preserve"> (See </w:t>
      </w:r>
      <w:r w:rsidR="00B2155A">
        <w:rPr>
          <w:lang w:val="en-GB"/>
        </w:rPr>
        <w:fldChar w:fldCharType="begin"/>
      </w:r>
      <w:r w:rsidR="00B2155A">
        <w:rPr>
          <w:lang w:val="en-GB"/>
        </w:rPr>
        <w:instrText xml:space="preserve"> REF _Ref204942005 \h </w:instrText>
      </w:r>
      <w:r w:rsidR="00B2155A">
        <w:rPr>
          <w:lang w:val="en-GB"/>
        </w:rPr>
      </w:r>
      <w:r w:rsidR="00B2155A">
        <w:rPr>
          <w:lang w:val="en-GB"/>
        </w:rPr>
        <w:fldChar w:fldCharType="separate"/>
      </w:r>
      <w:r w:rsidR="00B2155A">
        <w:rPr>
          <w:lang w:val="en-GB"/>
        </w:rPr>
        <w:fldChar w:fldCharType="end"/>
      </w:r>
      <w:r w:rsidR="00B2155A">
        <w:rPr>
          <w:lang w:val="en-GB"/>
        </w:rPr>
        <w:fldChar w:fldCharType="begin"/>
      </w:r>
      <w:r w:rsidR="00B2155A">
        <w:rPr>
          <w:lang w:val="en-GB"/>
        </w:rPr>
        <w:instrText xml:space="preserve"> REF _Ref204942023 \h </w:instrText>
      </w:r>
      <w:r w:rsidR="00B2155A">
        <w:rPr>
          <w:lang w:val="en-GB"/>
        </w:rPr>
      </w:r>
      <w:r w:rsidR="00B2155A">
        <w:rPr>
          <w:lang w:val="en-GB"/>
        </w:rPr>
        <w:fldChar w:fldCharType="separate"/>
      </w:r>
      <w:r w:rsidR="00B2155A" w:rsidRPr="00B2155A">
        <w:rPr>
          <w:lang w:val="en-GB"/>
        </w:rPr>
        <w:t xml:space="preserve">Figure </w:t>
      </w:r>
      <w:r w:rsidR="00B2155A" w:rsidRPr="00B2155A">
        <w:rPr>
          <w:noProof/>
          <w:lang w:val="en-GB"/>
        </w:rPr>
        <w:t>1</w:t>
      </w:r>
      <w:r w:rsidR="00B2155A">
        <w:rPr>
          <w:lang w:val="en-GB"/>
        </w:rPr>
        <w:fldChar w:fldCharType="end"/>
      </w:r>
      <w:r w:rsidR="00B2155A">
        <w:rPr>
          <w:lang w:val="en-GB"/>
        </w:rPr>
        <w:t>)</w:t>
      </w:r>
      <w:r w:rsidRPr="006B4AEA">
        <w:rPr>
          <w:lang w:val="en-GB"/>
        </w:rPr>
        <w:t xml:space="preserve">. Several key trends can be observed: the </w:t>
      </w:r>
      <w:r w:rsidRPr="006B4AEA">
        <w:rPr>
          <w:b/>
          <w:bCs/>
          <w:lang w:val="en-GB"/>
        </w:rPr>
        <w:t>accuracy</w:t>
      </w:r>
      <w:r w:rsidRPr="006B4AEA">
        <w:rPr>
          <w:lang w:val="en-GB"/>
        </w:rPr>
        <w:t xml:space="preserve"> (blue line) fluctuates between 65% and 80% across different chunk sizes and overlap settings, with no clear linear trend tied to chunk size alone. However, configurations using a </w:t>
      </w:r>
      <w:r w:rsidRPr="006B4AEA">
        <w:rPr>
          <w:b/>
          <w:bCs/>
          <w:lang w:val="en-GB"/>
        </w:rPr>
        <w:t>2-sentence overlap</w:t>
      </w:r>
      <w:r w:rsidRPr="006B4AEA">
        <w:rPr>
          <w:lang w:val="en-GB"/>
        </w:rPr>
        <w:t xml:space="preserve"> consistently yield slightly higher accuracy than those with 0 or 4 sentences of overlap. This suggests that 2-sentence overlaps may strike a balance by providing just enough contextual continuity between chunks without introducing excessive redundancy that could dilute the model's focus. These findings support maintaining a 2-sentence overlap as the default configuration. Since the product incorporates a human-in-the-loop mechanism, the system can tolerate a certain degree of false positives and false negatives. Additionally, the prompt design in this MVP is intentionally minimal and could be further optimized with added domain-specific knowledge and guidance, which may improve accuracy in future iterations.</w:t>
      </w:r>
    </w:p>
    <w:p w14:paraId="09F2892D" w14:textId="77777777" w:rsidR="006B4AEA" w:rsidRPr="006B4AEA" w:rsidRDefault="006B4AEA" w:rsidP="00C51B89">
      <w:pPr>
        <w:jc w:val="both"/>
        <w:rPr>
          <w:lang w:val="en-GB"/>
        </w:rPr>
      </w:pPr>
      <w:r w:rsidRPr="006B4AEA">
        <w:rPr>
          <w:lang w:val="en-GB"/>
        </w:rPr>
        <w:t xml:space="preserve">The </w:t>
      </w:r>
      <w:r w:rsidRPr="006B4AEA">
        <w:rPr>
          <w:b/>
          <w:bCs/>
          <w:lang w:val="en-GB"/>
        </w:rPr>
        <w:t>latency</w:t>
      </w:r>
      <w:r w:rsidRPr="006B4AEA">
        <w:rPr>
          <w:lang w:val="en-GB"/>
        </w:rPr>
        <w:t xml:space="preserve"> (yellow line) and </w:t>
      </w:r>
      <w:r w:rsidRPr="006B4AEA">
        <w:rPr>
          <w:b/>
          <w:bCs/>
          <w:lang w:val="en-GB"/>
        </w:rPr>
        <w:t xml:space="preserve">token usage </w:t>
      </w:r>
      <w:r w:rsidRPr="006B4AEA">
        <w:rPr>
          <w:lang w:val="en-GB"/>
        </w:rPr>
        <w:t xml:space="preserve">(green line) indicators show a very strong positive correlation (Pearson r = 0.97). This can be attributed to the fact that the underlying transcript length remains constant, so reducing chunk size increases the total number of chunks. As discussed in the theory </w:t>
      </w:r>
      <w:r w:rsidRPr="006B4AEA">
        <w:rPr>
          <w:lang w:val="en-GB"/>
        </w:rPr>
        <w:lastRenderedPageBreak/>
        <w:t>section, both latency and token cost are mainly driven by the number of output tokens, which scale with the number of LLM calls—each introducing a relatively fixed processing overhead. Smaller chunks, especially when combined with higher overlap, dramatically increase both token usage and latency. The lowest latency and token costs occur with large chunk sizes and no overlap, while the most resource-intensive configuration involves small chunks with high overlap. Although both metrics behave similarly in this study, they may differ more substantially across different models, making them useful indicators for future tuning.</w:t>
      </w:r>
    </w:p>
    <w:p w14:paraId="6CC95260" w14:textId="77777777" w:rsidR="00C51B89" w:rsidRDefault="006B4AEA" w:rsidP="00C51B89">
      <w:pPr>
        <w:keepNext/>
        <w:jc w:val="both"/>
        <w:rPr>
          <w:lang w:val="en-GB"/>
        </w:rPr>
      </w:pPr>
      <w:r w:rsidRPr="006B4AEA">
        <w:rPr>
          <w:lang w:val="en-GB"/>
        </w:rPr>
        <w:t xml:space="preserve">The </w:t>
      </w:r>
      <w:r w:rsidRPr="006B4AEA">
        <w:rPr>
          <w:b/>
          <w:bCs/>
          <w:lang w:val="en-GB"/>
        </w:rPr>
        <w:t>number of retries</w:t>
      </w:r>
      <w:r w:rsidRPr="006B4AEA">
        <w:rPr>
          <w:lang w:val="en-GB"/>
        </w:rPr>
        <w:t xml:space="preserve"> is another important factor affecting latency. Each retry adds one or more rounds of processing, increasing both time and cost. In this experiment</w:t>
      </w:r>
      <w:r>
        <w:rPr>
          <w:lang w:val="en-GB"/>
        </w:rPr>
        <w:t xml:space="preserve"> (see</w:t>
      </w:r>
      <w:r w:rsidR="00B2155A">
        <w:rPr>
          <w:lang w:val="en-GB"/>
        </w:rPr>
        <w:t xml:space="preserve"> </w:t>
      </w:r>
      <w:r w:rsidR="00B2155A">
        <w:rPr>
          <w:lang w:val="en-GB"/>
        </w:rPr>
        <w:fldChar w:fldCharType="begin"/>
      </w:r>
      <w:r w:rsidR="00B2155A">
        <w:rPr>
          <w:lang w:val="en-GB"/>
        </w:rPr>
        <w:instrText xml:space="preserve"> REF _Ref204942198 \h </w:instrText>
      </w:r>
      <w:r w:rsidR="00B2155A">
        <w:rPr>
          <w:lang w:val="en-GB"/>
        </w:rPr>
      </w:r>
      <w:r w:rsidR="00B2155A">
        <w:rPr>
          <w:lang w:val="en-GB"/>
        </w:rPr>
        <w:fldChar w:fldCharType="separate"/>
      </w:r>
      <w:r w:rsidR="00B2155A" w:rsidRPr="00B2155A">
        <w:rPr>
          <w:lang w:val="en-GB"/>
        </w:rPr>
        <w:t xml:space="preserve">Figure </w:t>
      </w:r>
      <w:r w:rsidR="00B2155A" w:rsidRPr="00B2155A">
        <w:rPr>
          <w:noProof/>
          <w:lang w:val="en-GB"/>
        </w:rPr>
        <w:t>2</w:t>
      </w:r>
      <w:r w:rsidR="00B2155A">
        <w:rPr>
          <w:lang w:val="en-GB"/>
        </w:rPr>
        <w:fldChar w:fldCharType="end"/>
      </w:r>
      <w:r w:rsidR="00B2155A">
        <w:rPr>
          <w:lang w:val="en-GB"/>
        </w:rPr>
        <w:t>)</w:t>
      </w:r>
      <w:r w:rsidRPr="006B4AEA">
        <w:rPr>
          <w:lang w:val="en-GB"/>
        </w:rPr>
        <w:t xml:space="preserve">, both very large and very small chunk sizes showed slightly higher retry rates. Larger chunks may dilute important context and overwhelm the model, while smaller chunks dramatically increase the total number of requests (from 7 to 64 in this experiment), increasing the chance of formatting or parsing errors overall. Therefore, token cost and latency should be considered alongside retry frequency when deciding on chunking strategy. </w:t>
      </w:r>
    </w:p>
    <w:p w14:paraId="42E06496" w14:textId="70F7C83A" w:rsidR="00B2155A" w:rsidRDefault="006B4AEA" w:rsidP="00C51B89">
      <w:pPr>
        <w:keepNext/>
        <w:jc w:val="both"/>
      </w:pPr>
      <w:r w:rsidRPr="008C4680">
        <w:rPr>
          <w:noProof/>
          <w:lang w:val="en-GB"/>
        </w:rPr>
        <w:drawing>
          <wp:inline distT="0" distB="0" distL="0" distR="0" wp14:anchorId="6C7E0327" wp14:editId="514F7992">
            <wp:extent cx="5704450" cy="3755548"/>
            <wp:effectExtent l="0" t="0" r="0" b="0"/>
            <wp:docPr id="912921863"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21863" name="Picture 1" descr="A graph with blue and orange lines&#10;&#10;AI-generated content may be incorrect."/>
                    <pic:cNvPicPr/>
                  </pic:nvPicPr>
                  <pic:blipFill>
                    <a:blip r:embed="rId15"/>
                    <a:stretch>
                      <a:fillRect/>
                    </a:stretch>
                  </pic:blipFill>
                  <pic:spPr>
                    <a:xfrm>
                      <a:off x="0" y="0"/>
                      <a:ext cx="5711144" cy="3759955"/>
                    </a:xfrm>
                    <a:prstGeom prst="rect">
                      <a:avLst/>
                    </a:prstGeom>
                  </pic:spPr>
                </pic:pic>
              </a:graphicData>
            </a:graphic>
          </wp:inline>
        </w:drawing>
      </w:r>
    </w:p>
    <w:p w14:paraId="38853F71" w14:textId="7CDCEB7D" w:rsidR="006B4AEA" w:rsidRPr="006B4AEA" w:rsidRDefault="00B2155A" w:rsidP="00B2155A">
      <w:pPr>
        <w:pStyle w:val="Caption"/>
        <w:rPr>
          <w:lang w:val="en-GB"/>
        </w:rPr>
      </w:pPr>
      <w:bookmarkStart w:id="33" w:name="_Ref204942198"/>
      <w:r w:rsidRPr="00B2155A">
        <w:rPr>
          <w:lang w:val="en-GB"/>
        </w:rPr>
        <w:t xml:space="preserve">Figure </w:t>
      </w:r>
      <w:r>
        <w:fldChar w:fldCharType="begin"/>
      </w:r>
      <w:r w:rsidRPr="00B2155A">
        <w:rPr>
          <w:lang w:val="en-GB"/>
        </w:rPr>
        <w:instrText xml:space="preserve"> SEQ Figure \* ARABIC </w:instrText>
      </w:r>
      <w:r>
        <w:fldChar w:fldCharType="separate"/>
      </w:r>
      <w:r w:rsidR="00AB4C20">
        <w:rPr>
          <w:noProof/>
          <w:lang w:val="en-GB"/>
        </w:rPr>
        <w:t>3</w:t>
      </w:r>
      <w:r>
        <w:fldChar w:fldCharType="end"/>
      </w:r>
      <w:bookmarkEnd w:id="33"/>
      <w:r w:rsidRPr="00B2155A">
        <w:rPr>
          <w:lang w:val="en-GB"/>
        </w:rPr>
        <w:t xml:space="preserve"> Total latency and retry frequency across chunking configurations.</w:t>
      </w:r>
    </w:p>
    <w:p w14:paraId="6ADF9F73" w14:textId="1D163791" w:rsidR="006B4AEA" w:rsidRPr="006B4AEA" w:rsidRDefault="006B4AEA" w:rsidP="006B4AEA">
      <w:pPr>
        <w:rPr>
          <w:lang w:val="en-GB"/>
        </w:rPr>
      </w:pPr>
      <w:r w:rsidRPr="006B4AEA">
        <w:rPr>
          <w:lang w:val="en-GB"/>
        </w:rPr>
        <w:t>However, choosing the configuration with the lowest latency and token cost is not always optimal. This tool is designed to simulate a near-real-time experience. Even with a lower total runtime, larger chunk sizes can lead to longer delays between updates, resulting in a laggy user experience. Smaller chunks allow the user to see more frequent progress, giving the impression of faster response even if the total time is longer. Since the current MVP does not yet support live transcription, this dynamic remains untested but will be crucial in future iterations. For now, a smaller chunk size (8–12 sentences) with 2-sentence overlap is recommended</w:t>
      </w:r>
      <w:r>
        <w:rPr>
          <w:lang w:val="en-GB"/>
        </w:rPr>
        <w:t xml:space="preserve"> for the current MVP</w:t>
      </w:r>
      <w:r w:rsidRPr="006B4AEA">
        <w:rPr>
          <w:lang w:val="en-GB"/>
        </w:rPr>
        <w:t>, balancing efficiency, perceived responsiveness, and reasonable token cost.</w:t>
      </w:r>
    </w:p>
    <w:p w14:paraId="408CFB08" w14:textId="77777777" w:rsidR="008C4680" w:rsidRDefault="008C4680" w:rsidP="00737B06">
      <w:pPr>
        <w:rPr>
          <w:lang w:val="en-GB"/>
        </w:rPr>
      </w:pPr>
    </w:p>
    <w:p w14:paraId="4DA002A1" w14:textId="3063CFA1" w:rsidR="00571657" w:rsidRDefault="008C4FA4" w:rsidP="008C4FA4">
      <w:pPr>
        <w:pStyle w:val="Heading2"/>
        <w:rPr>
          <w:lang w:val="en-GB" w:eastAsia="zh-CN"/>
        </w:rPr>
      </w:pPr>
      <w:bookmarkStart w:id="34" w:name="_Toc204944958"/>
      <w:r>
        <w:rPr>
          <w:lang w:val="en-GB" w:eastAsia="zh-CN"/>
        </w:rPr>
        <w:lastRenderedPageBreak/>
        <w:t>Future outlook</w:t>
      </w:r>
      <w:bookmarkEnd w:id="34"/>
    </w:p>
    <w:p w14:paraId="54163A32" w14:textId="77777777" w:rsidR="00B2155A" w:rsidRPr="00B2155A" w:rsidRDefault="00B2155A" w:rsidP="00B2155A">
      <w:pPr>
        <w:rPr>
          <w:rFonts w:asciiTheme="majorHAnsi" w:eastAsiaTheme="majorEastAsia" w:hAnsiTheme="majorHAnsi" w:cstheme="majorBidi"/>
          <w:color w:val="1F3763" w:themeColor="accent1" w:themeShade="7F"/>
          <w:sz w:val="24"/>
          <w:szCs w:val="24"/>
          <w:lang w:val="en-GB" w:eastAsia="zh-CN"/>
        </w:rPr>
      </w:pPr>
      <w:r w:rsidRPr="00B2155A">
        <w:rPr>
          <w:lang w:val="en-GB" w:eastAsia="zh-CN"/>
        </w:rPr>
        <w:t>Due to time and resource constraints, several future enhancements are proposed for the continued development of this MVP.</w:t>
      </w:r>
    </w:p>
    <w:p w14:paraId="69E9CBFD" w14:textId="22633C8A" w:rsidR="00FB5807" w:rsidRPr="00FB5807" w:rsidRDefault="00FB5807" w:rsidP="00FB5807">
      <w:pPr>
        <w:pStyle w:val="Heading3"/>
        <w:rPr>
          <w:lang w:val="en-GB" w:eastAsia="zh-CN"/>
        </w:rPr>
      </w:pPr>
      <w:bookmarkStart w:id="35" w:name="_Toc204944959"/>
      <w:r w:rsidRPr="00FB5807">
        <w:rPr>
          <w:lang w:val="en-GB" w:eastAsia="zh-CN"/>
        </w:rPr>
        <w:t>Real-time transcription and interaction</w:t>
      </w:r>
      <w:bookmarkEnd w:id="35"/>
    </w:p>
    <w:p w14:paraId="49438F90" w14:textId="162D04F2" w:rsidR="00FB5807" w:rsidRDefault="0098159F" w:rsidP="00FB5807">
      <w:pPr>
        <w:rPr>
          <w:lang w:val="en-GB" w:eastAsia="zh-CN"/>
        </w:rPr>
      </w:pPr>
      <w:r w:rsidRPr="0098159F">
        <w:rPr>
          <w:lang w:val="en-GB" w:eastAsia="zh-CN"/>
        </w:rPr>
        <w:t>A natural next step would be to evolve from pre-recorded audio processing to real-time listening and transcription. Leveraging models like OpenAI's Whisper with streaming support would enable real-time data capture and feedback, significantly improving usability during live interactions.</w:t>
      </w:r>
    </w:p>
    <w:p w14:paraId="5F291108" w14:textId="77777777" w:rsidR="00FB5807" w:rsidRPr="00FB5807" w:rsidRDefault="00FB5807" w:rsidP="00FB5807">
      <w:pPr>
        <w:pStyle w:val="Heading3"/>
        <w:rPr>
          <w:lang w:val="en-GB" w:eastAsia="zh-CN"/>
        </w:rPr>
      </w:pPr>
      <w:bookmarkStart w:id="36" w:name="_Toc204944960"/>
      <w:r w:rsidRPr="00FB5807">
        <w:rPr>
          <w:lang w:val="en-GB" w:eastAsia="zh-CN"/>
        </w:rPr>
        <w:t>Agentic AI with Domain Knowledge</w:t>
      </w:r>
      <w:bookmarkEnd w:id="36"/>
    </w:p>
    <w:p w14:paraId="5FA5E47C" w14:textId="25743C29" w:rsidR="00FB5807" w:rsidRDefault="00FB5807" w:rsidP="00FB5807">
      <w:pPr>
        <w:rPr>
          <w:lang w:val="en-GB" w:eastAsia="zh-CN"/>
        </w:rPr>
      </w:pPr>
      <w:r w:rsidRPr="00FB5807">
        <w:rPr>
          <w:lang w:val="en-GB" w:eastAsia="zh-CN"/>
        </w:rPr>
        <w:t xml:space="preserve">The introduction of an agentic AI, similar to the techniques described in recent research (e.g., </w:t>
      </w:r>
      <w:r>
        <w:rPr>
          <w:lang w:val="en-GB" w:eastAsia="zh-CN"/>
        </w:rPr>
        <w:t>Park</w:t>
      </w:r>
      <w:r w:rsidRPr="00FB5807">
        <w:rPr>
          <w:lang w:val="en-GB" w:eastAsia="zh-CN"/>
        </w:rPr>
        <w:t xml:space="preserve"> et al., 2024), represents a promising direction. This approach would allow the AI to access diverse domain-specific knowledge bases, autonomously retrieving and integrating relevant information, thereby greatly improving analysis depth, reasoning, and accuracy in survey filling and subsequent recommendations.</w:t>
      </w:r>
      <w:r>
        <w:rPr>
          <w:lang w:val="en-GB" w:eastAsia="zh-CN"/>
        </w:rPr>
        <w:t xml:space="preserve"> </w:t>
      </w:r>
    </w:p>
    <w:p w14:paraId="3C2D842E" w14:textId="75F427FA" w:rsidR="00FB5807" w:rsidRDefault="00FB5807" w:rsidP="00FB5807">
      <w:pPr>
        <w:rPr>
          <w:lang w:val="en-GB" w:eastAsia="zh-CN"/>
        </w:rPr>
      </w:pPr>
      <w:r>
        <w:rPr>
          <w:lang w:val="en-GB" w:eastAsia="zh-CN"/>
        </w:rPr>
        <w:t>This functionality will unlock huge potential for the tool, allowing for a standardised and more scientific analysis of the survey, and the functionality could even be expanded to draft the initial individual development according to the survey result and SOS methodology, saving even more time for social workers, and the risk of missing key results from the survey in the development plan is controlled.</w:t>
      </w:r>
    </w:p>
    <w:p w14:paraId="714B2955" w14:textId="41350D6A" w:rsidR="00FB5807" w:rsidRDefault="00FB5807" w:rsidP="00FB5807">
      <w:pPr>
        <w:rPr>
          <w:lang w:val="en-GB" w:eastAsia="zh-CN"/>
        </w:rPr>
      </w:pPr>
      <w:r>
        <w:rPr>
          <w:lang w:val="en-GB" w:eastAsia="zh-CN"/>
        </w:rPr>
        <w:t xml:space="preserve">With domain knowledge, the tool </w:t>
      </w:r>
      <w:r w:rsidRPr="00FB5807">
        <w:rPr>
          <w:lang w:val="en-GB" w:eastAsia="zh-CN"/>
        </w:rPr>
        <w:t xml:space="preserve">can be adapted beyond social </w:t>
      </w:r>
      <w:r>
        <w:rPr>
          <w:lang w:val="en-GB" w:eastAsia="zh-CN"/>
        </w:rPr>
        <w:t>work</w:t>
      </w:r>
      <w:r w:rsidRPr="00FB5807">
        <w:rPr>
          <w:lang w:val="en-GB" w:eastAsia="zh-CN"/>
        </w:rPr>
        <w:t xml:space="preserve"> into areas such as medical care, mental health, and customer relations management. The underlying methodology of conversation-driven AI-supported data collection, analysis, and automated form completion has broad applicability</w:t>
      </w:r>
      <w:r>
        <w:rPr>
          <w:lang w:val="en-GB" w:eastAsia="zh-CN"/>
        </w:rPr>
        <w:t>.</w:t>
      </w:r>
    </w:p>
    <w:p w14:paraId="693F668E" w14:textId="5D569536" w:rsidR="00F238BA" w:rsidRPr="00F238BA" w:rsidRDefault="00F238BA" w:rsidP="00F238BA">
      <w:pPr>
        <w:pStyle w:val="Heading3"/>
        <w:rPr>
          <w:lang w:val="en-GB" w:eastAsia="zh-CN"/>
        </w:rPr>
      </w:pPr>
      <w:bookmarkStart w:id="37" w:name="_Toc204944961"/>
      <w:r>
        <w:rPr>
          <w:lang w:val="en-GB" w:eastAsia="zh-CN"/>
        </w:rPr>
        <w:t>Technology</w:t>
      </w:r>
      <w:r w:rsidRPr="00F238BA">
        <w:rPr>
          <w:lang w:val="en-GB" w:eastAsia="zh-CN"/>
        </w:rPr>
        <w:t xml:space="preserve"> Accessibility</w:t>
      </w:r>
      <w:bookmarkEnd w:id="37"/>
    </w:p>
    <w:p w14:paraId="66D45081" w14:textId="77777777" w:rsidR="0098159F" w:rsidRPr="0098159F" w:rsidRDefault="0098159F" w:rsidP="0098159F">
      <w:pPr>
        <w:rPr>
          <w:rFonts w:asciiTheme="majorHAnsi" w:eastAsiaTheme="majorEastAsia" w:hAnsiTheme="majorHAnsi" w:cstheme="majorBidi"/>
          <w:color w:val="1F3763" w:themeColor="accent1" w:themeShade="7F"/>
          <w:sz w:val="24"/>
          <w:szCs w:val="24"/>
          <w:lang w:val="en-GB" w:eastAsia="zh-CN"/>
        </w:rPr>
      </w:pPr>
      <w:r w:rsidRPr="0098159F">
        <w:rPr>
          <w:lang w:val="en-GB" w:eastAsia="zh-CN"/>
        </w:rPr>
        <w:t>To improve accessibility in areas with limited connectivity or devices, future iterations could support offline AI features. For example, social workers using paper-based surveys in the field could upload photos of completed forms, which would be parsed and processed by the AI. This would accelerate data processing and make the solution viable in a wider range of operational contexts.</w:t>
      </w:r>
    </w:p>
    <w:p w14:paraId="45683393" w14:textId="0E4E2454" w:rsidR="00F238BA" w:rsidRPr="00F238BA" w:rsidRDefault="00F238BA" w:rsidP="00F238BA">
      <w:pPr>
        <w:pStyle w:val="Heading3"/>
        <w:rPr>
          <w:lang w:val="en-GB" w:eastAsia="zh-CN"/>
        </w:rPr>
      </w:pPr>
      <w:bookmarkStart w:id="38" w:name="_Toc204944962"/>
      <w:r w:rsidRPr="00F238BA">
        <w:rPr>
          <w:lang w:val="en-GB" w:eastAsia="zh-CN"/>
        </w:rPr>
        <w:t>Sensitive Data Handling and Regulatory Compliance</w:t>
      </w:r>
      <w:bookmarkEnd w:id="38"/>
    </w:p>
    <w:p w14:paraId="756BC035" w14:textId="77777777" w:rsidR="0098159F" w:rsidRPr="0098159F" w:rsidRDefault="0098159F" w:rsidP="0098159F">
      <w:pPr>
        <w:rPr>
          <w:lang w:val="en-GB" w:eastAsia="zh-CN"/>
        </w:rPr>
      </w:pPr>
      <w:r w:rsidRPr="0098159F">
        <w:rPr>
          <w:lang w:val="en-GB" w:eastAsia="zh-CN"/>
        </w:rPr>
        <w:t>Future deployments must prioritize data privacy, ethics, and regulatory compliance, particularly under frameworks such as GDPR and the EU AI Act. Given the sensitive nature of social work and the extensive use of personal data, the system may fall under “high-risk” classification, requiring comprehensive documentation, risk management, and governance procedures. Even if the system is not formally classified as high-risk, applying risk assessment and documentation practices will be essential to ensure trust, safety, and ethical deployment.</w:t>
      </w:r>
    </w:p>
    <w:p w14:paraId="498F78F3" w14:textId="3C43130D" w:rsidR="00F238BA" w:rsidRPr="00F238BA" w:rsidRDefault="00F238BA" w:rsidP="00F238BA">
      <w:pPr>
        <w:rPr>
          <w:lang w:val="en-GB" w:eastAsia="zh-CN"/>
        </w:rPr>
      </w:pPr>
      <w:r>
        <w:rPr>
          <w:lang w:val="en-GB" w:eastAsia="zh-CN"/>
        </w:rPr>
        <w:t xml:space="preserve">  </w:t>
      </w:r>
    </w:p>
    <w:p w14:paraId="2208C92E" w14:textId="77777777" w:rsidR="0098159F" w:rsidRPr="00B2545D" w:rsidRDefault="0098159F">
      <w:pPr>
        <w:rPr>
          <w:rFonts w:asciiTheme="majorHAnsi" w:eastAsiaTheme="majorEastAsia" w:hAnsiTheme="majorHAnsi" w:cstheme="majorBidi"/>
          <w:color w:val="2F5496" w:themeColor="accent1" w:themeShade="BF"/>
          <w:sz w:val="32"/>
          <w:szCs w:val="32"/>
          <w:highlight w:val="lightGray"/>
          <w:lang w:val="en-GB"/>
        </w:rPr>
      </w:pPr>
      <w:r w:rsidRPr="00B2545D">
        <w:rPr>
          <w:highlight w:val="lightGray"/>
          <w:lang w:val="en-GB"/>
        </w:rPr>
        <w:br w:type="page"/>
      </w:r>
    </w:p>
    <w:p w14:paraId="45DBAAB2" w14:textId="4EA4E5A1" w:rsidR="00532FC8" w:rsidRDefault="00C51B89" w:rsidP="0098159F">
      <w:pPr>
        <w:pStyle w:val="Heading1"/>
      </w:pPr>
      <w:bookmarkStart w:id="39" w:name="_Toc204944963"/>
      <w:proofErr w:type="spellStart"/>
      <w:r>
        <w:lastRenderedPageBreak/>
        <w:t>Conclusion</w:t>
      </w:r>
      <w:bookmarkEnd w:id="39"/>
      <w:proofErr w:type="spellEnd"/>
    </w:p>
    <w:p w14:paraId="3E0F07FD" w14:textId="77777777" w:rsidR="0098159F" w:rsidRDefault="0098159F" w:rsidP="00F6518A">
      <w:pPr>
        <w:rPr>
          <w:lang w:val="en-GB"/>
        </w:rPr>
      </w:pPr>
    </w:p>
    <w:p w14:paraId="3E8CD2CF" w14:textId="61B24D40" w:rsidR="00F6518A" w:rsidRPr="00F6518A" w:rsidRDefault="00F6518A" w:rsidP="00F6518A">
      <w:pPr>
        <w:rPr>
          <w:lang w:val="en-GB"/>
        </w:rPr>
      </w:pPr>
      <w:r w:rsidRPr="00F6518A">
        <w:rPr>
          <w:lang w:val="en-GB"/>
        </w:rPr>
        <w:t xml:space="preserve">This </w:t>
      </w:r>
      <w:r>
        <w:rPr>
          <w:lang w:val="en-GB"/>
        </w:rPr>
        <w:t>project</w:t>
      </w:r>
      <w:r w:rsidRPr="00F6518A">
        <w:rPr>
          <w:lang w:val="en-GB"/>
        </w:rPr>
        <w:t xml:space="preserve"> set</w:t>
      </w:r>
      <w:r>
        <w:rPr>
          <w:lang w:val="en-GB"/>
        </w:rPr>
        <w:t>s</w:t>
      </w:r>
      <w:r w:rsidRPr="00F6518A">
        <w:rPr>
          <w:lang w:val="en-GB"/>
        </w:rPr>
        <w:t xml:space="preserve"> out to explore whether an AI-assisted tool could streamline the process of completing structured surveys in social work settings, particularly during case management interviews. The goal was to maintain high data quality and preserve human oversight, while reducing the manual workload and conversational interruptions that often characterize traditional survey methods. The resulting MVP demonstrates the feasibility of such a solution, combining speech-to-text transcription, large language models, and a user-friendly interface to create a semi-automated workflow that supports—but does not replace—social workers.</w:t>
      </w:r>
    </w:p>
    <w:p w14:paraId="3B80157C" w14:textId="77777777" w:rsidR="00F6518A" w:rsidRPr="00F6518A" w:rsidRDefault="00F6518A" w:rsidP="00F6518A">
      <w:pPr>
        <w:rPr>
          <w:lang w:val="en-GB"/>
        </w:rPr>
      </w:pPr>
      <w:r w:rsidRPr="00F6518A">
        <w:rPr>
          <w:lang w:val="en-GB"/>
        </w:rPr>
        <w:t>The evaluation experiments show that with thoughtful prompt design and chunking strategies, large language models can extract meaningful, structured answers from conversational transcripts with up to 80% accuracy. This is especially promising given that even modest accuracy can deliver value in real-world workflows, where humans will remain in the loop for final review. The trade-off between accuracy and latency was explored in depth, and the findings confirm that careful configuration—particularly around chunk size and overlap—can significantly influence both performance and usability. The best-performing configurations offer a compromise between live-like responsiveness and reliable answer quality.</w:t>
      </w:r>
    </w:p>
    <w:p w14:paraId="0E2E13E0" w14:textId="7993990F" w:rsidR="00F6518A" w:rsidRPr="00F6518A" w:rsidRDefault="00F6518A" w:rsidP="00F6518A">
      <w:pPr>
        <w:rPr>
          <w:lang w:val="en-GB"/>
        </w:rPr>
      </w:pPr>
      <w:r w:rsidRPr="00F6518A">
        <w:rPr>
          <w:lang w:val="en-GB"/>
        </w:rPr>
        <w:t xml:space="preserve">Key </w:t>
      </w:r>
      <w:r>
        <w:rPr>
          <w:lang w:val="en-GB"/>
        </w:rPr>
        <w:t>features</w:t>
      </w:r>
      <w:r w:rsidRPr="00F6518A">
        <w:rPr>
          <w:lang w:val="en-GB"/>
        </w:rPr>
        <w:t xml:space="preserve"> of the prototype include its transparent decision-making (through reasoning and certainty scores), idempotent data updating logic, and editability features that lock in human input. Together, these create a foundation for trustworthy human-AI collaboration. Importantly, this approach reinforces the value of professional judgment in social work while allowing AI to act as a supportive assistant.</w:t>
      </w:r>
    </w:p>
    <w:p w14:paraId="18BD428F" w14:textId="77777777" w:rsidR="00F6518A" w:rsidRPr="00F6518A" w:rsidRDefault="00F6518A" w:rsidP="00F6518A">
      <w:pPr>
        <w:rPr>
          <w:lang w:val="en-GB"/>
        </w:rPr>
      </w:pPr>
      <w:r w:rsidRPr="00F6518A">
        <w:rPr>
          <w:lang w:val="en-GB"/>
        </w:rPr>
        <w:t>However, this project also highlighted important limitations and areas for future work. Real-time transcription, integration of domain-specific knowledge, and compliance with emerging regulatory frameworks such as the EU AI Act are all critical next steps for scaling this tool in practice. Moreover, exploring accessibility in low-connectivity settings—such as enabling offline processing of paper-based forms—could greatly expand the system's relevance across diverse operational contexts.</w:t>
      </w:r>
    </w:p>
    <w:p w14:paraId="6AB941E8" w14:textId="0B784EAE" w:rsidR="00F6518A" w:rsidRPr="00F6518A" w:rsidRDefault="00F6518A" w:rsidP="00F6518A">
      <w:pPr>
        <w:rPr>
          <w:lang w:val="en-GB"/>
        </w:rPr>
      </w:pPr>
      <w:r w:rsidRPr="00F6518A">
        <w:rPr>
          <w:lang w:val="en-GB"/>
        </w:rPr>
        <w:t xml:space="preserve">In conclusion, this </w:t>
      </w:r>
      <w:r w:rsidR="00773737">
        <w:rPr>
          <w:lang w:val="en-GB"/>
        </w:rPr>
        <w:t>MVP</w:t>
      </w:r>
      <w:r w:rsidRPr="00F6518A">
        <w:rPr>
          <w:lang w:val="en-GB"/>
        </w:rPr>
        <w:t xml:space="preserve"> demonstrates that AI can play a valuable role in easing the administrative burden of social workers, enabling them to spend more time on meaningful engagement with participants. While challenges remain, the prototype developed here provides a strong foundation for continued innovation, offering a pathway to more efficient, responsive, and person-</w:t>
      </w:r>
      <w:proofErr w:type="spellStart"/>
      <w:r w:rsidRPr="00F6518A">
        <w:rPr>
          <w:lang w:val="en-GB"/>
        </w:rPr>
        <w:t>centered</w:t>
      </w:r>
      <w:proofErr w:type="spellEnd"/>
      <w:r w:rsidRPr="00F6518A">
        <w:rPr>
          <w:lang w:val="en-GB"/>
        </w:rPr>
        <w:t xml:space="preserve"> social services.</w:t>
      </w:r>
    </w:p>
    <w:p w14:paraId="5BA75124" w14:textId="299ECF02" w:rsidR="00532FC8" w:rsidRPr="00F6518A" w:rsidRDefault="00532FC8">
      <w:pPr>
        <w:rPr>
          <w:lang w:val="en-GB"/>
        </w:rPr>
      </w:pPr>
      <w:r w:rsidRPr="00F6518A">
        <w:rPr>
          <w:lang w:val="en-GB"/>
        </w:rPr>
        <w:br w:type="page"/>
      </w:r>
    </w:p>
    <w:p w14:paraId="6D075C04" w14:textId="0E6F0D79" w:rsidR="00800767" w:rsidRPr="009460E4" w:rsidRDefault="00800767" w:rsidP="00800767">
      <w:pPr>
        <w:pStyle w:val="Heading1"/>
        <w:numPr>
          <w:ilvl w:val="0"/>
          <w:numId w:val="0"/>
        </w:numPr>
        <w:ind w:left="432" w:hanging="432"/>
        <w:rPr>
          <w:lang w:val="en-GB"/>
        </w:rPr>
      </w:pPr>
      <w:bookmarkStart w:id="40" w:name="_Toc204944964"/>
      <w:r w:rsidRPr="009460E4">
        <w:rPr>
          <w:lang w:val="en-GB"/>
        </w:rPr>
        <w:lastRenderedPageBreak/>
        <w:t>Appendix A</w:t>
      </w:r>
      <w:r w:rsidR="009460E4" w:rsidRPr="009460E4">
        <w:rPr>
          <w:lang w:val="en-GB"/>
        </w:rPr>
        <w:t xml:space="preserve"> example prompt</w:t>
      </w:r>
      <w:bookmarkEnd w:id="40"/>
    </w:p>
    <w:p w14:paraId="0BEFFE90" w14:textId="77777777" w:rsidR="009460E4" w:rsidRDefault="009460E4" w:rsidP="009460E4">
      <w:pPr>
        <w:spacing w:after="0"/>
        <w:rPr>
          <w:lang w:val="en-GB"/>
        </w:rPr>
      </w:pPr>
    </w:p>
    <w:p w14:paraId="77549D5F" w14:textId="55648285" w:rsidR="009460E4" w:rsidRPr="009460E4" w:rsidRDefault="009460E4" w:rsidP="009460E4">
      <w:pPr>
        <w:spacing w:after="0"/>
        <w:rPr>
          <w:lang w:val="en-GB"/>
        </w:rPr>
      </w:pPr>
      <w:r w:rsidRPr="009460E4">
        <w:rPr>
          <w:lang w:val="en-GB"/>
        </w:rPr>
        <w:t xml:space="preserve">"""The following transcript is an interview between a social worker and a youth participant interested in participating in the leaving care program. You are provided with the survey (see SURVEY QUESTIONS) which have been partially answered before (see PREVIOUS ANSWERS) based on another transcript. You will update the answers to the survey based on the provided transcripts. </w:t>
      </w:r>
    </w:p>
    <w:p w14:paraId="042641F9" w14:textId="77777777" w:rsidR="009460E4" w:rsidRPr="009460E4" w:rsidRDefault="009460E4" w:rsidP="009460E4">
      <w:pPr>
        <w:spacing w:after="0"/>
        <w:rPr>
          <w:lang w:val="en-GB"/>
        </w:rPr>
      </w:pPr>
    </w:p>
    <w:p w14:paraId="4ABD95B1" w14:textId="77777777" w:rsidR="009460E4" w:rsidRPr="009460E4" w:rsidRDefault="009460E4" w:rsidP="009460E4">
      <w:pPr>
        <w:spacing w:after="0"/>
        <w:rPr>
          <w:lang w:val="en-GB"/>
        </w:rPr>
      </w:pPr>
      <w:r w:rsidRPr="009460E4">
        <w:rPr>
          <w:lang w:val="en-GB"/>
        </w:rPr>
        <w:t>Here is the structure to answer a question:</w:t>
      </w:r>
    </w:p>
    <w:p w14:paraId="662495E5" w14:textId="64B02C35" w:rsidR="009460E4" w:rsidRPr="009460E4" w:rsidRDefault="009460E4" w:rsidP="009460E4">
      <w:pPr>
        <w:spacing w:after="0"/>
        <w:rPr>
          <w:lang w:val="en-GB"/>
        </w:rPr>
      </w:pPr>
      <w:r w:rsidRPr="009460E4">
        <w:rPr>
          <w:lang w:val="en-GB"/>
        </w:rPr>
        <w:t xml:space="preserve">1. Answer: Base the answer according to the guidance provided in the parentheses. For text questions, try to cover all the </w:t>
      </w:r>
      <w:r w:rsidR="00113B2B" w:rsidRPr="009460E4">
        <w:rPr>
          <w:lang w:val="en-GB"/>
        </w:rPr>
        <w:t>relevant</w:t>
      </w:r>
      <w:r w:rsidRPr="009460E4">
        <w:rPr>
          <w:lang w:val="en-GB"/>
        </w:rPr>
        <w:t xml:space="preserve"> information for this question.</w:t>
      </w:r>
    </w:p>
    <w:p w14:paraId="24974FEE" w14:textId="77777777" w:rsidR="009460E4" w:rsidRPr="009460E4" w:rsidRDefault="009460E4" w:rsidP="009460E4">
      <w:pPr>
        <w:spacing w:after="0"/>
        <w:rPr>
          <w:lang w:val="en-GB"/>
        </w:rPr>
      </w:pPr>
      <w:r w:rsidRPr="009460E4">
        <w:rPr>
          <w:lang w:val="en-GB"/>
        </w:rPr>
        <w:t>2. Certainty (low, medium, high)</w:t>
      </w:r>
    </w:p>
    <w:p w14:paraId="5BE219DA" w14:textId="77777777" w:rsidR="009460E4" w:rsidRPr="009460E4" w:rsidRDefault="009460E4" w:rsidP="009460E4">
      <w:pPr>
        <w:spacing w:after="0"/>
        <w:rPr>
          <w:lang w:val="en-GB"/>
        </w:rPr>
      </w:pPr>
      <w:r w:rsidRPr="009460E4">
        <w:rPr>
          <w:lang w:val="en-GB"/>
        </w:rPr>
        <w:t>3. Text field: All single/multiple choice questions must have a concise text reasoning, but make sure you cover all the relevant information related to the question. If not choice-based, leave blank.</w:t>
      </w:r>
    </w:p>
    <w:p w14:paraId="0C06A979" w14:textId="77777777" w:rsidR="009460E4" w:rsidRPr="009460E4" w:rsidRDefault="009460E4" w:rsidP="009460E4">
      <w:pPr>
        <w:spacing w:after="0"/>
        <w:rPr>
          <w:lang w:val="en-GB"/>
        </w:rPr>
      </w:pPr>
    </w:p>
    <w:p w14:paraId="76A0424C" w14:textId="77777777" w:rsidR="009460E4" w:rsidRPr="009460E4" w:rsidRDefault="009460E4" w:rsidP="009460E4">
      <w:pPr>
        <w:spacing w:after="0"/>
        <w:rPr>
          <w:lang w:val="en-GB"/>
        </w:rPr>
      </w:pPr>
      <w:r w:rsidRPr="009460E4">
        <w:rPr>
          <w:lang w:val="en-GB"/>
        </w:rPr>
        <w:t>First, you need to recheck the previous answers against the new transcript to detect any potential conflicts or new information.</w:t>
      </w:r>
    </w:p>
    <w:p w14:paraId="7D1C586A" w14:textId="77777777" w:rsidR="009460E4" w:rsidRPr="009460E4" w:rsidRDefault="009460E4" w:rsidP="009460E4">
      <w:pPr>
        <w:spacing w:after="0"/>
        <w:rPr>
          <w:lang w:val="en-GB"/>
        </w:rPr>
      </w:pPr>
      <w:r w:rsidRPr="009460E4">
        <w:rPr>
          <w:lang w:val="en-GB"/>
        </w:rPr>
        <w:t xml:space="preserve">- If the new transcript contains conflicting information, update the previous answer according to the current transcript. </w:t>
      </w:r>
    </w:p>
    <w:p w14:paraId="4378CF9F" w14:textId="77777777" w:rsidR="009460E4" w:rsidRPr="009460E4" w:rsidRDefault="009460E4" w:rsidP="009460E4">
      <w:pPr>
        <w:spacing w:after="0"/>
        <w:rPr>
          <w:lang w:val="en-GB"/>
        </w:rPr>
      </w:pPr>
      <w:r w:rsidRPr="009460E4">
        <w:rPr>
          <w:lang w:val="en-GB"/>
        </w:rPr>
        <w:t>- If the new transcript contains additional/new information, update the previous answer by adding the new information while keeping the previous answer.</w:t>
      </w:r>
    </w:p>
    <w:p w14:paraId="0CC1DD02" w14:textId="77777777" w:rsidR="009460E4" w:rsidRPr="009460E4" w:rsidRDefault="009460E4" w:rsidP="009460E4">
      <w:pPr>
        <w:spacing w:after="0"/>
        <w:rPr>
          <w:lang w:val="en-GB"/>
        </w:rPr>
      </w:pPr>
      <w:r w:rsidRPr="009460E4">
        <w:rPr>
          <w:lang w:val="en-GB"/>
        </w:rPr>
        <w:t>- If the new answer is similar to the previous answer, no need to update.</w:t>
      </w:r>
    </w:p>
    <w:p w14:paraId="04484BD4" w14:textId="77777777" w:rsidR="009460E4" w:rsidRPr="009460E4" w:rsidRDefault="009460E4" w:rsidP="009460E4">
      <w:pPr>
        <w:spacing w:after="0"/>
        <w:rPr>
          <w:lang w:val="en-GB"/>
        </w:rPr>
      </w:pPr>
    </w:p>
    <w:p w14:paraId="6491BD09" w14:textId="77777777" w:rsidR="009460E4" w:rsidRPr="009460E4" w:rsidRDefault="009460E4" w:rsidP="009460E4">
      <w:pPr>
        <w:spacing w:after="0"/>
        <w:rPr>
          <w:lang w:val="en-GB"/>
        </w:rPr>
      </w:pPr>
      <w:r w:rsidRPr="009460E4">
        <w:rPr>
          <w:lang w:val="en-GB"/>
        </w:rPr>
        <w:t>Second, find answers in the new transcript for questions not answered previously:</w:t>
      </w:r>
    </w:p>
    <w:p w14:paraId="460DE4E0" w14:textId="77777777" w:rsidR="009460E4" w:rsidRPr="009460E4" w:rsidRDefault="009460E4" w:rsidP="009460E4">
      <w:pPr>
        <w:spacing w:after="0"/>
        <w:rPr>
          <w:lang w:val="en-GB"/>
        </w:rPr>
      </w:pPr>
      <w:r w:rsidRPr="009460E4">
        <w:rPr>
          <w:lang w:val="en-GB"/>
        </w:rPr>
        <w:t>- Only fill out the answer if the transcript has clearly addressed the question.</w:t>
      </w:r>
    </w:p>
    <w:p w14:paraId="1E1240B7" w14:textId="77777777" w:rsidR="009460E4" w:rsidRPr="009460E4" w:rsidRDefault="009460E4" w:rsidP="009460E4">
      <w:pPr>
        <w:spacing w:after="0"/>
        <w:rPr>
          <w:lang w:val="en-GB"/>
        </w:rPr>
      </w:pPr>
    </w:p>
    <w:p w14:paraId="3D497011" w14:textId="77777777" w:rsidR="009460E4" w:rsidRPr="009460E4" w:rsidRDefault="009460E4" w:rsidP="009460E4">
      <w:pPr>
        <w:spacing w:after="0"/>
        <w:rPr>
          <w:lang w:val="en-GB"/>
        </w:rPr>
      </w:pPr>
      <w:r w:rsidRPr="009460E4">
        <w:rPr>
          <w:lang w:val="en-GB"/>
        </w:rPr>
        <w:t>important:</w:t>
      </w:r>
    </w:p>
    <w:p w14:paraId="455D0FDF" w14:textId="7D85933F" w:rsidR="009460E4" w:rsidRPr="009460E4" w:rsidRDefault="009460E4" w:rsidP="009460E4">
      <w:pPr>
        <w:spacing w:after="0"/>
        <w:rPr>
          <w:lang w:val="en-GB"/>
        </w:rPr>
      </w:pPr>
      <w:r w:rsidRPr="009460E4">
        <w:rPr>
          <w:lang w:val="en-GB"/>
        </w:rPr>
        <w:t xml:space="preserve">- Answers to single or </w:t>
      </w:r>
      <w:r w:rsidR="00113B2B" w:rsidRPr="009460E4">
        <w:rPr>
          <w:lang w:val="en-GB"/>
        </w:rPr>
        <w:t>multiple-choice</w:t>
      </w:r>
      <w:r w:rsidRPr="009460E4">
        <w:rPr>
          <w:lang w:val="en-GB"/>
        </w:rPr>
        <w:t xml:space="preserve"> questions should be in a list. </w:t>
      </w:r>
    </w:p>
    <w:p w14:paraId="1E36B3BB" w14:textId="77777777" w:rsidR="009460E4" w:rsidRPr="009460E4" w:rsidRDefault="009460E4" w:rsidP="009460E4">
      <w:pPr>
        <w:spacing w:after="0"/>
        <w:rPr>
          <w:lang w:val="en-GB"/>
        </w:rPr>
      </w:pPr>
      <w:r w:rsidRPr="009460E4">
        <w:rPr>
          <w:lang w:val="en-GB"/>
        </w:rPr>
        <w:t>- Only answer the questions that are clearly addressed in the transcript.</w:t>
      </w:r>
    </w:p>
    <w:p w14:paraId="3399DEFB" w14:textId="77777777" w:rsidR="009460E4" w:rsidRPr="009460E4" w:rsidRDefault="009460E4" w:rsidP="009460E4">
      <w:pPr>
        <w:spacing w:after="0"/>
        <w:rPr>
          <w:lang w:val="en-GB"/>
        </w:rPr>
      </w:pPr>
      <w:r w:rsidRPr="009460E4">
        <w:rPr>
          <w:lang w:val="en-GB"/>
        </w:rPr>
        <w:t xml:space="preserve">- Output ONLY for the updated answers and newly answered questions. </w:t>
      </w:r>
    </w:p>
    <w:p w14:paraId="310C190D" w14:textId="77777777" w:rsidR="009460E4" w:rsidRPr="009460E4" w:rsidRDefault="009460E4" w:rsidP="009460E4">
      <w:pPr>
        <w:spacing w:after="0"/>
        <w:rPr>
          <w:lang w:val="en-GB"/>
        </w:rPr>
      </w:pPr>
      <w:r w:rsidRPr="009460E4">
        <w:rPr>
          <w:lang w:val="en-GB"/>
        </w:rPr>
        <w:t>- Do not make up information, follow the transcript.</w:t>
      </w:r>
    </w:p>
    <w:p w14:paraId="3829E7B5" w14:textId="77777777" w:rsidR="009460E4" w:rsidRPr="009460E4" w:rsidRDefault="009460E4" w:rsidP="009460E4">
      <w:pPr>
        <w:spacing w:after="0"/>
        <w:rPr>
          <w:lang w:val="en-GB"/>
        </w:rPr>
      </w:pPr>
      <w:r w:rsidRPr="009460E4">
        <w:rPr>
          <w:lang w:val="en-GB"/>
        </w:rPr>
        <w:t>- Format your response as a JSON array, nothing else.</w:t>
      </w:r>
    </w:p>
    <w:p w14:paraId="3AAAD861" w14:textId="77777777" w:rsidR="009460E4" w:rsidRPr="009460E4" w:rsidRDefault="009460E4" w:rsidP="009460E4">
      <w:pPr>
        <w:spacing w:after="0"/>
        <w:rPr>
          <w:lang w:val="en-GB"/>
        </w:rPr>
      </w:pPr>
    </w:p>
    <w:p w14:paraId="473BE1F8" w14:textId="77777777" w:rsidR="009460E4" w:rsidRPr="00B2545D" w:rsidRDefault="009460E4" w:rsidP="009460E4">
      <w:pPr>
        <w:spacing w:after="0"/>
        <w:rPr>
          <w:lang w:val="en-GB"/>
        </w:rPr>
      </w:pPr>
      <w:r w:rsidRPr="00B2545D">
        <w:rPr>
          <w:lang w:val="en-GB"/>
        </w:rPr>
        <w:t>SURVEY QUESTIONS:</w:t>
      </w:r>
    </w:p>
    <w:p w14:paraId="5F58D40A" w14:textId="77777777" w:rsidR="009460E4" w:rsidRPr="00B2545D" w:rsidRDefault="009460E4" w:rsidP="009460E4">
      <w:pPr>
        <w:spacing w:after="0"/>
        <w:rPr>
          <w:lang w:val="en-GB"/>
        </w:rPr>
      </w:pPr>
      <w:r w:rsidRPr="00B2545D">
        <w:rPr>
          <w:lang w:val="en-GB"/>
        </w:rPr>
        <w:t>{</w:t>
      </w:r>
      <w:proofErr w:type="spellStart"/>
      <w:r w:rsidRPr="00B2545D">
        <w:rPr>
          <w:i/>
          <w:iCs/>
          <w:lang w:val="en-GB"/>
        </w:rPr>
        <w:t>survey_questions</w:t>
      </w:r>
      <w:proofErr w:type="spellEnd"/>
      <w:r w:rsidRPr="00B2545D">
        <w:rPr>
          <w:lang w:val="en-GB"/>
        </w:rPr>
        <w:t>}</w:t>
      </w:r>
    </w:p>
    <w:p w14:paraId="6DCB6184" w14:textId="77777777" w:rsidR="009460E4" w:rsidRPr="00B2545D" w:rsidRDefault="009460E4" w:rsidP="009460E4">
      <w:pPr>
        <w:spacing w:after="0"/>
        <w:rPr>
          <w:lang w:val="en-GB"/>
        </w:rPr>
      </w:pPr>
    </w:p>
    <w:p w14:paraId="2E68F5A6" w14:textId="77777777" w:rsidR="009460E4" w:rsidRPr="009460E4" w:rsidRDefault="009460E4" w:rsidP="009460E4">
      <w:pPr>
        <w:spacing w:after="0"/>
        <w:rPr>
          <w:lang w:val="en-GB"/>
        </w:rPr>
      </w:pPr>
      <w:r w:rsidRPr="009460E4">
        <w:rPr>
          <w:lang w:val="en-GB"/>
        </w:rPr>
        <w:t>PREVIOUS ANSWERS:</w:t>
      </w:r>
    </w:p>
    <w:p w14:paraId="0BA49BFA" w14:textId="77777777" w:rsidR="009460E4" w:rsidRPr="009460E4" w:rsidRDefault="009460E4" w:rsidP="009460E4">
      <w:pPr>
        <w:spacing w:after="0"/>
        <w:rPr>
          <w:lang w:val="en-GB"/>
        </w:rPr>
      </w:pPr>
      <w:r w:rsidRPr="009460E4">
        <w:rPr>
          <w:lang w:val="en-GB"/>
        </w:rPr>
        <w:t>{</w:t>
      </w:r>
      <w:proofErr w:type="spellStart"/>
      <w:r w:rsidRPr="009460E4">
        <w:rPr>
          <w:i/>
          <w:iCs/>
          <w:lang w:val="en-GB"/>
        </w:rPr>
        <w:t>previous_answers</w:t>
      </w:r>
      <w:proofErr w:type="spellEnd"/>
      <w:r w:rsidRPr="009460E4">
        <w:rPr>
          <w:lang w:val="en-GB"/>
        </w:rPr>
        <w:t>}</w:t>
      </w:r>
    </w:p>
    <w:p w14:paraId="450081EA" w14:textId="77777777" w:rsidR="009460E4" w:rsidRPr="009460E4" w:rsidRDefault="009460E4" w:rsidP="009460E4">
      <w:pPr>
        <w:spacing w:after="0"/>
        <w:rPr>
          <w:lang w:val="en-GB"/>
        </w:rPr>
      </w:pPr>
    </w:p>
    <w:p w14:paraId="3F84BB69" w14:textId="77777777" w:rsidR="009460E4" w:rsidRPr="009460E4" w:rsidRDefault="009460E4" w:rsidP="009460E4">
      <w:pPr>
        <w:spacing w:after="0"/>
        <w:rPr>
          <w:lang w:val="en-GB"/>
        </w:rPr>
      </w:pPr>
      <w:r w:rsidRPr="009460E4">
        <w:rPr>
          <w:lang w:val="en-GB"/>
        </w:rPr>
        <w:t>NEW TRANSCRIPT:</w:t>
      </w:r>
    </w:p>
    <w:p w14:paraId="621676F8" w14:textId="77777777" w:rsidR="009460E4" w:rsidRPr="009460E4" w:rsidRDefault="009460E4" w:rsidP="009460E4">
      <w:pPr>
        <w:spacing w:after="0"/>
        <w:rPr>
          <w:lang w:val="en-GB"/>
        </w:rPr>
      </w:pPr>
      <w:r w:rsidRPr="009460E4">
        <w:rPr>
          <w:lang w:val="en-GB"/>
        </w:rPr>
        <w:t>{</w:t>
      </w:r>
      <w:r w:rsidRPr="009460E4">
        <w:rPr>
          <w:i/>
          <w:iCs/>
          <w:lang w:val="en-GB"/>
        </w:rPr>
        <w:t>transcript</w:t>
      </w:r>
      <w:r w:rsidRPr="009460E4">
        <w:rPr>
          <w:lang w:val="en-GB"/>
        </w:rPr>
        <w:t>}</w:t>
      </w:r>
    </w:p>
    <w:p w14:paraId="12DF0168" w14:textId="77777777" w:rsidR="009460E4" w:rsidRPr="009460E4" w:rsidRDefault="009460E4" w:rsidP="009460E4">
      <w:pPr>
        <w:spacing w:after="0"/>
        <w:rPr>
          <w:lang w:val="en-GB"/>
        </w:rPr>
      </w:pPr>
    </w:p>
    <w:p w14:paraId="1045A92F" w14:textId="77777777" w:rsidR="009460E4" w:rsidRPr="009460E4" w:rsidRDefault="009460E4" w:rsidP="009460E4">
      <w:pPr>
        <w:spacing w:after="0"/>
        <w:rPr>
          <w:lang w:val="en-GB"/>
        </w:rPr>
      </w:pPr>
      <w:r w:rsidRPr="009460E4">
        <w:rPr>
          <w:lang w:val="en-GB"/>
        </w:rPr>
        <w:t>output example:</w:t>
      </w:r>
    </w:p>
    <w:p w14:paraId="5B781E9A" w14:textId="77777777" w:rsidR="009460E4" w:rsidRPr="009460E4" w:rsidRDefault="009460E4" w:rsidP="009460E4">
      <w:pPr>
        <w:spacing w:after="0"/>
        <w:rPr>
          <w:lang w:val="en-GB"/>
        </w:rPr>
      </w:pPr>
      <w:r w:rsidRPr="009460E4">
        <w:rPr>
          <w:lang w:val="en-GB"/>
        </w:rPr>
        <w:t>[</w:t>
      </w:r>
    </w:p>
    <w:p w14:paraId="2A3AF26F" w14:textId="77777777" w:rsidR="009460E4" w:rsidRPr="009460E4" w:rsidRDefault="009460E4" w:rsidP="009460E4">
      <w:pPr>
        <w:spacing w:after="0"/>
        <w:rPr>
          <w:lang w:val="en-GB"/>
        </w:rPr>
      </w:pPr>
      <w:r w:rsidRPr="009460E4">
        <w:rPr>
          <w:lang w:val="en-GB"/>
        </w:rPr>
        <w:t>  {{</w:t>
      </w:r>
    </w:p>
    <w:p w14:paraId="327342CC" w14:textId="77777777" w:rsidR="009460E4" w:rsidRPr="009460E4" w:rsidRDefault="009460E4" w:rsidP="009460E4">
      <w:pPr>
        <w:spacing w:after="0"/>
        <w:rPr>
          <w:lang w:val="en-GB"/>
        </w:rPr>
      </w:pPr>
      <w:r w:rsidRPr="009460E4">
        <w:rPr>
          <w:lang w:val="en-GB"/>
        </w:rPr>
        <w:t>    "</w:t>
      </w:r>
      <w:proofErr w:type="spellStart"/>
      <w:r w:rsidRPr="009460E4">
        <w:rPr>
          <w:lang w:val="en-GB"/>
        </w:rPr>
        <w:t>question_id</w:t>
      </w:r>
      <w:proofErr w:type="spellEnd"/>
      <w:r w:rsidRPr="009460E4">
        <w:rPr>
          <w:lang w:val="en-GB"/>
        </w:rPr>
        <w:t>": "5",</w:t>
      </w:r>
    </w:p>
    <w:p w14:paraId="0AD667FA" w14:textId="77777777" w:rsidR="009460E4" w:rsidRPr="009460E4" w:rsidRDefault="009460E4" w:rsidP="009460E4">
      <w:pPr>
        <w:spacing w:after="0"/>
        <w:rPr>
          <w:lang w:val="en-GB"/>
        </w:rPr>
      </w:pPr>
      <w:r w:rsidRPr="009460E4">
        <w:rPr>
          <w:lang w:val="en-GB"/>
        </w:rPr>
        <w:t>    "answer": ["housing", "education"],</w:t>
      </w:r>
    </w:p>
    <w:p w14:paraId="5E5F8975" w14:textId="77777777" w:rsidR="009460E4" w:rsidRPr="009460E4" w:rsidRDefault="009460E4" w:rsidP="009460E4">
      <w:pPr>
        <w:spacing w:after="0"/>
        <w:rPr>
          <w:lang w:val="en-GB"/>
        </w:rPr>
      </w:pPr>
      <w:r w:rsidRPr="009460E4">
        <w:rPr>
          <w:lang w:val="en-GB"/>
        </w:rPr>
        <w:t>    "certainty": "high",</w:t>
      </w:r>
    </w:p>
    <w:p w14:paraId="12292AB8" w14:textId="77777777" w:rsidR="009460E4" w:rsidRPr="009460E4" w:rsidRDefault="009460E4" w:rsidP="009460E4">
      <w:pPr>
        <w:spacing w:after="0"/>
        <w:rPr>
          <w:lang w:val="en-GB"/>
        </w:rPr>
      </w:pPr>
      <w:r w:rsidRPr="009460E4">
        <w:rPr>
          <w:lang w:val="en-GB"/>
        </w:rPr>
        <w:lastRenderedPageBreak/>
        <w:t>    "text field": "support in finding an apartment is urgent. Prefer first-hand contract"</w:t>
      </w:r>
    </w:p>
    <w:p w14:paraId="505886D2" w14:textId="77777777" w:rsidR="009460E4" w:rsidRPr="009460E4" w:rsidRDefault="009460E4" w:rsidP="009460E4">
      <w:pPr>
        <w:spacing w:after="0"/>
        <w:rPr>
          <w:lang w:val="en-GB"/>
        </w:rPr>
      </w:pPr>
      <w:r w:rsidRPr="009460E4">
        <w:rPr>
          <w:lang w:val="en-GB"/>
        </w:rPr>
        <w:t>  }},</w:t>
      </w:r>
    </w:p>
    <w:p w14:paraId="6F39060B" w14:textId="77777777" w:rsidR="009460E4" w:rsidRPr="009460E4" w:rsidRDefault="009460E4" w:rsidP="009460E4">
      <w:pPr>
        <w:spacing w:after="0"/>
        <w:rPr>
          <w:lang w:val="en-GB"/>
        </w:rPr>
      </w:pPr>
      <w:r w:rsidRPr="009460E4">
        <w:rPr>
          <w:lang w:val="en-GB"/>
        </w:rPr>
        <w:t>  {{</w:t>
      </w:r>
    </w:p>
    <w:p w14:paraId="79A9D971" w14:textId="77777777" w:rsidR="009460E4" w:rsidRPr="009460E4" w:rsidRDefault="009460E4" w:rsidP="009460E4">
      <w:pPr>
        <w:spacing w:after="0"/>
        <w:rPr>
          <w:lang w:val="en-GB"/>
        </w:rPr>
      </w:pPr>
      <w:r w:rsidRPr="009460E4">
        <w:rPr>
          <w:lang w:val="en-GB"/>
        </w:rPr>
        <w:t>    "</w:t>
      </w:r>
      <w:proofErr w:type="spellStart"/>
      <w:r w:rsidRPr="009460E4">
        <w:rPr>
          <w:lang w:val="en-GB"/>
        </w:rPr>
        <w:t>question_id</w:t>
      </w:r>
      <w:proofErr w:type="spellEnd"/>
      <w:r w:rsidRPr="009460E4">
        <w:rPr>
          <w:lang w:val="en-GB"/>
        </w:rPr>
        <w:t>": "10",</w:t>
      </w:r>
    </w:p>
    <w:p w14:paraId="0407B13A" w14:textId="77777777" w:rsidR="009460E4" w:rsidRPr="009460E4" w:rsidRDefault="009460E4" w:rsidP="009460E4">
      <w:pPr>
        <w:spacing w:after="0"/>
        <w:rPr>
          <w:lang w:val="en-GB"/>
        </w:rPr>
      </w:pPr>
      <w:r w:rsidRPr="009460E4">
        <w:rPr>
          <w:lang w:val="en-GB"/>
        </w:rPr>
        <w:t>    "answer": "lonely and depressed, having trouble to sleep and hard to find time for friends",</w:t>
      </w:r>
    </w:p>
    <w:p w14:paraId="3626A436" w14:textId="77777777" w:rsidR="009460E4" w:rsidRPr="00B2545D" w:rsidRDefault="009460E4" w:rsidP="009460E4">
      <w:pPr>
        <w:spacing w:after="0"/>
        <w:rPr>
          <w:lang w:val="en-GB"/>
        </w:rPr>
      </w:pPr>
      <w:r w:rsidRPr="009460E4">
        <w:rPr>
          <w:lang w:val="en-GB"/>
        </w:rPr>
        <w:t xml:space="preserve">    </w:t>
      </w:r>
      <w:r w:rsidRPr="00B2545D">
        <w:rPr>
          <w:lang w:val="en-GB"/>
        </w:rPr>
        <w:t>"certainty": "medium",</w:t>
      </w:r>
    </w:p>
    <w:p w14:paraId="0376708E" w14:textId="77777777" w:rsidR="009460E4" w:rsidRPr="00B2545D" w:rsidRDefault="009460E4" w:rsidP="009460E4">
      <w:pPr>
        <w:spacing w:after="0"/>
        <w:rPr>
          <w:lang w:val="en-GB"/>
        </w:rPr>
      </w:pPr>
      <w:r w:rsidRPr="00B2545D">
        <w:rPr>
          <w:lang w:val="en-GB"/>
        </w:rPr>
        <w:t>    "text field": ""</w:t>
      </w:r>
    </w:p>
    <w:p w14:paraId="71C8AF41" w14:textId="77777777" w:rsidR="009460E4" w:rsidRPr="00B2545D" w:rsidRDefault="009460E4" w:rsidP="009460E4">
      <w:pPr>
        <w:spacing w:after="0"/>
        <w:rPr>
          <w:lang w:val="en-GB"/>
        </w:rPr>
      </w:pPr>
      <w:r w:rsidRPr="00B2545D">
        <w:rPr>
          <w:lang w:val="en-GB"/>
        </w:rPr>
        <w:t>  }}</w:t>
      </w:r>
    </w:p>
    <w:p w14:paraId="3AF84F3E" w14:textId="77777777" w:rsidR="009460E4" w:rsidRPr="00B2545D" w:rsidRDefault="009460E4" w:rsidP="009460E4">
      <w:pPr>
        <w:spacing w:after="0"/>
        <w:rPr>
          <w:lang w:val="en-GB"/>
        </w:rPr>
      </w:pPr>
      <w:r w:rsidRPr="00B2545D">
        <w:rPr>
          <w:lang w:val="en-GB"/>
        </w:rPr>
        <w:t>]</w:t>
      </w:r>
    </w:p>
    <w:p w14:paraId="6304D676" w14:textId="77777777" w:rsidR="009460E4" w:rsidRPr="00B2545D" w:rsidRDefault="009460E4" w:rsidP="009460E4">
      <w:pPr>
        <w:spacing w:after="0"/>
        <w:rPr>
          <w:lang w:val="en-GB"/>
        </w:rPr>
      </w:pPr>
      <w:r w:rsidRPr="00B2545D">
        <w:rPr>
          <w:lang w:val="en-GB"/>
        </w:rPr>
        <w:t>"""</w:t>
      </w:r>
    </w:p>
    <w:p w14:paraId="6DD8D927" w14:textId="77777777" w:rsidR="009460E4" w:rsidRPr="00B2545D" w:rsidRDefault="009460E4" w:rsidP="009460E4">
      <w:pPr>
        <w:spacing w:after="0"/>
        <w:rPr>
          <w:lang w:val="en-GB"/>
        </w:rPr>
      </w:pPr>
    </w:p>
    <w:p w14:paraId="5EA63925" w14:textId="63B911C8" w:rsidR="009460E4" w:rsidRPr="009460E4" w:rsidRDefault="009460E4" w:rsidP="009460E4">
      <w:pPr>
        <w:pStyle w:val="Heading1"/>
        <w:numPr>
          <w:ilvl w:val="0"/>
          <w:numId w:val="0"/>
        </w:numPr>
        <w:ind w:left="432" w:hanging="432"/>
        <w:rPr>
          <w:lang w:val="en-GB"/>
        </w:rPr>
      </w:pPr>
      <w:bookmarkStart w:id="41" w:name="_Toc204944965"/>
      <w:r w:rsidRPr="009460E4">
        <w:rPr>
          <w:lang w:val="en-GB"/>
        </w:rPr>
        <w:t xml:space="preserve">Appendix </w:t>
      </w:r>
      <w:r>
        <w:rPr>
          <w:lang w:val="en-GB"/>
        </w:rPr>
        <w:t>B</w:t>
      </w:r>
      <w:r w:rsidRPr="009460E4">
        <w:rPr>
          <w:lang w:val="en-GB"/>
        </w:rPr>
        <w:t xml:space="preserve"> example </w:t>
      </w:r>
      <w:r>
        <w:rPr>
          <w:lang w:val="en-GB"/>
        </w:rPr>
        <w:t>survey</w:t>
      </w:r>
      <w:bookmarkEnd w:id="41"/>
    </w:p>
    <w:p w14:paraId="2AD40491" w14:textId="77777777" w:rsidR="009460E4" w:rsidRPr="00B2545D" w:rsidRDefault="009460E4" w:rsidP="009460E4">
      <w:pPr>
        <w:spacing w:after="0"/>
        <w:rPr>
          <w:lang w:val="en-GB"/>
        </w:rPr>
      </w:pPr>
    </w:p>
    <w:p w14:paraId="38B2488E" w14:textId="77777777" w:rsidR="009460E4" w:rsidRPr="00B2545D" w:rsidRDefault="009460E4" w:rsidP="009460E4">
      <w:pPr>
        <w:spacing w:after="0"/>
        <w:rPr>
          <w:lang w:val="en-GB"/>
        </w:rPr>
      </w:pPr>
    </w:p>
    <w:p w14:paraId="02148C55" w14:textId="50BF6C41" w:rsidR="009460E4" w:rsidRDefault="009460E4" w:rsidP="00800767">
      <w:r w:rsidRPr="009460E4">
        <w:rPr>
          <w:noProof/>
        </w:rPr>
        <w:drawing>
          <wp:inline distT="0" distB="0" distL="0" distR="0" wp14:anchorId="6E463681" wp14:editId="3DFFF58C">
            <wp:extent cx="5760720" cy="3969385"/>
            <wp:effectExtent l="0" t="0" r="0" b="0"/>
            <wp:docPr id="924415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69385"/>
                    </a:xfrm>
                    <a:prstGeom prst="rect">
                      <a:avLst/>
                    </a:prstGeom>
                    <a:noFill/>
                    <a:ln>
                      <a:noFill/>
                    </a:ln>
                  </pic:spPr>
                </pic:pic>
              </a:graphicData>
            </a:graphic>
          </wp:inline>
        </w:drawing>
      </w:r>
    </w:p>
    <w:p w14:paraId="7DA0D7C5" w14:textId="5CF4BF8F" w:rsidR="009460E4" w:rsidRDefault="009460E4" w:rsidP="00800767"/>
    <w:p w14:paraId="64C8599A" w14:textId="69585AD0" w:rsidR="00800767" w:rsidRPr="00800767" w:rsidRDefault="00800767" w:rsidP="00800767">
      <w:r>
        <w:br w:type="page"/>
      </w:r>
    </w:p>
    <w:p w14:paraId="259EE7E3" w14:textId="780FDE2C" w:rsidR="00532FC8" w:rsidRPr="00113B2B" w:rsidRDefault="00113B2B">
      <w:pPr>
        <w:rPr>
          <w:lang w:val="en-GB"/>
        </w:rPr>
      </w:pPr>
      <w:r w:rsidRPr="00113B2B">
        <w:rPr>
          <w:rFonts w:asciiTheme="majorHAnsi" w:eastAsiaTheme="majorEastAsia" w:hAnsiTheme="majorHAnsi" w:cstheme="majorBidi"/>
          <w:color w:val="2F5496" w:themeColor="accent1" w:themeShade="BF"/>
          <w:sz w:val="32"/>
          <w:szCs w:val="32"/>
          <w:lang w:val="en-GB"/>
        </w:rPr>
        <w:lastRenderedPageBreak/>
        <w:t>Bibliography</w:t>
      </w:r>
    </w:p>
    <w:p w14:paraId="0548E241" w14:textId="77777777" w:rsidR="00532FC8" w:rsidRPr="00113B2B" w:rsidRDefault="00532FC8">
      <w:pPr>
        <w:rPr>
          <w:lang w:val="en-GB"/>
        </w:rPr>
      </w:pPr>
    </w:p>
    <w:p w14:paraId="5F4524EC" w14:textId="77777777" w:rsidR="00113B2B" w:rsidRPr="00113B2B" w:rsidRDefault="00113B2B" w:rsidP="00113B2B">
      <w:pPr>
        <w:rPr>
          <w:lang w:val="en-GB"/>
        </w:rPr>
      </w:pPr>
      <w:r w:rsidRPr="00113B2B">
        <w:rPr>
          <w:lang w:val="en-GB"/>
        </w:rPr>
        <w:t xml:space="preserve">IBM. (n.d.). </w:t>
      </w:r>
      <w:r w:rsidRPr="00113B2B">
        <w:rPr>
          <w:i/>
          <w:iCs/>
          <w:lang w:val="en-GB"/>
        </w:rPr>
        <w:t>What is an attention mechanism?</w:t>
      </w:r>
      <w:r w:rsidRPr="00113B2B">
        <w:rPr>
          <w:lang w:val="en-GB"/>
        </w:rPr>
        <w:t xml:space="preserve"> IBM. Retrieved July 21, 2025, from </w:t>
      </w:r>
      <w:hyperlink r:id="rId17" w:tgtFrame="_new" w:history="1">
        <w:r w:rsidRPr="00113B2B">
          <w:rPr>
            <w:rStyle w:val="Hyperlink"/>
            <w:lang w:val="en-GB"/>
          </w:rPr>
          <w:t>https://www.ibm.com/think/topics/attention-mechanism</w:t>
        </w:r>
      </w:hyperlink>
    </w:p>
    <w:p w14:paraId="7AA668B8" w14:textId="77777777" w:rsidR="00113B2B" w:rsidRPr="00113B2B" w:rsidRDefault="00113B2B" w:rsidP="00113B2B">
      <w:pPr>
        <w:rPr>
          <w:lang w:val="en-GB"/>
        </w:rPr>
      </w:pPr>
      <w:r w:rsidRPr="00113B2B">
        <w:rPr>
          <w:lang w:val="en-GB"/>
        </w:rPr>
        <w:t xml:space="preserve">Kilpatrick, L., Mallick, S. B., &amp; Kofman, R. (2024, June 27). </w:t>
      </w:r>
      <w:r w:rsidRPr="00113B2B">
        <w:rPr>
          <w:i/>
          <w:iCs/>
          <w:lang w:val="en-GB"/>
        </w:rPr>
        <w:t>Gemini 1.5 Pro 2 M context window, code execution capabilities, and Gemma 2 are available today</w:t>
      </w:r>
      <w:r w:rsidRPr="00113B2B">
        <w:rPr>
          <w:lang w:val="en-GB"/>
        </w:rPr>
        <w:t>. Google Developers Blog. https://developers.googleblog.com/en/new%20features%20for%20the%20gemini%20api%20and%20google%20ai%20studio/</w:t>
      </w:r>
    </w:p>
    <w:p w14:paraId="5D0C45C4" w14:textId="77777777" w:rsidR="00113B2B" w:rsidRPr="00113B2B" w:rsidRDefault="00113B2B" w:rsidP="00113B2B">
      <w:pPr>
        <w:rPr>
          <w:lang w:val="en-GB"/>
        </w:rPr>
      </w:pPr>
      <w:r w:rsidRPr="00113B2B">
        <w:rPr>
          <w:lang w:val="en-GB"/>
        </w:rPr>
        <w:t xml:space="preserve">OpenAI. (2023, March 27). </w:t>
      </w:r>
      <w:r w:rsidRPr="00113B2B">
        <w:rPr>
          <w:i/>
          <w:iCs/>
          <w:lang w:val="en-GB"/>
        </w:rPr>
        <w:t>GPT-4 technical report</w:t>
      </w:r>
      <w:r w:rsidRPr="00113B2B">
        <w:rPr>
          <w:lang w:val="en-GB"/>
        </w:rPr>
        <w:t xml:space="preserve">. </w:t>
      </w:r>
      <w:hyperlink r:id="rId18" w:tgtFrame="_new" w:history="1">
        <w:r w:rsidRPr="00113B2B">
          <w:rPr>
            <w:rStyle w:val="Hyperlink"/>
            <w:lang w:val="en-GB"/>
          </w:rPr>
          <w:t>https://openai.com/index/gpt-4-research/</w:t>
        </w:r>
      </w:hyperlink>
    </w:p>
    <w:p w14:paraId="3ADD51D6" w14:textId="77777777" w:rsidR="00113B2B" w:rsidRPr="00113B2B" w:rsidRDefault="00113B2B" w:rsidP="00113B2B">
      <w:pPr>
        <w:rPr>
          <w:lang w:val="en-GB"/>
        </w:rPr>
      </w:pPr>
      <w:r w:rsidRPr="00113B2B">
        <w:rPr>
          <w:lang w:val="en-GB"/>
        </w:rPr>
        <w:t xml:space="preserve">OpenAI. (n.d.). </w:t>
      </w:r>
      <w:r w:rsidRPr="00113B2B">
        <w:rPr>
          <w:i/>
          <w:iCs/>
          <w:lang w:val="en-GB"/>
        </w:rPr>
        <w:t>Compare models</w:t>
      </w:r>
      <w:r w:rsidRPr="00113B2B">
        <w:rPr>
          <w:lang w:val="en-GB"/>
        </w:rPr>
        <w:t xml:space="preserve">. OpenAI Platform. Retrieved July 22, 2025, from </w:t>
      </w:r>
      <w:hyperlink r:id="rId19" w:tgtFrame="_new" w:history="1">
        <w:r w:rsidRPr="00113B2B">
          <w:rPr>
            <w:rStyle w:val="Hyperlink"/>
            <w:lang w:val="en-GB"/>
          </w:rPr>
          <w:t>https://platform.openai.com/docs/models/compare</w:t>
        </w:r>
      </w:hyperlink>
    </w:p>
    <w:p w14:paraId="57994C38" w14:textId="77777777" w:rsidR="00113B2B" w:rsidRPr="00113B2B" w:rsidRDefault="00113B2B" w:rsidP="00113B2B">
      <w:pPr>
        <w:rPr>
          <w:lang w:val="en-GB"/>
        </w:rPr>
      </w:pPr>
      <w:r w:rsidRPr="00113B2B">
        <w:rPr>
          <w:lang w:val="en-GB"/>
        </w:rPr>
        <w:t xml:space="preserve">OpenAI. (n.d.). </w:t>
      </w:r>
      <w:r w:rsidRPr="00113B2B">
        <w:rPr>
          <w:i/>
          <w:iCs/>
          <w:lang w:val="en-GB"/>
        </w:rPr>
        <w:t>Latency optimization</w:t>
      </w:r>
      <w:r w:rsidRPr="00113B2B">
        <w:rPr>
          <w:lang w:val="en-GB"/>
        </w:rPr>
        <w:t xml:space="preserve">. OpenAI Platform. Retrieved July 23, 2025, from </w:t>
      </w:r>
      <w:hyperlink r:id="rId20" w:tgtFrame="_new" w:history="1">
        <w:r w:rsidRPr="00113B2B">
          <w:rPr>
            <w:rStyle w:val="Hyperlink"/>
            <w:lang w:val="en-GB"/>
          </w:rPr>
          <w:t>https://platform.openai.com/docs/guides/latency-optimization</w:t>
        </w:r>
      </w:hyperlink>
    </w:p>
    <w:p w14:paraId="2F0DD324" w14:textId="77777777" w:rsidR="00113B2B" w:rsidRPr="00113B2B" w:rsidRDefault="00113B2B" w:rsidP="00113B2B">
      <w:pPr>
        <w:rPr>
          <w:lang w:val="en-GB"/>
        </w:rPr>
      </w:pPr>
      <w:r w:rsidRPr="00113B2B">
        <w:rPr>
          <w:lang w:val="en-GB"/>
        </w:rPr>
        <w:t xml:space="preserve">OpenAI. (n.d.). </w:t>
      </w:r>
      <w:r w:rsidRPr="00113B2B">
        <w:rPr>
          <w:i/>
          <w:iCs/>
          <w:lang w:val="en-GB"/>
        </w:rPr>
        <w:t>Optimizing LLM accuracy (Guide)</w:t>
      </w:r>
      <w:r w:rsidRPr="00113B2B">
        <w:rPr>
          <w:lang w:val="en-GB"/>
        </w:rPr>
        <w:t xml:space="preserve">. OpenAI Platform. Retrieved July 23, 2025, from </w:t>
      </w:r>
      <w:hyperlink r:id="rId21" w:tgtFrame="_new" w:history="1">
        <w:r w:rsidRPr="00113B2B">
          <w:rPr>
            <w:rStyle w:val="Hyperlink"/>
            <w:lang w:val="en-GB"/>
          </w:rPr>
          <w:t>https://platform.openai.com/docs/guides/optimizing-llm-accuracy</w:t>
        </w:r>
      </w:hyperlink>
    </w:p>
    <w:p w14:paraId="4069DAE7" w14:textId="77777777" w:rsidR="00113B2B" w:rsidRPr="00113B2B" w:rsidRDefault="00113B2B" w:rsidP="00113B2B">
      <w:pPr>
        <w:rPr>
          <w:lang w:val="en-GB"/>
        </w:rPr>
      </w:pPr>
      <w:r w:rsidRPr="00113B2B">
        <w:rPr>
          <w:lang w:val="en-GB"/>
        </w:rPr>
        <w:t xml:space="preserve">OpenAI. (n.d.). </w:t>
      </w:r>
      <w:r w:rsidRPr="00113B2B">
        <w:rPr>
          <w:i/>
          <w:iCs/>
          <w:lang w:val="en-GB"/>
        </w:rPr>
        <w:t>Reasoning models (Guide)</w:t>
      </w:r>
      <w:r w:rsidRPr="00113B2B">
        <w:rPr>
          <w:lang w:val="en-GB"/>
        </w:rPr>
        <w:t xml:space="preserve">. OpenAI Platform. Retrieved July 22, 2025, from </w:t>
      </w:r>
      <w:hyperlink r:id="rId22" w:tgtFrame="_new" w:history="1">
        <w:r w:rsidRPr="00113B2B">
          <w:rPr>
            <w:rStyle w:val="Hyperlink"/>
            <w:lang w:val="en-GB"/>
          </w:rPr>
          <w:t>https://platform.openai.com/docs/guides/reasoning?api%20mode=chat</w:t>
        </w:r>
      </w:hyperlink>
    </w:p>
    <w:p w14:paraId="37FFAD0E" w14:textId="77777777" w:rsidR="00113B2B" w:rsidRPr="00113B2B" w:rsidRDefault="00113B2B" w:rsidP="00113B2B">
      <w:pPr>
        <w:rPr>
          <w:lang w:val="en-GB"/>
        </w:rPr>
      </w:pPr>
      <w:r w:rsidRPr="00113B2B">
        <w:rPr>
          <w:lang w:val="en-GB"/>
        </w:rPr>
        <w:t xml:space="preserve">Park, J. S., Zou, C. Q., Shaw, A., Hill, B. M., Cai, C., Morris, M. R., ... &amp; Bernstein, M. S. (2024). </w:t>
      </w:r>
      <w:r w:rsidRPr="00113B2B">
        <w:rPr>
          <w:i/>
          <w:iCs/>
          <w:lang w:val="en-GB"/>
        </w:rPr>
        <w:t>Generative agent simulations of 1,000 people</w:t>
      </w:r>
      <w:r w:rsidRPr="00113B2B">
        <w:rPr>
          <w:lang w:val="en-GB"/>
        </w:rPr>
        <w:t xml:space="preserve">. </w:t>
      </w:r>
      <w:proofErr w:type="spellStart"/>
      <w:r w:rsidRPr="00113B2B">
        <w:rPr>
          <w:lang w:val="en-GB"/>
        </w:rPr>
        <w:t>arXiv</w:t>
      </w:r>
      <w:proofErr w:type="spellEnd"/>
      <w:r w:rsidRPr="00113B2B">
        <w:rPr>
          <w:lang w:val="en-GB"/>
        </w:rPr>
        <w:t xml:space="preserve"> preprint arXiv:2411.10109.</w:t>
      </w:r>
    </w:p>
    <w:p w14:paraId="3FBB581C" w14:textId="77777777" w:rsidR="004830DE" w:rsidRDefault="004830DE" w:rsidP="00CC3BCB">
      <w:pPr>
        <w:rPr>
          <w:lang w:val="en-GB"/>
        </w:rPr>
      </w:pPr>
    </w:p>
    <w:sectPr w:rsidR="004830DE" w:rsidSect="00F23DD7">
      <w:footerReference w:type="defaul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8EDB0" w14:textId="77777777" w:rsidR="00752D6C" w:rsidRDefault="00752D6C" w:rsidP="00CC36BA">
      <w:pPr>
        <w:spacing w:after="0" w:line="240" w:lineRule="auto"/>
      </w:pPr>
      <w:r>
        <w:separator/>
      </w:r>
    </w:p>
  </w:endnote>
  <w:endnote w:type="continuationSeparator" w:id="0">
    <w:p w14:paraId="55D93C22" w14:textId="77777777" w:rsidR="00752D6C" w:rsidRDefault="00752D6C"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05E27" w14:textId="77777777" w:rsidR="00752D6C" w:rsidRDefault="00752D6C" w:rsidP="00CC36BA">
      <w:pPr>
        <w:spacing w:after="0" w:line="240" w:lineRule="auto"/>
      </w:pPr>
      <w:r>
        <w:separator/>
      </w:r>
    </w:p>
  </w:footnote>
  <w:footnote w:type="continuationSeparator" w:id="0">
    <w:p w14:paraId="4093E304" w14:textId="77777777" w:rsidR="00752D6C" w:rsidRDefault="00752D6C"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64C2"/>
    <w:multiLevelType w:val="hybridMultilevel"/>
    <w:tmpl w:val="72BE4F94"/>
    <w:lvl w:ilvl="0" w:tplc="F2BA7D28">
      <w:numFmt w:val="bullet"/>
      <w:lvlText w:val="-"/>
      <w:lvlJc w:val="left"/>
      <w:pPr>
        <w:ind w:left="764" w:hanging="360"/>
      </w:pPr>
      <w:rPr>
        <w:rFonts w:ascii="Calibri" w:eastAsiaTheme="minorHAnsi" w:hAnsi="Calibri" w:cs="Calibri" w:hint="default"/>
      </w:rPr>
    </w:lvl>
    <w:lvl w:ilvl="1" w:tplc="041D0003" w:tentative="1">
      <w:start w:val="1"/>
      <w:numFmt w:val="bullet"/>
      <w:lvlText w:val="o"/>
      <w:lvlJc w:val="left"/>
      <w:pPr>
        <w:ind w:left="1484" w:hanging="360"/>
      </w:pPr>
      <w:rPr>
        <w:rFonts w:ascii="Courier New" w:hAnsi="Courier New" w:cs="Courier New" w:hint="default"/>
      </w:rPr>
    </w:lvl>
    <w:lvl w:ilvl="2" w:tplc="041D0005" w:tentative="1">
      <w:start w:val="1"/>
      <w:numFmt w:val="bullet"/>
      <w:lvlText w:val=""/>
      <w:lvlJc w:val="left"/>
      <w:pPr>
        <w:ind w:left="2204" w:hanging="360"/>
      </w:pPr>
      <w:rPr>
        <w:rFonts w:ascii="Wingdings" w:hAnsi="Wingdings" w:hint="default"/>
      </w:rPr>
    </w:lvl>
    <w:lvl w:ilvl="3" w:tplc="041D0001" w:tentative="1">
      <w:start w:val="1"/>
      <w:numFmt w:val="bullet"/>
      <w:lvlText w:val=""/>
      <w:lvlJc w:val="left"/>
      <w:pPr>
        <w:ind w:left="2924" w:hanging="360"/>
      </w:pPr>
      <w:rPr>
        <w:rFonts w:ascii="Symbol" w:hAnsi="Symbol" w:hint="default"/>
      </w:rPr>
    </w:lvl>
    <w:lvl w:ilvl="4" w:tplc="041D0003" w:tentative="1">
      <w:start w:val="1"/>
      <w:numFmt w:val="bullet"/>
      <w:lvlText w:val="o"/>
      <w:lvlJc w:val="left"/>
      <w:pPr>
        <w:ind w:left="3644" w:hanging="360"/>
      </w:pPr>
      <w:rPr>
        <w:rFonts w:ascii="Courier New" w:hAnsi="Courier New" w:cs="Courier New" w:hint="default"/>
      </w:rPr>
    </w:lvl>
    <w:lvl w:ilvl="5" w:tplc="041D0005" w:tentative="1">
      <w:start w:val="1"/>
      <w:numFmt w:val="bullet"/>
      <w:lvlText w:val=""/>
      <w:lvlJc w:val="left"/>
      <w:pPr>
        <w:ind w:left="4364" w:hanging="360"/>
      </w:pPr>
      <w:rPr>
        <w:rFonts w:ascii="Wingdings" w:hAnsi="Wingdings" w:hint="default"/>
      </w:rPr>
    </w:lvl>
    <w:lvl w:ilvl="6" w:tplc="041D0001" w:tentative="1">
      <w:start w:val="1"/>
      <w:numFmt w:val="bullet"/>
      <w:lvlText w:val=""/>
      <w:lvlJc w:val="left"/>
      <w:pPr>
        <w:ind w:left="5084" w:hanging="360"/>
      </w:pPr>
      <w:rPr>
        <w:rFonts w:ascii="Symbol" w:hAnsi="Symbol" w:hint="default"/>
      </w:rPr>
    </w:lvl>
    <w:lvl w:ilvl="7" w:tplc="041D0003" w:tentative="1">
      <w:start w:val="1"/>
      <w:numFmt w:val="bullet"/>
      <w:lvlText w:val="o"/>
      <w:lvlJc w:val="left"/>
      <w:pPr>
        <w:ind w:left="5804" w:hanging="360"/>
      </w:pPr>
      <w:rPr>
        <w:rFonts w:ascii="Courier New" w:hAnsi="Courier New" w:cs="Courier New" w:hint="default"/>
      </w:rPr>
    </w:lvl>
    <w:lvl w:ilvl="8" w:tplc="041D0005" w:tentative="1">
      <w:start w:val="1"/>
      <w:numFmt w:val="bullet"/>
      <w:lvlText w:val=""/>
      <w:lvlJc w:val="left"/>
      <w:pPr>
        <w:ind w:left="6524" w:hanging="360"/>
      </w:pPr>
      <w:rPr>
        <w:rFonts w:ascii="Wingdings" w:hAnsi="Wingdings" w:hint="default"/>
      </w:rPr>
    </w:lvl>
  </w:abstractNum>
  <w:abstractNum w:abstractNumId="1" w15:restartNumberingAfterBreak="0">
    <w:nsid w:val="069C3BD2"/>
    <w:multiLevelType w:val="multilevel"/>
    <w:tmpl w:val="33B4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621C5"/>
    <w:multiLevelType w:val="multilevel"/>
    <w:tmpl w:val="8186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C2EA7"/>
    <w:multiLevelType w:val="hybridMultilevel"/>
    <w:tmpl w:val="F82A1F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CF64B66"/>
    <w:multiLevelType w:val="multilevel"/>
    <w:tmpl w:val="A2A8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8127F"/>
    <w:multiLevelType w:val="multilevel"/>
    <w:tmpl w:val="795C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A351A"/>
    <w:multiLevelType w:val="multilevel"/>
    <w:tmpl w:val="D81E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24949"/>
    <w:multiLevelType w:val="multilevel"/>
    <w:tmpl w:val="728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A07D4"/>
    <w:multiLevelType w:val="multilevel"/>
    <w:tmpl w:val="3216DB2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asciiTheme="majorHAnsi" w:eastAsiaTheme="majorEastAsia" w:hAnsiTheme="majorHAnsi" w:cstheme="majorBidi" w:hint="default"/>
        <w:color w:val="1F3763" w:themeColor="accent1" w:themeShade="7F"/>
        <w:sz w:val="24"/>
      </w:rPr>
    </w:lvl>
    <w:lvl w:ilvl="2">
      <w:start w:val="2"/>
      <w:numFmt w:val="decimal"/>
      <w:isLgl/>
      <w:lvlText w:val="%1.%2.%3"/>
      <w:lvlJc w:val="left"/>
      <w:pPr>
        <w:ind w:left="1080" w:hanging="720"/>
      </w:pPr>
      <w:rPr>
        <w:rFonts w:asciiTheme="majorHAnsi" w:eastAsiaTheme="majorEastAsia" w:hAnsiTheme="majorHAnsi" w:cstheme="majorBidi" w:hint="default"/>
        <w:color w:val="1F3763" w:themeColor="accent1" w:themeShade="7F"/>
        <w:sz w:val="24"/>
      </w:rPr>
    </w:lvl>
    <w:lvl w:ilvl="3">
      <w:start w:val="1"/>
      <w:numFmt w:val="decimal"/>
      <w:isLgl/>
      <w:lvlText w:val="%1.%2.%3.%4"/>
      <w:lvlJc w:val="left"/>
      <w:pPr>
        <w:ind w:left="1080" w:hanging="720"/>
      </w:pPr>
      <w:rPr>
        <w:rFonts w:asciiTheme="majorHAnsi" w:eastAsiaTheme="majorEastAsia" w:hAnsiTheme="majorHAnsi" w:cstheme="majorBidi" w:hint="default"/>
        <w:color w:val="1F3763" w:themeColor="accent1" w:themeShade="7F"/>
        <w:sz w:val="24"/>
      </w:rPr>
    </w:lvl>
    <w:lvl w:ilvl="4">
      <w:start w:val="1"/>
      <w:numFmt w:val="decimal"/>
      <w:isLgl/>
      <w:lvlText w:val="%1.%2.%3.%4.%5"/>
      <w:lvlJc w:val="left"/>
      <w:pPr>
        <w:ind w:left="1440" w:hanging="1080"/>
      </w:pPr>
      <w:rPr>
        <w:rFonts w:asciiTheme="majorHAnsi" w:eastAsiaTheme="majorEastAsia" w:hAnsiTheme="majorHAnsi" w:cstheme="majorBidi" w:hint="default"/>
        <w:color w:val="1F3763" w:themeColor="accent1" w:themeShade="7F"/>
        <w:sz w:val="24"/>
      </w:rPr>
    </w:lvl>
    <w:lvl w:ilvl="5">
      <w:start w:val="1"/>
      <w:numFmt w:val="decimal"/>
      <w:isLgl/>
      <w:lvlText w:val="%1.%2.%3.%4.%5.%6"/>
      <w:lvlJc w:val="left"/>
      <w:pPr>
        <w:ind w:left="1440" w:hanging="1080"/>
      </w:pPr>
      <w:rPr>
        <w:rFonts w:asciiTheme="majorHAnsi" w:eastAsiaTheme="majorEastAsia" w:hAnsiTheme="majorHAnsi" w:cstheme="majorBidi" w:hint="default"/>
        <w:color w:val="1F3763" w:themeColor="accent1" w:themeShade="7F"/>
        <w:sz w:val="24"/>
      </w:rPr>
    </w:lvl>
    <w:lvl w:ilvl="6">
      <w:start w:val="1"/>
      <w:numFmt w:val="decimal"/>
      <w:isLgl/>
      <w:lvlText w:val="%1.%2.%3.%4.%5.%6.%7"/>
      <w:lvlJc w:val="left"/>
      <w:pPr>
        <w:ind w:left="1800" w:hanging="1440"/>
      </w:pPr>
      <w:rPr>
        <w:rFonts w:asciiTheme="majorHAnsi" w:eastAsiaTheme="majorEastAsia" w:hAnsiTheme="majorHAnsi" w:cstheme="majorBidi" w:hint="default"/>
        <w:color w:val="1F3763" w:themeColor="accent1" w:themeShade="7F"/>
        <w:sz w:val="24"/>
      </w:rPr>
    </w:lvl>
    <w:lvl w:ilvl="7">
      <w:start w:val="1"/>
      <w:numFmt w:val="decimal"/>
      <w:isLgl/>
      <w:lvlText w:val="%1.%2.%3.%4.%5.%6.%7.%8"/>
      <w:lvlJc w:val="left"/>
      <w:pPr>
        <w:ind w:left="1800" w:hanging="1440"/>
      </w:pPr>
      <w:rPr>
        <w:rFonts w:asciiTheme="majorHAnsi" w:eastAsiaTheme="majorEastAsia" w:hAnsiTheme="majorHAnsi" w:cstheme="majorBidi" w:hint="default"/>
        <w:color w:val="1F3763" w:themeColor="accent1" w:themeShade="7F"/>
        <w:sz w:val="24"/>
      </w:rPr>
    </w:lvl>
    <w:lvl w:ilvl="8">
      <w:start w:val="1"/>
      <w:numFmt w:val="decimal"/>
      <w:isLgl/>
      <w:lvlText w:val="%1.%2.%3.%4.%5.%6.%7.%8.%9"/>
      <w:lvlJc w:val="left"/>
      <w:pPr>
        <w:ind w:left="1800" w:hanging="1440"/>
      </w:pPr>
      <w:rPr>
        <w:rFonts w:asciiTheme="majorHAnsi" w:eastAsiaTheme="majorEastAsia" w:hAnsiTheme="majorHAnsi" w:cstheme="majorBidi" w:hint="default"/>
        <w:color w:val="1F3763" w:themeColor="accent1" w:themeShade="7F"/>
        <w:sz w:val="24"/>
      </w:rPr>
    </w:lvl>
  </w:abstractNum>
  <w:abstractNum w:abstractNumId="9" w15:restartNumberingAfterBreak="0">
    <w:nsid w:val="368A0729"/>
    <w:multiLevelType w:val="multilevel"/>
    <w:tmpl w:val="AD16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51F7C"/>
    <w:multiLevelType w:val="multilevel"/>
    <w:tmpl w:val="0A0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10152"/>
    <w:multiLevelType w:val="multilevel"/>
    <w:tmpl w:val="8D04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700E8"/>
    <w:multiLevelType w:val="multilevel"/>
    <w:tmpl w:val="E69E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12C9F"/>
    <w:multiLevelType w:val="multilevel"/>
    <w:tmpl w:val="F98C3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128A8"/>
    <w:multiLevelType w:val="multilevel"/>
    <w:tmpl w:val="FA9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66FB9"/>
    <w:multiLevelType w:val="multilevel"/>
    <w:tmpl w:val="C71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B694C"/>
    <w:multiLevelType w:val="multilevel"/>
    <w:tmpl w:val="8DCC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34112E"/>
    <w:multiLevelType w:val="multilevel"/>
    <w:tmpl w:val="92E6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27007"/>
    <w:multiLevelType w:val="multilevel"/>
    <w:tmpl w:val="3A48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53446"/>
    <w:multiLevelType w:val="multilevel"/>
    <w:tmpl w:val="4622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65625"/>
    <w:multiLevelType w:val="hybridMultilevel"/>
    <w:tmpl w:val="FA982290"/>
    <w:lvl w:ilvl="0" w:tplc="F2BA7D2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65882690">
    <w:abstractNumId w:val="16"/>
  </w:num>
  <w:num w:numId="2" w16cid:durableId="448165794">
    <w:abstractNumId w:val="17"/>
  </w:num>
  <w:num w:numId="3" w16cid:durableId="2074349457">
    <w:abstractNumId w:val="10"/>
  </w:num>
  <w:num w:numId="4" w16cid:durableId="14577362">
    <w:abstractNumId w:val="18"/>
  </w:num>
  <w:num w:numId="5" w16cid:durableId="1760827140">
    <w:abstractNumId w:val="14"/>
  </w:num>
  <w:num w:numId="6" w16cid:durableId="2127380633">
    <w:abstractNumId w:val="6"/>
  </w:num>
  <w:num w:numId="7" w16cid:durableId="1856797974">
    <w:abstractNumId w:val="22"/>
  </w:num>
  <w:num w:numId="8" w16cid:durableId="422459722">
    <w:abstractNumId w:val="8"/>
  </w:num>
  <w:num w:numId="9" w16cid:durableId="2081323052">
    <w:abstractNumId w:val="3"/>
  </w:num>
  <w:num w:numId="10" w16cid:durableId="376588572">
    <w:abstractNumId w:val="15"/>
  </w:num>
  <w:num w:numId="11" w16cid:durableId="211310443">
    <w:abstractNumId w:val="5"/>
  </w:num>
  <w:num w:numId="12" w16cid:durableId="118036210">
    <w:abstractNumId w:val="13"/>
  </w:num>
  <w:num w:numId="13" w16cid:durableId="259261651">
    <w:abstractNumId w:val="19"/>
  </w:num>
  <w:num w:numId="14" w16cid:durableId="906763205">
    <w:abstractNumId w:val="0"/>
  </w:num>
  <w:num w:numId="15" w16cid:durableId="1292902487">
    <w:abstractNumId w:val="4"/>
  </w:num>
  <w:num w:numId="16" w16cid:durableId="970091605">
    <w:abstractNumId w:val="2"/>
  </w:num>
  <w:num w:numId="17" w16cid:durableId="144981532">
    <w:abstractNumId w:val="11"/>
  </w:num>
  <w:num w:numId="18" w16cid:durableId="685061473">
    <w:abstractNumId w:val="20"/>
  </w:num>
  <w:num w:numId="19" w16cid:durableId="193276823">
    <w:abstractNumId w:val="21"/>
  </w:num>
  <w:num w:numId="20" w16cid:durableId="1254556716">
    <w:abstractNumId w:val="1"/>
  </w:num>
  <w:num w:numId="21" w16cid:durableId="2098020773">
    <w:abstractNumId w:val="9"/>
  </w:num>
  <w:num w:numId="22" w16cid:durableId="516113610">
    <w:abstractNumId w:val="7"/>
  </w:num>
  <w:num w:numId="23" w16cid:durableId="8653624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26993"/>
    <w:rsid w:val="000309B9"/>
    <w:rsid w:val="000401C0"/>
    <w:rsid w:val="0006603A"/>
    <w:rsid w:val="00081BB3"/>
    <w:rsid w:val="00083AC2"/>
    <w:rsid w:val="000A01A2"/>
    <w:rsid w:val="000C5D62"/>
    <w:rsid w:val="000C67BF"/>
    <w:rsid w:val="00113B2B"/>
    <w:rsid w:val="00147F71"/>
    <w:rsid w:val="00164746"/>
    <w:rsid w:val="001766C4"/>
    <w:rsid w:val="001A4C92"/>
    <w:rsid w:val="001F0012"/>
    <w:rsid w:val="00207E3A"/>
    <w:rsid w:val="00225678"/>
    <w:rsid w:val="00225BAF"/>
    <w:rsid w:val="0023522F"/>
    <w:rsid w:val="00235AE3"/>
    <w:rsid w:val="00242840"/>
    <w:rsid w:val="00246D49"/>
    <w:rsid w:val="002D073E"/>
    <w:rsid w:val="002D640F"/>
    <w:rsid w:val="00310C94"/>
    <w:rsid w:val="00324B8B"/>
    <w:rsid w:val="00374E78"/>
    <w:rsid w:val="003926B1"/>
    <w:rsid w:val="003D1B72"/>
    <w:rsid w:val="003D4A40"/>
    <w:rsid w:val="004132E2"/>
    <w:rsid w:val="0045078E"/>
    <w:rsid w:val="0048189F"/>
    <w:rsid w:val="004830DE"/>
    <w:rsid w:val="004933FF"/>
    <w:rsid w:val="004C3BB4"/>
    <w:rsid w:val="004F3E31"/>
    <w:rsid w:val="005226BC"/>
    <w:rsid w:val="00531773"/>
    <w:rsid w:val="00532FC8"/>
    <w:rsid w:val="005643C9"/>
    <w:rsid w:val="00571657"/>
    <w:rsid w:val="005A7B86"/>
    <w:rsid w:val="005B10B6"/>
    <w:rsid w:val="005E4E94"/>
    <w:rsid w:val="00601BA6"/>
    <w:rsid w:val="00604257"/>
    <w:rsid w:val="0060433B"/>
    <w:rsid w:val="00614CE8"/>
    <w:rsid w:val="00650CD6"/>
    <w:rsid w:val="006527BD"/>
    <w:rsid w:val="00673ED3"/>
    <w:rsid w:val="00681D1B"/>
    <w:rsid w:val="0068757A"/>
    <w:rsid w:val="006B168D"/>
    <w:rsid w:val="006B4AEA"/>
    <w:rsid w:val="006C0A7F"/>
    <w:rsid w:val="006C6342"/>
    <w:rsid w:val="006E0F03"/>
    <w:rsid w:val="00704AEC"/>
    <w:rsid w:val="00712517"/>
    <w:rsid w:val="00737B06"/>
    <w:rsid w:val="00752D6C"/>
    <w:rsid w:val="00755AED"/>
    <w:rsid w:val="007616D8"/>
    <w:rsid w:val="00773737"/>
    <w:rsid w:val="007B3320"/>
    <w:rsid w:val="007B4B7F"/>
    <w:rsid w:val="007D50A2"/>
    <w:rsid w:val="00800767"/>
    <w:rsid w:val="00812ADB"/>
    <w:rsid w:val="00833D43"/>
    <w:rsid w:val="008425D0"/>
    <w:rsid w:val="00844234"/>
    <w:rsid w:val="00866E89"/>
    <w:rsid w:val="00892F5E"/>
    <w:rsid w:val="008A1FE5"/>
    <w:rsid w:val="008B5C53"/>
    <w:rsid w:val="008C4680"/>
    <w:rsid w:val="008C4FA4"/>
    <w:rsid w:val="008E2B0F"/>
    <w:rsid w:val="009057B8"/>
    <w:rsid w:val="00913BA8"/>
    <w:rsid w:val="009460E4"/>
    <w:rsid w:val="0098159F"/>
    <w:rsid w:val="00992F2B"/>
    <w:rsid w:val="009A2690"/>
    <w:rsid w:val="009B25D2"/>
    <w:rsid w:val="009C0CDE"/>
    <w:rsid w:val="009E10E7"/>
    <w:rsid w:val="009E6998"/>
    <w:rsid w:val="00A1543C"/>
    <w:rsid w:val="00A156DC"/>
    <w:rsid w:val="00A215BE"/>
    <w:rsid w:val="00A56128"/>
    <w:rsid w:val="00A74F41"/>
    <w:rsid w:val="00A868C4"/>
    <w:rsid w:val="00AA061D"/>
    <w:rsid w:val="00AA6837"/>
    <w:rsid w:val="00AB4C20"/>
    <w:rsid w:val="00AE0022"/>
    <w:rsid w:val="00AE37D8"/>
    <w:rsid w:val="00AF5646"/>
    <w:rsid w:val="00B1504D"/>
    <w:rsid w:val="00B2155A"/>
    <w:rsid w:val="00B2545D"/>
    <w:rsid w:val="00B315DC"/>
    <w:rsid w:val="00B37F68"/>
    <w:rsid w:val="00B401EA"/>
    <w:rsid w:val="00B627C2"/>
    <w:rsid w:val="00B640AC"/>
    <w:rsid w:val="00B748BD"/>
    <w:rsid w:val="00B76CD1"/>
    <w:rsid w:val="00B774AA"/>
    <w:rsid w:val="00BA5580"/>
    <w:rsid w:val="00BE344D"/>
    <w:rsid w:val="00C04386"/>
    <w:rsid w:val="00C04B19"/>
    <w:rsid w:val="00C42BCA"/>
    <w:rsid w:val="00C51B89"/>
    <w:rsid w:val="00C76EBE"/>
    <w:rsid w:val="00CA2B9F"/>
    <w:rsid w:val="00CC2FC0"/>
    <w:rsid w:val="00CC36BA"/>
    <w:rsid w:val="00CC3BCB"/>
    <w:rsid w:val="00CC664D"/>
    <w:rsid w:val="00CF440F"/>
    <w:rsid w:val="00D11D34"/>
    <w:rsid w:val="00D20BFD"/>
    <w:rsid w:val="00D245A6"/>
    <w:rsid w:val="00D448A8"/>
    <w:rsid w:val="00D97D85"/>
    <w:rsid w:val="00DF2B36"/>
    <w:rsid w:val="00DF5BBE"/>
    <w:rsid w:val="00E733F9"/>
    <w:rsid w:val="00E768F5"/>
    <w:rsid w:val="00E94EFA"/>
    <w:rsid w:val="00EA7A93"/>
    <w:rsid w:val="00EB781E"/>
    <w:rsid w:val="00EC33BD"/>
    <w:rsid w:val="00EC5DDB"/>
    <w:rsid w:val="00ED3AC1"/>
    <w:rsid w:val="00ED4CC0"/>
    <w:rsid w:val="00F238BA"/>
    <w:rsid w:val="00F23DD7"/>
    <w:rsid w:val="00F6518A"/>
    <w:rsid w:val="00F76073"/>
    <w:rsid w:val="00F87FD3"/>
    <w:rsid w:val="00F91842"/>
    <w:rsid w:val="00F97B25"/>
    <w:rsid w:val="00FA18B7"/>
    <w:rsid w:val="00FB5807"/>
    <w:rsid w:val="00FE6122"/>
    <w:rsid w:val="00FF4F4A"/>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159A2359-935B-499B-9BD7-D1CC590F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113B2B"/>
    <w:pPr>
      <w:tabs>
        <w:tab w:val="right" w:leader="dot" w:pos="9062"/>
      </w:tabs>
      <w:spacing w:after="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paragraph" w:styleId="ListParagraph">
    <w:name w:val="List Paragraph"/>
    <w:basedOn w:val="Normal"/>
    <w:uiPriority w:val="34"/>
    <w:qFormat/>
    <w:rsid w:val="005643C9"/>
    <w:pPr>
      <w:ind w:left="720"/>
      <w:contextualSpacing/>
    </w:pPr>
  </w:style>
  <w:style w:type="character" w:styleId="FollowedHyperlink">
    <w:name w:val="FollowedHyperlink"/>
    <w:basedOn w:val="DefaultParagraphFont"/>
    <w:uiPriority w:val="99"/>
    <w:semiHidden/>
    <w:unhideWhenUsed/>
    <w:rsid w:val="005643C9"/>
    <w:rPr>
      <w:color w:val="954F72" w:themeColor="followedHyperlink"/>
      <w:u w:val="single"/>
    </w:rPr>
  </w:style>
  <w:style w:type="character" w:styleId="SubtleEmphasis">
    <w:name w:val="Subtle Emphasis"/>
    <w:basedOn w:val="DefaultParagraphFont"/>
    <w:uiPriority w:val="19"/>
    <w:qFormat/>
    <w:rsid w:val="00712517"/>
    <w:rPr>
      <w:i/>
      <w:iCs/>
      <w:color w:val="404040" w:themeColor="text1" w:themeTint="BF"/>
    </w:rPr>
  </w:style>
  <w:style w:type="paragraph" w:styleId="NormalWeb">
    <w:name w:val="Normal (Web)"/>
    <w:basedOn w:val="Normal"/>
    <w:uiPriority w:val="99"/>
    <w:semiHidden/>
    <w:unhideWhenUsed/>
    <w:rsid w:val="008A1F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7869">
      <w:bodyDiv w:val="1"/>
      <w:marLeft w:val="0"/>
      <w:marRight w:val="0"/>
      <w:marTop w:val="0"/>
      <w:marBottom w:val="0"/>
      <w:divBdr>
        <w:top w:val="none" w:sz="0" w:space="0" w:color="auto"/>
        <w:left w:val="none" w:sz="0" w:space="0" w:color="auto"/>
        <w:bottom w:val="none" w:sz="0" w:space="0" w:color="auto"/>
        <w:right w:val="none" w:sz="0" w:space="0" w:color="auto"/>
      </w:divBdr>
    </w:div>
    <w:div w:id="18355032">
      <w:bodyDiv w:val="1"/>
      <w:marLeft w:val="0"/>
      <w:marRight w:val="0"/>
      <w:marTop w:val="0"/>
      <w:marBottom w:val="0"/>
      <w:divBdr>
        <w:top w:val="none" w:sz="0" w:space="0" w:color="auto"/>
        <w:left w:val="none" w:sz="0" w:space="0" w:color="auto"/>
        <w:bottom w:val="none" w:sz="0" w:space="0" w:color="auto"/>
        <w:right w:val="none" w:sz="0" w:space="0" w:color="auto"/>
      </w:divBdr>
    </w:div>
    <w:div w:id="22363085">
      <w:bodyDiv w:val="1"/>
      <w:marLeft w:val="0"/>
      <w:marRight w:val="0"/>
      <w:marTop w:val="0"/>
      <w:marBottom w:val="0"/>
      <w:divBdr>
        <w:top w:val="none" w:sz="0" w:space="0" w:color="auto"/>
        <w:left w:val="none" w:sz="0" w:space="0" w:color="auto"/>
        <w:bottom w:val="none" w:sz="0" w:space="0" w:color="auto"/>
        <w:right w:val="none" w:sz="0" w:space="0" w:color="auto"/>
      </w:divBdr>
      <w:divsChild>
        <w:div w:id="1233733400">
          <w:marLeft w:val="0"/>
          <w:marRight w:val="0"/>
          <w:marTop w:val="0"/>
          <w:marBottom w:val="0"/>
          <w:divBdr>
            <w:top w:val="none" w:sz="0" w:space="0" w:color="auto"/>
            <w:left w:val="none" w:sz="0" w:space="0" w:color="auto"/>
            <w:bottom w:val="none" w:sz="0" w:space="0" w:color="auto"/>
            <w:right w:val="none" w:sz="0" w:space="0" w:color="auto"/>
          </w:divBdr>
          <w:divsChild>
            <w:div w:id="1408457222">
              <w:marLeft w:val="0"/>
              <w:marRight w:val="0"/>
              <w:marTop w:val="0"/>
              <w:marBottom w:val="0"/>
              <w:divBdr>
                <w:top w:val="none" w:sz="0" w:space="0" w:color="auto"/>
                <w:left w:val="none" w:sz="0" w:space="0" w:color="auto"/>
                <w:bottom w:val="none" w:sz="0" w:space="0" w:color="auto"/>
                <w:right w:val="none" w:sz="0" w:space="0" w:color="auto"/>
              </w:divBdr>
            </w:div>
            <w:div w:id="731122154">
              <w:marLeft w:val="0"/>
              <w:marRight w:val="0"/>
              <w:marTop w:val="0"/>
              <w:marBottom w:val="0"/>
              <w:divBdr>
                <w:top w:val="none" w:sz="0" w:space="0" w:color="auto"/>
                <w:left w:val="none" w:sz="0" w:space="0" w:color="auto"/>
                <w:bottom w:val="none" w:sz="0" w:space="0" w:color="auto"/>
                <w:right w:val="none" w:sz="0" w:space="0" w:color="auto"/>
              </w:divBdr>
            </w:div>
            <w:div w:id="1931236546">
              <w:marLeft w:val="0"/>
              <w:marRight w:val="0"/>
              <w:marTop w:val="0"/>
              <w:marBottom w:val="0"/>
              <w:divBdr>
                <w:top w:val="none" w:sz="0" w:space="0" w:color="auto"/>
                <w:left w:val="none" w:sz="0" w:space="0" w:color="auto"/>
                <w:bottom w:val="none" w:sz="0" w:space="0" w:color="auto"/>
                <w:right w:val="none" w:sz="0" w:space="0" w:color="auto"/>
              </w:divBdr>
            </w:div>
            <w:div w:id="870722399">
              <w:marLeft w:val="0"/>
              <w:marRight w:val="0"/>
              <w:marTop w:val="0"/>
              <w:marBottom w:val="0"/>
              <w:divBdr>
                <w:top w:val="none" w:sz="0" w:space="0" w:color="auto"/>
                <w:left w:val="none" w:sz="0" w:space="0" w:color="auto"/>
                <w:bottom w:val="none" w:sz="0" w:space="0" w:color="auto"/>
                <w:right w:val="none" w:sz="0" w:space="0" w:color="auto"/>
              </w:divBdr>
            </w:div>
            <w:div w:id="2075616196">
              <w:marLeft w:val="0"/>
              <w:marRight w:val="0"/>
              <w:marTop w:val="0"/>
              <w:marBottom w:val="0"/>
              <w:divBdr>
                <w:top w:val="none" w:sz="0" w:space="0" w:color="auto"/>
                <w:left w:val="none" w:sz="0" w:space="0" w:color="auto"/>
                <w:bottom w:val="none" w:sz="0" w:space="0" w:color="auto"/>
                <w:right w:val="none" w:sz="0" w:space="0" w:color="auto"/>
              </w:divBdr>
            </w:div>
            <w:div w:id="228734257">
              <w:marLeft w:val="0"/>
              <w:marRight w:val="0"/>
              <w:marTop w:val="0"/>
              <w:marBottom w:val="0"/>
              <w:divBdr>
                <w:top w:val="none" w:sz="0" w:space="0" w:color="auto"/>
                <w:left w:val="none" w:sz="0" w:space="0" w:color="auto"/>
                <w:bottom w:val="none" w:sz="0" w:space="0" w:color="auto"/>
                <w:right w:val="none" w:sz="0" w:space="0" w:color="auto"/>
              </w:divBdr>
            </w:div>
            <w:div w:id="595865118">
              <w:marLeft w:val="0"/>
              <w:marRight w:val="0"/>
              <w:marTop w:val="0"/>
              <w:marBottom w:val="0"/>
              <w:divBdr>
                <w:top w:val="none" w:sz="0" w:space="0" w:color="auto"/>
                <w:left w:val="none" w:sz="0" w:space="0" w:color="auto"/>
                <w:bottom w:val="none" w:sz="0" w:space="0" w:color="auto"/>
                <w:right w:val="none" w:sz="0" w:space="0" w:color="auto"/>
              </w:divBdr>
            </w:div>
            <w:div w:id="1386565033">
              <w:marLeft w:val="0"/>
              <w:marRight w:val="0"/>
              <w:marTop w:val="0"/>
              <w:marBottom w:val="0"/>
              <w:divBdr>
                <w:top w:val="none" w:sz="0" w:space="0" w:color="auto"/>
                <w:left w:val="none" w:sz="0" w:space="0" w:color="auto"/>
                <w:bottom w:val="none" w:sz="0" w:space="0" w:color="auto"/>
                <w:right w:val="none" w:sz="0" w:space="0" w:color="auto"/>
              </w:divBdr>
            </w:div>
            <w:div w:id="2106419570">
              <w:marLeft w:val="0"/>
              <w:marRight w:val="0"/>
              <w:marTop w:val="0"/>
              <w:marBottom w:val="0"/>
              <w:divBdr>
                <w:top w:val="none" w:sz="0" w:space="0" w:color="auto"/>
                <w:left w:val="none" w:sz="0" w:space="0" w:color="auto"/>
                <w:bottom w:val="none" w:sz="0" w:space="0" w:color="auto"/>
                <w:right w:val="none" w:sz="0" w:space="0" w:color="auto"/>
              </w:divBdr>
            </w:div>
            <w:div w:id="1361932543">
              <w:marLeft w:val="0"/>
              <w:marRight w:val="0"/>
              <w:marTop w:val="0"/>
              <w:marBottom w:val="0"/>
              <w:divBdr>
                <w:top w:val="none" w:sz="0" w:space="0" w:color="auto"/>
                <w:left w:val="none" w:sz="0" w:space="0" w:color="auto"/>
                <w:bottom w:val="none" w:sz="0" w:space="0" w:color="auto"/>
                <w:right w:val="none" w:sz="0" w:space="0" w:color="auto"/>
              </w:divBdr>
            </w:div>
            <w:div w:id="246614717">
              <w:marLeft w:val="0"/>
              <w:marRight w:val="0"/>
              <w:marTop w:val="0"/>
              <w:marBottom w:val="0"/>
              <w:divBdr>
                <w:top w:val="none" w:sz="0" w:space="0" w:color="auto"/>
                <w:left w:val="none" w:sz="0" w:space="0" w:color="auto"/>
                <w:bottom w:val="none" w:sz="0" w:space="0" w:color="auto"/>
                <w:right w:val="none" w:sz="0" w:space="0" w:color="auto"/>
              </w:divBdr>
            </w:div>
            <w:div w:id="1943225747">
              <w:marLeft w:val="0"/>
              <w:marRight w:val="0"/>
              <w:marTop w:val="0"/>
              <w:marBottom w:val="0"/>
              <w:divBdr>
                <w:top w:val="none" w:sz="0" w:space="0" w:color="auto"/>
                <w:left w:val="none" w:sz="0" w:space="0" w:color="auto"/>
                <w:bottom w:val="none" w:sz="0" w:space="0" w:color="auto"/>
                <w:right w:val="none" w:sz="0" w:space="0" w:color="auto"/>
              </w:divBdr>
            </w:div>
            <w:div w:id="715155930">
              <w:marLeft w:val="0"/>
              <w:marRight w:val="0"/>
              <w:marTop w:val="0"/>
              <w:marBottom w:val="0"/>
              <w:divBdr>
                <w:top w:val="none" w:sz="0" w:space="0" w:color="auto"/>
                <w:left w:val="none" w:sz="0" w:space="0" w:color="auto"/>
                <w:bottom w:val="none" w:sz="0" w:space="0" w:color="auto"/>
                <w:right w:val="none" w:sz="0" w:space="0" w:color="auto"/>
              </w:divBdr>
            </w:div>
            <w:div w:id="2135171757">
              <w:marLeft w:val="0"/>
              <w:marRight w:val="0"/>
              <w:marTop w:val="0"/>
              <w:marBottom w:val="0"/>
              <w:divBdr>
                <w:top w:val="none" w:sz="0" w:space="0" w:color="auto"/>
                <w:left w:val="none" w:sz="0" w:space="0" w:color="auto"/>
                <w:bottom w:val="none" w:sz="0" w:space="0" w:color="auto"/>
                <w:right w:val="none" w:sz="0" w:space="0" w:color="auto"/>
              </w:divBdr>
            </w:div>
            <w:div w:id="1192498645">
              <w:marLeft w:val="0"/>
              <w:marRight w:val="0"/>
              <w:marTop w:val="0"/>
              <w:marBottom w:val="0"/>
              <w:divBdr>
                <w:top w:val="none" w:sz="0" w:space="0" w:color="auto"/>
                <w:left w:val="none" w:sz="0" w:space="0" w:color="auto"/>
                <w:bottom w:val="none" w:sz="0" w:space="0" w:color="auto"/>
                <w:right w:val="none" w:sz="0" w:space="0" w:color="auto"/>
              </w:divBdr>
            </w:div>
            <w:div w:id="413088669">
              <w:marLeft w:val="0"/>
              <w:marRight w:val="0"/>
              <w:marTop w:val="0"/>
              <w:marBottom w:val="0"/>
              <w:divBdr>
                <w:top w:val="none" w:sz="0" w:space="0" w:color="auto"/>
                <w:left w:val="none" w:sz="0" w:space="0" w:color="auto"/>
                <w:bottom w:val="none" w:sz="0" w:space="0" w:color="auto"/>
                <w:right w:val="none" w:sz="0" w:space="0" w:color="auto"/>
              </w:divBdr>
            </w:div>
            <w:div w:id="399443261">
              <w:marLeft w:val="0"/>
              <w:marRight w:val="0"/>
              <w:marTop w:val="0"/>
              <w:marBottom w:val="0"/>
              <w:divBdr>
                <w:top w:val="none" w:sz="0" w:space="0" w:color="auto"/>
                <w:left w:val="none" w:sz="0" w:space="0" w:color="auto"/>
                <w:bottom w:val="none" w:sz="0" w:space="0" w:color="auto"/>
                <w:right w:val="none" w:sz="0" w:space="0" w:color="auto"/>
              </w:divBdr>
            </w:div>
            <w:div w:id="95367865">
              <w:marLeft w:val="0"/>
              <w:marRight w:val="0"/>
              <w:marTop w:val="0"/>
              <w:marBottom w:val="0"/>
              <w:divBdr>
                <w:top w:val="none" w:sz="0" w:space="0" w:color="auto"/>
                <w:left w:val="none" w:sz="0" w:space="0" w:color="auto"/>
                <w:bottom w:val="none" w:sz="0" w:space="0" w:color="auto"/>
                <w:right w:val="none" w:sz="0" w:space="0" w:color="auto"/>
              </w:divBdr>
            </w:div>
            <w:div w:id="183784349">
              <w:marLeft w:val="0"/>
              <w:marRight w:val="0"/>
              <w:marTop w:val="0"/>
              <w:marBottom w:val="0"/>
              <w:divBdr>
                <w:top w:val="none" w:sz="0" w:space="0" w:color="auto"/>
                <w:left w:val="none" w:sz="0" w:space="0" w:color="auto"/>
                <w:bottom w:val="none" w:sz="0" w:space="0" w:color="auto"/>
                <w:right w:val="none" w:sz="0" w:space="0" w:color="auto"/>
              </w:divBdr>
            </w:div>
            <w:div w:id="1458840428">
              <w:marLeft w:val="0"/>
              <w:marRight w:val="0"/>
              <w:marTop w:val="0"/>
              <w:marBottom w:val="0"/>
              <w:divBdr>
                <w:top w:val="none" w:sz="0" w:space="0" w:color="auto"/>
                <w:left w:val="none" w:sz="0" w:space="0" w:color="auto"/>
                <w:bottom w:val="none" w:sz="0" w:space="0" w:color="auto"/>
                <w:right w:val="none" w:sz="0" w:space="0" w:color="auto"/>
              </w:divBdr>
            </w:div>
            <w:div w:id="10104908">
              <w:marLeft w:val="0"/>
              <w:marRight w:val="0"/>
              <w:marTop w:val="0"/>
              <w:marBottom w:val="0"/>
              <w:divBdr>
                <w:top w:val="none" w:sz="0" w:space="0" w:color="auto"/>
                <w:left w:val="none" w:sz="0" w:space="0" w:color="auto"/>
                <w:bottom w:val="none" w:sz="0" w:space="0" w:color="auto"/>
                <w:right w:val="none" w:sz="0" w:space="0" w:color="auto"/>
              </w:divBdr>
            </w:div>
            <w:div w:id="1601373836">
              <w:marLeft w:val="0"/>
              <w:marRight w:val="0"/>
              <w:marTop w:val="0"/>
              <w:marBottom w:val="0"/>
              <w:divBdr>
                <w:top w:val="none" w:sz="0" w:space="0" w:color="auto"/>
                <w:left w:val="none" w:sz="0" w:space="0" w:color="auto"/>
                <w:bottom w:val="none" w:sz="0" w:space="0" w:color="auto"/>
                <w:right w:val="none" w:sz="0" w:space="0" w:color="auto"/>
              </w:divBdr>
            </w:div>
            <w:div w:id="767121307">
              <w:marLeft w:val="0"/>
              <w:marRight w:val="0"/>
              <w:marTop w:val="0"/>
              <w:marBottom w:val="0"/>
              <w:divBdr>
                <w:top w:val="none" w:sz="0" w:space="0" w:color="auto"/>
                <w:left w:val="none" w:sz="0" w:space="0" w:color="auto"/>
                <w:bottom w:val="none" w:sz="0" w:space="0" w:color="auto"/>
                <w:right w:val="none" w:sz="0" w:space="0" w:color="auto"/>
              </w:divBdr>
            </w:div>
            <w:div w:id="50349459">
              <w:marLeft w:val="0"/>
              <w:marRight w:val="0"/>
              <w:marTop w:val="0"/>
              <w:marBottom w:val="0"/>
              <w:divBdr>
                <w:top w:val="none" w:sz="0" w:space="0" w:color="auto"/>
                <w:left w:val="none" w:sz="0" w:space="0" w:color="auto"/>
                <w:bottom w:val="none" w:sz="0" w:space="0" w:color="auto"/>
                <w:right w:val="none" w:sz="0" w:space="0" w:color="auto"/>
              </w:divBdr>
            </w:div>
            <w:div w:id="966083417">
              <w:marLeft w:val="0"/>
              <w:marRight w:val="0"/>
              <w:marTop w:val="0"/>
              <w:marBottom w:val="0"/>
              <w:divBdr>
                <w:top w:val="none" w:sz="0" w:space="0" w:color="auto"/>
                <w:left w:val="none" w:sz="0" w:space="0" w:color="auto"/>
                <w:bottom w:val="none" w:sz="0" w:space="0" w:color="auto"/>
                <w:right w:val="none" w:sz="0" w:space="0" w:color="auto"/>
              </w:divBdr>
            </w:div>
            <w:div w:id="1110658727">
              <w:marLeft w:val="0"/>
              <w:marRight w:val="0"/>
              <w:marTop w:val="0"/>
              <w:marBottom w:val="0"/>
              <w:divBdr>
                <w:top w:val="none" w:sz="0" w:space="0" w:color="auto"/>
                <w:left w:val="none" w:sz="0" w:space="0" w:color="auto"/>
                <w:bottom w:val="none" w:sz="0" w:space="0" w:color="auto"/>
                <w:right w:val="none" w:sz="0" w:space="0" w:color="auto"/>
              </w:divBdr>
            </w:div>
            <w:div w:id="128323830">
              <w:marLeft w:val="0"/>
              <w:marRight w:val="0"/>
              <w:marTop w:val="0"/>
              <w:marBottom w:val="0"/>
              <w:divBdr>
                <w:top w:val="none" w:sz="0" w:space="0" w:color="auto"/>
                <w:left w:val="none" w:sz="0" w:space="0" w:color="auto"/>
                <w:bottom w:val="none" w:sz="0" w:space="0" w:color="auto"/>
                <w:right w:val="none" w:sz="0" w:space="0" w:color="auto"/>
              </w:divBdr>
            </w:div>
            <w:div w:id="1071345186">
              <w:marLeft w:val="0"/>
              <w:marRight w:val="0"/>
              <w:marTop w:val="0"/>
              <w:marBottom w:val="0"/>
              <w:divBdr>
                <w:top w:val="none" w:sz="0" w:space="0" w:color="auto"/>
                <w:left w:val="none" w:sz="0" w:space="0" w:color="auto"/>
                <w:bottom w:val="none" w:sz="0" w:space="0" w:color="auto"/>
                <w:right w:val="none" w:sz="0" w:space="0" w:color="auto"/>
              </w:divBdr>
            </w:div>
            <w:div w:id="1094401789">
              <w:marLeft w:val="0"/>
              <w:marRight w:val="0"/>
              <w:marTop w:val="0"/>
              <w:marBottom w:val="0"/>
              <w:divBdr>
                <w:top w:val="none" w:sz="0" w:space="0" w:color="auto"/>
                <w:left w:val="none" w:sz="0" w:space="0" w:color="auto"/>
                <w:bottom w:val="none" w:sz="0" w:space="0" w:color="auto"/>
                <w:right w:val="none" w:sz="0" w:space="0" w:color="auto"/>
              </w:divBdr>
            </w:div>
            <w:div w:id="2108963834">
              <w:marLeft w:val="0"/>
              <w:marRight w:val="0"/>
              <w:marTop w:val="0"/>
              <w:marBottom w:val="0"/>
              <w:divBdr>
                <w:top w:val="none" w:sz="0" w:space="0" w:color="auto"/>
                <w:left w:val="none" w:sz="0" w:space="0" w:color="auto"/>
                <w:bottom w:val="none" w:sz="0" w:space="0" w:color="auto"/>
                <w:right w:val="none" w:sz="0" w:space="0" w:color="auto"/>
              </w:divBdr>
            </w:div>
            <w:div w:id="1970552362">
              <w:marLeft w:val="0"/>
              <w:marRight w:val="0"/>
              <w:marTop w:val="0"/>
              <w:marBottom w:val="0"/>
              <w:divBdr>
                <w:top w:val="none" w:sz="0" w:space="0" w:color="auto"/>
                <w:left w:val="none" w:sz="0" w:space="0" w:color="auto"/>
                <w:bottom w:val="none" w:sz="0" w:space="0" w:color="auto"/>
                <w:right w:val="none" w:sz="0" w:space="0" w:color="auto"/>
              </w:divBdr>
            </w:div>
            <w:div w:id="2022317346">
              <w:marLeft w:val="0"/>
              <w:marRight w:val="0"/>
              <w:marTop w:val="0"/>
              <w:marBottom w:val="0"/>
              <w:divBdr>
                <w:top w:val="none" w:sz="0" w:space="0" w:color="auto"/>
                <w:left w:val="none" w:sz="0" w:space="0" w:color="auto"/>
                <w:bottom w:val="none" w:sz="0" w:space="0" w:color="auto"/>
                <w:right w:val="none" w:sz="0" w:space="0" w:color="auto"/>
              </w:divBdr>
            </w:div>
            <w:div w:id="900362325">
              <w:marLeft w:val="0"/>
              <w:marRight w:val="0"/>
              <w:marTop w:val="0"/>
              <w:marBottom w:val="0"/>
              <w:divBdr>
                <w:top w:val="none" w:sz="0" w:space="0" w:color="auto"/>
                <w:left w:val="none" w:sz="0" w:space="0" w:color="auto"/>
                <w:bottom w:val="none" w:sz="0" w:space="0" w:color="auto"/>
                <w:right w:val="none" w:sz="0" w:space="0" w:color="auto"/>
              </w:divBdr>
            </w:div>
            <w:div w:id="301276395">
              <w:marLeft w:val="0"/>
              <w:marRight w:val="0"/>
              <w:marTop w:val="0"/>
              <w:marBottom w:val="0"/>
              <w:divBdr>
                <w:top w:val="none" w:sz="0" w:space="0" w:color="auto"/>
                <w:left w:val="none" w:sz="0" w:space="0" w:color="auto"/>
                <w:bottom w:val="none" w:sz="0" w:space="0" w:color="auto"/>
                <w:right w:val="none" w:sz="0" w:space="0" w:color="auto"/>
              </w:divBdr>
            </w:div>
            <w:div w:id="2049911484">
              <w:marLeft w:val="0"/>
              <w:marRight w:val="0"/>
              <w:marTop w:val="0"/>
              <w:marBottom w:val="0"/>
              <w:divBdr>
                <w:top w:val="none" w:sz="0" w:space="0" w:color="auto"/>
                <w:left w:val="none" w:sz="0" w:space="0" w:color="auto"/>
                <w:bottom w:val="none" w:sz="0" w:space="0" w:color="auto"/>
                <w:right w:val="none" w:sz="0" w:space="0" w:color="auto"/>
              </w:divBdr>
            </w:div>
            <w:div w:id="1928341359">
              <w:marLeft w:val="0"/>
              <w:marRight w:val="0"/>
              <w:marTop w:val="0"/>
              <w:marBottom w:val="0"/>
              <w:divBdr>
                <w:top w:val="none" w:sz="0" w:space="0" w:color="auto"/>
                <w:left w:val="none" w:sz="0" w:space="0" w:color="auto"/>
                <w:bottom w:val="none" w:sz="0" w:space="0" w:color="auto"/>
                <w:right w:val="none" w:sz="0" w:space="0" w:color="auto"/>
              </w:divBdr>
            </w:div>
            <w:div w:id="1560945816">
              <w:marLeft w:val="0"/>
              <w:marRight w:val="0"/>
              <w:marTop w:val="0"/>
              <w:marBottom w:val="0"/>
              <w:divBdr>
                <w:top w:val="none" w:sz="0" w:space="0" w:color="auto"/>
                <w:left w:val="none" w:sz="0" w:space="0" w:color="auto"/>
                <w:bottom w:val="none" w:sz="0" w:space="0" w:color="auto"/>
                <w:right w:val="none" w:sz="0" w:space="0" w:color="auto"/>
              </w:divBdr>
            </w:div>
            <w:div w:id="2004047785">
              <w:marLeft w:val="0"/>
              <w:marRight w:val="0"/>
              <w:marTop w:val="0"/>
              <w:marBottom w:val="0"/>
              <w:divBdr>
                <w:top w:val="none" w:sz="0" w:space="0" w:color="auto"/>
                <w:left w:val="none" w:sz="0" w:space="0" w:color="auto"/>
                <w:bottom w:val="none" w:sz="0" w:space="0" w:color="auto"/>
                <w:right w:val="none" w:sz="0" w:space="0" w:color="auto"/>
              </w:divBdr>
            </w:div>
            <w:div w:id="461196809">
              <w:marLeft w:val="0"/>
              <w:marRight w:val="0"/>
              <w:marTop w:val="0"/>
              <w:marBottom w:val="0"/>
              <w:divBdr>
                <w:top w:val="none" w:sz="0" w:space="0" w:color="auto"/>
                <w:left w:val="none" w:sz="0" w:space="0" w:color="auto"/>
                <w:bottom w:val="none" w:sz="0" w:space="0" w:color="auto"/>
                <w:right w:val="none" w:sz="0" w:space="0" w:color="auto"/>
              </w:divBdr>
            </w:div>
            <w:div w:id="1513883788">
              <w:marLeft w:val="0"/>
              <w:marRight w:val="0"/>
              <w:marTop w:val="0"/>
              <w:marBottom w:val="0"/>
              <w:divBdr>
                <w:top w:val="none" w:sz="0" w:space="0" w:color="auto"/>
                <w:left w:val="none" w:sz="0" w:space="0" w:color="auto"/>
                <w:bottom w:val="none" w:sz="0" w:space="0" w:color="auto"/>
                <w:right w:val="none" w:sz="0" w:space="0" w:color="auto"/>
              </w:divBdr>
            </w:div>
            <w:div w:id="2036492716">
              <w:marLeft w:val="0"/>
              <w:marRight w:val="0"/>
              <w:marTop w:val="0"/>
              <w:marBottom w:val="0"/>
              <w:divBdr>
                <w:top w:val="none" w:sz="0" w:space="0" w:color="auto"/>
                <w:left w:val="none" w:sz="0" w:space="0" w:color="auto"/>
                <w:bottom w:val="none" w:sz="0" w:space="0" w:color="auto"/>
                <w:right w:val="none" w:sz="0" w:space="0" w:color="auto"/>
              </w:divBdr>
            </w:div>
            <w:div w:id="528496158">
              <w:marLeft w:val="0"/>
              <w:marRight w:val="0"/>
              <w:marTop w:val="0"/>
              <w:marBottom w:val="0"/>
              <w:divBdr>
                <w:top w:val="none" w:sz="0" w:space="0" w:color="auto"/>
                <w:left w:val="none" w:sz="0" w:space="0" w:color="auto"/>
                <w:bottom w:val="none" w:sz="0" w:space="0" w:color="auto"/>
                <w:right w:val="none" w:sz="0" w:space="0" w:color="auto"/>
              </w:divBdr>
            </w:div>
            <w:div w:id="878591676">
              <w:marLeft w:val="0"/>
              <w:marRight w:val="0"/>
              <w:marTop w:val="0"/>
              <w:marBottom w:val="0"/>
              <w:divBdr>
                <w:top w:val="none" w:sz="0" w:space="0" w:color="auto"/>
                <w:left w:val="none" w:sz="0" w:space="0" w:color="auto"/>
                <w:bottom w:val="none" w:sz="0" w:space="0" w:color="auto"/>
                <w:right w:val="none" w:sz="0" w:space="0" w:color="auto"/>
              </w:divBdr>
            </w:div>
            <w:div w:id="1446848160">
              <w:marLeft w:val="0"/>
              <w:marRight w:val="0"/>
              <w:marTop w:val="0"/>
              <w:marBottom w:val="0"/>
              <w:divBdr>
                <w:top w:val="none" w:sz="0" w:space="0" w:color="auto"/>
                <w:left w:val="none" w:sz="0" w:space="0" w:color="auto"/>
                <w:bottom w:val="none" w:sz="0" w:space="0" w:color="auto"/>
                <w:right w:val="none" w:sz="0" w:space="0" w:color="auto"/>
              </w:divBdr>
            </w:div>
            <w:div w:id="1589383482">
              <w:marLeft w:val="0"/>
              <w:marRight w:val="0"/>
              <w:marTop w:val="0"/>
              <w:marBottom w:val="0"/>
              <w:divBdr>
                <w:top w:val="none" w:sz="0" w:space="0" w:color="auto"/>
                <w:left w:val="none" w:sz="0" w:space="0" w:color="auto"/>
                <w:bottom w:val="none" w:sz="0" w:space="0" w:color="auto"/>
                <w:right w:val="none" w:sz="0" w:space="0" w:color="auto"/>
              </w:divBdr>
            </w:div>
            <w:div w:id="1842356726">
              <w:marLeft w:val="0"/>
              <w:marRight w:val="0"/>
              <w:marTop w:val="0"/>
              <w:marBottom w:val="0"/>
              <w:divBdr>
                <w:top w:val="none" w:sz="0" w:space="0" w:color="auto"/>
                <w:left w:val="none" w:sz="0" w:space="0" w:color="auto"/>
                <w:bottom w:val="none" w:sz="0" w:space="0" w:color="auto"/>
                <w:right w:val="none" w:sz="0" w:space="0" w:color="auto"/>
              </w:divBdr>
            </w:div>
            <w:div w:id="1573660391">
              <w:marLeft w:val="0"/>
              <w:marRight w:val="0"/>
              <w:marTop w:val="0"/>
              <w:marBottom w:val="0"/>
              <w:divBdr>
                <w:top w:val="none" w:sz="0" w:space="0" w:color="auto"/>
                <w:left w:val="none" w:sz="0" w:space="0" w:color="auto"/>
                <w:bottom w:val="none" w:sz="0" w:space="0" w:color="auto"/>
                <w:right w:val="none" w:sz="0" w:space="0" w:color="auto"/>
              </w:divBdr>
            </w:div>
            <w:div w:id="125664777">
              <w:marLeft w:val="0"/>
              <w:marRight w:val="0"/>
              <w:marTop w:val="0"/>
              <w:marBottom w:val="0"/>
              <w:divBdr>
                <w:top w:val="none" w:sz="0" w:space="0" w:color="auto"/>
                <w:left w:val="none" w:sz="0" w:space="0" w:color="auto"/>
                <w:bottom w:val="none" w:sz="0" w:space="0" w:color="auto"/>
                <w:right w:val="none" w:sz="0" w:space="0" w:color="auto"/>
              </w:divBdr>
            </w:div>
            <w:div w:id="991252041">
              <w:marLeft w:val="0"/>
              <w:marRight w:val="0"/>
              <w:marTop w:val="0"/>
              <w:marBottom w:val="0"/>
              <w:divBdr>
                <w:top w:val="none" w:sz="0" w:space="0" w:color="auto"/>
                <w:left w:val="none" w:sz="0" w:space="0" w:color="auto"/>
                <w:bottom w:val="none" w:sz="0" w:space="0" w:color="auto"/>
                <w:right w:val="none" w:sz="0" w:space="0" w:color="auto"/>
              </w:divBdr>
            </w:div>
            <w:div w:id="14226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8381">
      <w:bodyDiv w:val="1"/>
      <w:marLeft w:val="0"/>
      <w:marRight w:val="0"/>
      <w:marTop w:val="0"/>
      <w:marBottom w:val="0"/>
      <w:divBdr>
        <w:top w:val="none" w:sz="0" w:space="0" w:color="auto"/>
        <w:left w:val="none" w:sz="0" w:space="0" w:color="auto"/>
        <w:bottom w:val="none" w:sz="0" w:space="0" w:color="auto"/>
        <w:right w:val="none" w:sz="0" w:space="0" w:color="auto"/>
      </w:divBdr>
      <w:divsChild>
        <w:div w:id="425274051">
          <w:marLeft w:val="0"/>
          <w:marRight w:val="0"/>
          <w:marTop w:val="0"/>
          <w:marBottom w:val="0"/>
          <w:divBdr>
            <w:top w:val="none" w:sz="0" w:space="0" w:color="auto"/>
            <w:left w:val="none" w:sz="0" w:space="0" w:color="auto"/>
            <w:bottom w:val="none" w:sz="0" w:space="0" w:color="auto"/>
            <w:right w:val="none" w:sz="0" w:space="0" w:color="auto"/>
          </w:divBdr>
          <w:divsChild>
            <w:div w:id="931938112">
              <w:marLeft w:val="0"/>
              <w:marRight w:val="0"/>
              <w:marTop w:val="0"/>
              <w:marBottom w:val="0"/>
              <w:divBdr>
                <w:top w:val="none" w:sz="0" w:space="0" w:color="auto"/>
                <w:left w:val="none" w:sz="0" w:space="0" w:color="auto"/>
                <w:bottom w:val="none" w:sz="0" w:space="0" w:color="auto"/>
                <w:right w:val="none" w:sz="0" w:space="0" w:color="auto"/>
              </w:divBdr>
              <w:divsChild>
                <w:div w:id="1502348957">
                  <w:marLeft w:val="0"/>
                  <w:marRight w:val="0"/>
                  <w:marTop w:val="0"/>
                  <w:marBottom w:val="0"/>
                  <w:divBdr>
                    <w:top w:val="none" w:sz="0" w:space="0" w:color="auto"/>
                    <w:left w:val="none" w:sz="0" w:space="0" w:color="auto"/>
                    <w:bottom w:val="none" w:sz="0" w:space="0" w:color="auto"/>
                    <w:right w:val="none" w:sz="0" w:space="0" w:color="auto"/>
                  </w:divBdr>
                  <w:divsChild>
                    <w:div w:id="28729154">
                      <w:marLeft w:val="0"/>
                      <w:marRight w:val="0"/>
                      <w:marTop w:val="0"/>
                      <w:marBottom w:val="0"/>
                      <w:divBdr>
                        <w:top w:val="none" w:sz="0" w:space="0" w:color="auto"/>
                        <w:left w:val="none" w:sz="0" w:space="0" w:color="auto"/>
                        <w:bottom w:val="none" w:sz="0" w:space="0" w:color="auto"/>
                        <w:right w:val="none" w:sz="0" w:space="0" w:color="auto"/>
                      </w:divBdr>
                      <w:divsChild>
                        <w:div w:id="445930225">
                          <w:marLeft w:val="0"/>
                          <w:marRight w:val="0"/>
                          <w:marTop w:val="0"/>
                          <w:marBottom w:val="0"/>
                          <w:divBdr>
                            <w:top w:val="none" w:sz="0" w:space="0" w:color="auto"/>
                            <w:left w:val="none" w:sz="0" w:space="0" w:color="auto"/>
                            <w:bottom w:val="none" w:sz="0" w:space="0" w:color="auto"/>
                            <w:right w:val="none" w:sz="0" w:space="0" w:color="auto"/>
                          </w:divBdr>
                        </w:div>
                      </w:divsChild>
                    </w:div>
                    <w:div w:id="385029316">
                      <w:marLeft w:val="0"/>
                      <w:marRight w:val="0"/>
                      <w:marTop w:val="0"/>
                      <w:marBottom w:val="0"/>
                      <w:divBdr>
                        <w:top w:val="none" w:sz="0" w:space="0" w:color="auto"/>
                        <w:left w:val="none" w:sz="0" w:space="0" w:color="auto"/>
                        <w:bottom w:val="none" w:sz="0" w:space="0" w:color="auto"/>
                        <w:right w:val="none" w:sz="0" w:space="0" w:color="auto"/>
                      </w:divBdr>
                      <w:divsChild>
                        <w:div w:id="332220291">
                          <w:marLeft w:val="0"/>
                          <w:marRight w:val="0"/>
                          <w:marTop w:val="0"/>
                          <w:marBottom w:val="0"/>
                          <w:divBdr>
                            <w:top w:val="none" w:sz="0" w:space="0" w:color="auto"/>
                            <w:left w:val="none" w:sz="0" w:space="0" w:color="auto"/>
                            <w:bottom w:val="none" w:sz="0" w:space="0" w:color="auto"/>
                            <w:right w:val="none" w:sz="0" w:space="0" w:color="auto"/>
                          </w:divBdr>
                          <w:divsChild>
                            <w:div w:id="883294996">
                              <w:marLeft w:val="0"/>
                              <w:marRight w:val="0"/>
                              <w:marTop w:val="0"/>
                              <w:marBottom w:val="0"/>
                              <w:divBdr>
                                <w:top w:val="none" w:sz="0" w:space="0" w:color="auto"/>
                                <w:left w:val="none" w:sz="0" w:space="0" w:color="auto"/>
                                <w:bottom w:val="none" w:sz="0" w:space="0" w:color="auto"/>
                                <w:right w:val="none" w:sz="0" w:space="0" w:color="auto"/>
                              </w:divBdr>
                              <w:divsChild>
                                <w:div w:id="1234048977">
                                  <w:marLeft w:val="0"/>
                                  <w:marRight w:val="0"/>
                                  <w:marTop w:val="0"/>
                                  <w:marBottom w:val="0"/>
                                  <w:divBdr>
                                    <w:top w:val="none" w:sz="0" w:space="0" w:color="auto"/>
                                    <w:left w:val="none" w:sz="0" w:space="0" w:color="auto"/>
                                    <w:bottom w:val="none" w:sz="0" w:space="0" w:color="auto"/>
                                    <w:right w:val="none" w:sz="0" w:space="0" w:color="auto"/>
                                  </w:divBdr>
                                  <w:divsChild>
                                    <w:div w:id="121458160">
                                      <w:marLeft w:val="0"/>
                                      <w:marRight w:val="0"/>
                                      <w:marTop w:val="0"/>
                                      <w:marBottom w:val="0"/>
                                      <w:divBdr>
                                        <w:top w:val="none" w:sz="0" w:space="0" w:color="auto"/>
                                        <w:left w:val="none" w:sz="0" w:space="0" w:color="auto"/>
                                        <w:bottom w:val="none" w:sz="0" w:space="0" w:color="auto"/>
                                        <w:right w:val="none" w:sz="0" w:space="0" w:color="auto"/>
                                      </w:divBdr>
                                    </w:div>
                                    <w:div w:id="116333970">
                                      <w:marLeft w:val="0"/>
                                      <w:marRight w:val="0"/>
                                      <w:marTop w:val="0"/>
                                      <w:marBottom w:val="0"/>
                                      <w:divBdr>
                                        <w:top w:val="none" w:sz="0" w:space="0" w:color="auto"/>
                                        <w:left w:val="none" w:sz="0" w:space="0" w:color="auto"/>
                                        <w:bottom w:val="none" w:sz="0" w:space="0" w:color="auto"/>
                                        <w:right w:val="none" w:sz="0" w:space="0" w:color="auto"/>
                                      </w:divBdr>
                                      <w:divsChild>
                                        <w:div w:id="1112748296">
                                          <w:marLeft w:val="0"/>
                                          <w:marRight w:val="0"/>
                                          <w:marTop w:val="0"/>
                                          <w:marBottom w:val="0"/>
                                          <w:divBdr>
                                            <w:top w:val="none" w:sz="0" w:space="0" w:color="auto"/>
                                            <w:left w:val="none" w:sz="0" w:space="0" w:color="auto"/>
                                            <w:bottom w:val="none" w:sz="0" w:space="0" w:color="auto"/>
                                            <w:right w:val="none" w:sz="0" w:space="0" w:color="auto"/>
                                          </w:divBdr>
                                          <w:divsChild>
                                            <w:div w:id="158618935">
                                              <w:marLeft w:val="0"/>
                                              <w:marRight w:val="0"/>
                                              <w:marTop w:val="0"/>
                                              <w:marBottom w:val="0"/>
                                              <w:divBdr>
                                                <w:top w:val="none" w:sz="0" w:space="0" w:color="auto"/>
                                                <w:left w:val="none" w:sz="0" w:space="0" w:color="auto"/>
                                                <w:bottom w:val="none" w:sz="0" w:space="0" w:color="auto"/>
                                                <w:right w:val="none" w:sz="0" w:space="0" w:color="auto"/>
                                              </w:divBdr>
                                              <w:divsChild>
                                                <w:div w:id="645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7781">
                      <w:marLeft w:val="0"/>
                      <w:marRight w:val="0"/>
                      <w:marTop w:val="0"/>
                      <w:marBottom w:val="0"/>
                      <w:divBdr>
                        <w:top w:val="none" w:sz="0" w:space="0" w:color="auto"/>
                        <w:left w:val="none" w:sz="0" w:space="0" w:color="auto"/>
                        <w:bottom w:val="none" w:sz="0" w:space="0" w:color="auto"/>
                        <w:right w:val="none" w:sz="0" w:space="0" w:color="auto"/>
                      </w:divBdr>
                      <w:divsChild>
                        <w:div w:id="901335833">
                          <w:marLeft w:val="0"/>
                          <w:marRight w:val="0"/>
                          <w:marTop w:val="0"/>
                          <w:marBottom w:val="0"/>
                          <w:divBdr>
                            <w:top w:val="none" w:sz="0" w:space="0" w:color="auto"/>
                            <w:left w:val="none" w:sz="0" w:space="0" w:color="auto"/>
                            <w:bottom w:val="none" w:sz="0" w:space="0" w:color="auto"/>
                            <w:right w:val="none" w:sz="0" w:space="0" w:color="auto"/>
                          </w:divBdr>
                        </w:div>
                      </w:divsChild>
                    </w:div>
                    <w:div w:id="1218081200">
                      <w:marLeft w:val="0"/>
                      <w:marRight w:val="0"/>
                      <w:marTop w:val="0"/>
                      <w:marBottom w:val="0"/>
                      <w:divBdr>
                        <w:top w:val="none" w:sz="0" w:space="0" w:color="auto"/>
                        <w:left w:val="none" w:sz="0" w:space="0" w:color="auto"/>
                        <w:bottom w:val="none" w:sz="0" w:space="0" w:color="auto"/>
                        <w:right w:val="none" w:sz="0" w:space="0" w:color="auto"/>
                      </w:divBdr>
                      <w:divsChild>
                        <w:div w:id="931089041">
                          <w:marLeft w:val="0"/>
                          <w:marRight w:val="0"/>
                          <w:marTop w:val="0"/>
                          <w:marBottom w:val="0"/>
                          <w:divBdr>
                            <w:top w:val="none" w:sz="0" w:space="0" w:color="auto"/>
                            <w:left w:val="none" w:sz="0" w:space="0" w:color="auto"/>
                            <w:bottom w:val="none" w:sz="0" w:space="0" w:color="auto"/>
                            <w:right w:val="none" w:sz="0" w:space="0" w:color="auto"/>
                          </w:divBdr>
                          <w:divsChild>
                            <w:div w:id="2105418185">
                              <w:marLeft w:val="0"/>
                              <w:marRight w:val="0"/>
                              <w:marTop w:val="0"/>
                              <w:marBottom w:val="0"/>
                              <w:divBdr>
                                <w:top w:val="none" w:sz="0" w:space="0" w:color="auto"/>
                                <w:left w:val="none" w:sz="0" w:space="0" w:color="auto"/>
                                <w:bottom w:val="none" w:sz="0" w:space="0" w:color="auto"/>
                                <w:right w:val="none" w:sz="0" w:space="0" w:color="auto"/>
                              </w:divBdr>
                              <w:divsChild>
                                <w:div w:id="647783568">
                                  <w:marLeft w:val="0"/>
                                  <w:marRight w:val="0"/>
                                  <w:marTop w:val="0"/>
                                  <w:marBottom w:val="0"/>
                                  <w:divBdr>
                                    <w:top w:val="none" w:sz="0" w:space="0" w:color="auto"/>
                                    <w:left w:val="none" w:sz="0" w:space="0" w:color="auto"/>
                                    <w:bottom w:val="none" w:sz="0" w:space="0" w:color="auto"/>
                                    <w:right w:val="none" w:sz="0" w:space="0" w:color="auto"/>
                                  </w:divBdr>
                                  <w:divsChild>
                                    <w:div w:id="1051539581">
                                      <w:marLeft w:val="0"/>
                                      <w:marRight w:val="0"/>
                                      <w:marTop w:val="0"/>
                                      <w:marBottom w:val="0"/>
                                      <w:divBdr>
                                        <w:top w:val="none" w:sz="0" w:space="0" w:color="auto"/>
                                        <w:left w:val="none" w:sz="0" w:space="0" w:color="auto"/>
                                        <w:bottom w:val="none" w:sz="0" w:space="0" w:color="auto"/>
                                        <w:right w:val="none" w:sz="0" w:space="0" w:color="auto"/>
                                      </w:divBdr>
                                    </w:div>
                                    <w:div w:id="892277201">
                                      <w:marLeft w:val="0"/>
                                      <w:marRight w:val="0"/>
                                      <w:marTop w:val="0"/>
                                      <w:marBottom w:val="0"/>
                                      <w:divBdr>
                                        <w:top w:val="none" w:sz="0" w:space="0" w:color="auto"/>
                                        <w:left w:val="none" w:sz="0" w:space="0" w:color="auto"/>
                                        <w:bottom w:val="none" w:sz="0" w:space="0" w:color="auto"/>
                                        <w:right w:val="none" w:sz="0" w:space="0" w:color="auto"/>
                                      </w:divBdr>
                                      <w:divsChild>
                                        <w:div w:id="1341545556">
                                          <w:marLeft w:val="0"/>
                                          <w:marRight w:val="0"/>
                                          <w:marTop w:val="0"/>
                                          <w:marBottom w:val="0"/>
                                          <w:divBdr>
                                            <w:top w:val="none" w:sz="0" w:space="0" w:color="auto"/>
                                            <w:left w:val="none" w:sz="0" w:space="0" w:color="auto"/>
                                            <w:bottom w:val="none" w:sz="0" w:space="0" w:color="auto"/>
                                            <w:right w:val="none" w:sz="0" w:space="0" w:color="auto"/>
                                          </w:divBdr>
                                          <w:divsChild>
                                            <w:div w:id="896474486">
                                              <w:marLeft w:val="0"/>
                                              <w:marRight w:val="0"/>
                                              <w:marTop w:val="0"/>
                                              <w:marBottom w:val="0"/>
                                              <w:divBdr>
                                                <w:top w:val="none" w:sz="0" w:space="0" w:color="auto"/>
                                                <w:left w:val="none" w:sz="0" w:space="0" w:color="auto"/>
                                                <w:bottom w:val="none" w:sz="0" w:space="0" w:color="auto"/>
                                                <w:right w:val="none" w:sz="0" w:space="0" w:color="auto"/>
                                              </w:divBdr>
                                              <w:divsChild>
                                                <w:div w:id="10546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896">
                              <w:marLeft w:val="0"/>
                              <w:marRight w:val="0"/>
                              <w:marTop w:val="0"/>
                              <w:marBottom w:val="0"/>
                              <w:divBdr>
                                <w:top w:val="none" w:sz="0" w:space="0" w:color="auto"/>
                                <w:left w:val="none" w:sz="0" w:space="0" w:color="auto"/>
                                <w:bottom w:val="none" w:sz="0" w:space="0" w:color="auto"/>
                                <w:right w:val="none" w:sz="0" w:space="0" w:color="auto"/>
                              </w:divBdr>
                              <w:divsChild>
                                <w:div w:id="738018288">
                                  <w:marLeft w:val="0"/>
                                  <w:marRight w:val="0"/>
                                  <w:marTop w:val="0"/>
                                  <w:marBottom w:val="0"/>
                                  <w:divBdr>
                                    <w:top w:val="none" w:sz="0" w:space="0" w:color="auto"/>
                                    <w:left w:val="none" w:sz="0" w:space="0" w:color="auto"/>
                                    <w:bottom w:val="none" w:sz="0" w:space="0" w:color="auto"/>
                                    <w:right w:val="none" w:sz="0" w:space="0" w:color="auto"/>
                                  </w:divBdr>
                                </w:div>
                                <w:div w:id="1812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7393">
                      <w:marLeft w:val="0"/>
                      <w:marRight w:val="0"/>
                      <w:marTop w:val="0"/>
                      <w:marBottom w:val="0"/>
                      <w:divBdr>
                        <w:top w:val="none" w:sz="0" w:space="0" w:color="auto"/>
                        <w:left w:val="none" w:sz="0" w:space="0" w:color="auto"/>
                        <w:bottom w:val="none" w:sz="0" w:space="0" w:color="auto"/>
                        <w:right w:val="none" w:sz="0" w:space="0" w:color="auto"/>
                      </w:divBdr>
                      <w:divsChild>
                        <w:div w:id="1588538415">
                          <w:marLeft w:val="0"/>
                          <w:marRight w:val="0"/>
                          <w:marTop w:val="0"/>
                          <w:marBottom w:val="0"/>
                          <w:divBdr>
                            <w:top w:val="none" w:sz="0" w:space="0" w:color="auto"/>
                            <w:left w:val="none" w:sz="0" w:space="0" w:color="auto"/>
                            <w:bottom w:val="none" w:sz="0" w:space="0" w:color="auto"/>
                            <w:right w:val="none" w:sz="0" w:space="0" w:color="auto"/>
                          </w:divBdr>
                          <w:divsChild>
                            <w:div w:id="653990539">
                              <w:marLeft w:val="0"/>
                              <w:marRight w:val="0"/>
                              <w:marTop w:val="0"/>
                              <w:marBottom w:val="0"/>
                              <w:divBdr>
                                <w:top w:val="none" w:sz="0" w:space="0" w:color="auto"/>
                                <w:left w:val="none" w:sz="0" w:space="0" w:color="auto"/>
                                <w:bottom w:val="none" w:sz="0" w:space="0" w:color="auto"/>
                                <w:right w:val="none" w:sz="0" w:space="0" w:color="auto"/>
                              </w:divBdr>
                              <w:divsChild>
                                <w:div w:id="20625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3929">
      <w:bodyDiv w:val="1"/>
      <w:marLeft w:val="0"/>
      <w:marRight w:val="0"/>
      <w:marTop w:val="0"/>
      <w:marBottom w:val="0"/>
      <w:divBdr>
        <w:top w:val="none" w:sz="0" w:space="0" w:color="auto"/>
        <w:left w:val="none" w:sz="0" w:space="0" w:color="auto"/>
        <w:bottom w:val="none" w:sz="0" w:space="0" w:color="auto"/>
        <w:right w:val="none" w:sz="0" w:space="0" w:color="auto"/>
      </w:divBdr>
    </w:div>
    <w:div w:id="92361790">
      <w:bodyDiv w:val="1"/>
      <w:marLeft w:val="0"/>
      <w:marRight w:val="0"/>
      <w:marTop w:val="0"/>
      <w:marBottom w:val="0"/>
      <w:divBdr>
        <w:top w:val="none" w:sz="0" w:space="0" w:color="auto"/>
        <w:left w:val="none" w:sz="0" w:space="0" w:color="auto"/>
        <w:bottom w:val="none" w:sz="0" w:space="0" w:color="auto"/>
        <w:right w:val="none" w:sz="0" w:space="0" w:color="auto"/>
      </w:divBdr>
    </w:div>
    <w:div w:id="101078224">
      <w:bodyDiv w:val="1"/>
      <w:marLeft w:val="0"/>
      <w:marRight w:val="0"/>
      <w:marTop w:val="0"/>
      <w:marBottom w:val="0"/>
      <w:divBdr>
        <w:top w:val="none" w:sz="0" w:space="0" w:color="auto"/>
        <w:left w:val="none" w:sz="0" w:space="0" w:color="auto"/>
        <w:bottom w:val="none" w:sz="0" w:space="0" w:color="auto"/>
        <w:right w:val="none" w:sz="0" w:space="0" w:color="auto"/>
      </w:divBdr>
    </w:div>
    <w:div w:id="105395181">
      <w:bodyDiv w:val="1"/>
      <w:marLeft w:val="0"/>
      <w:marRight w:val="0"/>
      <w:marTop w:val="0"/>
      <w:marBottom w:val="0"/>
      <w:divBdr>
        <w:top w:val="none" w:sz="0" w:space="0" w:color="auto"/>
        <w:left w:val="none" w:sz="0" w:space="0" w:color="auto"/>
        <w:bottom w:val="none" w:sz="0" w:space="0" w:color="auto"/>
        <w:right w:val="none" w:sz="0" w:space="0" w:color="auto"/>
      </w:divBdr>
    </w:div>
    <w:div w:id="149252667">
      <w:bodyDiv w:val="1"/>
      <w:marLeft w:val="0"/>
      <w:marRight w:val="0"/>
      <w:marTop w:val="0"/>
      <w:marBottom w:val="0"/>
      <w:divBdr>
        <w:top w:val="none" w:sz="0" w:space="0" w:color="auto"/>
        <w:left w:val="none" w:sz="0" w:space="0" w:color="auto"/>
        <w:bottom w:val="none" w:sz="0" w:space="0" w:color="auto"/>
        <w:right w:val="none" w:sz="0" w:space="0" w:color="auto"/>
      </w:divBdr>
    </w:div>
    <w:div w:id="155876426">
      <w:bodyDiv w:val="1"/>
      <w:marLeft w:val="0"/>
      <w:marRight w:val="0"/>
      <w:marTop w:val="0"/>
      <w:marBottom w:val="0"/>
      <w:divBdr>
        <w:top w:val="none" w:sz="0" w:space="0" w:color="auto"/>
        <w:left w:val="none" w:sz="0" w:space="0" w:color="auto"/>
        <w:bottom w:val="none" w:sz="0" w:space="0" w:color="auto"/>
        <w:right w:val="none" w:sz="0" w:space="0" w:color="auto"/>
      </w:divBdr>
    </w:div>
    <w:div w:id="177697060">
      <w:bodyDiv w:val="1"/>
      <w:marLeft w:val="0"/>
      <w:marRight w:val="0"/>
      <w:marTop w:val="0"/>
      <w:marBottom w:val="0"/>
      <w:divBdr>
        <w:top w:val="none" w:sz="0" w:space="0" w:color="auto"/>
        <w:left w:val="none" w:sz="0" w:space="0" w:color="auto"/>
        <w:bottom w:val="none" w:sz="0" w:space="0" w:color="auto"/>
        <w:right w:val="none" w:sz="0" w:space="0" w:color="auto"/>
      </w:divBdr>
    </w:div>
    <w:div w:id="218248227">
      <w:bodyDiv w:val="1"/>
      <w:marLeft w:val="0"/>
      <w:marRight w:val="0"/>
      <w:marTop w:val="0"/>
      <w:marBottom w:val="0"/>
      <w:divBdr>
        <w:top w:val="none" w:sz="0" w:space="0" w:color="auto"/>
        <w:left w:val="none" w:sz="0" w:space="0" w:color="auto"/>
        <w:bottom w:val="none" w:sz="0" w:space="0" w:color="auto"/>
        <w:right w:val="none" w:sz="0" w:space="0" w:color="auto"/>
      </w:divBdr>
    </w:div>
    <w:div w:id="253590083">
      <w:bodyDiv w:val="1"/>
      <w:marLeft w:val="0"/>
      <w:marRight w:val="0"/>
      <w:marTop w:val="0"/>
      <w:marBottom w:val="0"/>
      <w:divBdr>
        <w:top w:val="none" w:sz="0" w:space="0" w:color="auto"/>
        <w:left w:val="none" w:sz="0" w:space="0" w:color="auto"/>
        <w:bottom w:val="none" w:sz="0" w:space="0" w:color="auto"/>
        <w:right w:val="none" w:sz="0" w:space="0" w:color="auto"/>
      </w:divBdr>
    </w:div>
    <w:div w:id="257107092">
      <w:bodyDiv w:val="1"/>
      <w:marLeft w:val="0"/>
      <w:marRight w:val="0"/>
      <w:marTop w:val="0"/>
      <w:marBottom w:val="0"/>
      <w:divBdr>
        <w:top w:val="none" w:sz="0" w:space="0" w:color="auto"/>
        <w:left w:val="none" w:sz="0" w:space="0" w:color="auto"/>
        <w:bottom w:val="none" w:sz="0" w:space="0" w:color="auto"/>
        <w:right w:val="none" w:sz="0" w:space="0" w:color="auto"/>
      </w:divBdr>
    </w:div>
    <w:div w:id="283002290">
      <w:bodyDiv w:val="1"/>
      <w:marLeft w:val="0"/>
      <w:marRight w:val="0"/>
      <w:marTop w:val="0"/>
      <w:marBottom w:val="0"/>
      <w:divBdr>
        <w:top w:val="none" w:sz="0" w:space="0" w:color="auto"/>
        <w:left w:val="none" w:sz="0" w:space="0" w:color="auto"/>
        <w:bottom w:val="none" w:sz="0" w:space="0" w:color="auto"/>
        <w:right w:val="none" w:sz="0" w:space="0" w:color="auto"/>
      </w:divBdr>
    </w:div>
    <w:div w:id="370543408">
      <w:bodyDiv w:val="1"/>
      <w:marLeft w:val="0"/>
      <w:marRight w:val="0"/>
      <w:marTop w:val="0"/>
      <w:marBottom w:val="0"/>
      <w:divBdr>
        <w:top w:val="none" w:sz="0" w:space="0" w:color="auto"/>
        <w:left w:val="none" w:sz="0" w:space="0" w:color="auto"/>
        <w:bottom w:val="none" w:sz="0" w:space="0" w:color="auto"/>
        <w:right w:val="none" w:sz="0" w:space="0" w:color="auto"/>
      </w:divBdr>
    </w:div>
    <w:div w:id="384109330">
      <w:bodyDiv w:val="1"/>
      <w:marLeft w:val="0"/>
      <w:marRight w:val="0"/>
      <w:marTop w:val="0"/>
      <w:marBottom w:val="0"/>
      <w:divBdr>
        <w:top w:val="none" w:sz="0" w:space="0" w:color="auto"/>
        <w:left w:val="none" w:sz="0" w:space="0" w:color="auto"/>
        <w:bottom w:val="none" w:sz="0" w:space="0" w:color="auto"/>
        <w:right w:val="none" w:sz="0" w:space="0" w:color="auto"/>
      </w:divBdr>
    </w:div>
    <w:div w:id="389036115">
      <w:bodyDiv w:val="1"/>
      <w:marLeft w:val="0"/>
      <w:marRight w:val="0"/>
      <w:marTop w:val="0"/>
      <w:marBottom w:val="0"/>
      <w:divBdr>
        <w:top w:val="none" w:sz="0" w:space="0" w:color="auto"/>
        <w:left w:val="none" w:sz="0" w:space="0" w:color="auto"/>
        <w:bottom w:val="none" w:sz="0" w:space="0" w:color="auto"/>
        <w:right w:val="none" w:sz="0" w:space="0" w:color="auto"/>
      </w:divBdr>
    </w:div>
    <w:div w:id="418141793">
      <w:bodyDiv w:val="1"/>
      <w:marLeft w:val="0"/>
      <w:marRight w:val="0"/>
      <w:marTop w:val="0"/>
      <w:marBottom w:val="0"/>
      <w:divBdr>
        <w:top w:val="none" w:sz="0" w:space="0" w:color="auto"/>
        <w:left w:val="none" w:sz="0" w:space="0" w:color="auto"/>
        <w:bottom w:val="none" w:sz="0" w:space="0" w:color="auto"/>
        <w:right w:val="none" w:sz="0" w:space="0" w:color="auto"/>
      </w:divBdr>
    </w:div>
    <w:div w:id="432632709">
      <w:bodyDiv w:val="1"/>
      <w:marLeft w:val="0"/>
      <w:marRight w:val="0"/>
      <w:marTop w:val="0"/>
      <w:marBottom w:val="0"/>
      <w:divBdr>
        <w:top w:val="none" w:sz="0" w:space="0" w:color="auto"/>
        <w:left w:val="none" w:sz="0" w:space="0" w:color="auto"/>
        <w:bottom w:val="none" w:sz="0" w:space="0" w:color="auto"/>
        <w:right w:val="none" w:sz="0" w:space="0" w:color="auto"/>
      </w:divBdr>
    </w:div>
    <w:div w:id="458063623">
      <w:bodyDiv w:val="1"/>
      <w:marLeft w:val="0"/>
      <w:marRight w:val="0"/>
      <w:marTop w:val="0"/>
      <w:marBottom w:val="0"/>
      <w:divBdr>
        <w:top w:val="none" w:sz="0" w:space="0" w:color="auto"/>
        <w:left w:val="none" w:sz="0" w:space="0" w:color="auto"/>
        <w:bottom w:val="none" w:sz="0" w:space="0" w:color="auto"/>
        <w:right w:val="none" w:sz="0" w:space="0" w:color="auto"/>
      </w:divBdr>
    </w:div>
    <w:div w:id="468598244">
      <w:bodyDiv w:val="1"/>
      <w:marLeft w:val="0"/>
      <w:marRight w:val="0"/>
      <w:marTop w:val="0"/>
      <w:marBottom w:val="0"/>
      <w:divBdr>
        <w:top w:val="none" w:sz="0" w:space="0" w:color="auto"/>
        <w:left w:val="none" w:sz="0" w:space="0" w:color="auto"/>
        <w:bottom w:val="none" w:sz="0" w:space="0" w:color="auto"/>
        <w:right w:val="none" w:sz="0" w:space="0" w:color="auto"/>
      </w:divBdr>
      <w:divsChild>
        <w:div w:id="1880556268">
          <w:marLeft w:val="0"/>
          <w:marRight w:val="0"/>
          <w:marTop w:val="0"/>
          <w:marBottom w:val="0"/>
          <w:divBdr>
            <w:top w:val="none" w:sz="0" w:space="0" w:color="auto"/>
            <w:left w:val="none" w:sz="0" w:space="0" w:color="auto"/>
            <w:bottom w:val="none" w:sz="0" w:space="0" w:color="auto"/>
            <w:right w:val="none" w:sz="0" w:space="0" w:color="auto"/>
          </w:divBdr>
          <w:divsChild>
            <w:div w:id="1174958297">
              <w:marLeft w:val="0"/>
              <w:marRight w:val="0"/>
              <w:marTop w:val="0"/>
              <w:marBottom w:val="0"/>
              <w:divBdr>
                <w:top w:val="none" w:sz="0" w:space="0" w:color="auto"/>
                <w:left w:val="none" w:sz="0" w:space="0" w:color="auto"/>
                <w:bottom w:val="none" w:sz="0" w:space="0" w:color="auto"/>
                <w:right w:val="none" w:sz="0" w:space="0" w:color="auto"/>
              </w:divBdr>
              <w:divsChild>
                <w:div w:id="938299609">
                  <w:marLeft w:val="0"/>
                  <w:marRight w:val="0"/>
                  <w:marTop w:val="0"/>
                  <w:marBottom w:val="0"/>
                  <w:divBdr>
                    <w:top w:val="none" w:sz="0" w:space="0" w:color="auto"/>
                    <w:left w:val="none" w:sz="0" w:space="0" w:color="auto"/>
                    <w:bottom w:val="none" w:sz="0" w:space="0" w:color="auto"/>
                    <w:right w:val="none" w:sz="0" w:space="0" w:color="auto"/>
                  </w:divBdr>
                  <w:divsChild>
                    <w:div w:id="1012955337">
                      <w:marLeft w:val="0"/>
                      <w:marRight w:val="0"/>
                      <w:marTop w:val="0"/>
                      <w:marBottom w:val="0"/>
                      <w:divBdr>
                        <w:top w:val="none" w:sz="0" w:space="0" w:color="auto"/>
                        <w:left w:val="none" w:sz="0" w:space="0" w:color="auto"/>
                        <w:bottom w:val="none" w:sz="0" w:space="0" w:color="auto"/>
                        <w:right w:val="none" w:sz="0" w:space="0" w:color="auto"/>
                      </w:divBdr>
                      <w:divsChild>
                        <w:div w:id="941911966">
                          <w:marLeft w:val="0"/>
                          <w:marRight w:val="0"/>
                          <w:marTop w:val="0"/>
                          <w:marBottom w:val="0"/>
                          <w:divBdr>
                            <w:top w:val="none" w:sz="0" w:space="0" w:color="auto"/>
                            <w:left w:val="none" w:sz="0" w:space="0" w:color="auto"/>
                            <w:bottom w:val="none" w:sz="0" w:space="0" w:color="auto"/>
                            <w:right w:val="none" w:sz="0" w:space="0" w:color="auto"/>
                          </w:divBdr>
                        </w:div>
                      </w:divsChild>
                    </w:div>
                    <w:div w:id="1515224086">
                      <w:marLeft w:val="0"/>
                      <w:marRight w:val="0"/>
                      <w:marTop w:val="0"/>
                      <w:marBottom w:val="0"/>
                      <w:divBdr>
                        <w:top w:val="none" w:sz="0" w:space="0" w:color="auto"/>
                        <w:left w:val="none" w:sz="0" w:space="0" w:color="auto"/>
                        <w:bottom w:val="none" w:sz="0" w:space="0" w:color="auto"/>
                        <w:right w:val="none" w:sz="0" w:space="0" w:color="auto"/>
                      </w:divBdr>
                      <w:divsChild>
                        <w:div w:id="184440440">
                          <w:marLeft w:val="0"/>
                          <w:marRight w:val="0"/>
                          <w:marTop w:val="0"/>
                          <w:marBottom w:val="0"/>
                          <w:divBdr>
                            <w:top w:val="none" w:sz="0" w:space="0" w:color="auto"/>
                            <w:left w:val="none" w:sz="0" w:space="0" w:color="auto"/>
                            <w:bottom w:val="none" w:sz="0" w:space="0" w:color="auto"/>
                            <w:right w:val="none" w:sz="0" w:space="0" w:color="auto"/>
                          </w:divBdr>
                          <w:divsChild>
                            <w:div w:id="486436822">
                              <w:marLeft w:val="0"/>
                              <w:marRight w:val="0"/>
                              <w:marTop w:val="0"/>
                              <w:marBottom w:val="0"/>
                              <w:divBdr>
                                <w:top w:val="none" w:sz="0" w:space="0" w:color="auto"/>
                                <w:left w:val="none" w:sz="0" w:space="0" w:color="auto"/>
                                <w:bottom w:val="none" w:sz="0" w:space="0" w:color="auto"/>
                                <w:right w:val="none" w:sz="0" w:space="0" w:color="auto"/>
                              </w:divBdr>
                              <w:divsChild>
                                <w:div w:id="1566598929">
                                  <w:marLeft w:val="0"/>
                                  <w:marRight w:val="0"/>
                                  <w:marTop w:val="0"/>
                                  <w:marBottom w:val="0"/>
                                  <w:divBdr>
                                    <w:top w:val="none" w:sz="0" w:space="0" w:color="auto"/>
                                    <w:left w:val="none" w:sz="0" w:space="0" w:color="auto"/>
                                    <w:bottom w:val="none" w:sz="0" w:space="0" w:color="auto"/>
                                    <w:right w:val="none" w:sz="0" w:space="0" w:color="auto"/>
                                  </w:divBdr>
                                  <w:divsChild>
                                    <w:div w:id="1515652282">
                                      <w:marLeft w:val="0"/>
                                      <w:marRight w:val="0"/>
                                      <w:marTop w:val="0"/>
                                      <w:marBottom w:val="0"/>
                                      <w:divBdr>
                                        <w:top w:val="none" w:sz="0" w:space="0" w:color="auto"/>
                                        <w:left w:val="none" w:sz="0" w:space="0" w:color="auto"/>
                                        <w:bottom w:val="none" w:sz="0" w:space="0" w:color="auto"/>
                                        <w:right w:val="none" w:sz="0" w:space="0" w:color="auto"/>
                                      </w:divBdr>
                                    </w:div>
                                    <w:div w:id="72049672">
                                      <w:marLeft w:val="0"/>
                                      <w:marRight w:val="0"/>
                                      <w:marTop w:val="0"/>
                                      <w:marBottom w:val="0"/>
                                      <w:divBdr>
                                        <w:top w:val="none" w:sz="0" w:space="0" w:color="auto"/>
                                        <w:left w:val="none" w:sz="0" w:space="0" w:color="auto"/>
                                        <w:bottom w:val="none" w:sz="0" w:space="0" w:color="auto"/>
                                        <w:right w:val="none" w:sz="0" w:space="0" w:color="auto"/>
                                      </w:divBdr>
                                      <w:divsChild>
                                        <w:div w:id="1642036676">
                                          <w:marLeft w:val="0"/>
                                          <w:marRight w:val="0"/>
                                          <w:marTop w:val="0"/>
                                          <w:marBottom w:val="0"/>
                                          <w:divBdr>
                                            <w:top w:val="none" w:sz="0" w:space="0" w:color="auto"/>
                                            <w:left w:val="none" w:sz="0" w:space="0" w:color="auto"/>
                                            <w:bottom w:val="none" w:sz="0" w:space="0" w:color="auto"/>
                                            <w:right w:val="none" w:sz="0" w:space="0" w:color="auto"/>
                                          </w:divBdr>
                                          <w:divsChild>
                                            <w:div w:id="250895993">
                                              <w:marLeft w:val="0"/>
                                              <w:marRight w:val="0"/>
                                              <w:marTop w:val="0"/>
                                              <w:marBottom w:val="0"/>
                                              <w:divBdr>
                                                <w:top w:val="none" w:sz="0" w:space="0" w:color="auto"/>
                                                <w:left w:val="none" w:sz="0" w:space="0" w:color="auto"/>
                                                <w:bottom w:val="none" w:sz="0" w:space="0" w:color="auto"/>
                                                <w:right w:val="none" w:sz="0" w:space="0" w:color="auto"/>
                                              </w:divBdr>
                                              <w:divsChild>
                                                <w:div w:id="13627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76810">
                      <w:marLeft w:val="0"/>
                      <w:marRight w:val="0"/>
                      <w:marTop w:val="0"/>
                      <w:marBottom w:val="0"/>
                      <w:divBdr>
                        <w:top w:val="none" w:sz="0" w:space="0" w:color="auto"/>
                        <w:left w:val="none" w:sz="0" w:space="0" w:color="auto"/>
                        <w:bottom w:val="none" w:sz="0" w:space="0" w:color="auto"/>
                        <w:right w:val="none" w:sz="0" w:space="0" w:color="auto"/>
                      </w:divBdr>
                      <w:divsChild>
                        <w:div w:id="1975326790">
                          <w:marLeft w:val="0"/>
                          <w:marRight w:val="0"/>
                          <w:marTop w:val="0"/>
                          <w:marBottom w:val="0"/>
                          <w:divBdr>
                            <w:top w:val="none" w:sz="0" w:space="0" w:color="auto"/>
                            <w:left w:val="none" w:sz="0" w:space="0" w:color="auto"/>
                            <w:bottom w:val="none" w:sz="0" w:space="0" w:color="auto"/>
                            <w:right w:val="none" w:sz="0" w:space="0" w:color="auto"/>
                          </w:divBdr>
                        </w:div>
                      </w:divsChild>
                    </w:div>
                    <w:div w:id="1100905556">
                      <w:marLeft w:val="0"/>
                      <w:marRight w:val="0"/>
                      <w:marTop w:val="0"/>
                      <w:marBottom w:val="0"/>
                      <w:divBdr>
                        <w:top w:val="none" w:sz="0" w:space="0" w:color="auto"/>
                        <w:left w:val="none" w:sz="0" w:space="0" w:color="auto"/>
                        <w:bottom w:val="none" w:sz="0" w:space="0" w:color="auto"/>
                        <w:right w:val="none" w:sz="0" w:space="0" w:color="auto"/>
                      </w:divBdr>
                      <w:divsChild>
                        <w:div w:id="414016477">
                          <w:marLeft w:val="0"/>
                          <w:marRight w:val="0"/>
                          <w:marTop w:val="0"/>
                          <w:marBottom w:val="0"/>
                          <w:divBdr>
                            <w:top w:val="none" w:sz="0" w:space="0" w:color="auto"/>
                            <w:left w:val="none" w:sz="0" w:space="0" w:color="auto"/>
                            <w:bottom w:val="none" w:sz="0" w:space="0" w:color="auto"/>
                            <w:right w:val="none" w:sz="0" w:space="0" w:color="auto"/>
                          </w:divBdr>
                          <w:divsChild>
                            <w:div w:id="131599146">
                              <w:marLeft w:val="0"/>
                              <w:marRight w:val="0"/>
                              <w:marTop w:val="0"/>
                              <w:marBottom w:val="0"/>
                              <w:divBdr>
                                <w:top w:val="none" w:sz="0" w:space="0" w:color="auto"/>
                                <w:left w:val="none" w:sz="0" w:space="0" w:color="auto"/>
                                <w:bottom w:val="none" w:sz="0" w:space="0" w:color="auto"/>
                                <w:right w:val="none" w:sz="0" w:space="0" w:color="auto"/>
                              </w:divBdr>
                              <w:divsChild>
                                <w:div w:id="671832237">
                                  <w:marLeft w:val="0"/>
                                  <w:marRight w:val="0"/>
                                  <w:marTop w:val="0"/>
                                  <w:marBottom w:val="0"/>
                                  <w:divBdr>
                                    <w:top w:val="none" w:sz="0" w:space="0" w:color="auto"/>
                                    <w:left w:val="none" w:sz="0" w:space="0" w:color="auto"/>
                                    <w:bottom w:val="none" w:sz="0" w:space="0" w:color="auto"/>
                                    <w:right w:val="none" w:sz="0" w:space="0" w:color="auto"/>
                                  </w:divBdr>
                                  <w:divsChild>
                                    <w:div w:id="1177379778">
                                      <w:marLeft w:val="0"/>
                                      <w:marRight w:val="0"/>
                                      <w:marTop w:val="0"/>
                                      <w:marBottom w:val="0"/>
                                      <w:divBdr>
                                        <w:top w:val="none" w:sz="0" w:space="0" w:color="auto"/>
                                        <w:left w:val="none" w:sz="0" w:space="0" w:color="auto"/>
                                        <w:bottom w:val="none" w:sz="0" w:space="0" w:color="auto"/>
                                        <w:right w:val="none" w:sz="0" w:space="0" w:color="auto"/>
                                      </w:divBdr>
                                    </w:div>
                                    <w:div w:id="1519276768">
                                      <w:marLeft w:val="0"/>
                                      <w:marRight w:val="0"/>
                                      <w:marTop w:val="0"/>
                                      <w:marBottom w:val="0"/>
                                      <w:divBdr>
                                        <w:top w:val="none" w:sz="0" w:space="0" w:color="auto"/>
                                        <w:left w:val="none" w:sz="0" w:space="0" w:color="auto"/>
                                        <w:bottom w:val="none" w:sz="0" w:space="0" w:color="auto"/>
                                        <w:right w:val="none" w:sz="0" w:space="0" w:color="auto"/>
                                      </w:divBdr>
                                      <w:divsChild>
                                        <w:div w:id="145510101">
                                          <w:marLeft w:val="0"/>
                                          <w:marRight w:val="0"/>
                                          <w:marTop w:val="0"/>
                                          <w:marBottom w:val="0"/>
                                          <w:divBdr>
                                            <w:top w:val="none" w:sz="0" w:space="0" w:color="auto"/>
                                            <w:left w:val="none" w:sz="0" w:space="0" w:color="auto"/>
                                            <w:bottom w:val="none" w:sz="0" w:space="0" w:color="auto"/>
                                            <w:right w:val="none" w:sz="0" w:space="0" w:color="auto"/>
                                          </w:divBdr>
                                          <w:divsChild>
                                            <w:div w:id="1999458316">
                                              <w:marLeft w:val="0"/>
                                              <w:marRight w:val="0"/>
                                              <w:marTop w:val="0"/>
                                              <w:marBottom w:val="0"/>
                                              <w:divBdr>
                                                <w:top w:val="none" w:sz="0" w:space="0" w:color="auto"/>
                                                <w:left w:val="none" w:sz="0" w:space="0" w:color="auto"/>
                                                <w:bottom w:val="none" w:sz="0" w:space="0" w:color="auto"/>
                                                <w:right w:val="none" w:sz="0" w:space="0" w:color="auto"/>
                                              </w:divBdr>
                                              <w:divsChild>
                                                <w:div w:id="10871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125">
                              <w:marLeft w:val="0"/>
                              <w:marRight w:val="0"/>
                              <w:marTop w:val="0"/>
                              <w:marBottom w:val="0"/>
                              <w:divBdr>
                                <w:top w:val="none" w:sz="0" w:space="0" w:color="auto"/>
                                <w:left w:val="none" w:sz="0" w:space="0" w:color="auto"/>
                                <w:bottom w:val="none" w:sz="0" w:space="0" w:color="auto"/>
                                <w:right w:val="none" w:sz="0" w:space="0" w:color="auto"/>
                              </w:divBdr>
                              <w:divsChild>
                                <w:div w:id="1306739613">
                                  <w:marLeft w:val="0"/>
                                  <w:marRight w:val="0"/>
                                  <w:marTop w:val="0"/>
                                  <w:marBottom w:val="0"/>
                                  <w:divBdr>
                                    <w:top w:val="none" w:sz="0" w:space="0" w:color="auto"/>
                                    <w:left w:val="none" w:sz="0" w:space="0" w:color="auto"/>
                                    <w:bottom w:val="none" w:sz="0" w:space="0" w:color="auto"/>
                                    <w:right w:val="none" w:sz="0" w:space="0" w:color="auto"/>
                                  </w:divBdr>
                                </w:div>
                                <w:div w:id="395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4152">
                      <w:marLeft w:val="0"/>
                      <w:marRight w:val="0"/>
                      <w:marTop w:val="0"/>
                      <w:marBottom w:val="0"/>
                      <w:divBdr>
                        <w:top w:val="none" w:sz="0" w:space="0" w:color="auto"/>
                        <w:left w:val="none" w:sz="0" w:space="0" w:color="auto"/>
                        <w:bottom w:val="none" w:sz="0" w:space="0" w:color="auto"/>
                        <w:right w:val="none" w:sz="0" w:space="0" w:color="auto"/>
                      </w:divBdr>
                      <w:divsChild>
                        <w:div w:id="1909534730">
                          <w:marLeft w:val="0"/>
                          <w:marRight w:val="0"/>
                          <w:marTop w:val="0"/>
                          <w:marBottom w:val="0"/>
                          <w:divBdr>
                            <w:top w:val="none" w:sz="0" w:space="0" w:color="auto"/>
                            <w:left w:val="none" w:sz="0" w:space="0" w:color="auto"/>
                            <w:bottom w:val="none" w:sz="0" w:space="0" w:color="auto"/>
                            <w:right w:val="none" w:sz="0" w:space="0" w:color="auto"/>
                          </w:divBdr>
                          <w:divsChild>
                            <w:div w:id="499738427">
                              <w:marLeft w:val="0"/>
                              <w:marRight w:val="0"/>
                              <w:marTop w:val="0"/>
                              <w:marBottom w:val="0"/>
                              <w:divBdr>
                                <w:top w:val="none" w:sz="0" w:space="0" w:color="auto"/>
                                <w:left w:val="none" w:sz="0" w:space="0" w:color="auto"/>
                                <w:bottom w:val="none" w:sz="0" w:space="0" w:color="auto"/>
                                <w:right w:val="none" w:sz="0" w:space="0" w:color="auto"/>
                              </w:divBdr>
                              <w:divsChild>
                                <w:div w:id="1293638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169285">
      <w:bodyDiv w:val="1"/>
      <w:marLeft w:val="0"/>
      <w:marRight w:val="0"/>
      <w:marTop w:val="0"/>
      <w:marBottom w:val="0"/>
      <w:divBdr>
        <w:top w:val="none" w:sz="0" w:space="0" w:color="auto"/>
        <w:left w:val="none" w:sz="0" w:space="0" w:color="auto"/>
        <w:bottom w:val="none" w:sz="0" w:space="0" w:color="auto"/>
        <w:right w:val="none" w:sz="0" w:space="0" w:color="auto"/>
      </w:divBdr>
    </w:div>
    <w:div w:id="476264245">
      <w:bodyDiv w:val="1"/>
      <w:marLeft w:val="0"/>
      <w:marRight w:val="0"/>
      <w:marTop w:val="0"/>
      <w:marBottom w:val="0"/>
      <w:divBdr>
        <w:top w:val="none" w:sz="0" w:space="0" w:color="auto"/>
        <w:left w:val="none" w:sz="0" w:space="0" w:color="auto"/>
        <w:bottom w:val="none" w:sz="0" w:space="0" w:color="auto"/>
        <w:right w:val="none" w:sz="0" w:space="0" w:color="auto"/>
      </w:divBdr>
    </w:div>
    <w:div w:id="540557996">
      <w:bodyDiv w:val="1"/>
      <w:marLeft w:val="0"/>
      <w:marRight w:val="0"/>
      <w:marTop w:val="0"/>
      <w:marBottom w:val="0"/>
      <w:divBdr>
        <w:top w:val="none" w:sz="0" w:space="0" w:color="auto"/>
        <w:left w:val="none" w:sz="0" w:space="0" w:color="auto"/>
        <w:bottom w:val="none" w:sz="0" w:space="0" w:color="auto"/>
        <w:right w:val="none" w:sz="0" w:space="0" w:color="auto"/>
      </w:divBdr>
    </w:div>
    <w:div w:id="546919374">
      <w:bodyDiv w:val="1"/>
      <w:marLeft w:val="0"/>
      <w:marRight w:val="0"/>
      <w:marTop w:val="0"/>
      <w:marBottom w:val="0"/>
      <w:divBdr>
        <w:top w:val="none" w:sz="0" w:space="0" w:color="auto"/>
        <w:left w:val="none" w:sz="0" w:space="0" w:color="auto"/>
        <w:bottom w:val="none" w:sz="0" w:space="0" w:color="auto"/>
        <w:right w:val="none" w:sz="0" w:space="0" w:color="auto"/>
      </w:divBdr>
    </w:div>
    <w:div w:id="557277282">
      <w:bodyDiv w:val="1"/>
      <w:marLeft w:val="0"/>
      <w:marRight w:val="0"/>
      <w:marTop w:val="0"/>
      <w:marBottom w:val="0"/>
      <w:divBdr>
        <w:top w:val="none" w:sz="0" w:space="0" w:color="auto"/>
        <w:left w:val="none" w:sz="0" w:space="0" w:color="auto"/>
        <w:bottom w:val="none" w:sz="0" w:space="0" w:color="auto"/>
        <w:right w:val="none" w:sz="0" w:space="0" w:color="auto"/>
      </w:divBdr>
    </w:div>
    <w:div w:id="579485386">
      <w:bodyDiv w:val="1"/>
      <w:marLeft w:val="0"/>
      <w:marRight w:val="0"/>
      <w:marTop w:val="0"/>
      <w:marBottom w:val="0"/>
      <w:divBdr>
        <w:top w:val="none" w:sz="0" w:space="0" w:color="auto"/>
        <w:left w:val="none" w:sz="0" w:space="0" w:color="auto"/>
        <w:bottom w:val="none" w:sz="0" w:space="0" w:color="auto"/>
        <w:right w:val="none" w:sz="0" w:space="0" w:color="auto"/>
      </w:divBdr>
      <w:divsChild>
        <w:div w:id="1639451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670031">
      <w:bodyDiv w:val="1"/>
      <w:marLeft w:val="0"/>
      <w:marRight w:val="0"/>
      <w:marTop w:val="0"/>
      <w:marBottom w:val="0"/>
      <w:divBdr>
        <w:top w:val="none" w:sz="0" w:space="0" w:color="auto"/>
        <w:left w:val="none" w:sz="0" w:space="0" w:color="auto"/>
        <w:bottom w:val="none" w:sz="0" w:space="0" w:color="auto"/>
        <w:right w:val="none" w:sz="0" w:space="0" w:color="auto"/>
      </w:divBdr>
    </w:div>
    <w:div w:id="622813391">
      <w:bodyDiv w:val="1"/>
      <w:marLeft w:val="0"/>
      <w:marRight w:val="0"/>
      <w:marTop w:val="0"/>
      <w:marBottom w:val="0"/>
      <w:divBdr>
        <w:top w:val="none" w:sz="0" w:space="0" w:color="auto"/>
        <w:left w:val="none" w:sz="0" w:space="0" w:color="auto"/>
        <w:bottom w:val="none" w:sz="0" w:space="0" w:color="auto"/>
        <w:right w:val="none" w:sz="0" w:space="0" w:color="auto"/>
      </w:divBdr>
    </w:div>
    <w:div w:id="630212679">
      <w:bodyDiv w:val="1"/>
      <w:marLeft w:val="0"/>
      <w:marRight w:val="0"/>
      <w:marTop w:val="0"/>
      <w:marBottom w:val="0"/>
      <w:divBdr>
        <w:top w:val="none" w:sz="0" w:space="0" w:color="auto"/>
        <w:left w:val="none" w:sz="0" w:space="0" w:color="auto"/>
        <w:bottom w:val="none" w:sz="0" w:space="0" w:color="auto"/>
        <w:right w:val="none" w:sz="0" w:space="0" w:color="auto"/>
      </w:divBdr>
      <w:divsChild>
        <w:div w:id="1213077547">
          <w:marLeft w:val="0"/>
          <w:marRight w:val="0"/>
          <w:marTop w:val="0"/>
          <w:marBottom w:val="0"/>
          <w:divBdr>
            <w:top w:val="none" w:sz="0" w:space="0" w:color="auto"/>
            <w:left w:val="none" w:sz="0" w:space="0" w:color="auto"/>
            <w:bottom w:val="none" w:sz="0" w:space="0" w:color="auto"/>
            <w:right w:val="none" w:sz="0" w:space="0" w:color="auto"/>
          </w:divBdr>
          <w:divsChild>
            <w:div w:id="1308901180">
              <w:marLeft w:val="0"/>
              <w:marRight w:val="0"/>
              <w:marTop w:val="0"/>
              <w:marBottom w:val="0"/>
              <w:divBdr>
                <w:top w:val="none" w:sz="0" w:space="0" w:color="auto"/>
                <w:left w:val="none" w:sz="0" w:space="0" w:color="auto"/>
                <w:bottom w:val="none" w:sz="0" w:space="0" w:color="auto"/>
                <w:right w:val="none" w:sz="0" w:space="0" w:color="auto"/>
              </w:divBdr>
            </w:div>
            <w:div w:id="1974407488">
              <w:marLeft w:val="0"/>
              <w:marRight w:val="0"/>
              <w:marTop w:val="0"/>
              <w:marBottom w:val="0"/>
              <w:divBdr>
                <w:top w:val="none" w:sz="0" w:space="0" w:color="auto"/>
                <w:left w:val="none" w:sz="0" w:space="0" w:color="auto"/>
                <w:bottom w:val="none" w:sz="0" w:space="0" w:color="auto"/>
                <w:right w:val="none" w:sz="0" w:space="0" w:color="auto"/>
              </w:divBdr>
            </w:div>
            <w:div w:id="1309825562">
              <w:marLeft w:val="0"/>
              <w:marRight w:val="0"/>
              <w:marTop w:val="0"/>
              <w:marBottom w:val="0"/>
              <w:divBdr>
                <w:top w:val="none" w:sz="0" w:space="0" w:color="auto"/>
                <w:left w:val="none" w:sz="0" w:space="0" w:color="auto"/>
                <w:bottom w:val="none" w:sz="0" w:space="0" w:color="auto"/>
                <w:right w:val="none" w:sz="0" w:space="0" w:color="auto"/>
              </w:divBdr>
            </w:div>
            <w:div w:id="863707440">
              <w:marLeft w:val="0"/>
              <w:marRight w:val="0"/>
              <w:marTop w:val="0"/>
              <w:marBottom w:val="0"/>
              <w:divBdr>
                <w:top w:val="none" w:sz="0" w:space="0" w:color="auto"/>
                <w:left w:val="none" w:sz="0" w:space="0" w:color="auto"/>
                <w:bottom w:val="none" w:sz="0" w:space="0" w:color="auto"/>
                <w:right w:val="none" w:sz="0" w:space="0" w:color="auto"/>
              </w:divBdr>
            </w:div>
            <w:div w:id="1343436234">
              <w:marLeft w:val="0"/>
              <w:marRight w:val="0"/>
              <w:marTop w:val="0"/>
              <w:marBottom w:val="0"/>
              <w:divBdr>
                <w:top w:val="none" w:sz="0" w:space="0" w:color="auto"/>
                <w:left w:val="none" w:sz="0" w:space="0" w:color="auto"/>
                <w:bottom w:val="none" w:sz="0" w:space="0" w:color="auto"/>
                <w:right w:val="none" w:sz="0" w:space="0" w:color="auto"/>
              </w:divBdr>
            </w:div>
            <w:div w:id="781412284">
              <w:marLeft w:val="0"/>
              <w:marRight w:val="0"/>
              <w:marTop w:val="0"/>
              <w:marBottom w:val="0"/>
              <w:divBdr>
                <w:top w:val="none" w:sz="0" w:space="0" w:color="auto"/>
                <w:left w:val="none" w:sz="0" w:space="0" w:color="auto"/>
                <w:bottom w:val="none" w:sz="0" w:space="0" w:color="auto"/>
                <w:right w:val="none" w:sz="0" w:space="0" w:color="auto"/>
              </w:divBdr>
            </w:div>
            <w:div w:id="1119494403">
              <w:marLeft w:val="0"/>
              <w:marRight w:val="0"/>
              <w:marTop w:val="0"/>
              <w:marBottom w:val="0"/>
              <w:divBdr>
                <w:top w:val="none" w:sz="0" w:space="0" w:color="auto"/>
                <w:left w:val="none" w:sz="0" w:space="0" w:color="auto"/>
                <w:bottom w:val="none" w:sz="0" w:space="0" w:color="auto"/>
                <w:right w:val="none" w:sz="0" w:space="0" w:color="auto"/>
              </w:divBdr>
            </w:div>
            <w:div w:id="198052854">
              <w:marLeft w:val="0"/>
              <w:marRight w:val="0"/>
              <w:marTop w:val="0"/>
              <w:marBottom w:val="0"/>
              <w:divBdr>
                <w:top w:val="none" w:sz="0" w:space="0" w:color="auto"/>
                <w:left w:val="none" w:sz="0" w:space="0" w:color="auto"/>
                <w:bottom w:val="none" w:sz="0" w:space="0" w:color="auto"/>
                <w:right w:val="none" w:sz="0" w:space="0" w:color="auto"/>
              </w:divBdr>
            </w:div>
            <w:div w:id="1736735440">
              <w:marLeft w:val="0"/>
              <w:marRight w:val="0"/>
              <w:marTop w:val="0"/>
              <w:marBottom w:val="0"/>
              <w:divBdr>
                <w:top w:val="none" w:sz="0" w:space="0" w:color="auto"/>
                <w:left w:val="none" w:sz="0" w:space="0" w:color="auto"/>
                <w:bottom w:val="none" w:sz="0" w:space="0" w:color="auto"/>
                <w:right w:val="none" w:sz="0" w:space="0" w:color="auto"/>
              </w:divBdr>
            </w:div>
            <w:div w:id="492574950">
              <w:marLeft w:val="0"/>
              <w:marRight w:val="0"/>
              <w:marTop w:val="0"/>
              <w:marBottom w:val="0"/>
              <w:divBdr>
                <w:top w:val="none" w:sz="0" w:space="0" w:color="auto"/>
                <w:left w:val="none" w:sz="0" w:space="0" w:color="auto"/>
                <w:bottom w:val="none" w:sz="0" w:space="0" w:color="auto"/>
                <w:right w:val="none" w:sz="0" w:space="0" w:color="auto"/>
              </w:divBdr>
            </w:div>
            <w:div w:id="817308461">
              <w:marLeft w:val="0"/>
              <w:marRight w:val="0"/>
              <w:marTop w:val="0"/>
              <w:marBottom w:val="0"/>
              <w:divBdr>
                <w:top w:val="none" w:sz="0" w:space="0" w:color="auto"/>
                <w:left w:val="none" w:sz="0" w:space="0" w:color="auto"/>
                <w:bottom w:val="none" w:sz="0" w:space="0" w:color="auto"/>
                <w:right w:val="none" w:sz="0" w:space="0" w:color="auto"/>
              </w:divBdr>
            </w:div>
            <w:div w:id="2050102300">
              <w:marLeft w:val="0"/>
              <w:marRight w:val="0"/>
              <w:marTop w:val="0"/>
              <w:marBottom w:val="0"/>
              <w:divBdr>
                <w:top w:val="none" w:sz="0" w:space="0" w:color="auto"/>
                <w:left w:val="none" w:sz="0" w:space="0" w:color="auto"/>
                <w:bottom w:val="none" w:sz="0" w:space="0" w:color="auto"/>
                <w:right w:val="none" w:sz="0" w:space="0" w:color="auto"/>
              </w:divBdr>
            </w:div>
            <w:div w:id="260190069">
              <w:marLeft w:val="0"/>
              <w:marRight w:val="0"/>
              <w:marTop w:val="0"/>
              <w:marBottom w:val="0"/>
              <w:divBdr>
                <w:top w:val="none" w:sz="0" w:space="0" w:color="auto"/>
                <w:left w:val="none" w:sz="0" w:space="0" w:color="auto"/>
                <w:bottom w:val="none" w:sz="0" w:space="0" w:color="auto"/>
                <w:right w:val="none" w:sz="0" w:space="0" w:color="auto"/>
              </w:divBdr>
            </w:div>
            <w:div w:id="823278448">
              <w:marLeft w:val="0"/>
              <w:marRight w:val="0"/>
              <w:marTop w:val="0"/>
              <w:marBottom w:val="0"/>
              <w:divBdr>
                <w:top w:val="none" w:sz="0" w:space="0" w:color="auto"/>
                <w:left w:val="none" w:sz="0" w:space="0" w:color="auto"/>
                <w:bottom w:val="none" w:sz="0" w:space="0" w:color="auto"/>
                <w:right w:val="none" w:sz="0" w:space="0" w:color="auto"/>
              </w:divBdr>
            </w:div>
            <w:div w:id="1666324763">
              <w:marLeft w:val="0"/>
              <w:marRight w:val="0"/>
              <w:marTop w:val="0"/>
              <w:marBottom w:val="0"/>
              <w:divBdr>
                <w:top w:val="none" w:sz="0" w:space="0" w:color="auto"/>
                <w:left w:val="none" w:sz="0" w:space="0" w:color="auto"/>
                <w:bottom w:val="none" w:sz="0" w:space="0" w:color="auto"/>
                <w:right w:val="none" w:sz="0" w:space="0" w:color="auto"/>
              </w:divBdr>
            </w:div>
            <w:div w:id="847448341">
              <w:marLeft w:val="0"/>
              <w:marRight w:val="0"/>
              <w:marTop w:val="0"/>
              <w:marBottom w:val="0"/>
              <w:divBdr>
                <w:top w:val="none" w:sz="0" w:space="0" w:color="auto"/>
                <w:left w:val="none" w:sz="0" w:space="0" w:color="auto"/>
                <w:bottom w:val="none" w:sz="0" w:space="0" w:color="auto"/>
                <w:right w:val="none" w:sz="0" w:space="0" w:color="auto"/>
              </w:divBdr>
            </w:div>
            <w:div w:id="11692225">
              <w:marLeft w:val="0"/>
              <w:marRight w:val="0"/>
              <w:marTop w:val="0"/>
              <w:marBottom w:val="0"/>
              <w:divBdr>
                <w:top w:val="none" w:sz="0" w:space="0" w:color="auto"/>
                <w:left w:val="none" w:sz="0" w:space="0" w:color="auto"/>
                <w:bottom w:val="none" w:sz="0" w:space="0" w:color="auto"/>
                <w:right w:val="none" w:sz="0" w:space="0" w:color="auto"/>
              </w:divBdr>
            </w:div>
            <w:div w:id="1808400859">
              <w:marLeft w:val="0"/>
              <w:marRight w:val="0"/>
              <w:marTop w:val="0"/>
              <w:marBottom w:val="0"/>
              <w:divBdr>
                <w:top w:val="none" w:sz="0" w:space="0" w:color="auto"/>
                <w:left w:val="none" w:sz="0" w:space="0" w:color="auto"/>
                <w:bottom w:val="none" w:sz="0" w:space="0" w:color="auto"/>
                <w:right w:val="none" w:sz="0" w:space="0" w:color="auto"/>
              </w:divBdr>
            </w:div>
            <w:div w:id="961809854">
              <w:marLeft w:val="0"/>
              <w:marRight w:val="0"/>
              <w:marTop w:val="0"/>
              <w:marBottom w:val="0"/>
              <w:divBdr>
                <w:top w:val="none" w:sz="0" w:space="0" w:color="auto"/>
                <w:left w:val="none" w:sz="0" w:space="0" w:color="auto"/>
                <w:bottom w:val="none" w:sz="0" w:space="0" w:color="auto"/>
                <w:right w:val="none" w:sz="0" w:space="0" w:color="auto"/>
              </w:divBdr>
            </w:div>
            <w:div w:id="1163618491">
              <w:marLeft w:val="0"/>
              <w:marRight w:val="0"/>
              <w:marTop w:val="0"/>
              <w:marBottom w:val="0"/>
              <w:divBdr>
                <w:top w:val="none" w:sz="0" w:space="0" w:color="auto"/>
                <w:left w:val="none" w:sz="0" w:space="0" w:color="auto"/>
                <w:bottom w:val="none" w:sz="0" w:space="0" w:color="auto"/>
                <w:right w:val="none" w:sz="0" w:space="0" w:color="auto"/>
              </w:divBdr>
            </w:div>
            <w:div w:id="2019890109">
              <w:marLeft w:val="0"/>
              <w:marRight w:val="0"/>
              <w:marTop w:val="0"/>
              <w:marBottom w:val="0"/>
              <w:divBdr>
                <w:top w:val="none" w:sz="0" w:space="0" w:color="auto"/>
                <w:left w:val="none" w:sz="0" w:space="0" w:color="auto"/>
                <w:bottom w:val="none" w:sz="0" w:space="0" w:color="auto"/>
                <w:right w:val="none" w:sz="0" w:space="0" w:color="auto"/>
              </w:divBdr>
            </w:div>
            <w:div w:id="1354957158">
              <w:marLeft w:val="0"/>
              <w:marRight w:val="0"/>
              <w:marTop w:val="0"/>
              <w:marBottom w:val="0"/>
              <w:divBdr>
                <w:top w:val="none" w:sz="0" w:space="0" w:color="auto"/>
                <w:left w:val="none" w:sz="0" w:space="0" w:color="auto"/>
                <w:bottom w:val="none" w:sz="0" w:space="0" w:color="auto"/>
                <w:right w:val="none" w:sz="0" w:space="0" w:color="auto"/>
              </w:divBdr>
            </w:div>
            <w:div w:id="459418998">
              <w:marLeft w:val="0"/>
              <w:marRight w:val="0"/>
              <w:marTop w:val="0"/>
              <w:marBottom w:val="0"/>
              <w:divBdr>
                <w:top w:val="none" w:sz="0" w:space="0" w:color="auto"/>
                <w:left w:val="none" w:sz="0" w:space="0" w:color="auto"/>
                <w:bottom w:val="none" w:sz="0" w:space="0" w:color="auto"/>
                <w:right w:val="none" w:sz="0" w:space="0" w:color="auto"/>
              </w:divBdr>
            </w:div>
            <w:div w:id="687757617">
              <w:marLeft w:val="0"/>
              <w:marRight w:val="0"/>
              <w:marTop w:val="0"/>
              <w:marBottom w:val="0"/>
              <w:divBdr>
                <w:top w:val="none" w:sz="0" w:space="0" w:color="auto"/>
                <w:left w:val="none" w:sz="0" w:space="0" w:color="auto"/>
                <w:bottom w:val="none" w:sz="0" w:space="0" w:color="auto"/>
                <w:right w:val="none" w:sz="0" w:space="0" w:color="auto"/>
              </w:divBdr>
            </w:div>
            <w:div w:id="1558735409">
              <w:marLeft w:val="0"/>
              <w:marRight w:val="0"/>
              <w:marTop w:val="0"/>
              <w:marBottom w:val="0"/>
              <w:divBdr>
                <w:top w:val="none" w:sz="0" w:space="0" w:color="auto"/>
                <w:left w:val="none" w:sz="0" w:space="0" w:color="auto"/>
                <w:bottom w:val="none" w:sz="0" w:space="0" w:color="auto"/>
                <w:right w:val="none" w:sz="0" w:space="0" w:color="auto"/>
              </w:divBdr>
            </w:div>
            <w:div w:id="1910454724">
              <w:marLeft w:val="0"/>
              <w:marRight w:val="0"/>
              <w:marTop w:val="0"/>
              <w:marBottom w:val="0"/>
              <w:divBdr>
                <w:top w:val="none" w:sz="0" w:space="0" w:color="auto"/>
                <w:left w:val="none" w:sz="0" w:space="0" w:color="auto"/>
                <w:bottom w:val="none" w:sz="0" w:space="0" w:color="auto"/>
                <w:right w:val="none" w:sz="0" w:space="0" w:color="auto"/>
              </w:divBdr>
            </w:div>
            <w:div w:id="507060861">
              <w:marLeft w:val="0"/>
              <w:marRight w:val="0"/>
              <w:marTop w:val="0"/>
              <w:marBottom w:val="0"/>
              <w:divBdr>
                <w:top w:val="none" w:sz="0" w:space="0" w:color="auto"/>
                <w:left w:val="none" w:sz="0" w:space="0" w:color="auto"/>
                <w:bottom w:val="none" w:sz="0" w:space="0" w:color="auto"/>
                <w:right w:val="none" w:sz="0" w:space="0" w:color="auto"/>
              </w:divBdr>
            </w:div>
            <w:div w:id="446051292">
              <w:marLeft w:val="0"/>
              <w:marRight w:val="0"/>
              <w:marTop w:val="0"/>
              <w:marBottom w:val="0"/>
              <w:divBdr>
                <w:top w:val="none" w:sz="0" w:space="0" w:color="auto"/>
                <w:left w:val="none" w:sz="0" w:space="0" w:color="auto"/>
                <w:bottom w:val="none" w:sz="0" w:space="0" w:color="auto"/>
                <w:right w:val="none" w:sz="0" w:space="0" w:color="auto"/>
              </w:divBdr>
            </w:div>
            <w:div w:id="77145151">
              <w:marLeft w:val="0"/>
              <w:marRight w:val="0"/>
              <w:marTop w:val="0"/>
              <w:marBottom w:val="0"/>
              <w:divBdr>
                <w:top w:val="none" w:sz="0" w:space="0" w:color="auto"/>
                <w:left w:val="none" w:sz="0" w:space="0" w:color="auto"/>
                <w:bottom w:val="none" w:sz="0" w:space="0" w:color="auto"/>
                <w:right w:val="none" w:sz="0" w:space="0" w:color="auto"/>
              </w:divBdr>
            </w:div>
            <w:div w:id="199248629">
              <w:marLeft w:val="0"/>
              <w:marRight w:val="0"/>
              <w:marTop w:val="0"/>
              <w:marBottom w:val="0"/>
              <w:divBdr>
                <w:top w:val="none" w:sz="0" w:space="0" w:color="auto"/>
                <w:left w:val="none" w:sz="0" w:space="0" w:color="auto"/>
                <w:bottom w:val="none" w:sz="0" w:space="0" w:color="auto"/>
                <w:right w:val="none" w:sz="0" w:space="0" w:color="auto"/>
              </w:divBdr>
            </w:div>
            <w:div w:id="652098307">
              <w:marLeft w:val="0"/>
              <w:marRight w:val="0"/>
              <w:marTop w:val="0"/>
              <w:marBottom w:val="0"/>
              <w:divBdr>
                <w:top w:val="none" w:sz="0" w:space="0" w:color="auto"/>
                <w:left w:val="none" w:sz="0" w:space="0" w:color="auto"/>
                <w:bottom w:val="none" w:sz="0" w:space="0" w:color="auto"/>
                <w:right w:val="none" w:sz="0" w:space="0" w:color="auto"/>
              </w:divBdr>
            </w:div>
            <w:div w:id="1761025673">
              <w:marLeft w:val="0"/>
              <w:marRight w:val="0"/>
              <w:marTop w:val="0"/>
              <w:marBottom w:val="0"/>
              <w:divBdr>
                <w:top w:val="none" w:sz="0" w:space="0" w:color="auto"/>
                <w:left w:val="none" w:sz="0" w:space="0" w:color="auto"/>
                <w:bottom w:val="none" w:sz="0" w:space="0" w:color="auto"/>
                <w:right w:val="none" w:sz="0" w:space="0" w:color="auto"/>
              </w:divBdr>
            </w:div>
            <w:div w:id="225410072">
              <w:marLeft w:val="0"/>
              <w:marRight w:val="0"/>
              <w:marTop w:val="0"/>
              <w:marBottom w:val="0"/>
              <w:divBdr>
                <w:top w:val="none" w:sz="0" w:space="0" w:color="auto"/>
                <w:left w:val="none" w:sz="0" w:space="0" w:color="auto"/>
                <w:bottom w:val="none" w:sz="0" w:space="0" w:color="auto"/>
                <w:right w:val="none" w:sz="0" w:space="0" w:color="auto"/>
              </w:divBdr>
            </w:div>
            <w:div w:id="1684437649">
              <w:marLeft w:val="0"/>
              <w:marRight w:val="0"/>
              <w:marTop w:val="0"/>
              <w:marBottom w:val="0"/>
              <w:divBdr>
                <w:top w:val="none" w:sz="0" w:space="0" w:color="auto"/>
                <w:left w:val="none" w:sz="0" w:space="0" w:color="auto"/>
                <w:bottom w:val="none" w:sz="0" w:space="0" w:color="auto"/>
                <w:right w:val="none" w:sz="0" w:space="0" w:color="auto"/>
              </w:divBdr>
            </w:div>
            <w:div w:id="1126578369">
              <w:marLeft w:val="0"/>
              <w:marRight w:val="0"/>
              <w:marTop w:val="0"/>
              <w:marBottom w:val="0"/>
              <w:divBdr>
                <w:top w:val="none" w:sz="0" w:space="0" w:color="auto"/>
                <w:left w:val="none" w:sz="0" w:space="0" w:color="auto"/>
                <w:bottom w:val="none" w:sz="0" w:space="0" w:color="auto"/>
                <w:right w:val="none" w:sz="0" w:space="0" w:color="auto"/>
              </w:divBdr>
            </w:div>
            <w:div w:id="1635483066">
              <w:marLeft w:val="0"/>
              <w:marRight w:val="0"/>
              <w:marTop w:val="0"/>
              <w:marBottom w:val="0"/>
              <w:divBdr>
                <w:top w:val="none" w:sz="0" w:space="0" w:color="auto"/>
                <w:left w:val="none" w:sz="0" w:space="0" w:color="auto"/>
                <w:bottom w:val="none" w:sz="0" w:space="0" w:color="auto"/>
                <w:right w:val="none" w:sz="0" w:space="0" w:color="auto"/>
              </w:divBdr>
            </w:div>
            <w:div w:id="1831213693">
              <w:marLeft w:val="0"/>
              <w:marRight w:val="0"/>
              <w:marTop w:val="0"/>
              <w:marBottom w:val="0"/>
              <w:divBdr>
                <w:top w:val="none" w:sz="0" w:space="0" w:color="auto"/>
                <w:left w:val="none" w:sz="0" w:space="0" w:color="auto"/>
                <w:bottom w:val="none" w:sz="0" w:space="0" w:color="auto"/>
                <w:right w:val="none" w:sz="0" w:space="0" w:color="auto"/>
              </w:divBdr>
            </w:div>
            <w:div w:id="1162431082">
              <w:marLeft w:val="0"/>
              <w:marRight w:val="0"/>
              <w:marTop w:val="0"/>
              <w:marBottom w:val="0"/>
              <w:divBdr>
                <w:top w:val="none" w:sz="0" w:space="0" w:color="auto"/>
                <w:left w:val="none" w:sz="0" w:space="0" w:color="auto"/>
                <w:bottom w:val="none" w:sz="0" w:space="0" w:color="auto"/>
                <w:right w:val="none" w:sz="0" w:space="0" w:color="auto"/>
              </w:divBdr>
            </w:div>
            <w:div w:id="1464500200">
              <w:marLeft w:val="0"/>
              <w:marRight w:val="0"/>
              <w:marTop w:val="0"/>
              <w:marBottom w:val="0"/>
              <w:divBdr>
                <w:top w:val="none" w:sz="0" w:space="0" w:color="auto"/>
                <w:left w:val="none" w:sz="0" w:space="0" w:color="auto"/>
                <w:bottom w:val="none" w:sz="0" w:space="0" w:color="auto"/>
                <w:right w:val="none" w:sz="0" w:space="0" w:color="auto"/>
              </w:divBdr>
            </w:div>
            <w:div w:id="40176091">
              <w:marLeft w:val="0"/>
              <w:marRight w:val="0"/>
              <w:marTop w:val="0"/>
              <w:marBottom w:val="0"/>
              <w:divBdr>
                <w:top w:val="none" w:sz="0" w:space="0" w:color="auto"/>
                <w:left w:val="none" w:sz="0" w:space="0" w:color="auto"/>
                <w:bottom w:val="none" w:sz="0" w:space="0" w:color="auto"/>
                <w:right w:val="none" w:sz="0" w:space="0" w:color="auto"/>
              </w:divBdr>
            </w:div>
            <w:div w:id="627857136">
              <w:marLeft w:val="0"/>
              <w:marRight w:val="0"/>
              <w:marTop w:val="0"/>
              <w:marBottom w:val="0"/>
              <w:divBdr>
                <w:top w:val="none" w:sz="0" w:space="0" w:color="auto"/>
                <w:left w:val="none" w:sz="0" w:space="0" w:color="auto"/>
                <w:bottom w:val="none" w:sz="0" w:space="0" w:color="auto"/>
                <w:right w:val="none" w:sz="0" w:space="0" w:color="auto"/>
              </w:divBdr>
            </w:div>
            <w:div w:id="1467773120">
              <w:marLeft w:val="0"/>
              <w:marRight w:val="0"/>
              <w:marTop w:val="0"/>
              <w:marBottom w:val="0"/>
              <w:divBdr>
                <w:top w:val="none" w:sz="0" w:space="0" w:color="auto"/>
                <w:left w:val="none" w:sz="0" w:space="0" w:color="auto"/>
                <w:bottom w:val="none" w:sz="0" w:space="0" w:color="auto"/>
                <w:right w:val="none" w:sz="0" w:space="0" w:color="auto"/>
              </w:divBdr>
            </w:div>
            <w:div w:id="690449484">
              <w:marLeft w:val="0"/>
              <w:marRight w:val="0"/>
              <w:marTop w:val="0"/>
              <w:marBottom w:val="0"/>
              <w:divBdr>
                <w:top w:val="none" w:sz="0" w:space="0" w:color="auto"/>
                <w:left w:val="none" w:sz="0" w:space="0" w:color="auto"/>
                <w:bottom w:val="none" w:sz="0" w:space="0" w:color="auto"/>
                <w:right w:val="none" w:sz="0" w:space="0" w:color="auto"/>
              </w:divBdr>
            </w:div>
            <w:div w:id="890845131">
              <w:marLeft w:val="0"/>
              <w:marRight w:val="0"/>
              <w:marTop w:val="0"/>
              <w:marBottom w:val="0"/>
              <w:divBdr>
                <w:top w:val="none" w:sz="0" w:space="0" w:color="auto"/>
                <w:left w:val="none" w:sz="0" w:space="0" w:color="auto"/>
                <w:bottom w:val="none" w:sz="0" w:space="0" w:color="auto"/>
                <w:right w:val="none" w:sz="0" w:space="0" w:color="auto"/>
              </w:divBdr>
            </w:div>
            <w:div w:id="201555533">
              <w:marLeft w:val="0"/>
              <w:marRight w:val="0"/>
              <w:marTop w:val="0"/>
              <w:marBottom w:val="0"/>
              <w:divBdr>
                <w:top w:val="none" w:sz="0" w:space="0" w:color="auto"/>
                <w:left w:val="none" w:sz="0" w:space="0" w:color="auto"/>
                <w:bottom w:val="none" w:sz="0" w:space="0" w:color="auto"/>
                <w:right w:val="none" w:sz="0" w:space="0" w:color="auto"/>
              </w:divBdr>
            </w:div>
            <w:div w:id="197016203">
              <w:marLeft w:val="0"/>
              <w:marRight w:val="0"/>
              <w:marTop w:val="0"/>
              <w:marBottom w:val="0"/>
              <w:divBdr>
                <w:top w:val="none" w:sz="0" w:space="0" w:color="auto"/>
                <w:left w:val="none" w:sz="0" w:space="0" w:color="auto"/>
                <w:bottom w:val="none" w:sz="0" w:space="0" w:color="auto"/>
                <w:right w:val="none" w:sz="0" w:space="0" w:color="auto"/>
              </w:divBdr>
            </w:div>
            <w:div w:id="203173930">
              <w:marLeft w:val="0"/>
              <w:marRight w:val="0"/>
              <w:marTop w:val="0"/>
              <w:marBottom w:val="0"/>
              <w:divBdr>
                <w:top w:val="none" w:sz="0" w:space="0" w:color="auto"/>
                <w:left w:val="none" w:sz="0" w:space="0" w:color="auto"/>
                <w:bottom w:val="none" w:sz="0" w:space="0" w:color="auto"/>
                <w:right w:val="none" w:sz="0" w:space="0" w:color="auto"/>
              </w:divBdr>
            </w:div>
            <w:div w:id="1663044460">
              <w:marLeft w:val="0"/>
              <w:marRight w:val="0"/>
              <w:marTop w:val="0"/>
              <w:marBottom w:val="0"/>
              <w:divBdr>
                <w:top w:val="none" w:sz="0" w:space="0" w:color="auto"/>
                <w:left w:val="none" w:sz="0" w:space="0" w:color="auto"/>
                <w:bottom w:val="none" w:sz="0" w:space="0" w:color="auto"/>
                <w:right w:val="none" w:sz="0" w:space="0" w:color="auto"/>
              </w:divBdr>
            </w:div>
            <w:div w:id="868563166">
              <w:marLeft w:val="0"/>
              <w:marRight w:val="0"/>
              <w:marTop w:val="0"/>
              <w:marBottom w:val="0"/>
              <w:divBdr>
                <w:top w:val="none" w:sz="0" w:space="0" w:color="auto"/>
                <w:left w:val="none" w:sz="0" w:space="0" w:color="auto"/>
                <w:bottom w:val="none" w:sz="0" w:space="0" w:color="auto"/>
                <w:right w:val="none" w:sz="0" w:space="0" w:color="auto"/>
              </w:divBdr>
            </w:div>
            <w:div w:id="10914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202">
      <w:bodyDiv w:val="1"/>
      <w:marLeft w:val="0"/>
      <w:marRight w:val="0"/>
      <w:marTop w:val="0"/>
      <w:marBottom w:val="0"/>
      <w:divBdr>
        <w:top w:val="none" w:sz="0" w:space="0" w:color="auto"/>
        <w:left w:val="none" w:sz="0" w:space="0" w:color="auto"/>
        <w:bottom w:val="none" w:sz="0" w:space="0" w:color="auto"/>
        <w:right w:val="none" w:sz="0" w:space="0" w:color="auto"/>
      </w:divBdr>
    </w:div>
    <w:div w:id="660279217">
      <w:bodyDiv w:val="1"/>
      <w:marLeft w:val="0"/>
      <w:marRight w:val="0"/>
      <w:marTop w:val="0"/>
      <w:marBottom w:val="0"/>
      <w:divBdr>
        <w:top w:val="none" w:sz="0" w:space="0" w:color="auto"/>
        <w:left w:val="none" w:sz="0" w:space="0" w:color="auto"/>
        <w:bottom w:val="none" w:sz="0" w:space="0" w:color="auto"/>
        <w:right w:val="none" w:sz="0" w:space="0" w:color="auto"/>
      </w:divBdr>
      <w:divsChild>
        <w:div w:id="1409885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556763">
      <w:bodyDiv w:val="1"/>
      <w:marLeft w:val="0"/>
      <w:marRight w:val="0"/>
      <w:marTop w:val="0"/>
      <w:marBottom w:val="0"/>
      <w:divBdr>
        <w:top w:val="none" w:sz="0" w:space="0" w:color="auto"/>
        <w:left w:val="none" w:sz="0" w:space="0" w:color="auto"/>
        <w:bottom w:val="none" w:sz="0" w:space="0" w:color="auto"/>
        <w:right w:val="none" w:sz="0" w:space="0" w:color="auto"/>
      </w:divBdr>
    </w:div>
    <w:div w:id="736367639">
      <w:bodyDiv w:val="1"/>
      <w:marLeft w:val="0"/>
      <w:marRight w:val="0"/>
      <w:marTop w:val="0"/>
      <w:marBottom w:val="0"/>
      <w:divBdr>
        <w:top w:val="none" w:sz="0" w:space="0" w:color="auto"/>
        <w:left w:val="none" w:sz="0" w:space="0" w:color="auto"/>
        <w:bottom w:val="none" w:sz="0" w:space="0" w:color="auto"/>
        <w:right w:val="none" w:sz="0" w:space="0" w:color="auto"/>
      </w:divBdr>
    </w:div>
    <w:div w:id="767434701">
      <w:bodyDiv w:val="1"/>
      <w:marLeft w:val="0"/>
      <w:marRight w:val="0"/>
      <w:marTop w:val="0"/>
      <w:marBottom w:val="0"/>
      <w:divBdr>
        <w:top w:val="none" w:sz="0" w:space="0" w:color="auto"/>
        <w:left w:val="none" w:sz="0" w:space="0" w:color="auto"/>
        <w:bottom w:val="none" w:sz="0" w:space="0" w:color="auto"/>
        <w:right w:val="none" w:sz="0" w:space="0" w:color="auto"/>
      </w:divBdr>
    </w:div>
    <w:div w:id="789324724">
      <w:bodyDiv w:val="1"/>
      <w:marLeft w:val="0"/>
      <w:marRight w:val="0"/>
      <w:marTop w:val="0"/>
      <w:marBottom w:val="0"/>
      <w:divBdr>
        <w:top w:val="none" w:sz="0" w:space="0" w:color="auto"/>
        <w:left w:val="none" w:sz="0" w:space="0" w:color="auto"/>
        <w:bottom w:val="none" w:sz="0" w:space="0" w:color="auto"/>
        <w:right w:val="none" w:sz="0" w:space="0" w:color="auto"/>
      </w:divBdr>
    </w:div>
    <w:div w:id="798886705">
      <w:bodyDiv w:val="1"/>
      <w:marLeft w:val="0"/>
      <w:marRight w:val="0"/>
      <w:marTop w:val="0"/>
      <w:marBottom w:val="0"/>
      <w:divBdr>
        <w:top w:val="none" w:sz="0" w:space="0" w:color="auto"/>
        <w:left w:val="none" w:sz="0" w:space="0" w:color="auto"/>
        <w:bottom w:val="none" w:sz="0" w:space="0" w:color="auto"/>
        <w:right w:val="none" w:sz="0" w:space="0" w:color="auto"/>
      </w:divBdr>
    </w:div>
    <w:div w:id="809398308">
      <w:bodyDiv w:val="1"/>
      <w:marLeft w:val="0"/>
      <w:marRight w:val="0"/>
      <w:marTop w:val="0"/>
      <w:marBottom w:val="0"/>
      <w:divBdr>
        <w:top w:val="none" w:sz="0" w:space="0" w:color="auto"/>
        <w:left w:val="none" w:sz="0" w:space="0" w:color="auto"/>
        <w:bottom w:val="none" w:sz="0" w:space="0" w:color="auto"/>
        <w:right w:val="none" w:sz="0" w:space="0" w:color="auto"/>
      </w:divBdr>
    </w:div>
    <w:div w:id="817652199">
      <w:bodyDiv w:val="1"/>
      <w:marLeft w:val="0"/>
      <w:marRight w:val="0"/>
      <w:marTop w:val="0"/>
      <w:marBottom w:val="0"/>
      <w:divBdr>
        <w:top w:val="none" w:sz="0" w:space="0" w:color="auto"/>
        <w:left w:val="none" w:sz="0" w:space="0" w:color="auto"/>
        <w:bottom w:val="none" w:sz="0" w:space="0" w:color="auto"/>
        <w:right w:val="none" w:sz="0" w:space="0" w:color="auto"/>
      </w:divBdr>
    </w:div>
    <w:div w:id="828522300">
      <w:bodyDiv w:val="1"/>
      <w:marLeft w:val="0"/>
      <w:marRight w:val="0"/>
      <w:marTop w:val="0"/>
      <w:marBottom w:val="0"/>
      <w:divBdr>
        <w:top w:val="none" w:sz="0" w:space="0" w:color="auto"/>
        <w:left w:val="none" w:sz="0" w:space="0" w:color="auto"/>
        <w:bottom w:val="none" w:sz="0" w:space="0" w:color="auto"/>
        <w:right w:val="none" w:sz="0" w:space="0" w:color="auto"/>
      </w:divBdr>
    </w:div>
    <w:div w:id="876938558">
      <w:bodyDiv w:val="1"/>
      <w:marLeft w:val="0"/>
      <w:marRight w:val="0"/>
      <w:marTop w:val="0"/>
      <w:marBottom w:val="0"/>
      <w:divBdr>
        <w:top w:val="none" w:sz="0" w:space="0" w:color="auto"/>
        <w:left w:val="none" w:sz="0" w:space="0" w:color="auto"/>
        <w:bottom w:val="none" w:sz="0" w:space="0" w:color="auto"/>
        <w:right w:val="none" w:sz="0" w:space="0" w:color="auto"/>
      </w:divBdr>
    </w:div>
    <w:div w:id="878199537">
      <w:bodyDiv w:val="1"/>
      <w:marLeft w:val="0"/>
      <w:marRight w:val="0"/>
      <w:marTop w:val="0"/>
      <w:marBottom w:val="0"/>
      <w:divBdr>
        <w:top w:val="none" w:sz="0" w:space="0" w:color="auto"/>
        <w:left w:val="none" w:sz="0" w:space="0" w:color="auto"/>
        <w:bottom w:val="none" w:sz="0" w:space="0" w:color="auto"/>
        <w:right w:val="none" w:sz="0" w:space="0" w:color="auto"/>
      </w:divBdr>
    </w:div>
    <w:div w:id="889224418">
      <w:bodyDiv w:val="1"/>
      <w:marLeft w:val="0"/>
      <w:marRight w:val="0"/>
      <w:marTop w:val="0"/>
      <w:marBottom w:val="0"/>
      <w:divBdr>
        <w:top w:val="none" w:sz="0" w:space="0" w:color="auto"/>
        <w:left w:val="none" w:sz="0" w:space="0" w:color="auto"/>
        <w:bottom w:val="none" w:sz="0" w:space="0" w:color="auto"/>
        <w:right w:val="none" w:sz="0" w:space="0" w:color="auto"/>
      </w:divBdr>
      <w:divsChild>
        <w:div w:id="721442353">
          <w:marLeft w:val="0"/>
          <w:marRight w:val="0"/>
          <w:marTop w:val="0"/>
          <w:marBottom w:val="0"/>
          <w:divBdr>
            <w:top w:val="none" w:sz="0" w:space="0" w:color="auto"/>
            <w:left w:val="none" w:sz="0" w:space="0" w:color="auto"/>
            <w:bottom w:val="none" w:sz="0" w:space="0" w:color="auto"/>
            <w:right w:val="none" w:sz="0" w:space="0" w:color="auto"/>
          </w:divBdr>
          <w:divsChild>
            <w:div w:id="288055394">
              <w:marLeft w:val="0"/>
              <w:marRight w:val="0"/>
              <w:marTop w:val="0"/>
              <w:marBottom w:val="0"/>
              <w:divBdr>
                <w:top w:val="none" w:sz="0" w:space="0" w:color="auto"/>
                <w:left w:val="none" w:sz="0" w:space="0" w:color="auto"/>
                <w:bottom w:val="none" w:sz="0" w:space="0" w:color="auto"/>
                <w:right w:val="none" w:sz="0" w:space="0" w:color="auto"/>
              </w:divBdr>
            </w:div>
            <w:div w:id="7215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2841">
      <w:bodyDiv w:val="1"/>
      <w:marLeft w:val="0"/>
      <w:marRight w:val="0"/>
      <w:marTop w:val="0"/>
      <w:marBottom w:val="0"/>
      <w:divBdr>
        <w:top w:val="none" w:sz="0" w:space="0" w:color="auto"/>
        <w:left w:val="none" w:sz="0" w:space="0" w:color="auto"/>
        <w:bottom w:val="none" w:sz="0" w:space="0" w:color="auto"/>
        <w:right w:val="none" w:sz="0" w:space="0" w:color="auto"/>
      </w:divBdr>
    </w:div>
    <w:div w:id="945381523">
      <w:bodyDiv w:val="1"/>
      <w:marLeft w:val="0"/>
      <w:marRight w:val="0"/>
      <w:marTop w:val="0"/>
      <w:marBottom w:val="0"/>
      <w:divBdr>
        <w:top w:val="none" w:sz="0" w:space="0" w:color="auto"/>
        <w:left w:val="none" w:sz="0" w:space="0" w:color="auto"/>
        <w:bottom w:val="none" w:sz="0" w:space="0" w:color="auto"/>
        <w:right w:val="none" w:sz="0" w:space="0" w:color="auto"/>
      </w:divBdr>
    </w:div>
    <w:div w:id="998769078">
      <w:bodyDiv w:val="1"/>
      <w:marLeft w:val="0"/>
      <w:marRight w:val="0"/>
      <w:marTop w:val="0"/>
      <w:marBottom w:val="0"/>
      <w:divBdr>
        <w:top w:val="none" w:sz="0" w:space="0" w:color="auto"/>
        <w:left w:val="none" w:sz="0" w:space="0" w:color="auto"/>
        <w:bottom w:val="none" w:sz="0" w:space="0" w:color="auto"/>
        <w:right w:val="none" w:sz="0" w:space="0" w:color="auto"/>
      </w:divBdr>
    </w:div>
    <w:div w:id="1005670768">
      <w:bodyDiv w:val="1"/>
      <w:marLeft w:val="0"/>
      <w:marRight w:val="0"/>
      <w:marTop w:val="0"/>
      <w:marBottom w:val="0"/>
      <w:divBdr>
        <w:top w:val="none" w:sz="0" w:space="0" w:color="auto"/>
        <w:left w:val="none" w:sz="0" w:space="0" w:color="auto"/>
        <w:bottom w:val="none" w:sz="0" w:space="0" w:color="auto"/>
        <w:right w:val="none" w:sz="0" w:space="0" w:color="auto"/>
      </w:divBdr>
    </w:div>
    <w:div w:id="1056318723">
      <w:bodyDiv w:val="1"/>
      <w:marLeft w:val="0"/>
      <w:marRight w:val="0"/>
      <w:marTop w:val="0"/>
      <w:marBottom w:val="0"/>
      <w:divBdr>
        <w:top w:val="none" w:sz="0" w:space="0" w:color="auto"/>
        <w:left w:val="none" w:sz="0" w:space="0" w:color="auto"/>
        <w:bottom w:val="none" w:sz="0" w:space="0" w:color="auto"/>
        <w:right w:val="none" w:sz="0" w:space="0" w:color="auto"/>
      </w:divBdr>
    </w:div>
    <w:div w:id="1104769524">
      <w:bodyDiv w:val="1"/>
      <w:marLeft w:val="0"/>
      <w:marRight w:val="0"/>
      <w:marTop w:val="0"/>
      <w:marBottom w:val="0"/>
      <w:divBdr>
        <w:top w:val="none" w:sz="0" w:space="0" w:color="auto"/>
        <w:left w:val="none" w:sz="0" w:space="0" w:color="auto"/>
        <w:bottom w:val="none" w:sz="0" w:space="0" w:color="auto"/>
        <w:right w:val="none" w:sz="0" w:space="0" w:color="auto"/>
      </w:divBdr>
    </w:div>
    <w:div w:id="1107046192">
      <w:bodyDiv w:val="1"/>
      <w:marLeft w:val="0"/>
      <w:marRight w:val="0"/>
      <w:marTop w:val="0"/>
      <w:marBottom w:val="0"/>
      <w:divBdr>
        <w:top w:val="none" w:sz="0" w:space="0" w:color="auto"/>
        <w:left w:val="none" w:sz="0" w:space="0" w:color="auto"/>
        <w:bottom w:val="none" w:sz="0" w:space="0" w:color="auto"/>
        <w:right w:val="none" w:sz="0" w:space="0" w:color="auto"/>
      </w:divBdr>
    </w:div>
    <w:div w:id="1115371974">
      <w:bodyDiv w:val="1"/>
      <w:marLeft w:val="0"/>
      <w:marRight w:val="0"/>
      <w:marTop w:val="0"/>
      <w:marBottom w:val="0"/>
      <w:divBdr>
        <w:top w:val="none" w:sz="0" w:space="0" w:color="auto"/>
        <w:left w:val="none" w:sz="0" w:space="0" w:color="auto"/>
        <w:bottom w:val="none" w:sz="0" w:space="0" w:color="auto"/>
        <w:right w:val="none" w:sz="0" w:space="0" w:color="auto"/>
      </w:divBdr>
    </w:div>
    <w:div w:id="1119186124">
      <w:bodyDiv w:val="1"/>
      <w:marLeft w:val="0"/>
      <w:marRight w:val="0"/>
      <w:marTop w:val="0"/>
      <w:marBottom w:val="0"/>
      <w:divBdr>
        <w:top w:val="none" w:sz="0" w:space="0" w:color="auto"/>
        <w:left w:val="none" w:sz="0" w:space="0" w:color="auto"/>
        <w:bottom w:val="none" w:sz="0" w:space="0" w:color="auto"/>
        <w:right w:val="none" w:sz="0" w:space="0" w:color="auto"/>
      </w:divBdr>
    </w:div>
    <w:div w:id="1140727995">
      <w:bodyDiv w:val="1"/>
      <w:marLeft w:val="0"/>
      <w:marRight w:val="0"/>
      <w:marTop w:val="0"/>
      <w:marBottom w:val="0"/>
      <w:divBdr>
        <w:top w:val="none" w:sz="0" w:space="0" w:color="auto"/>
        <w:left w:val="none" w:sz="0" w:space="0" w:color="auto"/>
        <w:bottom w:val="none" w:sz="0" w:space="0" w:color="auto"/>
        <w:right w:val="none" w:sz="0" w:space="0" w:color="auto"/>
      </w:divBdr>
    </w:div>
    <w:div w:id="1153258452">
      <w:bodyDiv w:val="1"/>
      <w:marLeft w:val="0"/>
      <w:marRight w:val="0"/>
      <w:marTop w:val="0"/>
      <w:marBottom w:val="0"/>
      <w:divBdr>
        <w:top w:val="none" w:sz="0" w:space="0" w:color="auto"/>
        <w:left w:val="none" w:sz="0" w:space="0" w:color="auto"/>
        <w:bottom w:val="none" w:sz="0" w:space="0" w:color="auto"/>
        <w:right w:val="none" w:sz="0" w:space="0" w:color="auto"/>
      </w:divBdr>
    </w:div>
    <w:div w:id="1189182039">
      <w:bodyDiv w:val="1"/>
      <w:marLeft w:val="0"/>
      <w:marRight w:val="0"/>
      <w:marTop w:val="0"/>
      <w:marBottom w:val="0"/>
      <w:divBdr>
        <w:top w:val="none" w:sz="0" w:space="0" w:color="auto"/>
        <w:left w:val="none" w:sz="0" w:space="0" w:color="auto"/>
        <w:bottom w:val="none" w:sz="0" w:space="0" w:color="auto"/>
        <w:right w:val="none" w:sz="0" w:space="0" w:color="auto"/>
      </w:divBdr>
    </w:div>
    <w:div w:id="1206990007">
      <w:bodyDiv w:val="1"/>
      <w:marLeft w:val="0"/>
      <w:marRight w:val="0"/>
      <w:marTop w:val="0"/>
      <w:marBottom w:val="0"/>
      <w:divBdr>
        <w:top w:val="none" w:sz="0" w:space="0" w:color="auto"/>
        <w:left w:val="none" w:sz="0" w:space="0" w:color="auto"/>
        <w:bottom w:val="none" w:sz="0" w:space="0" w:color="auto"/>
        <w:right w:val="none" w:sz="0" w:space="0" w:color="auto"/>
      </w:divBdr>
      <w:divsChild>
        <w:div w:id="148003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201739">
      <w:bodyDiv w:val="1"/>
      <w:marLeft w:val="0"/>
      <w:marRight w:val="0"/>
      <w:marTop w:val="0"/>
      <w:marBottom w:val="0"/>
      <w:divBdr>
        <w:top w:val="none" w:sz="0" w:space="0" w:color="auto"/>
        <w:left w:val="none" w:sz="0" w:space="0" w:color="auto"/>
        <w:bottom w:val="none" w:sz="0" w:space="0" w:color="auto"/>
        <w:right w:val="none" w:sz="0" w:space="0" w:color="auto"/>
      </w:divBdr>
    </w:div>
    <w:div w:id="1247878505">
      <w:bodyDiv w:val="1"/>
      <w:marLeft w:val="0"/>
      <w:marRight w:val="0"/>
      <w:marTop w:val="0"/>
      <w:marBottom w:val="0"/>
      <w:divBdr>
        <w:top w:val="none" w:sz="0" w:space="0" w:color="auto"/>
        <w:left w:val="none" w:sz="0" w:space="0" w:color="auto"/>
        <w:bottom w:val="none" w:sz="0" w:space="0" w:color="auto"/>
        <w:right w:val="none" w:sz="0" w:space="0" w:color="auto"/>
      </w:divBdr>
    </w:div>
    <w:div w:id="1267040182">
      <w:bodyDiv w:val="1"/>
      <w:marLeft w:val="0"/>
      <w:marRight w:val="0"/>
      <w:marTop w:val="0"/>
      <w:marBottom w:val="0"/>
      <w:divBdr>
        <w:top w:val="none" w:sz="0" w:space="0" w:color="auto"/>
        <w:left w:val="none" w:sz="0" w:space="0" w:color="auto"/>
        <w:bottom w:val="none" w:sz="0" w:space="0" w:color="auto"/>
        <w:right w:val="none" w:sz="0" w:space="0" w:color="auto"/>
      </w:divBdr>
    </w:div>
    <w:div w:id="1272666893">
      <w:bodyDiv w:val="1"/>
      <w:marLeft w:val="0"/>
      <w:marRight w:val="0"/>
      <w:marTop w:val="0"/>
      <w:marBottom w:val="0"/>
      <w:divBdr>
        <w:top w:val="none" w:sz="0" w:space="0" w:color="auto"/>
        <w:left w:val="none" w:sz="0" w:space="0" w:color="auto"/>
        <w:bottom w:val="none" w:sz="0" w:space="0" w:color="auto"/>
        <w:right w:val="none" w:sz="0" w:space="0" w:color="auto"/>
      </w:divBdr>
    </w:div>
    <w:div w:id="1278876307">
      <w:bodyDiv w:val="1"/>
      <w:marLeft w:val="0"/>
      <w:marRight w:val="0"/>
      <w:marTop w:val="0"/>
      <w:marBottom w:val="0"/>
      <w:divBdr>
        <w:top w:val="none" w:sz="0" w:space="0" w:color="auto"/>
        <w:left w:val="none" w:sz="0" w:space="0" w:color="auto"/>
        <w:bottom w:val="none" w:sz="0" w:space="0" w:color="auto"/>
        <w:right w:val="none" w:sz="0" w:space="0" w:color="auto"/>
      </w:divBdr>
    </w:div>
    <w:div w:id="1302886296">
      <w:bodyDiv w:val="1"/>
      <w:marLeft w:val="0"/>
      <w:marRight w:val="0"/>
      <w:marTop w:val="0"/>
      <w:marBottom w:val="0"/>
      <w:divBdr>
        <w:top w:val="none" w:sz="0" w:space="0" w:color="auto"/>
        <w:left w:val="none" w:sz="0" w:space="0" w:color="auto"/>
        <w:bottom w:val="none" w:sz="0" w:space="0" w:color="auto"/>
        <w:right w:val="none" w:sz="0" w:space="0" w:color="auto"/>
      </w:divBdr>
    </w:div>
    <w:div w:id="1303541878">
      <w:bodyDiv w:val="1"/>
      <w:marLeft w:val="0"/>
      <w:marRight w:val="0"/>
      <w:marTop w:val="0"/>
      <w:marBottom w:val="0"/>
      <w:divBdr>
        <w:top w:val="none" w:sz="0" w:space="0" w:color="auto"/>
        <w:left w:val="none" w:sz="0" w:space="0" w:color="auto"/>
        <w:bottom w:val="none" w:sz="0" w:space="0" w:color="auto"/>
        <w:right w:val="none" w:sz="0" w:space="0" w:color="auto"/>
      </w:divBdr>
    </w:div>
    <w:div w:id="1324311619">
      <w:bodyDiv w:val="1"/>
      <w:marLeft w:val="0"/>
      <w:marRight w:val="0"/>
      <w:marTop w:val="0"/>
      <w:marBottom w:val="0"/>
      <w:divBdr>
        <w:top w:val="none" w:sz="0" w:space="0" w:color="auto"/>
        <w:left w:val="none" w:sz="0" w:space="0" w:color="auto"/>
        <w:bottom w:val="none" w:sz="0" w:space="0" w:color="auto"/>
        <w:right w:val="none" w:sz="0" w:space="0" w:color="auto"/>
      </w:divBdr>
    </w:div>
    <w:div w:id="1327980799">
      <w:bodyDiv w:val="1"/>
      <w:marLeft w:val="0"/>
      <w:marRight w:val="0"/>
      <w:marTop w:val="0"/>
      <w:marBottom w:val="0"/>
      <w:divBdr>
        <w:top w:val="none" w:sz="0" w:space="0" w:color="auto"/>
        <w:left w:val="none" w:sz="0" w:space="0" w:color="auto"/>
        <w:bottom w:val="none" w:sz="0" w:space="0" w:color="auto"/>
        <w:right w:val="none" w:sz="0" w:space="0" w:color="auto"/>
      </w:divBdr>
    </w:div>
    <w:div w:id="1340736593">
      <w:bodyDiv w:val="1"/>
      <w:marLeft w:val="0"/>
      <w:marRight w:val="0"/>
      <w:marTop w:val="0"/>
      <w:marBottom w:val="0"/>
      <w:divBdr>
        <w:top w:val="none" w:sz="0" w:space="0" w:color="auto"/>
        <w:left w:val="none" w:sz="0" w:space="0" w:color="auto"/>
        <w:bottom w:val="none" w:sz="0" w:space="0" w:color="auto"/>
        <w:right w:val="none" w:sz="0" w:space="0" w:color="auto"/>
      </w:divBdr>
    </w:div>
    <w:div w:id="1360009728">
      <w:bodyDiv w:val="1"/>
      <w:marLeft w:val="0"/>
      <w:marRight w:val="0"/>
      <w:marTop w:val="0"/>
      <w:marBottom w:val="0"/>
      <w:divBdr>
        <w:top w:val="none" w:sz="0" w:space="0" w:color="auto"/>
        <w:left w:val="none" w:sz="0" w:space="0" w:color="auto"/>
        <w:bottom w:val="none" w:sz="0" w:space="0" w:color="auto"/>
        <w:right w:val="none" w:sz="0" w:space="0" w:color="auto"/>
      </w:divBdr>
    </w:div>
    <w:div w:id="1396398034">
      <w:bodyDiv w:val="1"/>
      <w:marLeft w:val="0"/>
      <w:marRight w:val="0"/>
      <w:marTop w:val="0"/>
      <w:marBottom w:val="0"/>
      <w:divBdr>
        <w:top w:val="none" w:sz="0" w:space="0" w:color="auto"/>
        <w:left w:val="none" w:sz="0" w:space="0" w:color="auto"/>
        <w:bottom w:val="none" w:sz="0" w:space="0" w:color="auto"/>
        <w:right w:val="none" w:sz="0" w:space="0" w:color="auto"/>
      </w:divBdr>
    </w:div>
    <w:div w:id="1412586083">
      <w:bodyDiv w:val="1"/>
      <w:marLeft w:val="0"/>
      <w:marRight w:val="0"/>
      <w:marTop w:val="0"/>
      <w:marBottom w:val="0"/>
      <w:divBdr>
        <w:top w:val="none" w:sz="0" w:space="0" w:color="auto"/>
        <w:left w:val="none" w:sz="0" w:space="0" w:color="auto"/>
        <w:bottom w:val="none" w:sz="0" w:space="0" w:color="auto"/>
        <w:right w:val="none" w:sz="0" w:space="0" w:color="auto"/>
      </w:divBdr>
    </w:div>
    <w:div w:id="1421177248">
      <w:bodyDiv w:val="1"/>
      <w:marLeft w:val="0"/>
      <w:marRight w:val="0"/>
      <w:marTop w:val="0"/>
      <w:marBottom w:val="0"/>
      <w:divBdr>
        <w:top w:val="none" w:sz="0" w:space="0" w:color="auto"/>
        <w:left w:val="none" w:sz="0" w:space="0" w:color="auto"/>
        <w:bottom w:val="none" w:sz="0" w:space="0" w:color="auto"/>
        <w:right w:val="none" w:sz="0" w:space="0" w:color="auto"/>
      </w:divBdr>
      <w:divsChild>
        <w:div w:id="839737376">
          <w:marLeft w:val="0"/>
          <w:marRight w:val="0"/>
          <w:marTop w:val="0"/>
          <w:marBottom w:val="0"/>
          <w:divBdr>
            <w:top w:val="none" w:sz="0" w:space="0" w:color="auto"/>
            <w:left w:val="none" w:sz="0" w:space="0" w:color="auto"/>
            <w:bottom w:val="none" w:sz="0" w:space="0" w:color="auto"/>
            <w:right w:val="none" w:sz="0" w:space="0" w:color="auto"/>
          </w:divBdr>
          <w:divsChild>
            <w:div w:id="104347676">
              <w:marLeft w:val="0"/>
              <w:marRight w:val="0"/>
              <w:marTop w:val="0"/>
              <w:marBottom w:val="0"/>
              <w:divBdr>
                <w:top w:val="none" w:sz="0" w:space="0" w:color="auto"/>
                <w:left w:val="none" w:sz="0" w:space="0" w:color="auto"/>
                <w:bottom w:val="none" w:sz="0" w:space="0" w:color="auto"/>
                <w:right w:val="none" w:sz="0" w:space="0" w:color="auto"/>
              </w:divBdr>
            </w:div>
            <w:div w:id="869562212">
              <w:marLeft w:val="0"/>
              <w:marRight w:val="0"/>
              <w:marTop w:val="0"/>
              <w:marBottom w:val="0"/>
              <w:divBdr>
                <w:top w:val="none" w:sz="0" w:space="0" w:color="auto"/>
                <w:left w:val="none" w:sz="0" w:space="0" w:color="auto"/>
                <w:bottom w:val="none" w:sz="0" w:space="0" w:color="auto"/>
                <w:right w:val="none" w:sz="0" w:space="0" w:color="auto"/>
              </w:divBdr>
            </w:div>
            <w:div w:id="1627815247">
              <w:marLeft w:val="0"/>
              <w:marRight w:val="0"/>
              <w:marTop w:val="0"/>
              <w:marBottom w:val="0"/>
              <w:divBdr>
                <w:top w:val="none" w:sz="0" w:space="0" w:color="auto"/>
                <w:left w:val="none" w:sz="0" w:space="0" w:color="auto"/>
                <w:bottom w:val="none" w:sz="0" w:space="0" w:color="auto"/>
                <w:right w:val="none" w:sz="0" w:space="0" w:color="auto"/>
              </w:divBdr>
            </w:div>
            <w:div w:id="2017222014">
              <w:marLeft w:val="0"/>
              <w:marRight w:val="0"/>
              <w:marTop w:val="0"/>
              <w:marBottom w:val="0"/>
              <w:divBdr>
                <w:top w:val="none" w:sz="0" w:space="0" w:color="auto"/>
                <w:left w:val="none" w:sz="0" w:space="0" w:color="auto"/>
                <w:bottom w:val="none" w:sz="0" w:space="0" w:color="auto"/>
                <w:right w:val="none" w:sz="0" w:space="0" w:color="auto"/>
              </w:divBdr>
            </w:div>
            <w:div w:id="1600406306">
              <w:marLeft w:val="0"/>
              <w:marRight w:val="0"/>
              <w:marTop w:val="0"/>
              <w:marBottom w:val="0"/>
              <w:divBdr>
                <w:top w:val="none" w:sz="0" w:space="0" w:color="auto"/>
                <w:left w:val="none" w:sz="0" w:space="0" w:color="auto"/>
                <w:bottom w:val="none" w:sz="0" w:space="0" w:color="auto"/>
                <w:right w:val="none" w:sz="0" w:space="0" w:color="auto"/>
              </w:divBdr>
            </w:div>
            <w:div w:id="2090299440">
              <w:marLeft w:val="0"/>
              <w:marRight w:val="0"/>
              <w:marTop w:val="0"/>
              <w:marBottom w:val="0"/>
              <w:divBdr>
                <w:top w:val="none" w:sz="0" w:space="0" w:color="auto"/>
                <w:left w:val="none" w:sz="0" w:space="0" w:color="auto"/>
                <w:bottom w:val="none" w:sz="0" w:space="0" w:color="auto"/>
                <w:right w:val="none" w:sz="0" w:space="0" w:color="auto"/>
              </w:divBdr>
            </w:div>
            <w:div w:id="50469584">
              <w:marLeft w:val="0"/>
              <w:marRight w:val="0"/>
              <w:marTop w:val="0"/>
              <w:marBottom w:val="0"/>
              <w:divBdr>
                <w:top w:val="none" w:sz="0" w:space="0" w:color="auto"/>
                <w:left w:val="none" w:sz="0" w:space="0" w:color="auto"/>
                <w:bottom w:val="none" w:sz="0" w:space="0" w:color="auto"/>
                <w:right w:val="none" w:sz="0" w:space="0" w:color="auto"/>
              </w:divBdr>
            </w:div>
            <w:div w:id="734595054">
              <w:marLeft w:val="0"/>
              <w:marRight w:val="0"/>
              <w:marTop w:val="0"/>
              <w:marBottom w:val="0"/>
              <w:divBdr>
                <w:top w:val="none" w:sz="0" w:space="0" w:color="auto"/>
                <w:left w:val="none" w:sz="0" w:space="0" w:color="auto"/>
                <w:bottom w:val="none" w:sz="0" w:space="0" w:color="auto"/>
                <w:right w:val="none" w:sz="0" w:space="0" w:color="auto"/>
              </w:divBdr>
            </w:div>
            <w:div w:id="1278751741">
              <w:marLeft w:val="0"/>
              <w:marRight w:val="0"/>
              <w:marTop w:val="0"/>
              <w:marBottom w:val="0"/>
              <w:divBdr>
                <w:top w:val="none" w:sz="0" w:space="0" w:color="auto"/>
                <w:left w:val="none" w:sz="0" w:space="0" w:color="auto"/>
                <w:bottom w:val="none" w:sz="0" w:space="0" w:color="auto"/>
                <w:right w:val="none" w:sz="0" w:space="0" w:color="auto"/>
              </w:divBdr>
            </w:div>
            <w:div w:id="442115460">
              <w:marLeft w:val="0"/>
              <w:marRight w:val="0"/>
              <w:marTop w:val="0"/>
              <w:marBottom w:val="0"/>
              <w:divBdr>
                <w:top w:val="none" w:sz="0" w:space="0" w:color="auto"/>
                <w:left w:val="none" w:sz="0" w:space="0" w:color="auto"/>
                <w:bottom w:val="none" w:sz="0" w:space="0" w:color="auto"/>
                <w:right w:val="none" w:sz="0" w:space="0" w:color="auto"/>
              </w:divBdr>
            </w:div>
            <w:div w:id="1117674528">
              <w:marLeft w:val="0"/>
              <w:marRight w:val="0"/>
              <w:marTop w:val="0"/>
              <w:marBottom w:val="0"/>
              <w:divBdr>
                <w:top w:val="none" w:sz="0" w:space="0" w:color="auto"/>
                <w:left w:val="none" w:sz="0" w:space="0" w:color="auto"/>
                <w:bottom w:val="none" w:sz="0" w:space="0" w:color="auto"/>
                <w:right w:val="none" w:sz="0" w:space="0" w:color="auto"/>
              </w:divBdr>
            </w:div>
            <w:div w:id="1620527056">
              <w:marLeft w:val="0"/>
              <w:marRight w:val="0"/>
              <w:marTop w:val="0"/>
              <w:marBottom w:val="0"/>
              <w:divBdr>
                <w:top w:val="none" w:sz="0" w:space="0" w:color="auto"/>
                <w:left w:val="none" w:sz="0" w:space="0" w:color="auto"/>
                <w:bottom w:val="none" w:sz="0" w:space="0" w:color="auto"/>
                <w:right w:val="none" w:sz="0" w:space="0" w:color="auto"/>
              </w:divBdr>
            </w:div>
            <w:div w:id="226111242">
              <w:marLeft w:val="0"/>
              <w:marRight w:val="0"/>
              <w:marTop w:val="0"/>
              <w:marBottom w:val="0"/>
              <w:divBdr>
                <w:top w:val="none" w:sz="0" w:space="0" w:color="auto"/>
                <w:left w:val="none" w:sz="0" w:space="0" w:color="auto"/>
                <w:bottom w:val="none" w:sz="0" w:space="0" w:color="auto"/>
                <w:right w:val="none" w:sz="0" w:space="0" w:color="auto"/>
              </w:divBdr>
            </w:div>
            <w:div w:id="510335232">
              <w:marLeft w:val="0"/>
              <w:marRight w:val="0"/>
              <w:marTop w:val="0"/>
              <w:marBottom w:val="0"/>
              <w:divBdr>
                <w:top w:val="none" w:sz="0" w:space="0" w:color="auto"/>
                <w:left w:val="none" w:sz="0" w:space="0" w:color="auto"/>
                <w:bottom w:val="none" w:sz="0" w:space="0" w:color="auto"/>
                <w:right w:val="none" w:sz="0" w:space="0" w:color="auto"/>
              </w:divBdr>
            </w:div>
            <w:div w:id="725181918">
              <w:marLeft w:val="0"/>
              <w:marRight w:val="0"/>
              <w:marTop w:val="0"/>
              <w:marBottom w:val="0"/>
              <w:divBdr>
                <w:top w:val="none" w:sz="0" w:space="0" w:color="auto"/>
                <w:left w:val="none" w:sz="0" w:space="0" w:color="auto"/>
                <w:bottom w:val="none" w:sz="0" w:space="0" w:color="auto"/>
                <w:right w:val="none" w:sz="0" w:space="0" w:color="auto"/>
              </w:divBdr>
            </w:div>
            <w:div w:id="250236127">
              <w:marLeft w:val="0"/>
              <w:marRight w:val="0"/>
              <w:marTop w:val="0"/>
              <w:marBottom w:val="0"/>
              <w:divBdr>
                <w:top w:val="none" w:sz="0" w:space="0" w:color="auto"/>
                <w:left w:val="none" w:sz="0" w:space="0" w:color="auto"/>
                <w:bottom w:val="none" w:sz="0" w:space="0" w:color="auto"/>
                <w:right w:val="none" w:sz="0" w:space="0" w:color="auto"/>
              </w:divBdr>
            </w:div>
            <w:div w:id="672028052">
              <w:marLeft w:val="0"/>
              <w:marRight w:val="0"/>
              <w:marTop w:val="0"/>
              <w:marBottom w:val="0"/>
              <w:divBdr>
                <w:top w:val="none" w:sz="0" w:space="0" w:color="auto"/>
                <w:left w:val="none" w:sz="0" w:space="0" w:color="auto"/>
                <w:bottom w:val="none" w:sz="0" w:space="0" w:color="auto"/>
                <w:right w:val="none" w:sz="0" w:space="0" w:color="auto"/>
              </w:divBdr>
            </w:div>
            <w:div w:id="567308614">
              <w:marLeft w:val="0"/>
              <w:marRight w:val="0"/>
              <w:marTop w:val="0"/>
              <w:marBottom w:val="0"/>
              <w:divBdr>
                <w:top w:val="none" w:sz="0" w:space="0" w:color="auto"/>
                <w:left w:val="none" w:sz="0" w:space="0" w:color="auto"/>
                <w:bottom w:val="none" w:sz="0" w:space="0" w:color="auto"/>
                <w:right w:val="none" w:sz="0" w:space="0" w:color="auto"/>
              </w:divBdr>
            </w:div>
            <w:div w:id="1190533412">
              <w:marLeft w:val="0"/>
              <w:marRight w:val="0"/>
              <w:marTop w:val="0"/>
              <w:marBottom w:val="0"/>
              <w:divBdr>
                <w:top w:val="none" w:sz="0" w:space="0" w:color="auto"/>
                <w:left w:val="none" w:sz="0" w:space="0" w:color="auto"/>
                <w:bottom w:val="none" w:sz="0" w:space="0" w:color="auto"/>
                <w:right w:val="none" w:sz="0" w:space="0" w:color="auto"/>
              </w:divBdr>
            </w:div>
            <w:div w:id="2067683038">
              <w:marLeft w:val="0"/>
              <w:marRight w:val="0"/>
              <w:marTop w:val="0"/>
              <w:marBottom w:val="0"/>
              <w:divBdr>
                <w:top w:val="none" w:sz="0" w:space="0" w:color="auto"/>
                <w:left w:val="none" w:sz="0" w:space="0" w:color="auto"/>
                <w:bottom w:val="none" w:sz="0" w:space="0" w:color="auto"/>
                <w:right w:val="none" w:sz="0" w:space="0" w:color="auto"/>
              </w:divBdr>
            </w:div>
            <w:div w:id="772553371">
              <w:marLeft w:val="0"/>
              <w:marRight w:val="0"/>
              <w:marTop w:val="0"/>
              <w:marBottom w:val="0"/>
              <w:divBdr>
                <w:top w:val="none" w:sz="0" w:space="0" w:color="auto"/>
                <w:left w:val="none" w:sz="0" w:space="0" w:color="auto"/>
                <w:bottom w:val="none" w:sz="0" w:space="0" w:color="auto"/>
                <w:right w:val="none" w:sz="0" w:space="0" w:color="auto"/>
              </w:divBdr>
            </w:div>
            <w:div w:id="1900700532">
              <w:marLeft w:val="0"/>
              <w:marRight w:val="0"/>
              <w:marTop w:val="0"/>
              <w:marBottom w:val="0"/>
              <w:divBdr>
                <w:top w:val="none" w:sz="0" w:space="0" w:color="auto"/>
                <w:left w:val="none" w:sz="0" w:space="0" w:color="auto"/>
                <w:bottom w:val="none" w:sz="0" w:space="0" w:color="auto"/>
                <w:right w:val="none" w:sz="0" w:space="0" w:color="auto"/>
              </w:divBdr>
            </w:div>
            <w:div w:id="117064267">
              <w:marLeft w:val="0"/>
              <w:marRight w:val="0"/>
              <w:marTop w:val="0"/>
              <w:marBottom w:val="0"/>
              <w:divBdr>
                <w:top w:val="none" w:sz="0" w:space="0" w:color="auto"/>
                <w:left w:val="none" w:sz="0" w:space="0" w:color="auto"/>
                <w:bottom w:val="none" w:sz="0" w:space="0" w:color="auto"/>
                <w:right w:val="none" w:sz="0" w:space="0" w:color="auto"/>
              </w:divBdr>
            </w:div>
            <w:div w:id="1182743901">
              <w:marLeft w:val="0"/>
              <w:marRight w:val="0"/>
              <w:marTop w:val="0"/>
              <w:marBottom w:val="0"/>
              <w:divBdr>
                <w:top w:val="none" w:sz="0" w:space="0" w:color="auto"/>
                <w:left w:val="none" w:sz="0" w:space="0" w:color="auto"/>
                <w:bottom w:val="none" w:sz="0" w:space="0" w:color="auto"/>
                <w:right w:val="none" w:sz="0" w:space="0" w:color="auto"/>
              </w:divBdr>
            </w:div>
            <w:div w:id="938606891">
              <w:marLeft w:val="0"/>
              <w:marRight w:val="0"/>
              <w:marTop w:val="0"/>
              <w:marBottom w:val="0"/>
              <w:divBdr>
                <w:top w:val="none" w:sz="0" w:space="0" w:color="auto"/>
                <w:left w:val="none" w:sz="0" w:space="0" w:color="auto"/>
                <w:bottom w:val="none" w:sz="0" w:space="0" w:color="auto"/>
                <w:right w:val="none" w:sz="0" w:space="0" w:color="auto"/>
              </w:divBdr>
            </w:div>
            <w:div w:id="1194996203">
              <w:marLeft w:val="0"/>
              <w:marRight w:val="0"/>
              <w:marTop w:val="0"/>
              <w:marBottom w:val="0"/>
              <w:divBdr>
                <w:top w:val="none" w:sz="0" w:space="0" w:color="auto"/>
                <w:left w:val="none" w:sz="0" w:space="0" w:color="auto"/>
                <w:bottom w:val="none" w:sz="0" w:space="0" w:color="auto"/>
                <w:right w:val="none" w:sz="0" w:space="0" w:color="auto"/>
              </w:divBdr>
            </w:div>
            <w:div w:id="516848636">
              <w:marLeft w:val="0"/>
              <w:marRight w:val="0"/>
              <w:marTop w:val="0"/>
              <w:marBottom w:val="0"/>
              <w:divBdr>
                <w:top w:val="none" w:sz="0" w:space="0" w:color="auto"/>
                <w:left w:val="none" w:sz="0" w:space="0" w:color="auto"/>
                <w:bottom w:val="none" w:sz="0" w:space="0" w:color="auto"/>
                <w:right w:val="none" w:sz="0" w:space="0" w:color="auto"/>
              </w:divBdr>
            </w:div>
            <w:div w:id="505511414">
              <w:marLeft w:val="0"/>
              <w:marRight w:val="0"/>
              <w:marTop w:val="0"/>
              <w:marBottom w:val="0"/>
              <w:divBdr>
                <w:top w:val="none" w:sz="0" w:space="0" w:color="auto"/>
                <w:left w:val="none" w:sz="0" w:space="0" w:color="auto"/>
                <w:bottom w:val="none" w:sz="0" w:space="0" w:color="auto"/>
                <w:right w:val="none" w:sz="0" w:space="0" w:color="auto"/>
              </w:divBdr>
            </w:div>
            <w:div w:id="24212018">
              <w:marLeft w:val="0"/>
              <w:marRight w:val="0"/>
              <w:marTop w:val="0"/>
              <w:marBottom w:val="0"/>
              <w:divBdr>
                <w:top w:val="none" w:sz="0" w:space="0" w:color="auto"/>
                <w:left w:val="none" w:sz="0" w:space="0" w:color="auto"/>
                <w:bottom w:val="none" w:sz="0" w:space="0" w:color="auto"/>
                <w:right w:val="none" w:sz="0" w:space="0" w:color="auto"/>
              </w:divBdr>
            </w:div>
            <w:div w:id="73087774">
              <w:marLeft w:val="0"/>
              <w:marRight w:val="0"/>
              <w:marTop w:val="0"/>
              <w:marBottom w:val="0"/>
              <w:divBdr>
                <w:top w:val="none" w:sz="0" w:space="0" w:color="auto"/>
                <w:left w:val="none" w:sz="0" w:space="0" w:color="auto"/>
                <w:bottom w:val="none" w:sz="0" w:space="0" w:color="auto"/>
                <w:right w:val="none" w:sz="0" w:space="0" w:color="auto"/>
              </w:divBdr>
            </w:div>
            <w:div w:id="399179899">
              <w:marLeft w:val="0"/>
              <w:marRight w:val="0"/>
              <w:marTop w:val="0"/>
              <w:marBottom w:val="0"/>
              <w:divBdr>
                <w:top w:val="none" w:sz="0" w:space="0" w:color="auto"/>
                <w:left w:val="none" w:sz="0" w:space="0" w:color="auto"/>
                <w:bottom w:val="none" w:sz="0" w:space="0" w:color="auto"/>
                <w:right w:val="none" w:sz="0" w:space="0" w:color="auto"/>
              </w:divBdr>
            </w:div>
            <w:div w:id="1715617172">
              <w:marLeft w:val="0"/>
              <w:marRight w:val="0"/>
              <w:marTop w:val="0"/>
              <w:marBottom w:val="0"/>
              <w:divBdr>
                <w:top w:val="none" w:sz="0" w:space="0" w:color="auto"/>
                <w:left w:val="none" w:sz="0" w:space="0" w:color="auto"/>
                <w:bottom w:val="none" w:sz="0" w:space="0" w:color="auto"/>
                <w:right w:val="none" w:sz="0" w:space="0" w:color="auto"/>
              </w:divBdr>
            </w:div>
            <w:div w:id="2098013944">
              <w:marLeft w:val="0"/>
              <w:marRight w:val="0"/>
              <w:marTop w:val="0"/>
              <w:marBottom w:val="0"/>
              <w:divBdr>
                <w:top w:val="none" w:sz="0" w:space="0" w:color="auto"/>
                <w:left w:val="none" w:sz="0" w:space="0" w:color="auto"/>
                <w:bottom w:val="none" w:sz="0" w:space="0" w:color="auto"/>
                <w:right w:val="none" w:sz="0" w:space="0" w:color="auto"/>
              </w:divBdr>
            </w:div>
            <w:div w:id="2135251521">
              <w:marLeft w:val="0"/>
              <w:marRight w:val="0"/>
              <w:marTop w:val="0"/>
              <w:marBottom w:val="0"/>
              <w:divBdr>
                <w:top w:val="none" w:sz="0" w:space="0" w:color="auto"/>
                <w:left w:val="none" w:sz="0" w:space="0" w:color="auto"/>
                <w:bottom w:val="none" w:sz="0" w:space="0" w:color="auto"/>
                <w:right w:val="none" w:sz="0" w:space="0" w:color="auto"/>
              </w:divBdr>
            </w:div>
            <w:div w:id="93017781">
              <w:marLeft w:val="0"/>
              <w:marRight w:val="0"/>
              <w:marTop w:val="0"/>
              <w:marBottom w:val="0"/>
              <w:divBdr>
                <w:top w:val="none" w:sz="0" w:space="0" w:color="auto"/>
                <w:left w:val="none" w:sz="0" w:space="0" w:color="auto"/>
                <w:bottom w:val="none" w:sz="0" w:space="0" w:color="auto"/>
                <w:right w:val="none" w:sz="0" w:space="0" w:color="auto"/>
              </w:divBdr>
            </w:div>
            <w:div w:id="133916919">
              <w:marLeft w:val="0"/>
              <w:marRight w:val="0"/>
              <w:marTop w:val="0"/>
              <w:marBottom w:val="0"/>
              <w:divBdr>
                <w:top w:val="none" w:sz="0" w:space="0" w:color="auto"/>
                <w:left w:val="none" w:sz="0" w:space="0" w:color="auto"/>
                <w:bottom w:val="none" w:sz="0" w:space="0" w:color="auto"/>
                <w:right w:val="none" w:sz="0" w:space="0" w:color="auto"/>
              </w:divBdr>
            </w:div>
            <w:div w:id="1835993148">
              <w:marLeft w:val="0"/>
              <w:marRight w:val="0"/>
              <w:marTop w:val="0"/>
              <w:marBottom w:val="0"/>
              <w:divBdr>
                <w:top w:val="none" w:sz="0" w:space="0" w:color="auto"/>
                <w:left w:val="none" w:sz="0" w:space="0" w:color="auto"/>
                <w:bottom w:val="none" w:sz="0" w:space="0" w:color="auto"/>
                <w:right w:val="none" w:sz="0" w:space="0" w:color="auto"/>
              </w:divBdr>
            </w:div>
            <w:div w:id="1839685886">
              <w:marLeft w:val="0"/>
              <w:marRight w:val="0"/>
              <w:marTop w:val="0"/>
              <w:marBottom w:val="0"/>
              <w:divBdr>
                <w:top w:val="none" w:sz="0" w:space="0" w:color="auto"/>
                <w:left w:val="none" w:sz="0" w:space="0" w:color="auto"/>
                <w:bottom w:val="none" w:sz="0" w:space="0" w:color="auto"/>
                <w:right w:val="none" w:sz="0" w:space="0" w:color="auto"/>
              </w:divBdr>
            </w:div>
            <w:div w:id="4678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292">
      <w:bodyDiv w:val="1"/>
      <w:marLeft w:val="0"/>
      <w:marRight w:val="0"/>
      <w:marTop w:val="0"/>
      <w:marBottom w:val="0"/>
      <w:divBdr>
        <w:top w:val="none" w:sz="0" w:space="0" w:color="auto"/>
        <w:left w:val="none" w:sz="0" w:space="0" w:color="auto"/>
        <w:bottom w:val="none" w:sz="0" w:space="0" w:color="auto"/>
        <w:right w:val="none" w:sz="0" w:space="0" w:color="auto"/>
      </w:divBdr>
    </w:div>
    <w:div w:id="1443065337">
      <w:bodyDiv w:val="1"/>
      <w:marLeft w:val="0"/>
      <w:marRight w:val="0"/>
      <w:marTop w:val="0"/>
      <w:marBottom w:val="0"/>
      <w:divBdr>
        <w:top w:val="none" w:sz="0" w:space="0" w:color="auto"/>
        <w:left w:val="none" w:sz="0" w:space="0" w:color="auto"/>
        <w:bottom w:val="none" w:sz="0" w:space="0" w:color="auto"/>
        <w:right w:val="none" w:sz="0" w:space="0" w:color="auto"/>
      </w:divBdr>
    </w:div>
    <w:div w:id="1445885842">
      <w:bodyDiv w:val="1"/>
      <w:marLeft w:val="0"/>
      <w:marRight w:val="0"/>
      <w:marTop w:val="0"/>
      <w:marBottom w:val="0"/>
      <w:divBdr>
        <w:top w:val="none" w:sz="0" w:space="0" w:color="auto"/>
        <w:left w:val="none" w:sz="0" w:space="0" w:color="auto"/>
        <w:bottom w:val="none" w:sz="0" w:space="0" w:color="auto"/>
        <w:right w:val="none" w:sz="0" w:space="0" w:color="auto"/>
      </w:divBdr>
    </w:div>
    <w:div w:id="1447768214">
      <w:bodyDiv w:val="1"/>
      <w:marLeft w:val="0"/>
      <w:marRight w:val="0"/>
      <w:marTop w:val="0"/>
      <w:marBottom w:val="0"/>
      <w:divBdr>
        <w:top w:val="none" w:sz="0" w:space="0" w:color="auto"/>
        <w:left w:val="none" w:sz="0" w:space="0" w:color="auto"/>
        <w:bottom w:val="none" w:sz="0" w:space="0" w:color="auto"/>
        <w:right w:val="none" w:sz="0" w:space="0" w:color="auto"/>
      </w:divBdr>
    </w:div>
    <w:div w:id="1476491063">
      <w:bodyDiv w:val="1"/>
      <w:marLeft w:val="0"/>
      <w:marRight w:val="0"/>
      <w:marTop w:val="0"/>
      <w:marBottom w:val="0"/>
      <w:divBdr>
        <w:top w:val="none" w:sz="0" w:space="0" w:color="auto"/>
        <w:left w:val="none" w:sz="0" w:space="0" w:color="auto"/>
        <w:bottom w:val="none" w:sz="0" w:space="0" w:color="auto"/>
        <w:right w:val="none" w:sz="0" w:space="0" w:color="auto"/>
      </w:divBdr>
    </w:div>
    <w:div w:id="1592009764">
      <w:bodyDiv w:val="1"/>
      <w:marLeft w:val="0"/>
      <w:marRight w:val="0"/>
      <w:marTop w:val="0"/>
      <w:marBottom w:val="0"/>
      <w:divBdr>
        <w:top w:val="none" w:sz="0" w:space="0" w:color="auto"/>
        <w:left w:val="none" w:sz="0" w:space="0" w:color="auto"/>
        <w:bottom w:val="none" w:sz="0" w:space="0" w:color="auto"/>
        <w:right w:val="none" w:sz="0" w:space="0" w:color="auto"/>
      </w:divBdr>
    </w:div>
    <w:div w:id="1601571566">
      <w:bodyDiv w:val="1"/>
      <w:marLeft w:val="0"/>
      <w:marRight w:val="0"/>
      <w:marTop w:val="0"/>
      <w:marBottom w:val="0"/>
      <w:divBdr>
        <w:top w:val="none" w:sz="0" w:space="0" w:color="auto"/>
        <w:left w:val="none" w:sz="0" w:space="0" w:color="auto"/>
        <w:bottom w:val="none" w:sz="0" w:space="0" w:color="auto"/>
        <w:right w:val="none" w:sz="0" w:space="0" w:color="auto"/>
      </w:divBdr>
    </w:div>
    <w:div w:id="1604728453">
      <w:bodyDiv w:val="1"/>
      <w:marLeft w:val="0"/>
      <w:marRight w:val="0"/>
      <w:marTop w:val="0"/>
      <w:marBottom w:val="0"/>
      <w:divBdr>
        <w:top w:val="none" w:sz="0" w:space="0" w:color="auto"/>
        <w:left w:val="none" w:sz="0" w:space="0" w:color="auto"/>
        <w:bottom w:val="none" w:sz="0" w:space="0" w:color="auto"/>
        <w:right w:val="none" w:sz="0" w:space="0" w:color="auto"/>
      </w:divBdr>
    </w:div>
    <w:div w:id="1610818192">
      <w:bodyDiv w:val="1"/>
      <w:marLeft w:val="0"/>
      <w:marRight w:val="0"/>
      <w:marTop w:val="0"/>
      <w:marBottom w:val="0"/>
      <w:divBdr>
        <w:top w:val="none" w:sz="0" w:space="0" w:color="auto"/>
        <w:left w:val="none" w:sz="0" w:space="0" w:color="auto"/>
        <w:bottom w:val="none" w:sz="0" w:space="0" w:color="auto"/>
        <w:right w:val="none" w:sz="0" w:space="0" w:color="auto"/>
      </w:divBdr>
    </w:div>
    <w:div w:id="1612204371">
      <w:bodyDiv w:val="1"/>
      <w:marLeft w:val="0"/>
      <w:marRight w:val="0"/>
      <w:marTop w:val="0"/>
      <w:marBottom w:val="0"/>
      <w:divBdr>
        <w:top w:val="none" w:sz="0" w:space="0" w:color="auto"/>
        <w:left w:val="none" w:sz="0" w:space="0" w:color="auto"/>
        <w:bottom w:val="none" w:sz="0" w:space="0" w:color="auto"/>
        <w:right w:val="none" w:sz="0" w:space="0" w:color="auto"/>
      </w:divBdr>
    </w:div>
    <w:div w:id="1628732913">
      <w:bodyDiv w:val="1"/>
      <w:marLeft w:val="0"/>
      <w:marRight w:val="0"/>
      <w:marTop w:val="0"/>
      <w:marBottom w:val="0"/>
      <w:divBdr>
        <w:top w:val="none" w:sz="0" w:space="0" w:color="auto"/>
        <w:left w:val="none" w:sz="0" w:space="0" w:color="auto"/>
        <w:bottom w:val="none" w:sz="0" w:space="0" w:color="auto"/>
        <w:right w:val="none" w:sz="0" w:space="0" w:color="auto"/>
      </w:divBdr>
    </w:div>
    <w:div w:id="1659963394">
      <w:bodyDiv w:val="1"/>
      <w:marLeft w:val="0"/>
      <w:marRight w:val="0"/>
      <w:marTop w:val="0"/>
      <w:marBottom w:val="0"/>
      <w:divBdr>
        <w:top w:val="none" w:sz="0" w:space="0" w:color="auto"/>
        <w:left w:val="none" w:sz="0" w:space="0" w:color="auto"/>
        <w:bottom w:val="none" w:sz="0" w:space="0" w:color="auto"/>
        <w:right w:val="none" w:sz="0" w:space="0" w:color="auto"/>
      </w:divBdr>
    </w:div>
    <w:div w:id="1789934356">
      <w:bodyDiv w:val="1"/>
      <w:marLeft w:val="0"/>
      <w:marRight w:val="0"/>
      <w:marTop w:val="0"/>
      <w:marBottom w:val="0"/>
      <w:divBdr>
        <w:top w:val="none" w:sz="0" w:space="0" w:color="auto"/>
        <w:left w:val="none" w:sz="0" w:space="0" w:color="auto"/>
        <w:bottom w:val="none" w:sz="0" w:space="0" w:color="auto"/>
        <w:right w:val="none" w:sz="0" w:space="0" w:color="auto"/>
      </w:divBdr>
    </w:div>
    <w:div w:id="1796023307">
      <w:bodyDiv w:val="1"/>
      <w:marLeft w:val="0"/>
      <w:marRight w:val="0"/>
      <w:marTop w:val="0"/>
      <w:marBottom w:val="0"/>
      <w:divBdr>
        <w:top w:val="none" w:sz="0" w:space="0" w:color="auto"/>
        <w:left w:val="none" w:sz="0" w:space="0" w:color="auto"/>
        <w:bottom w:val="none" w:sz="0" w:space="0" w:color="auto"/>
        <w:right w:val="none" w:sz="0" w:space="0" w:color="auto"/>
      </w:divBdr>
      <w:divsChild>
        <w:div w:id="213658036">
          <w:marLeft w:val="0"/>
          <w:marRight w:val="0"/>
          <w:marTop w:val="0"/>
          <w:marBottom w:val="0"/>
          <w:divBdr>
            <w:top w:val="none" w:sz="0" w:space="0" w:color="auto"/>
            <w:left w:val="none" w:sz="0" w:space="0" w:color="auto"/>
            <w:bottom w:val="none" w:sz="0" w:space="0" w:color="auto"/>
            <w:right w:val="none" w:sz="0" w:space="0" w:color="auto"/>
          </w:divBdr>
          <w:divsChild>
            <w:div w:id="897323646">
              <w:marLeft w:val="0"/>
              <w:marRight w:val="0"/>
              <w:marTop w:val="0"/>
              <w:marBottom w:val="0"/>
              <w:divBdr>
                <w:top w:val="none" w:sz="0" w:space="0" w:color="auto"/>
                <w:left w:val="none" w:sz="0" w:space="0" w:color="auto"/>
                <w:bottom w:val="none" w:sz="0" w:space="0" w:color="auto"/>
                <w:right w:val="none" w:sz="0" w:space="0" w:color="auto"/>
              </w:divBdr>
            </w:div>
            <w:div w:id="18493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5346">
      <w:bodyDiv w:val="1"/>
      <w:marLeft w:val="0"/>
      <w:marRight w:val="0"/>
      <w:marTop w:val="0"/>
      <w:marBottom w:val="0"/>
      <w:divBdr>
        <w:top w:val="none" w:sz="0" w:space="0" w:color="auto"/>
        <w:left w:val="none" w:sz="0" w:space="0" w:color="auto"/>
        <w:bottom w:val="none" w:sz="0" w:space="0" w:color="auto"/>
        <w:right w:val="none" w:sz="0" w:space="0" w:color="auto"/>
      </w:divBdr>
    </w:div>
    <w:div w:id="1827743579">
      <w:bodyDiv w:val="1"/>
      <w:marLeft w:val="0"/>
      <w:marRight w:val="0"/>
      <w:marTop w:val="0"/>
      <w:marBottom w:val="0"/>
      <w:divBdr>
        <w:top w:val="none" w:sz="0" w:space="0" w:color="auto"/>
        <w:left w:val="none" w:sz="0" w:space="0" w:color="auto"/>
        <w:bottom w:val="none" w:sz="0" w:space="0" w:color="auto"/>
        <w:right w:val="none" w:sz="0" w:space="0" w:color="auto"/>
      </w:divBdr>
    </w:div>
    <w:div w:id="1833061855">
      <w:bodyDiv w:val="1"/>
      <w:marLeft w:val="0"/>
      <w:marRight w:val="0"/>
      <w:marTop w:val="0"/>
      <w:marBottom w:val="0"/>
      <w:divBdr>
        <w:top w:val="none" w:sz="0" w:space="0" w:color="auto"/>
        <w:left w:val="none" w:sz="0" w:space="0" w:color="auto"/>
        <w:bottom w:val="none" w:sz="0" w:space="0" w:color="auto"/>
        <w:right w:val="none" w:sz="0" w:space="0" w:color="auto"/>
      </w:divBdr>
    </w:div>
    <w:div w:id="1851406609">
      <w:bodyDiv w:val="1"/>
      <w:marLeft w:val="0"/>
      <w:marRight w:val="0"/>
      <w:marTop w:val="0"/>
      <w:marBottom w:val="0"/>
      <w:divBdr>
        <w:top w:val="none" w:sz="0" w:space="0" w:color="auto"/>
        <w:left w:val="none" w:sz="0" w:space="0" w:color="auto"/>
        <w:bottom w:val="none" w:sz="0" w:space="0" w:color="auto"/>
        <w:right w:val="none" w:sz="0" w:space="0" w:color="auto"/>
      </w:divBdr>
      <w:divsChild>
        <w:div w:id="691734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613956">
      <w:bodyDiv w:val="1"/>
      <w:marLeft w:val="0"/>
      <w:marRight w:val="0"/>
      <w:marTop w:val="0"/>
      <w:marBottom w:val="0"/>
      <w:divBdr>
        <w:top w:val="none" w:sz="0" w:space="0" w:color="auto"/>
        <w:left w:val="none" w:sz="0" w:space="0" w:color="auto"/>
        <w:bottom w:val="none" w:sz="0" w:space="0" w:color="auto"/>
        <w:right w:val="none" w:sz="0" w:space="0" w:color="auto"/>
      </w:divBdr>
    </w:div>
    <w:div w:id="1866869739">
      <w:bodyDiv w:val="1"/>
      <w:marLeft w:val="0"/>
      <w:marRight w:val="0"/>
      <w:marTop w:val="0"/>
      <w:marBottom w:val="0"/>
      <w:divBdr>
        <w:top w:val="none" w:sz="0" w:space="0" w:color="auto"/>
        <w:left w:val="none" w:sz="0" w:space="0" w:color="auto"/>
        <w:bottom w:val="none" w:sz="0" w:space="0" w:color="auto"/>
        <w:right w:val="none" w:sz="0" w:space="0" w:color="auto"/>
      </w:divBdr>
    </w:div>
    <w:div w:id="1878078355">
      <w:bodyDiv w:val="1"/>
      <w:marLeft w:val="0"/>
      <w:marRight w:val="0"/>
      <w:marTop w:val="0"/>
      <w:marBottom w:val="0"/>
      <w:divBdr>
        <w:top w:val="none" w:sz="0" w:space="0" w:color="auto"/>
        <w:left w:val="none" w:sz="0" w:space="0" w:color="auto"/>
        <w:bottom w:val="none" w:sz="0" w:space="0" w:color="auto"/>
        <w:right w:val="none" w:sz="0" w:space="0" w:color="auto"/>
      </w:divBdr>
    </w:div>
    <w:div w:id="1918436187">
      <w:bodyDiv w:val="1"/>
      <w:marLeft w:val="0"/>
      <w:marRight w:val="0"/>
      <w:marTop w:val="0"/>
      <w:marBottom w:val="0"/>
      <w:divBdr>
        <w:top w:val="none" w:sz="0" w:space="0" w:color="auto"/>
        <w:left w:val="none" w:sz="0" w:space="0" w:color="auto"/>
        <w:bottom w:val="none" w:sz="0" w:space="0" w:color="auto"/>
        <w:right w:val="none" w:sz="0" w:space="0" w:color="auto"/>
      </w:divBdr>
    </w:div>
    <w:div w:id="1932273280">
      <w:bodyDiv w:val="1"/>
      <w:marLeft w:val="0"/>
      <w:marRight w:val="0"/>
      <w:marTop w:val="0"/>
      <w:marBottom w:val="0"/>
      <w:divBdr>
        <w:top w:val="none" w:sz="0" w:space="0" w:color="auto"/>
        <w:left w:val="none" w:sz="0" w:space="0" w:color="auto"/>
        <w:bottom w:val="none" w:sz="0" w:space="0" w:color="auto"/>
        <w:right w:val="none" w:sz="0" w:space="0" w:color="auto"/>
      </w:divBdr>
    </w:div>
    <w:div w:id="1939438954">
      <w:bodyDiv w:val="1"/>
      <w:marLeft w:val="0"/>
      <w:marRight w:val="0"/>
      <w:marTop w:val="0"/>
      <w:marBottom w:val="0"/>
      <w:divBdr>
        <w:top w:val="none" w:sz="0" w:space="0" w:color="auto"/>
        <w:left w:val="none" w:sz="0" w:space="0" w:color="auto"/>
        <w:bottom w:val="none" w:sz="0" w:space="0" w:color="auto"/>
        <w:right w:val="none" w:sz="0" w:space="0" w:color="auto"/>
      </w:divBdr>
    </w:div>
    <w:div w:id="2005083250">
      <w:bodyDiv w:val="1"/>
      <w:marLeft w:val="0"/>
      <w:marRight w:val="0"/>
      <w:marTop w:val="0"/>
      <w:marBottom w:val="0"/>
      <w:divBdr>
        <w:top w:val="none" w:sz="0" w:space="0" w:color="auto"/>
        <w:left w:val="none" w:sz="0" w:space="0" w:color="auto"/>
        <w:bottom w:val="none" w:sz="0" w:space="0" w:color="auto"/>
        <w:right w:val="none" w:sz="0" w:space="0" w:color="auto"/>
      </w:divBdr>
      <w:divsChild>
        <w:div w:id="1627274648">
          <w:marLeft w:val="0"/>
          <w:marRight w:val="0"/>
          <w:marTop w:val="0"/>
          <w:marBottom w:val="0"/>
          <w:divBdr>
            <w:top w:val="none" w:sz="0" w:space="0" w:color="auto"/>
            <w:left w:val="none" w:sz="0" w:space="0" w:color="auto"/>
            <w:bottom w:val="none" w:sz="0" w:space="0" w:color="auto"/>
            <w:right w:val="none" w:sz="0" w:space="0" w:color="auto"/>
          </w:divBdr>
          <w:divsChild>
            <w:div w:id="1184587661">
              <w:marLeft w:val="0"/>
              <w:marRight w:val="0"/>
              <w:marTop w:val="0"/>
              <w:marBottom w:val="0"/>
              <w:divBdr>
                <w:top w:val="none" w:sz="0" w:space="0" w:color="auto"/>
                <w:left w:val="none" w:sz="0" w:space="0" w:color="auto"/>
                <w:bottom w:val="none" w:sz="0" w:space="0" w:color="auto"/>
                <w:right w:val="none" w:sz="0" w:space="0" w:color="auto"/>
              </w:divBdr>
            </w:div>
            <w:div w:id="1331637334">
              <w:marLeft w:val="0"/>
              <w:marRight w:val="0"/>
              <w:marTop w:val="0"/>
              <w:marBottom w:val="0"/>
              <w:divBdr>
                <w:top w:val="none" w:sz="0" w:space="0" w:color="auto"/>
                <w:left w:val="none" w:sz="0" w:space="0" w:color="auto"/>
                <w:bottom w:val="none" w:sz="0" w:space="0" w:color="auto"/>
                <w:right w:val="none" w:sz="0" w:space="0" w:color="auto"/>
              </w:divBdr>
            </w:div>
            <w:div w:id="1660227782">
              <w:marLeft w:val="0"/>
              <w:marRight w:val="0"/>
              <w:marTop w:val="0"/>
              <w:marBottom w:val="0"/>
              <w:divBdr>
                <w:top w:val="none" w:sz="0" w:space="0" w:color="auto"/>
                <w:left w:val="none" w:sz="0" w:space="0" w:color="auto"/>
                <w:bottom w:val="none" w:sz="0" w:space="0" w:color="auto"/>
                <w:right w:val="none" w:sz="0" w:space="0" w:color="auto"/>
              </w:divBdr>
            </w:div>
            <w:div w:id="341705617">
              <w:marLeft w:val="0"/>
              <w:marRight w:val="0"/>
              <w:marTop w:val="0"/>
              <w:marBottom w:val="0"/>
              <w:divBdr>
                <w:top w:val="none" w:sz="0" w:space="0" w:color="auto"/>
                <w:left w:val="none" w:sz="0" w:space="0" w:color="auto"/>
                <w:bottom w:val="none" w:sz="0" w:space="0" w:color="auto"/>
                <w:right w:val="none" w:sz="0" w:space="0" w:color="auto"/>
              </w:divBdr>
            </w:div>
            <w:div w:id="1362246543">
              <w:marLeft w:val="0"/>
              <w:marRight w:val="0"/>
              <w:marTop w:val="0"/>
              <w:marBottom w:val="0"/>
              <w:divBdr>
                <w:top w:val="none" w:sz="0" w:space="0" w:color="auto"/>
                <w:left w:val="none" w:sz="0" w:space="0" w:color="auto"/>
                <w:bottom w:val="none" w:sz="0" w:space="0" w:color="auto"/>
                <w:right w:val="none" w:sz="0" w:space="0" w:color="auto"/>
              </w:divBdr>
            </w:div>
            <w:div w:id="125047001">
              <w:marLeft w:val="0"/>
              <w:marRight w:val="0"/>
              <w:marTop w:val="0"/>
              <w:marBottom w:val="0"/>
              <w:divBdr>
                <w:top w:val="none" w:sz="0" w:space="0" w:color="auto"/>
                <w:left w:val="none" w:sz="0" w:space="0" w:color="auto"/>
                <w:bottom w:val="none" w:sz="0" w:space="0" w:color="auto"/>
                <w:right w:val="none" w:sz="0" w:space="0" w:color="auto"/>
              </w:divBdr>
            </w:div>
            <w:div w:id="1433626532">
              <w:marLeft w:val="0"/>
              <w:marRight w:val="0"/>
              <w:marTop w:val="0"/>
              <w:marBottom w:val="0"/>
              <w:divBdr>
                <w:top w:val="none" w:sz="0" w:space="0" w:color="auto"/>
                <w:left w:val="none" w:sz="0" w:space="0" w:color="auto"/>
                <w:bottom w:val="none" w:sz="0" w:space="0" w:color="auto"/>
                <w:right w:val="none" w:sz="0" w:space="0" w:color="auto"/>
              </w:divBdr>
            </w:div>
            <w:div w:id="524565475">
              <w:marLeft w:val="0"/>
              <w:marRight w:val="0"/>
              <w:marTop w:val="0"/>
              <w:marBottom w:val="0"/>
              <w:divBdr>
                <w:top w:val="none" w:sz="0" w:space="0" w:color="auto"/>
                <w:left w:val="none" w:sz="0" w:space="0" w:color="auto"/>
                <w:bottom w:val="none" w:sz="0" w:space="0" w:color="auto"/>
                <w:right w:val="none" w:sz="0" w:space="0" w:color="auto"/>
              </w:divBdr>
            </w:div>
            <w:div w:id="2130976968">
              <w:marLeft w:val="0"/>
              <w:marRight w:val="0"/>
              <w:marTop w:val="0"/>
              <w:marBottom w:val="0"/>
              <w:divBdr>
                <w:top w:val="none" w:sz="0" w:space="0" w:color="auto"/>
                <w:left w:val="none" w:sz="0" w:space="0" w:color="auto"/>
                <w:bottom w:val="none" w:sz="0" w:space="0" w:color="auto"/>
                <w:right w:val="none" w:sz="0" w:space="0" w:color="auto"/>
              </w:divBdr>
            </w:div>
            <w:div w:id="507410182">
              <w:marLeft w:val="0"/>
              <w:marRight w:val="0"/>
              <w:marTop w:val="0"/>
              <w:marBottom w:val="0"/>
              <w:divBdr>
                <w:top w:val="none" w:sz="0" w:space="0" w:color="auto"/>
                <w:left w:val="none" w:sz="0" w:space="0" w:color="auto"/>
                <w:bottom w:val="none" w:sz="0" w:space="0" w:color="auto"/>
                <w:right w:val="none" w:sz="0" w:space="0" w:color="auto"/>
              </w:divBdr>
            </w:div>
            <w:div w:id="1011953761">
              <w:marLeft w:val="0"/>
              <w:marRight w:val="0"/>
              <w:marTop w:val="0"/>
              <w:marBottom w:val="0"/>
              <w:divBdr>
                <w:top w:val="none" w:sz="0" w:space="0" w:color="auto"/>
                <w:left w:val="none" w:sz="0" w:space="0" w:color="auto"/>
                <w:bottom w:val="none" w:sz="0" w:space="0" w:color="auto"/>
                <w:right w:val="none" w:sz="0" w:space="0" w:color="auto"/>
              </w:divBdr>
            </w:div>
            <w:div w:id="138376884">
              <w:marLeft w:val="0"/>
              <w:marRight w:val="0"/>
              <w:marTop w:val="0"/>
              <w:marBottom w:val="0"/>
              <w:divBdr>
                <w:top w:val="none" w:sz="0" w:space="0" w:color="auto"/>
                <w:left w:val="none" w:sz="0" w:space="0" w:color="auto"/>
                <w:bottom w:val="none" w:sz="0" w:space="0" w:color="auto"/>
                <w:right w:val="none" w:sz="0" w:space="0" w:color="auto"/>
              </w:divBdr>
            </w:div>
            <w:div w:id="163131076">
              <w:marLeft w:val="0"/>
              <w:marRight w:val="0"/>
              <w:marTop w:val="0"/>
              <w:marBottom w:val="0"/>
              <w:divBdr>
                <w:top w:val="none" w:sz="0" w:space="0" w:color="auto"/>
                <w:left w:val="none" w:sz="0" w:space="0" w:color="auto"/>
                <w:bottom w:val="none" w:sz="0" w:space="0" w:color="auto"/>
                <w:right w:val="none" w:sz="0" w:space="0" w:color="auto"/>
              </w:divBdr>
            </w:div>
            <w:div w:id="1027488906">
              <w:marLeft w:val="0"/>
              <w:marRight w:val="0"/>
              <w:marTop w:val="0"/>
              <w:marBottom w:val="0"/>
              <w:divBdr>
                <w:top w:val="none" w:sz="0" w:space="0" w:color="auto"/>
                <w:left w:val="none" w:sz="0" w:space="0" w:color="auto"/>
                <w:bottom w:val="none" w:sz="0" w:space="0" w:color="auto"/>
                <w:right w:val="none" w:sz="0" w:space="0" w:color="auto"/>
              </w:divBdr>
            </w:div>
            <w:div w:id="185141184">
              <w:marLeft w:val="0"/>
              <w:marRight w:val="0"/>
              <w:marTop w:val="0"/>
              <w:marBottom w:val="0"/>
              <w:divBdr>
                <w:top w:val="none" w:sz="0" w:space="0" w:color="auto"/>
                <w:left w:val="none" w:sz="0" w:space="0" w:color="auto"/>
                <w:bottom w:val="none" w:sz="0" w:space="0" w:color="auto"/>
                <w:right w:val="none" w:sz="0" w:space="0" w:color="auto"/>
              </w:divBdr>
            </w:div>
            <w:div w:id="1618443535">
              <w:marLeft w:val="0"/>
              <w:marRight w:val="0"/>
              <w:marTop w:val="0"/>
              <w:marBottom w:val="0"/>
              <w:divBdr>
                <w:top w:val="none" w:sz="0" w:space="0" w:color="auto"/>
                <w:left w:val="none" w:sz="0" w:space="0" w:color="auto"/>
                <w:bottom w:val="none" w:sz="0" w:space="0" w:color="auto"/>
                <w:right w:val="none" w:sz="0" w:space="0" w:color="auto"/>
              </w:divBdr>
            </w:div>
            <w:div w:id="1172141900">
              <w:marLeft w:val="0"/>
              <w:marRight w:val="0"/>
              <w:marTop w:val="0"/>
              <w:marBottom w:val="0"/>
              <w:divBdr>
                <w:top w:val="none" w:sz="0" w:space="0" w:color="auto"/>
                <w:left w:val="none" w:sz="0" w:space="0" w:color="auto"/>
                <w:bottom w:val="none" w:sz="0" w:space="0" w:color="auto"/>
                <w:right w:val="none" w:sz="0" w:space="0" w:color="auto"/>
              </w:divBdr>
            </w:div>
            <w:div w:id="1442148791">
              <w:marLeft w:val="0"/>
              <w:marRight w:val="0"/>
              <w:marTop w:val="0"/>
              <w:marBottom w:val="0"/>
              <w:divBdr>
                <w:top w:val="none" w:sz="0" w:space="0" w:color="auto"/>
                <w:left w:val="none" w:sz="0" w:space="0" w:color="auto"/>
                <w:bottom w:val="none" w:sz="0" w:space="0" w:color="auto"/>
                <w:right w:val="none" w:sz="0" w:space="0" w:color="auto"/>
              </w:divBdr>
            </w:div>
            <w:div w:id="865212224">
              <w:marLeft w:val="0"/>
              <w:marRight w:val="0"/>
              <w:marTop w:val="0"/>
              <w:marBottom w:val="0"/>
              <w:divBdr>
                <w:top w:val="none" w:sz="0" w:space="0" w:color="auto"/>
                <w:left w:val="none" w:sz="0" w:space="0" w:color="auto"/>
                <w:bottom w:val="none" w:sz="0" w:space="0" w:color="auto"/>
                <w:right w:val="none" w:sz="0" w:space="0" w:color="auto"/>
              </w:divBdr>
            </w:div>
            <w:div w:id="2095583553">
              <w:marLeft w:val="0"/>
              <w:marRight w:val="0"/>
              <w:marTop w:val="0"/>
              <w:marBottom w:val="0"/>
              <w:divBdr>
                <w:top w:val="none" w:sz="0" w:space="0" w:color="auto"/>
                <w:left w:val="none" w:sz="0" w:space="0" w:color="auto"/>
                <w:bottom w:val="none" w:sz="0" w:space="0" w:color="auto"/>
                <w:right w:val="none" w:sz="0" w:space="0" w:color="auto"/>
              </w:divBdr>
            </w:div>
            <w:div w:id="116921201">
              <w:marLeft w:val="0"/>
              <w:marRight w:val="0"/>
              <w:marTop w:val="0"/>
              <w:marBottom w:val="0"/>
              <w:divBdr>
                <w:top w:val="none" w:sz="0" w:space="0" w:color="auto"/>
                <w:left w:val="none" w:sz="0" w:space="0" w:color="auto"/>
                <w:bottom w:val="none" w:sz="0" w:space="0" w:color="auto"/>
                <w:right w:val="none" w:sz="0" w:space="0" w:color="auto"/>
              </w:divBdr>
            </w:div>
            <w:div w:id="1528986087">
              <w:marLeft w:val="0"/>
              <w:marRight w:val="0"/>
              <w:marTop w:val="0"/>
              <w:marBottom w:val="0"/>
              <w:divBdr>
                <w:top w:val="none" w:sz="0" w:space="0" w:color="auto"/>
                <w:left w:val="none" w:sz="0" w:space="0" w:color="auto"/>
                <w:bottom w:val="none" w:sz="0" w:space="0" w:color="auto"/>
                <w:right w:val="none" w:sz="0" w:space="0" w:color="auto"/>
              </w:divBdr>
            </w:div>
            <w:div w:id="1166046937">
              <w:marLeft w:val="0"/>
              <w:marRight w:val="0"/>
              <w:marTop w:val="0"/>
              <w:marBottom w:val="0"/>
              <w:divBdr>
                <w:top w:val="none" w:sz="0" w:space="0" w:color="auto"/>
                <w:left w:val="none" w:sz="0" w:space="0" w:color="auto"/>
                <w:bottom w:val="none" w:sz="0" w:space="0" w:color="auto"/>
                <w:right w:val="none" w:sz="0" w:space="0" w:color="auto"/>
              </w:divBdr>
            </w:div>
            <w:div w:id="89476129">
              <w:marLeft w:val="0"/>
              <w:marRight w:val="0"/>
              <w:marTop w:val="0"/>
              <w:marBottom w:val="0"/>
              <w:divBdr>
                <w:top w:val="none" w:sz="0" w:space="0" w:color="auto"/>
                <w:left w:val="none" w:sz="0" w:space="0" w:color="auto"/>
                <w:bottom w:val="none" w:sz="0" w:space="0" w:color="auto"/>
                <w:right w:val="none" w:sz="0" w:space="0" w:color="auto"/>
              </w:divBdr>
            </w:div>
            <w:div w:id="644168998">
              <w:marLeft w:val="0"/>
              <w:marRight w:val="0"/>
              <w:marTop w:val="0"/>
              <w:marBottom w:val="0"/>
              <w:divBdr>
                <w:top w:val="none" w:sz="0" w:space="0" w:color="auto"/>
                <w:left w:val="none" w:sz="0" w:space="0" w:color="auto"/>
                <w:bottom w:val="none" w:sz="0" w:space="0" w:color="auto"/>
                <w:right w:val="none" w:sz="0" w:space="0" w:color="auto"/>
              </w:divBdr>
            </w:div>
            <w:div w:id="1986158665">
              <w:marLeft w:val="0"/>
              <w:marRight w:val="0"/>
              <w:marTop w:val="0"/>
              <w:marBottom w:val="0"/>
              <w:divBdr>
                <w:top w:val="none" w:sz="0" w:space="0" w:color="auto"/>
                <w:left w:val="none" w:sz="0" w:space="0" w:color="auto"/>
                <w:bottom w:val="none" w:sz="0" w:space="0" w:color="auto"/>
                <w:right w:val="none" w:sz="0" w:space="0" w:color="auto"/>
              </w:divBdr>
            </w:div>
            <w:div w:id="1788962062">
              <w:marLeft w:val="0"/>
              <w:marRight w:val="0"/>
              <w:marTop w:val="0"/>
              <w:marBottom w:val="0"/>
              <w:divBdr>
                <w:top w:val="none" w:sz="0" w:space="0" w:color="auto"/>
                <w:left w:val="none" w:sz="0" w:space="0" w:color="auto"/>
                <w:bottom w:val="none" w:sz="0" w:space="0" w:color="auto"/>
                <w:right w:val="none" w:sz="0" w:space="0" w:color="auto"/>
              </w:divBdr>
            </w:div>
            <w:div w:id="1889755292">
              <w:marLeft w:val="0"/>
              <w:marRight w:val="0"/>
              <w:marTop w:val="0"/>
              <w:marBottom w:val="0"/>
              <w:divBdr>
                <w:top w:val="none" w:sz="0" w:space="0" w:color="auto"/>
                <w:left w:val="none" w:sz="0" w:space="0" w:color="auto"/>
                <w:bottom w:val="none" w:sz="0" w:space="0" w:color="auto"/>
                <w:right w:val="none" w:sz="0" w:space="0" w:color="auto"/>
              </w:divBdr>
            </w:div>
            <w:div w:id="2000571765">
              <w:marLeft w:val="0"/>
              <w:marRight w:val="0"/>
              <w:marTop w:val="0"/>
              <w:marBottom w:val="0"/>
              <w:divBdr>
                <w:top w:val="none" w:sz="0" w:space="0" w:color="auto"/>
                <w:left w:val="none" w:sz="0" w:space="0" w:color="auto"/>
                <w:bottom w:val="none" w:sz="0" w:space="0" w:color="auto"/>
                <w:right w:val="none" w:sz="0" w:space="0" w:color="auto"/>
              </w:divBdr>
            </w:div>
            <w:div w:id="451094932">
              <w:marLeft w:val="0"/>
              <w:marRight w:val="0"/>
              <w:marTop w:val="0"/>
              <w:marBottom w:val="0"/>
              <w:divBdr>
                <w:top w:val="none" w:sz="0" w:space="0" w:color="auto"/>
                <w:left w:val="none" w:sz="0" w:space="0" w:color="auto"/>
                <w:bottom w:val="none" w:sz="0" w:space="0" w:color="auto"/>
                <w:right w:val="none" w:sz="0" w:space="0" w:color="auto"/>
              </w:divBdr>
            </w:div>
            <w:div w:id="788159780">
              <w:marLeft w:val="0"/>
              <w:marRight w:val="0"/>
              <w:marTop w:val="0"/>
              <w:marBottom w:val="0"/>
              <w:divBdr>
                <w:top w:val="none" w:sz="0" w:space="0" w:color="auto"/>
                <w:left w:val="none" w:sz="0" w:space="0" w:color="auto"/>
                <w:bottom w:val="none" w:sz="0" w:space="0" w:color="auto"/>
                <w:right w:val="none" w:sz="0" w:space="0" w:color="auto"/>
              </w:divBdr>
            </w:div>
            <w:div w:id="1410496018">
              <w:marLeft w:val="0"/>
              <w:marRight w:val="0"/>
              <w:marTop w:val="0"/>
              <w:marBottom w:val="0"/>
              <w:divBdr>
                <w:top w:val="none" w:sz="0" w:space="0" w:color="auto"/>
                <w:left w:val="none" w:sz="0" w:space="0" w:color="auto"/>
                <w:bottom w:val="none" w:sz="0" w:space="0" w:color="auto"/>
                <w:right w:val="none" w:sz="0" w:space="0" w:color="auto"/>
              </w:divBdr>
            </w:div>
            <w:div w:id="1026448781">
              <w:marLeft w:val="0"/>
              <w:marRight w:val="0"/>
              <w:marTop w:val="0"/>
              <w:marBottom w:val="0"/>
              <w:divBdr>
                <w:top w:val="none" w:sz="0" w:space="0" w:color="auto"/>
                <w:left w:val="none" w:sz="0" w:space="0" w:color="auto"/>
                <w:bottom w:val="none" w:sz="0" w:space="0" w:color="auto"/>
                <w:right w:val="none" w:sz="0" w:space="0" w:color="auto"/>
              </w:divBdr>
            </w:div>
            <w:div w:id="2127305619">
              <w:marLeft w:val="0"/>
              <w:marRight w:val="0"/>
              <w:marTop w:val="0"/>
              <w:marBottom w:val="0"/>
              <w:divBdr>
                <w:top w:val="none" w:sz="0" w:space="0" w:color="auto"/>
                <w:left w:val="none" w:sz="0" w:space="0" w:color="auto"/>
                <w:bottom w:val="none" w:sz="0" w:space="0" w:color="auto"/>
                <w:right w:val="none" w:sz="0" w:space="0" w:color="auto"/>
              </w:divBdr>
            </w:div>
            <w:div w:id="1497845612">
              <w:marLeft w:val="0"/>
              <w:marRight w:val="0"/>
              <w:marTop w:val="0"/>
              <w:marBottom w:val="0"/>
              <w:divBdr>
                <w:top w:val="none" w:sz="0" w:space="0" w:color="auto"/>
                <w:left w:val="none" w:sz="0" w:space="0" w:color="auto"/>
                <w:bottom w:val="none" w:sz="0" w:space="0" w:color="auto"/>
                <w:right w:val="none" w:sz="0" w:space="0" w:color="auto"/>
              </w:divBdr>
            </w:div>
            <w:div w:id="351732009">
              <w:marLeft w:val="0"/>
              <w:marRight w:val="0"/>
              <w:marTop w:val="0"/>
              <w:marBottom w:val="0"/>
              <w:divBdr>
                <w:top w:val="none" w:sz="0" w:space="0" w:color="auto"/>
                <w:left w:val="none" w:sz="0" w:space="0" w:color="auto"/>
                <w:bottom w:val="none" w:sz="0" w:space="0" w:color="auto"/>
                <w:right w:val="none" w:sz="0" w:space="0" w:color="auto"/>
              </w:divBdr>
            </w:div>
            <w:div w:id="171915277">
              <w:marLeft w:val="0"/>
              <w:marRight w:val="0"/>
              <w:marTop w:val="0"/>
              <w:marBottom w:val="0"/>
              <w:divBdr>
                <w:top w:val="none" w:sz="0" w:space="0" w:color="auto"/>
                <w:left w:val="none" w:sz="0" w:space="0" w:color="auto"/>
                <w:bottom w:val="none" w:sz="0" w:space="0" w:color="auto"/>
                <w:right w:val="none" w:sz="0" w:space="0" w:color="auto"/>
              </w:divBdr>
            </w:div>
            <w:div w:id="1383989816">
              <w:marLeft w:val="0"/>
              <w:marRight w:val="0"/>
              <w:marTop w:val="0"/>
              <w:marBottom w:val="0"/>
              <w:divBdr>
                <w:top w:val="none" w:sz="0" w:space="0" w:color="auto"/>
                <w:left w:val="none" w:sz="0" w:space="0" w:color="auto"/>
                <w:bottom w:val="none" w:sz="0" w:space="0" w:color="auto"/>
                <w:right w:val="none" w:sz="0" w:space="0" w:color="auto"/>
              </w:divBdr>
            </w:div>
            <w:div w:id="6515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6256">
      <w:bodyDiv w:val="1"/>
      <w:marLeft w:val="0"/>
      <w:marRight w:val="0"/>
      <w:marTop w:val="0"/>
      <w:marBottom w:val="0"/>
      <w:divBdr>
        <w:top w:val="none" w:sz="0" w:space="0" w:color="auto"/>
        <w:left w:val="none" w:sz="0" w:space="0" w:color="auto"/>
        <w:bottom w:val="none" w:sz="0" w:space="0" w:color="auto"/>
        <w:right w:val="none" w:sz="0" w:space="0" w:color="auto"/>
      </w:divBdr>
    </w:div>
    <w:div w:id="2042318313">
      <w:bodyDiv w:val="1"/>
      <w:marLeft w:val="0"/>
      <w:marRight w:val="0"/>
      <w:marTop w:val="0"/>
      <w:marBottom w:val="0"/>
      <w:divBdr>
        <w:top w:val="none" w:sz="0" w:space="0" w:color="auto"/>
        <w:left w:val="none" w:sz="0" w:space="0" w:color="auto"/>
        <w:bottom w:val="none" w:sz="0" w:space="0" w:color="auto"/>
        <w:right w:val="none" w:sz="0" w:space="0" w:color="auto"/>
      </w:divBdr>
    </w:div>
    <w:div w:id="2043823056">
      <w:bodyDiv w:val="1"/>
      <w:marLeft w:val="0"/>
      <w:marRight w:val="0"/>
      <w:marTop w:val="0"/>
      <w:marBottom w:val="0"/>
      <w:divBdr>
        <w:top w:val="none" w:sz="0" w:space="0" w:color="auto"/>
        <w:left w:val="none" w:sz="0" w:space="0" w:color="auto"/>
        <w:bottom w:val="none" w:sz="0" w:space="0" w:color="auto"/>
        <w:right w:val="none" w:sz="0" w:space="0" w:color="auto"/>
      </w:divBdr>
      <w:divsChild>
        <w:div w:id="170532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149297">
      <w:bodyDiv w:val="1"/>
      <w:marLeft w:val="0"/>
      <w:marRight w:val="0"/>
      <w:marTop w:val="0"/>
      <w:marBottom w:val="0"/>
      <w:divBdr>
        <w:top w:val="none" w:sz="0" w:space="0" w:color="auto"/>
        <w:left w:val="none" w:sz="0" w:space="0" w:color="auto"/>
        <w:bottom w:val="none" w:sz="0" w:space="0" w:color="auto"/>
        <w:right w:val="none" w:sz="0" w:space="0" w:color="auto"/>
      </w:divBdr>
    </w:div>
    <w:div w:id="2077048126">
      <w:bodyDiv w:val="1"/>
      <w:marLeft w:val="0"/>
      <w:marRight w:val="0"/>
      <w:marTop w:val="0"/>
      <w:marBottom w:val="0"/>
      <w:divBdr>
        <w:top w:val="none" w:sz="0" w:space="0" w:color="auto"/>
        <w:left w:val="none" w:sz="0" w:space="0" w:color="auto"/>
        <w:bottom w:val="none" w:sz="0" w:space="0" w:color="auto"/>
        <w:right w:val="none" w:sz="0" w:space="0" w:color="auto"/>
      </w:divBdr>
    </w:div>
    <w:div w:id="2089618133">
      <w:bodyDiv w:val="1"/>
      <w:marLeft w:val="0"/>
      <w:marRight w:val="0"/>
      <w:marTop w:val="0"/>
      <w:marBottom w:val="0"/>
      <w:divBdr>
        <w:top w:val="none" w:sz="0" w:space="0" w:color="auto"/>
        <w:left w:val="none" w:sz="0" w:space="0" w:color="auto"/>
        <w:bottom w:val="none" w:sz="0" w:space="0" w:color="auto"/>
        <w:right w:val="none" w:sz="0" w:space="0" w:color="auto"/>
      </w:divBdr>
    </w:div>
    <w:div w:id="2095011981">
      <w:bodyDiv w:val="1"/>
      <w:marLeft w:val="0"/>
      <w:marRight w:val="0"/>
      <w:marTop w:val="0"/>
      <w:marBottom w:val="0"/>
      <w:divBdr>
        <w:top w:val="none" w:sz="0" w:space="0" w:color="auto"/>
        <w:left w:val="none" w:sz="0" w:space="0" w:color="auto"/>
        <w:bottom w:val="none" w:sz="0" w:space="0" w:color="auto"/>
        <w:right w:val="none" w:sz="0" w:space="0" w:color="auto"/>
      </w:divBdr>
      <w:divsChild>
        <w:div w:id="1069158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633467">
      <w:bodyDiv w:val="1"/>
      <w:marLeft w:val="0"/>
      <w:marRight w:val="0"/>
      <w:marTop w:val="0"/>
      <w:marBottom w:val="0"/>
      <w:divBdr>
        <w:top w:val="none" w:sz="0" w:space="0" w:color="auto"/>
        <w:left w:val="none" w:sz="0" w:space="0" w:color="auto"/>
        <w:bottom w:val="none" w:sz="0" w:space="0" w:color="auto"/>
        <w:right w:val="none" w:sz="0" w:space="0" w:color="auto"/>
      </w:divBdr>
    </w:div>
    <w:div w:id="2127849310">
      <w:bodyDiv w:val="1"/>
      <w:marLeft w:val="0"/>
      <w:marRight w:val="0"/>
      <w:marTop w:val="0"/>
      <w:marBottom w:val="0"/>
      <w:divBdr>
        <w:top w:val="none" w:sz="0" w:space="0" w:color="auto"/>
        <w:left w:val="none" w:sz="0" w:space="0" w:color="auto"/>
        <w:bottom w:val="none" w:sz="0" w:space="0" w:color="auto"/>
        <w:right w:val="none" w:sz="0" w:space="0" w:color="auto"/>
      </w:divBdr>
    </w:div>
    <w:div w:id="212935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openai.com/index/gpt-4-resear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latform.openai.com/docs/guides/optimizing-llm-accuracy" TargetMode="External"/><Relationship Id="rId7" Type="http://schemas.openxmlformats.org/officeDocument/2006/relationships/endnotes" Target="endnotes.xml"/><Relationship Id="rId12" Type="http://schemas.openxmlformats.org/officeDocument/2006/relationships/hyperlink" Target="https://github.com/AmyFeng0227/AI-assisted-survey-tool/tree/feature/embedding-functions" TargetMode="External"/><Relationship Id="rId17" Type="http://schemas.openxmlformats.org/officeDocument/2006/relationships/hyperlink" Target="https://www.ibm.com/think/topics/attention-mechanis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platform.openai.com/docs/guides/latency-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yFeng0227/AI-assisted-survey-tool"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platform.openai.com/docs/models/comp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platform.openai.com/docs/guides/reasoning?api%20mode=cha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11742</TotalTime>
  <Pages>21</Pages>
  <Words>7764</Words>
  <Characters>41150</Characters>
  <Application>Microsoft Office Word</Application>
  <DocSecurity>0</DocSecurity>
  <Lines>342</Lines>
  <Paragraphs>97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Amy Feng</cp:lastModifiedBy>
  <cp:revision>5</cp:revision>
  <dcterms:created xsi:type="dcterms:W3CDTF">2023-12-11T16:42:00Z</dcterms:created>
  <dcterms:modified xsi:type="dcterms:W3CDTF">2025-08-02T17:12:00Z</dcterms:modified>
</cp:coreProperties>
</file>