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Pr="0026395E" w:rsidR="00787627" w:rsidP="45EDDB55" w:rsidRDefault="004923E0" w14:paraId="71F58044" w14:textId="3E9CDB15">
      <w:pPr>
        <w:pStyle w:val="Heading1"/>
        <w:rPr>
          <w:rFonts w:ascii="Ubuntu" w:hAnsi="Ubuntu" w:eastAsia="Times New Roman"/>
          <w:b w:val="1"/>
          <w:bCs w:val="1"/>
          <w:sz w:val="22"/>
          <w:szCs w:val="22"/>
        </w:rPr>
      </w:pPr>
      <w:bookmarkStart w:name="_Hlk531773976" w:id="0"/>
      <w:bookmarkStart w:name="_Hlk531687774" w:id="1"/>
      <w:r w:rsidR="004923E0">
        <w:rPr/>
        <w:t>Exchange Migration Playbook: Serco</w:t>
      </w:r>
      <w:r w:rsidR="09FA0C95">
        <w:rPr/>
        <w:t xml:space="preserve"> Commercial to Serco GCCH</w:t>
      </w:r>
    </w:p>
    <w:p w:rsidRPr="0026395E" w:rsidR="00787627" w:rsidP="00787627" w:rsidRDefault="00787627" w14:paraId="01E7BD8E" w14:textId="7B2AB081">
      <w:pPr>
        <w:pStyle w:val="NoSpacing"/>
        <w:rPr>
          <w:rFonts w:ascii="Ubuntu" w:hAnsi="Ubuntu"/>
          <w:b/>
          <w:sz w:val="22"/>
          <w:szCs w:val="22"/>
        </w:rPr>
      </w:pPr>
    </w:p>
    <w:p w:rsidRPr="0026395E" w:rsidR="00787627" w:rsidP="00787627" w:rsidRDefault="00787627" w14:paraId="4B64A8F9" w14:textId="07ED9990">
      <w:pPr>
        <w:pStyle w:val="Heading2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>Migration Participants</w:t>
      </w:r>
    </w:p>
    <w:tbl>
      <w:tblPr>
        <w:tblStyle w:val="GridTable4-Accent5"/>
        <w:tblW w:w="9591" w:type="dxa"/>
        <w:tblLook w:val="04A0" w:firstRow="1" w:lastRow="0" w:firstColumn="1" w:lastColumn="0" w:noHBand="0" w:noVBand="1"/>
      </w:tblPr>
      <w:tblGrid>
        <w:gridCol w:w="2605"/>
        <w:gridCol w:w="3990"/>
        <w:gridCol w:w="2996"/>
      </w:tblGrid>
      <w:tr w:rsidRPr="0026395E" w:rsidR="00787627" w:rsidTr="45EDDB55" w14:paraId="0A801E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00787627" w:rsidP="00CA0849" w:rsidRDefault="00787627" w14:paraId="6FB33B0F" w14:textId="77777777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Pr="0026395E" w:rsidR="00787627" w:rsidP="00CA0849" w:rsidRDefault="00787627" w14:paraId="49EDB02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Members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00787627" w:rsidP="00CA0849" w:rsidRDefault="00787627" w14:paraId="3E8B8BD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Notes</w:t>
            </w:r>
          </w:p>
        </w:tc>
      </w:tr>
      <w:tr w:rsidRPr="0026395E" w:rsidR="00E21229" w:rsidTr="45EDDB55" w14:paraId="38B90C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00E21229" w:rsidP="00E21229" w:rsidRDefault="006D7FD2" w14:paraId="7025CACE" w14:textId="38047844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Migration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="0A6A35EA" w:rsidP="45EDDB55" w:rsidRDefault="0A6A35EA" w14:paraId="0618FC96" w14:textId="211BFF2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Ubuntu" w:hAnsi="Ubuntu" w:eastAsia="Times New Roman" w:cs="Calibri"/>
                <w:sz w:val="22"/>
                <w:szCs w:val="22"/>
              </w:rPr>
            </w:pPr>
            <w:r w:rsidRPr="45EDDB55" w:rsidR="0A6A35EA">
              <w:rPr>
                <w:rFonts w:ascii="Ubuntu" w:hAnsi="Ubuntu" w:eastAsia="Times New Roman" w:cs="Calibri"/>
                <w:sz w:val="22"/>
                <w:szCs w:val="22"/>
              </w:rPr>
              <w:t xml:space="preserve">EXO: Ben Gould, </w:t>
            </w:r>
            <w:r w:rsidRPr="45EDDB55" w:rsidR="055501D0">
              <w:rPr>
                <w:rFonts w:ascii="Ubuntu" w:hAnsi="Ubuntu" w:eastAsia="Times New Roman" w:cs="Calibri"/>
                <w:sz w:val="22"/>
                <w:szCs w:val="22"/>
              </w:rPr>
              <w:t>(508) 345-1105</w:t>
            </w:r>
          </w:p>
          <w:p w:rsidRPr="0026395E" w:rsidR="00AE509C" w:rsidP="00E21229" w:rsidRDefault="00AE509C" w14:paraId="74E2399E" w14:textId="6759D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(PM) Amy Kimball, (602) 402-6631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00E21229" w:rsidP="00E21229" w:rsidRDefault="00E21229" w14:paraId="25C95B1C" w14:textId="2BAD8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</w:p>
        </w:tc>
      </w:tr>
      <w:tr w:rsidRPr="0026395E" w:rsidR="00787627" w:rsidTr="45EDDB55" w14:paraId="596AD4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00787627" w:rsidP="00CA0849" w:rsidRDefault="00AE509C" w14:paraId="22E7FCD3" w14:textId="69883306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Serco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Pr="0026395E" w:rsidR="000B0FC1" w:rsidP="00CA0849" w:rsidRDefault="006A22BE" w14:paraId="0CE5CF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Rick Rosello, (631) 565-2397</w:t>
            </w:r>
          </w:p>
          <w:p w:rsidRPr="0026395E" w:rsidR="006A22BE" w:rsidP="00CA0849" w:rsidRDefault="00852404" w14:paraId="6CA9CB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Kip Jackson, (571) 279-5955</w:t>
            </w:r>
          </w:p>
          <w:p w:rsidRPr="0026395E" w:rsidR="00A64948" w:rsidP="00CA0849" w:rsidRDefault="00A64948" w14:paraId="65DEB9CB" w14:textId="79ADB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 xml:space="preserve">(PM) Anthony Wilson, </w:t>
            </w:r>
            <w:r w:rsidRPr="0026395E" w:rsidR="00840FED">
              <w:rPr>
                <w:rFonts w:ascii="Ubuntu" w:hAnsi="Ubuntu" w:eastAsia="Times New Roman" w:cs="Calibri"/>
                <w:sz w:val="22"/>
                <w:szCs w:val="22"/>
              </w:rPr>
              <w:t>(646) 477-2226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00787627" w:rsidP="00CA0849" w:rsidRDefault="00787627" w14:paraId="2C8A87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</w:p>
        </w:tc>
      </w:tr>
      <w:tr w:rsidRPr="0026395E" w:rsidR="5B89399C" w:rsidTr="45EDDB55" w14:paraId="66C972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5B89399C" w:rsidP="5B89399C" w:rsidRDefault="043FE37E" w14:paraId="07D0DFB9" w14:textId="0F175B89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Communications</w:t>
            </w:r>
            <w:r w:rsidRPr="0026395E" w:rsidR="00AE509C">
              <w:rPr>
                <w:rFonts w:ascii="Ubuntu" w:hAnsi="Ubuntu" w:eastAsia="Times New Roman" w:cs="Calibri"/>
                <w:sz w:val="22"/>
                <w:szCs w:val="22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Pr="0026395E" w:rsidR="5B89399C" w:rsidP="5B89399C" w:rsidRDefault="00AE509C" w14:paraId="7CCB7B71" w14:textId="78BE89A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Serco Comms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5B89399C" w:rsidP="5B89399C" w:rsidRDefault="5B89399C" w14:paraId="5EB1340C" w14:textId="11CA0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</w:p>
        </w:tc>
      </w:tr>
    </w:tbl>
    <w:p w:rsidRPr="0026395E" w:rsidR="00787627" w:rsidP="00787627" w:rsidRDefault="00787627" w14:paraId="2FC24883" w14:textId="77777777">
      <w:pPr>
        <w:pStyle w:val="NoSpacing"/>
        <w:rPr>
          <w:rFonts w:ascii="Ubuntu" w:hAnsi="Ubuntu"/>
          <w:b/>
          <w:sz w:val="22"/>
          <w:szCs w:val="22"/>
        </w:rPr>
      </w:pPr>
    </w:p>
    <w:p w:rsidRPr="0026395E" w:rsidR="00787627" w:rsidP="00787627" w:rsidRDefault="00787627" w14:paraId="43F11CE0" w14:textId="35E239E3">
      <w:pPr>
        <w:pStyle w:val="Heading2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Migration Wave Overview</w:t>
      </w:r>
    </w:p>
    <w:bookmarkEnd w:id="0"/>
    <w:p w:rsidRPr="0026395E" w:rsidR="00786725" w:rsidP="007402AA" w:rsidRDefault="001636DE" w14:paraId="61CCA445" w14:textId="71AD351F">
      <w:pPr>
        <w:pStyle w:val="ListParagraph"/>
        <w:numPr>
          <w:ilvl w:val="0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2</w:t>
      </w:r>
      <w:r w:rsidRPr="0026395E" w:rsidR="00F94AFB">
        <w:rPr>
          <w:rFonts w:ascii="Ubuntu" w:hAnsi="Ubuntu"/>
          <w:sz w:val="22"/>
          <w:szCs w:val="22"/>
        </w:rPr>
        <w:t>-week Wave</w:t>
      </w:r>
    </w:p>
    <w:p w:rsidRPr="0026395E" w:rsidR="00031D51" w:rsidP="00031D51" w:rsidRDefault="00143290" w14:paraId="0B9F6849" w14:textId="3D1D99A2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45EDDB55" w:rsidR="34A00AC0">
        <w:rPr>
          <w:rFonts w:ascii="Ubuntu" w:hAnsi="Ubuntu"/>
          <w:sz w:val="22"/>
          <w:szCs w:val="22"/>
        </w:rPr>
        <w:t>2 weeks</w:t>
      </w:r>
      <w:r w:rsidRPr="45EDDB55" w:rsidR="00143290">
        <w:rPr>
          <w:rFonts w:ascii="Ubuntu" w:hAnsi="Ubuntu"/>
          <w:sz w:val="22"/>
          <w:szCs w:val="22"/>
        </w:rPr>
        <w:t xml:space="preserve"> prior to Friday night cutover: Laptops are shipped with 1</w:t>
      </w:r>
      <w:r w:rsidRPr="45EDDB55" w:rsidR="00143290">
        <w:rPr>
          <w:rFonts w:ascii="Ubuntu" w:hAnsi="Ubuntu"/>
          <w:sz w:val="22"/>
          <w:szCs w:val="22"/>
          <w:vertAlign w:val="superscript"/>
        </w:rPr>
        <w:t>st</w:t>
      </w:r>
      <w:r w:rsidRPr="45EDDB55" w:rsidR="00143290">
        <w:rPr>
          <w:rFonts w:ascii="Ubuntu" w:hAnsi="Ubuntu"/>
          <w:sz w:val="22"/>
          <w:szCs w:val="22"/>
        </w:rPr>
        <w:t xml:space="preserve"> comm</w:t>
      </w:r>
    </w:p>
    <w:p w:rsidRPr="0026395E" w:rsidR="00143290" w:rsidP="00031D51" w:rsidRDefault="00143290" w14:paraId="64AF3D59" w14:textId="1226A4AC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2 weeks prior to Friday night cutover: Sync job begin</w:t>
      </w:r>
    </w:p>
    <w:p w:rsidRPr="0026395E" w:rsidR="00143290" w:rsidP="00031D51" w:rsidRDefault="00143290" w14:paraId="59050BF7" w14:textId="58737B6B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5 days prior to Friday night cutover: UAT Starts</w:t>
      </w:r>
    </w:p>
    <w:p w:rsidRPr="0026395E" w:rsidR="00143290" w:rsidP="00031D51" w:rsidRDefault="00143290" w14:paraId="37C6A3A0" w14:textId="000F6F27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Day of Friday night cutover: UAT Ends at 12pm EST</w:t>
      </w:r>
    </w:p>
    <w:p w:rsidRPr="0026395E" w:rsidR="00143290" w:rsidP="00143290" w:rsidRDefault="00143290" w14:paraId="60E9E3F5" w14:textId="0F441ACF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Cutover over Friday starts at 6pm EST</w:t>
      </w:r>
    </w:p>
    <w:p w:rsidRPr="0026395E" w:rsidR="00143290" w:rsidP="00143290" w:rsidRDefault="00143290" w14:paraId="1F98D0D1" w14:textId="1DC2F541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Cutover ends no later than Monday morning 6am EST</w:t>
      </w:r>
    </w:p>
    <w:p w:rsidRPr="0026395E" w:rsidR="00143290" w:rsidP="00143290" w:rsidRDefault="00143290" w14:paraId="61C50D6F" w14:textId="4A09CEDF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Hypercare runs Monday-Friday following cutover</w:t>
      </w:r>
    </w:p>
    <w:bookmarkEnd w:id="1"/>
    <w:p w:rsidRPr="0026395E" w:rsidR="00F93BAF" w:rsidP="00CC6917" w:rsidRDefault="00F93BAF" w14:paraId="0AA07BA2" w14:textId="77777777">
      <w:pPr>
        <w:pStyle w:val="Heading2"/>
        <w:rPr>
          <w:rFonts w:ascii="Ubuntu" w:hAnsi="Ubuntu" w:eastAsia="Times New Roman"/>
          <w:sz w:val="22"/>
          <w:szCs w:val="22"/>
        </w:rPr>
      </w:pPr>
    </w:p>
    <w:p w:rsidRPr="0026395E" w:rsidR="00787627" w:rsidP="00CC6917" w:rsidRDefault="00787627" w14:paraId="3941E8AF" w14:textId="2BF25480">
      <w:pPr>
        <w:pStyle w:val="Heading2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>Migration Wave Details</w:t>
      </w:r>
    </w:p>
    <w:p w:rsidRPr="0026395E" w:rsidR="007629AE" w:rsidP="45EDDB55" w:rsidRDefault="007629AE" w14:paraId="4778D90C" w14:textId="6444FAAD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rFonts w:ascii="Ubuntu" w:hAnsi="Ubuntu" w:eastAsia="Times New Roman"/>
          <w:sz w:val="22"/>
          <w:szCs w:val="22"/>
        </w:rPr>
      </w:pPr>
      <w:r w:rsidRPr="45EDDB55" w:rsidR="007629AE">
        <w:rPr>
          <w:rFonts w:ascii="Ubuntu" w:hAnsi="Ubuntu" w:eastAsia="Times New Roman"/>
          <w:sz w:val="22"/>
          <w:szCs w:val="22"/>
        </w:rPr>
        <w:t>INITIAL COMMUNICATION</w:t>
      </w:r>
      <w:r w:rsidRPr="45EDDB55" w:rsidR="00E04D16">
        <w:rPr>
          <w:rFonts w:ascii="Ubuntu" w:hAnsi="Ubuntu" w:eastAsia="Times New Roman"/>
          <w:sz w:val="22"/>
          <w:szCs w:val="22"/>
        </w:rPr>
        <w:t xml:space="preserve">: 2 WEEKS BEFORE </w:t>
      </w:r>
      <w:r w:rsidRPr="45EDDB55" w:rsidR="50597DEC">
        <w:rPr>
          <w:rFonts w:ascii="Ubuntu" w:hAnsi="Ubuntu" w:eastAsia="Times New Roman"/>
          <w:sz w:val="22"/>
          <w:szCs w:val="22"/>
        </w:rPr>
        <w:t>CUTOVER WEEKEND</w:t>
      </w:r>
    </w:p>
    <w:p w:rsidRPr="0026395E" w:rsidR="007629AE" w:rsidP="007629AE" w:rsidRDefault="007629AE" w14:paraId="022B7A4E" w14:textId="0DD97B2D">
      <w:pPr>
        <w:rPr>
          <w:rFonts w:ascii="Ubuntu" w:hAnsi="Ubuntu" w:eastAsia="Times New Roman" w:cs="Calibri"/>
          <w:color w:val="4472C4" w:themeColor="accent1"/>
          <w:sz w:val="22"/>
          <w:szCs w:val="22"/>
        </w:rPr>
      </w:pPr>
      <w:r w:rsidRPr="0026395E">
        <w:rPr>
          <w:rFonts w:ascii="Ubuntu" w:hAnsi="Ubuntu" w:eastAsia="Times New Roman" w:cs="Calibri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 w:eastAsia="Times New Roman" w:cs="Calibri"/>
          <w:color w:val="4472C4" w:themeColor="accent1"/>
          <w:sz w:val="22"/>
          <w:szCs w:val="22"/>
        </w:rPr>
        <w:t xml:space="preserve">: Bring awareness to </w:t>
      </w:r>
      <w:r w:rsidRPr="0026395E" w:rsidR="00E04D16">
        <w:rPr>
          <w:rFonts w:ascii="Ubuntu" w:hAnsi="Ubuntu" w:eastAsia="Times New Roman" w:cs="Calibri"/>
          <w:color w:val="4472C4" w:themeColor="accent1"/>
          <w:sz w:val="22"/>
          <w:szCs w:val="22"/>
        </w:rPr>
        <w:t>End Users in Wave</w:t>
      </w:r>
    </w:p>
    <w:p w:rsidRPr="0026395E" w:rsidR="007629AE" w:rsidP="007629AE" w:rsidRDefault="007629AE" w14:paraId="1037FB9A" w14:textId="14C9E71B">
      <w:pPr>
        <w:pStyle w:val="ListParagraph"/>
        <w:numPr>
          <w:ilvl w:val="0"/>
          <w:numId w:val="44"/>
        </w:numPr>
        <w:rPr>
          <w:rFonts w:ascii="Ubuntu" w:hAnsi="Ubuntu" w:eastAsia="Times New Roman" w:cs="Calibri"/>
          <w:i/>
          <w:iCs/>
          <w:sz w:val="22"/>
          <w:szCs w:val="22"/>
        </w:rPr>
      </w:pPr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4EBBFF69" wp14:editId="1D424F64">
            <wp:extent cx="255674" cy="255674"/>
            <wp:effectExtent l="0" t="0" r="0" b="0"/>
            <wp:docPr id="3" name="Graphic 3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C51CF83A-3065-4AA9-8283-0184CDBB59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>
        <w:rPr>
          <w:rFonts w:ascii="Ubuntu" w:hAnsi="Ubuntu" w:eastAsia="Times New Roman" w:cs="Calibri"/>
          <w:b/>
          <w:bCs/>
          <w:sz w:val="22"/>
          <w:szCs w:val="22"/>
        </w:rPr>
        <w:t xml:space="preserve"> </w:t>
      </w:r>
      <w:r w:rsidRPr="0026395E">
        <w:rPr>
          <w:rFonts w:ascii="Ubuntu" w:hAnsi="Ubuntu" w:eastAsia="Times New Roman" w:cs="Calibri"/>
          <w:sz w:val="22"/>
          <w:szCs w:val="22"/>
        </w:rPr>
        <w:t>Send email (“</w:t>
      </w:r>
      <w:r w:rsidRPr="0026395E" w:rsidR="00F14E2A">
        <w:rPr>
          <w:rFonts w:ascii="Ubuntu" w:hAnsi="Ubuntu" w:eastAsia="Times New Roman" w:cs="Calibri"/>
          <w:i/>
          <w:iCs/>
          <w:sz w:val="22"/>
          <w:szCs w:val="22"/>
        </w:rPr>
        <w:t>It’s Coming</w:t>
      </w:r>
      <w:r w:rsidRPr="0026395E">
        <w:rPr>
          <w:rFonts w:ascii="Ubuntu" w:hAnsi="Ubuntu" w:eastAsia="Times New Roman" w:cs="Calibri"/>
          <w:i/>
          <w:iCs/>
          <w:sz w:val="22"/>
          <w:szCs w:val="22"/>
        </w:rPr>
        <w:t xml:space="preserve">”) </w:t>
      </w:r>
      <w:r w:rsidRPr="0026395E">
        <w:rPr>
          <w:rFonts w:ascii="Ubuntu" w:hAnsi="Ubuntu" w:eastAsia="Times New Roman" w:cs="Calibri"/>
          <w:iCs/>
          <w:sz w:val="22"/>
          <w:szCs w:val="22"/>
        </w:rPr>
        <w:t xml:space="preserve">to all </w:t>
      </w:r>
      <w:r w:rsidRPr="0026395E" w:rsidR="00F94AFB">
        <w:rPr>
          <w:rFonts w:ascii="Ubuntu" w:hAnsi="Ubuntu" w:eastAsia="Times New Roman" w:cs="Calibri"/>
          <w:iCs/>
          <w:sz w:val="22"/>
          <w:szCs w:val="22"/>
        </w:rPr>
        <w:t>U</w:t>
      </w:r>
      <w:r w:rsidRPr="0026395E">
        <w:rPr>
          <w:rFonts w:ascii="Ubuntu" w:hAnsi="Ubuntu" w:eastAsia="Times New Roman" w:cs="Calibri"/>
          <w:iCs/>
          <w:sz w:val="22"/>
          <w:szCs w:val="22"/>
        </w:rPr>
        <w:t>sers</w:t>
      </w:r>
      <w:r w:rsidRPr="0026395E" w:rsidR="00275F9B">
        <w:rPr>
          <w:rFonts w:ascii="Ubuntu" w:hAnsi="Ubuntu" w:eastAsia="Times New Roman" w:cs="Calibri"/>
          <w:iCs/>
          <w:sz w:val="22"/>
          <w:szCs w:val="22"/>
        </w:rPr>
        <w:t xml:space="preserve"> – </w:t>
      </w:r>
      <w:r w:rsidRPr="0026395E" w:rsidR="00E04D16">
        <w:rPr>
          <w:rFonts w:ascii="Ubuntu" w:hAnsi="Ubuntu" w:eastAsia="Times New Roman" w:cs="Calibri"/>
          <w:b/>
          <w:bCs/>
          <w:iCs/>
          <w:sz w:val="22"/>
          <w:szCs w:val="22"/>
        </w:rPr>
        <w:t>Serco Comms Team</w:t>
      </w:r>
    </w:p>
    <w:p w:rsidRPr="0026395E" w:rsidR="00E04D16" w:rsidP="325F140A" w:rsidRDefault="00E04D16" w14:paraId="26B28E8A" w14:textId="29DD40A5">
      <w:pPr>
        <w:pStyle w:val="ListParagraph"/>
        <w:numPr>
          <w:ilvl w:val="1"/>
          <w:numId w:val="44"/>
        </w:numPr>
        <w:rPr>
          <w:rFonts w:ascii="Ubuntu" w:hAnsi="Ubuntu" w:eastAsia="Times New Roman" w:cs="Calibri"/>
          <w:i w:val="1"/>
          <w:iCs w:val="1"/>
          <w:sz w:val="22"/>
          <w:szCs w:val="22"/>
        </w:rPr>
      </w:pPr>
      <w:r w:rsidRPr="325F140A" w:rsidR="00E04D16">
        <w:rPr>
          <w:rFonts w:ascii="Ubuntu" w:hAnsi="Ubuntu"/>
          <w:noProof/>
          <w:sz w:val="22"/>
          <w:szCs w:val="22"/>
        </w:rPr>
        <w:t xml:space="preserve">Users will receive their laptops and credentials 2 weeks prior to </w:t>
      </w:r>
      <w:r w:rsidRPr="325F140A" w:rsidR="593441E5">
        <w:rPr>
          <w:rFonts w:ascii="Ubuntu" w:hAnsi="Ubuntu"/>
          <w:noProof/>
          <w:sz w:val="22"/>
          <w:szCs w:val="22"/>
        </w:rPr>
        <w:t>cutover weekend</w:t>
      </w:r>
    </w:p>
    <w:p w:rsidR="7F51C5B7" w:rsidP="45EDDB55" w:rsidRDefault="7F51C5B7" w14:paraId="1098572F" w14:textId="68CB388C">
      <w:pPr>
        <w:pStyle w:val="ListParagraph"/>
        <w:numPr>
          <w:ilvl w:val="1"/>
          <w:numId w:val="44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Ubuntu" w:hAnsi="Ubuntu"/>
          <w:noProof/>
          <w:sz w:val="22"/>
          <w:szCs w:val="22"/>
        </w:rPr>
      </w:pPr>
      <w:r w:rsidRPr="45EDDB55" w:rsidR="7F51C5B7">
        <w:rPr>
          <w:rFonts w:ascii="Ubuntu" w:hAnsi="Ubuntu"/>
          <w:noProof/>
          <w:sz w:val="22"/>
          <w:szCs w:val="22"/>
        </w:rPr>
        <w:t>Users will have been working in both environments.</w:t>
      </w:r>
    </w:p>
    <w:p w:rsidRPr="0026395E" w:rsidR="007629AE" w:rsidP="00B26E7A" w:rsidRDefault="007629AE" w14:paraId="20BBD02B" w14:textId="77777777">
      <w:pPr>
        <w:pStyle w:val="Heading3"/>
        <w:rPr>
          <w:rFonts w:ascii="Ubuntu" w:hAnsi="Ubuntu" w:eastAsia="Times New Roman"/>
          <w:sz w:val="22"/>
          <w:szCs w:val="22"/>
        </w:rPr>
      </w:pPr>
    </w:p>
    <w:p w:rsidRPr="0026395E" w:rsidR="00B26E7A" w:rsidP="45EDDB55" w:rsidRDefault="00CA0849" w14:paraId="000DE531" w14:textId="7D5B1963">
      <w:pPr>
        <w:pStyle w:val="Normal"/>
        <w:rPr>
          <w:rFonts w:ascii="Ubuntu" w:hAnsi="Ubuntu" w:eastAsia="Times New Roman"/>
          <w:sz w:val="22"/>
          <w:szCs w:val="22"/>
        </w:rPr>
      </w:pPr>
      <w:r w:rsidRPr="45EDDB55" w:rsidR="00CA0849">
        <w:rPr>
          <w:rFonts w:ascii="Ubuntu" w:hAnsi="Ubuntu" w:eastAsia="Times New Roman"/>
          <w:sz w:val="22"/>
          <w:szCs w:val="22"/>
        </w:rPr>
        <w:t xml:space="preserve">IT </w:t>
      </w:r>
      <w:r w:rsidRPr="45EDDB55" w:rsidR="00B26E7A">
        <w:rPr>
          <w:rFonts w:ascii="Ubuntu" w:hAnsi="Ubuntu" w:eastAsia="Times New Roman"/>
          <w:sz w:val="22"/>
          <w:szCs w:val="22"/>
        </w:rPr>
        <w:t>PREP</w:t>
      </w:r>
      <w:r w:rsidRPr="45EDDB55" w:rsidR="00CA0849">
        <w:rPr>
          <w:rFonts w:ascii="Ubuntu" w:hAnsi="Ubuntu" w:eastAsia="Times New Roman"/>
          <w:sz w:val="22"/>
          <w:szCs w:val="22"/>
        </w:rPr>
        <w:t>ARATION</w:t>
      </w:r>
      <w:r w:rsidRPr="45EDDB55" w:rsidR="00B26E7A">
        <w:rPr>
          <w:rFonts w:ascii="Ubuntu" w:hAnsi="Ubuntu" w:eastAsia="Times New Roman"/>
          <w:sz w:val="22"/>
          <w:szCs w:val="22"/>
        </w:rPr>
        <w:t xml:space="preserve"> TASKS:</w:t>
      </w:r>
      <w:r w:rsidRPr="45EDDB55" w:rsidR="00E04D16">
        <w:rPr>
          <w:rFonts w:ascii="Ubuntu" w:hAnsi="Ubuntu" w:eastAsia="Times New Roman"/>
          <w:sz w:val="22"/>
          <w:szCs w:val="22"/>
        </w:rPr>
        <w:t xml:space="preserve"> </w:t>
      </w:r>
      <w:r w:rsidRPr="45EDDB55" w:rsidR="00CA0849">
        <w:rPr>
          <w:rFonts w:ascii="Ubuntu" w:hAnsi="Ubuntu" w:eastAsia="Times New Roman"/>
          <w:sz w:val="22"/>
          <w:szCs w:val="22"/>
        </w:rPr>
        <w:t xml:space="preserve">BEFORE </w:t>
      </w:r>
      <w:r w:rsidRPr="45EDDB55" w:rsidR="36106719">
        <w:rPr>
          <w:rFonts w:ascii="Ubuntu" w:hAnsi="Ubuntu" w:eastAsia="Times New Roman"/>
          <w:sz w:val="22"/>
          <w:szCs w:val="22"/>
        </w:rPr>
        <w:t>CUTOVER WEEKEND</w:t>
      </w:r>
    </w:p>
    <w:p w:rsidRPr="0026395E" w:rsidR="00B26E7A" w:rsidP="00B26E7A" w:rsidRDefault="00B26E7A" w14:paraId="301E4AAA" w14:textId="4401CA82">
      <w:pPr>
        <w:rPr>
          <w:rFonts w:ascii="Ubuntu" w:hAnsi="Ubuntu" w:eastAsia="Times New Roman" w:cs="Calibri"/>
          <w:color w:val="4472C4" w:themeColor="accent1"/>
          <w:sz w:val="22"/>
          <w:szCs w:val="22"/>
        </w:rPr>
      </w:pPr>
      <w:r w:rsidRPr="45EDDB55" w:rsidR="00B26E7A">
        <w:rPr>
          <w:rFonts w:ascii="Ubuntu" w:hAnsi="Ubuntu" w:eastAsia="Times New Roman" w:cs="Calibri"/>
          <w:b w:val="1"/>
          <w:bCs w:val="1"/>
          <w:color w:val="4472C4" w:themeColor="accent1" w:themeTint="FF" w:themeShade="FF"/>
          <w:sz w:val="22"/>
          <w:szCs w:val="22"/>
        </w:rPr>
        <w:t>Purpose</w:t>
      </w:r>
      <w:r w:rsidRPr="45EDDB55" w:rsidR="00B26E7A">
        <w:rPr>
          <w:rFonts w:ascii="Ubuntu" w:hAnsi="Ubuntu" w:eastAsia="Times New Roman" w:cs="Calibri"/>
          <w:color w:val="4472C4" w:themeColor="accent1" w:themeTint="FF" w:themeShade="FF"/>
          <w:sz w:val="22"/>
          <w:szCs w:val="22"/>
        </w:rPr>
        <w:t xml:space="preserve">: </w:t>
      </w:r>
      <w:r w:rsidRPr="45EDDB55" w:rsidR="00CA0849">
        <w:rPr>
          <w:rFonts w:ascii="Ubuntu" w:hAnsi="Ubuntu" w:eastAsia="Times New Roman" w:cs="Calibri"/>
          <w:color w:val="4472C4" w:themeColor="accent1" w:themeTint="FF" w:themeShade="FF"/>
          <w:sz w:val="22"/>
          <w:szCs w:val="22"/>
        </w:rPr>
        <w:t>Preparation tasks to be completed by the IT Team(s) before customer engagement.</w:t>
      </w:r>
    </w:p>
    <w:p w:rsidR="5664995A" w:rsidP="45EDDB55" w:rsidRDefault="5664995A" w14:paraId="679D2E87" w14:textId="763F3869">
      <w:pPr>
        <w:pStyle w:val="ListParagraph"/>
        <w:numPr>
          <w:ilvl w:val="0"/>
          <w:numId w:val="40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Ubuntu" w:hAnsi="Ubuntu"/>
          <w:noProof/>
          <w:sz w:val="22"/>
          <w:szCs w:val="22"/>
        </w:rPr>
      </w:pPr>
      <w:r w:rsidRPr="45EDDB55" w:rsidR="5664995A">
        <w:rPr>
          <w:rFonts w:ascii="Ubuntu" w:hAnsi="Ubuntu"/>
          <w:b w:val="1"/>
          <w:bCs w:val="1"/>
          <w:noProof/>
          <w:sz w:val="22"/>
          <w:szCs w:val="22"/>
        </w:rPr>
        <w:t xml:space="preserve">Migration Team </w:t>
      </w:r>
      <w:r w:rsidRPr="45EDDB55" w:rsidR="4EA2DD40">
        <w:rPr>
          <w:rFonts w:ascii="Ubuntu" w:hAnsi="Ubuntu"/>
          <w:noProof/>
          <w:sz w:val="22"/>
          <w:szCs w:val="22"/>
        </w:rPr>
        <w:t>n</w:t>
      </w:r>
      <w:r w:rsidRPr="45EDDB55" w:rsidR="13230102">
        <w:rPr>
          <w:rFonts w:ascii="Ubuntu" w:hAnsi="Ubuntu"/>
          <w:noProof/>
          <w:sz w:val="22"/>
          <w:szCs w:val="22"/>
        </w:rPr>
        <w:t>otif</w:t>
      </w:r>
      <w:r w:rsidRPr="45EDDB55" w:rsidR="5351A687">
        <w:rPr>
          <w:rFonts w:ascii="Ubuntu" w:hAnsi="Ubuntu"/>
          <w:noProof/>
          <w:sz w:val="22"/>
          <w:szCs w:val="22"/>
        </w:rPr>
        <w:t>ies</w:t>
      </w:r>
      <w:r w:rsidRPr="45EDDB55" w:rsidR="13230102">
        <w:rPr>
          <w:rFonts w:ascii="Ubuntu" w:hAnsi="Ubuntu"/>
          <w:noProof/>
          <w:sz w:val="22"/>
          <w:szCs w:val="22"/>
        </w:rPr>
        <w:t xml:space="preserve"> Rick that syncing starts</w:t>
      </w:r>
      <w:r w:rsidRPr="45EDDB55" w:rsidR="184C461C">
        <w:rPr>
          <w:rFonts w:ascii="Ubuntu" w:hAnsi="Ubuntu"/>
          <w:noProof/>
          <w:sz w:val="22"/>
          <w:szCs w:val="22"/>
        </w:rPr>
        <w:t xml:space="preserve"> Monday</w:t>
      </w:r>
      <w:r w:rsidRPr="45EDDB55" w:rsidR="13230102">
        <w:rPr>
          <w:rFonts w:ascii="Ubuntu" w:hAnsi="Ubuntu"/>
          <w:noProof/>
          <w:sz w:val="22"/>
          <w:szCs w:val="22"/>
        </w:rPr>
        <w:t xml:space="preserve"> and CR can be initiated.</w:t>
      </w:r>
    </w:p>
    <w:p w:rsidRPr="0026395E" w:rsidR="00F31321" w:rsidP="00F31321" w:rsidRDefault="00F31321" w14:paraId="3756557E" w14:textId="6AF6424F">
      <w:pPr>
        <w:pStyle w:val="ListParagraph"/>
        <w:numPr>
          <w:ilvl w:val="0"/>
          <w:numId w:val="40"/>
        </w:numPr>
        <w:rPr>
          <w:rFonts w:ascii="Ubuntu" w:hAnsi="Ubuntu"/>
          <w:noProof/>
          <w:sz w:val="22"/>
          <w:szCs w:val="22"/>
        </w:rPr>
      </w:pPr>
      <w:r w:rsidRPr="0026395E">
        <w:rPr>
          <w:rFonts w:ascii="Ubuntu" w:hAnsi="Ubuntu"/>
          <w:b/>
          <w:bCs/>
          <w:noProof/>
          <w:sz w:val="22"/>
          <w:szCs w:val="22"/>
        </w:rPr>
        <w:t>Anthony to verify</w:t>
      </w:r>
      <w:r w:rsidRPr="0026395E">
        <w:rPr>
          <w:rFonts w:ascii="Ubuntu" w:hAnsi="Ubuntu"/>
          <w:noProof/>
          <w:sz w:val="22"/>
          <w:szCs w:val="22"/>
        </w:rPr>
        <w:t xml:space="preserve"> final list of Users to sync.</w:t>
      </w:r>
    </w:p>
    <w:p w:rsidRPr="0026395E" w:rsidR="00F31321" w:rsidP="00F31321" w:rsidRDefault="00F31321" w14:paraId="061AA502" w14:textId="77777777">
      <w:pPr>
        <w:pStyle w:val="ListParagraph"/>
        <w:numPr>
          <w:ilvl w:val="0"/>
          <w:numId w:val="40"/>
        </w:numPr>
        <w:rPr>
          <w:rFonts w:ascii="Ubuntu" w:hAnsi="Ubuntu"/>
          <w:noProof/>
          <w:sz w:val="22"/>
          <w:szCs w:val="22"/>
        </w:rPr>
      </w:pPr>
      <w:r w:rsidRPr="0026395E">
        <w:rPr>
          <w:rFonts w:ascii="Ubuntu" w:hAnsi="Ubuntu"/>
          <w:b/>
          <w:bCs/>
          <w:noProof/>
          <w:sz w:val="22"/>
          <w:szCs w:val="22"/>
        </w:rPr>
        <w:t>Migration Team</w:t>
      </w:r>
      <w:r w:rsidRPr="0026395E">
        <w:rPr>
          <w:rFonts w:ascii="Ubuntu" w:hAnsi="Ubuntu"/>
          <w:noProof/>
          <w:sz w:val="22"/>
          <w:szCs w:val="22"/>
        </w:rPr>
        <w:t xml:space="preserve"> validates Users exist on Target tenant &amp; that users are assigned M365 license.</w:t>
      </w:r>
    </w:p>
    <w:p w:rsidRPr="0026395E" w:rsidR="00F31321" w:rsidP="00F31321" w:rsidRDefault="00F31321" w14:paraId="4738F639" w14:textId="174F6DF4">
      <w:pPr>
        <w:pStyle w:val="ListParagraph"/>
        <w:numPr>
          <w:ilvl w:val="0"/>
          <w:numId w:val="40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/>
          <w:b/>
          <w:bCs/>
          <w:noProof/>
          <w:sz w:val="22"/>
          <w:szCs w:val="22"/>
        </w:rPr>
        <w:t>Migration Team</w:t>
      </w:r>
      <w:r w:rsidRPr="0026395E">
        <w:rPr>
          <w:rFonts w:ascii="Ubuntu" w:hAnsi="Ubuntu"/>
          <w:noProof/>
          <w:sz w:val="22"/>
          <w:szCs w:val="22"/>
        </w:rPr>
        <w:t xml:space="preserve"> </w:t>
      </w:r>
      <w:r w:rsidRPr="0026395E">
        <w:rPr>
          <w:rFonts w:ascii="Ubuntu" w:hAnsi="Ubuntu"/>
          <w:sz w:val="22"/>
          <w:szCs w:val="22"/>
        </w:rPr>
        <w:t>Users’ Exchange provisioned in Target Tenant.</w:t>
      </w:r>
    </w:p>
    <w:p w:rsidRPr="0026395E" w:rsidR="00F31321" w:rsidP="00F31321" w:rsidRDefault="00F31321" w14:paraId="6F4AC0E5" w14:textId="44DADC8C">
      <w:pPr>
        <w:pStyle w:val="ListParagraph"/>
        <w:numPr>
          <w:ilvl w:val="0"/>
          <w:numId w:val="40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/>
          <w:b/>
          <w:bCs/>
          <w:noProof/>
          <w:sz w:val="22"/>
          <w:szCs w:val="22"/>
        </w:rPr>
        <w:t>Migration Team</w:t>
      </w:r>
      <w:r w:rsidRPr="0026395E">
        <w:rPr>
          <w:rFonts w:ascii="Ubuntu" w:hAnsi="Ubuntu"/>
          <w:noProof/>
          <w:sz w:val="22"/>
          <w:szCs w:val="22"/>
        </w:rPr>
        <w:t xml:space="preserve"> to add Migration Accounts to the Source &amp; Target Exchange</w:t>
      </w:r>
    </w:p>
    <w:p w:rsidRPr="0026395E" w:rsidR="00B26E7A" w:rsidP="00787627" w:rsidRDefault="00B26E7A" w14:paraId="41D32524" w14:textId="77777777">
      <w:pPr>
        <w:pStyle w:val="Heading3"/>
        <w:rPr>
          <w:rFonts w:ascii="Ubuntu" w:hAnsi="Ubuntu" w:eastAsia="Times New Roman"/>
          <w:sz w:val="22"/>
          <w:szCs w:val="22"/>
        </w:rPr>
      </w:pPr>
    </w:p>
    <w:p w:rsidRPr="0026395E" w:rsidR="00F31321" w:rsidP="45EDDB55" w:rsidRDefault="00F31321" w14:paraId="1EDDCC77" w14:textId="33557885">
      <w:pPr>
        <w:pStyle w:val="Normal"/>
        <w:suppressLineNumbers w:val="0"/>
        <w:bidi w:val="0"/>
        <w:rPr>
          <w:rFonts w:ascii="Ubuntu" w:hAnsi="Ubuntu" w:eastAsia="Times New Roman"/>
          <w:sz w:val="22"/>
          <w:szCs w:val="22"/>
        </w:rPr>
      </w:pPr>
      <w:r w:rsidRPr="45EDDB55" w:rsidR="00F31321">
        <w:rPr>
          <w:rFonts w:ascii="Ubuntu" w:hAnsi="Ubuntu" w:eastAsia="Times New Roman"/>
          <w:sz w:val="22"/>
          <w:szCs w:val="22"/>
        </w:rPr>
        <w:t xml:space="preserve">INITIATE: </w:t>
      </w:r>
      <w:r w:rsidRPr="45EDDB55" w:rsidR="6BA80A86">
        <w:rPr>
          <w:rFonts w:ascii="Ubuntu" w:hAnsi="Ubuntu" w:eastAsia="Times New Roman"/>
          <w:sz w:val="22"/>
          <w:szCs w:val="22"/>
        </w:rPr>
        <w:t>2 WEEKS</w:t>
      </w:r>
      <w:r w:rsidRPr="45EDDB55" w:rsidR="00F31321">
        <w:rPr>
          <w:rFonts w:ascii="Ubuntu" w:hAnsi="Ubuntu" w:eastAsia="Times New Roman"/>
          <w:sz w:val="22"/>
          <w:szCs w:val="22"/>
        </w:rPr>
        <w:t xml:space="preserve"> PRIOR TO </w:t>
      </w:r>
      <w:r w:rsidRPr="45EDDB55" w:rsidR="189DF811">
        <w:rPr>
          <w:rFonts w:ascii="Ubuntu" w:hAnsi="Ubuntu" w:eastAsia="Times New Roman"/>
          <w:sz w:val="22"/>
          <w:szCs w:val="22"/>
        </w:rPr>
        <w:t>CUTOVER WEEKEND</w:t>
      </w:r>
    </w:p>
    <w:p w:rsidRPr="0026395E" w:rsidR="00F31321" w:rsidP="00F31321" w:rsidRDefault="00F31321" w14:paraId="3DF9C021" w14:textId="77777777">
      <w:pPr>
        <w:rPr>
          <w:rFonts w:ascii="Ubuntu" w:hAnsi="Ubuntu" w:eastAsia="Times New Roman" w:cs="Calibri"/>
          <w:color w:val="4472C4" w:themeColor="accent1"/>
          <w:sz w:val="22"/>
          <w:szCs w:val="22"/>
        </w:rPr>
      </w:pPr>
      <w:r w:rsidRPr="0026395E">
        <w:rPr>
          <w:rFonts w:ascii="Ubuntu" w:hAnsi="Ubuntu" w:eastAsia="Times New Roman" w:cs="Calibri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 w:eastAsia="Times New Roman" w:cs="Calibri"/>
          <w:color w:val="4472C4" w:themeColor="accent1"/>
          <w:sz w:val="22"/>
          <w:szCs w:val="22"/>
        </w:rPr>
        <w:t>: Syncing of data begins</w:t>
      </w:r>
    </w:p>
    <w:p w:rsidRPr="0026395E" w:rsidR="00D93ED9" w:rsidP="006908DF" w:rsidRDefault="00D93ED9" w14:paraId="599A2552" w14:textId="69D0F159">
      <w:pPr>
        <w:pStyle w:val="ListParagraph"/>
        <w:numPr>
          <w:ilvl w:val="0"/>
          <w:numId w:val="9"/>
        </w:numPr>
        <w:rPr>
          <w:rFonts w:ascii="Ubuntu" w:hAnsi="Ubuntu" w:eastAsia="Times New Roman" w:cs="Calibri"/>
          <w:i/>
          <w:iCs/>
          <w:sz w:val="22"/>
          <w:szCs w:val="22"/>
        </w:rPr>
      </w:pPr>
      <w:bookmarkStart w:name="_Hlk531881032" w:id="2"/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30FC0890" wp14:editId="4FE1407F">
            <wp:extent cx="255674" cy="255674"/>
            <wp:effectExtent l="0" t="0" r="0" b="0"/>
            <wp:docPr id="4" name="Graphic 4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A6176042-03DC-476A-A1EC-34A91A5042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 w:rsidR="00F31321">
        <w:rPr>
          <w:rFonts w:ascii="Ubuntu" w:hAnsi="Ubuntu" w:eastAsia="Times New Roman" w:cs="Calibri"/>
          <w:b/>
          <w:bCs/>
          <w:iCs/>
          <w:sz w:val="22"/>
          <w:szCs w:val="22"/>
        </w:rPr>
        <w:t xml:space="preserve"> Serco Comms Team</w:t>
      </w:r>
      <w:r w:rsidRPr="0026395E" w:rsidR="00F31321">
        <w:rPr>
          <w:rFonts w:ascii="Ubuntu" w:hAnsi="Ubuntu" w:eastAsia="Times New Roman" w:cs="Calibri"/>
          <w:sz w:val="22"/>
          <w:szCs w:val="22"/>
        </w:rPr>
        <w:t xml:space="preserve"> </w:t>
      </w:r>
      <w:r w:rsidRPr="0026395E">
        <w:rPr>
          <w:rFonts w:ascii="Ubuntu" w:hAnsi="Ubuntu" w:eastAsia="Times New Roman" w:cs="Calibri"/>
          <w:sz w:val="22"/>
          <w:szCs w:val="22"/>
        </w:rPr>
        <w:t>sends email (“</w:t>
      </w:r>
      <w:r w:rsidRPr="0026395E" w:rsidR="00F31321">
        <w:rPr>
          <w:rFonts w:ascii="Ubuntu" w:hAnsi="Ubuntu" w:eastAsia="Times New Roman" w:cs="Calibri"/>
          <w:i/>
          <w:iCs/>
          <w:sz w:val="22"/>
          <w:szCs w:val="22"/>
        </w:rPr>
        <w:t>UAT is coming</w:t>
      </w:r>
      <w:r w:rsidRPr="0026395E">
        <w:rPr>
          <w:rFonts w:ascii="Ubuntu" w:hAnsi="Ubuntu" w:eastAsia="Times New Roman" w:cs="Calibri"/>
          <w:i/>
          <w:iCs/>
          <w:sz w:val="22"/>
          <w:szCs w:val="22"/>
        </w:rPr>
        <w:t>”)</w:t>
      </w:r>
    </w:p>
    <w:p w:rsidRPr="0026395E" w:rsidR="00F31321" w:rsidP="006908DF" w:rsidRDefault="00F31321" w14:paraId="26EE0F0E" w14:textId="115BD425">
      <w:pPr>
        <w:pStyle w:val="ListParagraph"/>
        <w:numPr>
          <w:ilvl w:val="0"/>
          <w:numId w:val="9"/>
        </w:numPr>
        <w:rPr>
          <w:rFonts w:ascii="Ubuntu" w:hAnsi="Ubuntu" w:eastAsia="Times New Roman" w:cs="Calibri"/>
          <w:i/>
          <w:iCs/>
          <w:sz w:val="22"/>
          <w:szCs w:val="22"/>
        </w:rPr>
      </w:pPr>
      <w:r w:rsidRPr="325F140A" w:rsidR="00F31321">
        <w:rPr>
          <w:rFonts w:ascii="Ubuntu" w:hAnsi="Ubuntu"/>
          <w:b w:val="1"/>
          <w:bCs w:val="1"/>
          <w:noProof/>
          <w:sz w:val="22"/>
          <w:szCs w:val="22"/>
        </w:rPr>
        <w:t xml:space="preserve">Migration Team </w:t>
      </w:r>
      <w:r w:rsidRPr="325F140A" w:rsidR="00F31321">
        <w:rPr>
          <w:rFonts w:ascii="Ubuntu" w:hAnsi="Ubuntu"/>
          <w:noProof/>
          <w:sz w:val="22"/>
          <w:szCs w:val="22"/>
        </w:rPr>
        <w:t>kicks off sync job</w:t>
      </w:r>
    </w:p>
    <w:p w:rsidRPr="0026395E" w:rsidR="00F31321" w:rsidP="00F31321" w:rsidRDefault="00F31321" w14:paraId="3088FFE4" w14:textId="45376477">
      <w:pPr>
        <w:pStyle w:val="ListParagraph"/>
        <w:rPr>
          <w:rFonts w:ascii="Ubuntu" w:hAnsi="Ubuntu"/>
          <w:b/>
          <w:bCs/>
          <w:noProof/>
          <w:sz w:val="22"/>
          <w:szCs w:val="22"/>
        </w:rPr>
      </w:pPr>
      <w:r w:rsidRPr="0026395E">
        <w:rPr>
          <w:rFonts w:ascii="Ubuntu" w:hAnsi="Ubuntu"/>
          <w:b/>
          <w:bCs/>
          <w:noProof/>
          <w:sz w:val="22"/>
          <w:szCs w:val="22"/>
        </w:rPr>
        <w:t>Keep in mind:</w:t>
      </w:r>
    </w:p>
    <w:p w:rsidRPr="0026395E" w:rsidR="0A73F215" w:rsidP="17A8D007" w:rsidRDefault="0A73F215" w14:paraId="218B6D59" w14:textId="12E06D72">
      <w:pPr>
        <w:pStyle w:val="ListParagraph"/>
        <w:numPr>
          <w:ilvl w:val="0"/>
          <w:numId w:val="6"/>
        </w:numPr>
        <w:spacing w:line="259" w:lineRule="auto"/>
        <w:rPr>
          <w:rFonts w:ascii="Ubuntu" w:hAnsi="Ubuntu" w:eastAsia="Times New Roman" w:cs="Calibri"/>
          <w:sz w:val="22"/>
          <w:szCs w:val="22"/>
          <w:highlight w:val="yellow"/>
        </w:rPr>
      </w:pPr>
      <w:r w:rsidRPr="17A8D007" w:rsidR="0A73F215">
        <w:rPr>
          <w:rFonts w:ascii="Ubuntu" w:hAnsi="Ubuntu" w:eastAsia="Times New Roman" w:cs="Calibri"/>
          <w:sz w:val="22"/>
          <w:szCs w:val="22"/>
          <w:highlight w:val="yellow"/>
        </w:rPr>
        <w:t>MOVE ALL EMAIL EXCEPT JUNK</w:t>
      </w:r>
    </w:p>
    <w:p w:rsidRPr="0026395E" w:rsidR="0F3FB633" w:rsidP="17A8D007" w:rsidRDefault="0F3FB633" w14:paraId="38FD46AF" w14:textId="0234421F">
      <w:pPr>
        <w:pStyle w:val="ListParagraph"/>
        <w:numPr>
          <w:ilvl w:val="0"/>
          <w:numId w:val="6"/>
        </w:numPr>
        <w:rPr>
          <w:rFonts w:ascii="Ubuntu" w:hAnsi="Ubuntu" w:eastAsia="Times New Roman" w:cs="Calibri"/>
          <w:sz w:val="22"/>
          <w:szCs w:val="22"/>
          <w:highlight w:val="yellow"/>
        </w:rPr>
      </w:pPr>
      <w:r w:rsidRPr="17A8D007" w:rsidR="0F3FB633">
        <w:rPr>
          <w:rFonts w:ascii="Ubuntu" w:hAnsi="Ubuntu" w:eastAsia="Times New Roman" w:cs="Calibri"/>
          <w:sz w:val="22"/>
          <w:szCs w:val="22"/>
          <w:highlight w:val="yellow"/>
        </w:rPr>
        <w:t xml:space="preserve">Calendars </w:t>
      </w:r>
      <w:r w:rsidRPr="17A8D007" w:rsidR="30BAE7DC">
        <w:rPr>
          <w:rFonts w:ascii="Ubuntu" w:hAnsi="Ubuntu" w:eastAsia="Times New Roman" w:cs="Calibri"/>
          <w:sz w:val="22"/>
          <w:szCs w:val="22"/>
          <w:highlight w:val="yellow"/>
        </w:rPr>
        <w:t xml:space="preserve">will </w:t>
      </w:r>
      <w:r w:rsidRPr="17A8D007" w:rsidR="0F3FB633">
        <w:rPr>
          <w:rFonts w:ascii="Ubuntu" w:hAnsi="Ubuntu" w:eastAsia="Times New Roman" w:cs="Calibri"/>
          <w:sz w:val="22"/>
          <w:szCs w:val="22"/>
          <w:highlight w:val="yellow"/>
        </w:rPr>
        <w:t>not be synced until cutover weekend</w:t>
      </w:r>
    </w:p>
    <w:p w:rsidR="7545DEC5" w:rsidP="45EDDB55" w:rsidRDefault="7545DEC5" w14:paraId="0FBB7695" w14:textId="41BBFC67">
      <w:pPr>
        <w:pStyle w:val="ListParagraph"/>
        <w:numPr>
          <w:ilvl w:val="0"/>
          <w:numId w:val="6"/>
        </w:numPr>
        <w:rPr>
          <w:rFonts w:ascii="Ubuntu" w:hAnsi="Ubuntu" w:eastAsia="Times New Roman" w:cs="Calibri"/>
          <w:noProof w:val="0"/>
          <w:sz w:val="22"/>
          <w:szCs w:val="22"/>
          <w:lang w:val="en-US"/>
        </w:rPr>
      </w:pPr>
      <w:r w:rsidRPr="45EDDB55" w:rsidR="7545DEC5">
        <w:rPr>
          <w:rFonts w:ascii="Ubuntu" w:hAnsi="Ubuntu" w:eastAsia="Times New Roman" w:cs="Calibri"/>
          <w:sz w:val="22"/>
          <w:szCs w:val="22"/>
        </w:rPr>
        <w:t xml:space="preserve">Quest What Migrates and What Does Not: </w:t>
      </w:r>
      <w:hyperlink r:id="Re3645c6c40224cc6">
        <w:r w:rsidRPr="45EDDB55" w:rsidR="7545DEC5">
          <w:rPr>
            <w:rStyle w:val="Hyperlink"/>
            <w:rFonts w:ascii="Ubuntu" w:hAnsi="Ubuntu" w:eastAsia="Times New Roman" w:cs="Calibri"/>
            <w:noProof w:val="0"/>
            <w:sz w:val="22"/>
            <w:szCs w:val="22"/>
            <w:lang w:val="en-US"/>
          </w:rPr>
          <w:t>https://support.quest.com/technical-documents/on-demand-migration/current/user-guide/10#TOPIC-2147808</w:t>
        </w:r>
      </w:hyperlink>
    </w:p>
    <w:p w:rsidRPr="0026395E" w:rsidR="00801F2C" w:rsidP="00A971C2" w:rsidRDefault="00A971C2" w14:paraId="36727661" w14:textId="3C2F2522">
      <w:pPr>
        <w:ind w:left="1080"/>
      </w:pPr>
    </w:p>
    <w:bookmarkEnd w:id="2"/>
    <w:p w:rsidRPr="0026395E" w:rsidR="00A971C2" w:rsidP="45EDDB55" w:rsidRDefault="00A971C2" w14:paraId="61FC3646" w14:textId="1E6A897B">
      <w:pPr>
        <w:pStyle w:val="Normal"/>
        <w:suppressLineNumbers w:val="0"/>
        <w:bidi w:val="0"/>
        <w:rPr>
          <w:rFonts w:ascii="Ubuntu" w:hAnsi="Ubuntu" w:eastAsia="Times New Roman"/>
          <w:sz w:val="22"/>
          <w:szCs w:val="22"/>
        </w:rPr>
      </w:pPr>
      <w:r w:rsidRPr="45EDDB55" w:rsidR="00A971C2">
        <w:rPr>
          <w:rFonts w:ascii="Ubuntu" w:hAnsi="Ubuntu" w:eastAsia="Times New Roman"/>
          <w:sz w:val="22"/>
          <w:szCs w:val="22"/>
        </w:rPr>
        <w:t xml:space="preserve">UAT: </w:t>
      </w:r>
      <w:r w:rsidRPr="45EDDB55" w:rsidR="00A971C2">
        <w:rPr>
          <w:rFonts w:ascii="Ubuntu" w:hAnsi="Ubuntu" w:eastAsia="Times New Roman"/>
          <w:sz w:val="22"/>
          <w:szCs w:val="22"/>
        </w:rPr>
        <w:t xml:space="preserve">1 WEEK </w:t>
      </w:r>
      <w:r w:rsidRPr="45EDDB55" w:rsidR="3C02E225">
        <w:rPr>
          <w:rFonts w:ascii="Ubuntu" w:hAnsi="Ubuntu" w:eastAsia="Times New Roman"/>
          <w:sz w:val="22"/>
          <w:szCs w:val="22"/>
        </w:rPr>
        <w:t>PRIOR TO CUTOVER WEEKEND</w:t>
      </w:r>
    </w:p>
    <w:p w:rsidRPr="0026395E" w:rsidR="00A971C2" w:rsidP="00A971C2" w:rsidRDefault="00A971C2" w14:paraId="553C280E" w14:textId="4B0D3A7E">
      <w:pPr>
        <w:rPr>
          <w:rFonts w:ascii="Ubuntu" w:hAnsi="Ubuntu"/>
          <w:color w:val="4472C4" w:themeColor="accent1"/>
          <w:sz w:val="22"/>
          <w:szCs w:val="22"/>
        </w:rPr>
      </w:pPr>
      <w:r w:rsidRPr="0026395E">
        <w:rPr>
          <w:rFonts w:ascii="Ubuntu" w:hAnsi="Ubuntu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/>
          <w:color w:val="4472C4" w:themeColor="accent1"/>
          <w:sz w:val="22"/>
          <w:szCs w:val="22"/>
        </w:rPr>
        <w:t>: User validation of sync job</w:t>
      </w:r>
    </w:p>
    <w:p w:rsidRPr="0026395E" w:rsidR="00A971C2" w:rsidP="00015830" w:rsidRDefault="00A971C2" w14:paraId="7D6A83C6" w14:textId="42FF9235">
      <w:pPr>
        <w:pStyle w:val="ListParagraph"/>
        <w:numPr>
          <w:ilvl w:val="0"/>
          <w:numId w:val="34"/>
        </w:numPr>
        <w:rPr>
          <w:rFonts w:ascii="Ubuntu" w:hAnsi="Ubuntu" w:eastAsia="Times New Roman" w:cs="Calibri"/>
          <w:i/>
          <w:iCs/>
          <w:sz w:val="22"/>
          <w:szCs w:val="22"/>
        </w:rPr>
      </w:pPr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2FF38FCE" wp14:editId="2DE09AD1">
            <wp:extent cx="255674" cy="255674"/>
            <wp:effectExtent l="0" t="0" r="0" b="0"/>
            <wp:docPr id="1785456405" name="Graphic 1785456405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C86F1D68-61E8-4C93-8A39-2C037242BA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>
        <w:rPr>
          <w:rFonts w:ascii="Ubuntu" w:hAnsi="Ubuntu" w:eastAsia="Times New Roman" w:cs="Calibri"/>
          <w:b/>
          <w:bCs/>
          <w:iCs/>
          <w:sz w:val="22"/>
          <w:szCs w:val="22"/>
        </w:rPr>
        <w:t xml:space="preserve"> Serco Comms Team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sends email (“</w:t>
      </w:r>
      <w:r w:rsidRPr="0026395E">
        <w:rPr>
          <w:rFonts w:ascii="Ubuntu" w:hAnsi="Ubuntu" w:eastAsia="Times New Roman" w:cs="Calibri"/>
          <w:i/>
          <w:iCs/>
          <w:sz w:val="22"/>
          <w:szCs w:val="22"/>
        </w:rPr>
        <w:t>UAT is here”)</w:t>
      </w:r>
    </w:p>
    <w:p w:rsidRPr="0026395E" w:rsidR="00A971C2" w:rsidP="00C0026E" w:rsidRDefault="00A971C2" w14:paraId="69DA538C" w14:textId="77777777">
      <w:pPr>
        <w:rPr>
          <w:rFonts w:ascii="Ubuntu" w:hAnsi="Ubuntu"/>
          <w:sz w:val="22"/>
          <w:szCs w:val="22"/>
        </w:rPr>
      </w:pPr>
    </w:p>
    <w:p w:rsidR="5C82AA5C" w:rsidP="45EDDB55" w:rsidRDefault="5C82AA5C" w14:paraId="30AFA0E7" w14:textId="05BC9375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</w:pPr>
      <w:r w:rsidRPr="45EDDB55" w:rsidR="5C82AA5C">
        <w:rPr>
          <w:rFonts w:ascii="Ubuntu" w:hAnsi="Ubuntu" w:eastAsia="Times New Roman"/>
          <w:sz w:val="22"/>
          <w:szCs w:val="22"/>
        </w:rPr>
        <w:t>VELOCITY: FRIDAY OF CUTOVER WEEKEND</w:t>
      </w:r>
    </w:p>
    <w:p w:rsidRPr="0026395E" w:rsidR="00F82A68" w:rsidP="00C0026E" w:rsidRDefault="00F82A68" w14:paraId="00ABD99A" w14:textId="49BE7134">
      <w:pPr>
        <w:rPr>
          <w:rFonts w:ascii="Ubuntu" w:hAnsi="Ubuntu"/>
          <w:color w:val="4472C4" w:themeColor="accent1"/>
          <w:sz w:val="22"/>
          <w:szCs w:val="22"/>
        </w:rPr>
      </w:pPr>
      <w:r w:rsidRPr="45EDDB55" w:rsidR="00F82A68">
        <w:rPr>
          <w:rFonts w:ascii="Ubuntu" w:hAnsi="Ubuntu"/>
          <w:b w:val="1"/>
          <w:bCs w:val="1"/>
          <w:color w:val="4472C4" w:themeColor="accent1" w:themeTint="FF" w:themeShade="FF"/>
          <w:sz w:val="22"/>
          <w:szCs w:val="22"/>
        </w:rPr>
        <w:t>Purpose</w:t>
      </w:r>
      <w:r w:rsidRPr="45EDDB55" w:rsidR="00F82A68">
        <w:rPr>
          <w:rFonts w:ascii="Ubuntu" w:hAnsi="Ubuntu"/>
          <w:color w:val="4472C4" w:themeColor="accent1" w:themeTint="FF" w:themeShade="FF"/>
          <w:sz w:val="22"/>
          <w:szCs w:val="22"/>
        </w:rPr>
        <w:t xml:space="preserve">: </w:t>
      </w:r>
      <w:r w:rsidRPr="45EDDB55" w:rsidR="003E4C6E">
        <w:rPr>
          <w:rFonts w:ascii="Ubuntu" w:hAnsi="Ubuntu"/>
          <w:color w:val="4472C4" w:themeColor="accent1" w:themeTint="FF" w:themeShade="FF"/>
          <w:sz w:val="22"/>
          <w:szCs w:val="22"/>
          <w:u w:val="none"/>
        </w:rPr>
        <w:t>Cutover</w:t>
      </w:r>
    </w:p>
    <w:p w:rsidRPr="0026395E" w:rsidR="00707F13" w:rsidP="45EDDB55" w:rsidRDefault="008C24EC" w14:paraId="3847E5F2" w14:textId="392EA0E8">
      <w:pPr>
        <w:pStyle w:val="ListParagraph"/>
        <w:numPr>
          <w:ilvl w:val="0"/>
          <w:numId w:val="33"/>
        </w:numPr>
        <w:textAlignment w:val="center"/>
        <w:rPr>
          <w:rFonts w:ascii="Ubuntu" w:hAnsi="Ubuntu"/>
          <w:b w:val="1"/>
          <w:bCs w:val="1"/>
          <w:i w:val="1"/>
          <w:iCs w:val="1"/>
          <w:sz w:val="22"/>
          <w:szCs w:val="22"/>
        </w:rPr>
      </w:pPr>
      <w:r w:rsidRPr="45EDDB55" w:rsidR="00B66722">
        <w:rPr>
          <w:rFonts w:ascii="Ubuntu" w:hAnsi="Ubuntu"/>
          <w:noProof/>
          <w:sz w:val="22"/>
          <w:szCs w:val="22"/>
        </w:rPr>
        <w:t xml:space="preserve">Migration </w:t>
      </w:r>
      <w:r w:rsidRPr="45EDDB55" w:rsidR="00C74CED">
        <w:rPr>
          <w:rFonts w:ascii="Ubuntu" w:hAnsi="Ubuntu"/>
          <w:noProof/>
          <w:sz w:val="22"/>
          <w:szCs w:val="22"/>
        </w:rPr>
        <w:t>Activities</w:t>
      </w:r>
      <w:r w:rsidRPr="45EDDB55" w:rsidR="00EF6662">
        <w:rPr>
          <w:rFonts w:ascii="Ubuntu" w:hAnsi="Ubuntu"/>
          <w:sz w:val="22"/>
          <w:szCs w:val="22"/>
        </w:rPr>
        <w:t xml:space="preserve"> </w:t>
      </w:r>
    </w:p>
    <w:p w:rsidRPr="0026395E" w:rsidR="008C24EC" w:rsidP="00C064AA" w:rsidRDefault="008C24EC" w14:paraId="7F602BEC" w14:textId="77777777">
      <w:pPr>
        <w:numPr>
          <w:ilvl w:val="0"/>
          <w:numId w:val="43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b/>
          <w:bCs/>
          <w:sz w:val="22"/>
          <w:szCs w:val="22"/>
        </w:rPr>
        <w:t>Morning</w:t>
      </w:r>
      <w:r w:rsidRPr="0026395E" w:rsidR="00926630">
        <w:rPr>
          <w:rFonts w:ascii="Ubuntu" w:hAnsi="Ubuntu" w:eastAsia="Times New Roman" w:cs="Calibri"/>
          <w:b/>
          <w:bCs/>
          <w:sz w:val="22"/>
          <w:szCs w:val="22"/>
        </w:rPr>
        <w:t xml:space="preserve">: </w:t>
      </w:r>
    </w:p>
    <w:p w:rsidRPr="0026395E" w:rsidR="00237AD2" w:rsidP="00237AD2" w:rsidRDefault="00237AD2" w14:paraId="6A877E7C" w14:textId="201C4912">
      <w:pPr>
        <w:numPr>
          <w:ilvl w:val="1"/>
          <w:numId w:val="43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6B0C4B4A" wp14:editId="51B13378">
            <wp:extent cx="255674" cy="255674"/>
            <wp:effectExtent l="0" t="0" r="0" b="0"/>
            <wp:docPr id="5" name="Graphic 5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4D9C6AD1-11CA-4D77-B70E-C4E6D31259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>
        <w:rPr>
          <w:rFonts w:ascii="Ubuntu" w:hAnsi="Ubuntu" w:eastAsia="Times New Roman" w:cs="Calibri"/>
          <w:b/>
          <w:bCs/>
          <w:sz w:val="22"/>
          <w:szCs w:val="22"/>
        </w:rPr>
        <w:t xml:space="preserve"> </w:t>
      </w:r>
      <w:r w:rsidRPr="0026395E" w:rsidR="00015830">
        <w:rPr>
          <w:rFonts w:ascii="Ubuntu" w:hAnsi="Ubuntu" w:eastAsia="Times New Roman" w:cs="Calibri"/>
          <w:b/>
          <w:bCs/>
          <w:iCs/>
          <w:sz w:val="22"/>
          <w:szCs w:val="22"/>
        </w:rPr>
        <w:t>Serco Comms Team</w:t>
      </w:r>
      <w:r w:rsidRPr="0026395E" w:rsidR="00015830">
        <w:rPr>
          <w:rFonts w:ascii="Ubuntu" w:hAnsi="Ubuntu" w:eastAsia="Times New Roman" w:cs="Calibri"/>
          <w:sz w:val="22"/>
          <w:szCs w:val="22"/>
        </w:rPr>
        <w:t xml:space="preserve"> 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sends </w:t>
      </w:r>
      <w:r w:rsidRPr="0026395E">
        <w:rPr>
          <w:rFonts w:ascii="Ubuntu" w:hAnsi="Ubuntu" w:eastAsia="Times New Roman" w:cs="Calibri"/>
          <w:b/>
          <w:sz w:val="22"/>
          <w:szCs w:val="22"/>
        </w:rPr>
        <w:t>“It’s Here”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email to affected users notifying them of the migration &amp; also asking them to close out all files</w:t>
      </w:r>
    </w:p>
    <w:p w:rsidRPr="0026395E" w:rsidR="008C24EC" w:rsidP="007402AA" w:rsidRDefault="008C24EC" w14:paraId="7D5AC88C" w14:textId="636BCD05">
      <w:pPr>
        <w:pStyle w:val="ListParagraph"/>
        <w:numPr>
          <w:ilvl w:val="0"/>
          <w:numId w:val="43"/>
        </w:numPr>
        <w:rPr>
          <w:rFonts w:ascii="Ubuntu" w:hAnsi="Ubuntu"/>
          <w:b/>
          <w:bCs/>
          <w:noProof/>
          <w:sz w:val="22"/>
          <w:szCs w:val="22"/>
        </w:rPr>
      </w:pPr>
      <w:r w:rsidRPr="0026395E">
        <w:rPr>
          <w:rFonts w:ascii="Ubuntu" w:hAnsi="Ubuntu"/>
          <w:b/>
          <w:bCs/>
          <w:noProof/>
          <w:sz w:val="22"/>
          <w:szCs w:val="22"/>
        </w:rPr>
        <w:t>Evening</w:t>
      </w:r>
      <w:r w:rsidRPr="0026395E" w:rsidR="00DE608C">
        <w:rPr>
          <w:rFonts w:ascii="Ubuntu" w:hAnsi="Ubuntu"/>
          <w:b/>
          <w:bCs/>
          <w:noProof/>
          <w:sz w:val="22"/>
          <w:szCs w:val="22"/>
        </w:rPr>
        <w:t>/ Early next morning</w:t>
      </w:r>
      <w:r w:rsidRPr="0026395E" w:rsidR="00246318">
        <w:rPr>
          <w:rFonts w:ascii="Ubuntu" w:hAnsi="Ubuntu"/>
          <w:b/>
          <w:bCs/>
          <w:noProof/>
          <w:sz w:val="22"/>
          <w:szCs w:val="22"/>
        </w:rPr>
        <w:t xml:space="preserve"> </w:t>
      </w:r>
    </w:p>
    <w:p w:rsidRPr="0026395E" w:rsidR="00246318" w:rsidP="00246318" w:rsidRDefault="00246318" w14:paraId="029297CC" w14:textId="77777777">
      <w:pPr>
        <w:numPr>
          <w:ilvl w:val="1"/>
          <w:numId w:val="43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 xml:space="preserve">Perform Nightly Migrations – done by </w:t>
      </w:r>
      <w:r w:rsidRPr="0026395E">
        <w:rPr>
          <w:rFonts w:ascii="Ubuntu" w:hAnsi="Ubuntu" w:eastAsia="Times New Roman" w:cs="Calibri"/>
          <w:b/>
          <w:sz w:val="22"/>
          <w:szCs w:val="22"/>
        </w:rPr>
        <w:t>Migration Team</w:t>
      </w:r>
    </w:p>
    <w:p w:rsidRPr="0026395E" w:rsidR="00D37793" w:rsidP="00046CD2" w:rsidRDefault="006F04D6" w14:paraId="78FF5E96" w14:textId="329DAE80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 xml:space="preserve">Check </w:t>
      </w:r>
      <w:r w:rsidRPr="0026395E" w:rsidR="00D37793">
        <w:rPr>
          <w:rFonts w:ascii="Ubuntu" w:hAnsi="Ubuntu" w:eastAsia="Times New Roman" w:cs="Calibri"/>
          <w:sz w:val="22"/>
          <w:szCs w:val="22"/>
        </w:rPr>
        <w:t>Migration Job c</w:t>
      </w:r>
      <w:r w:rsidRPr="0026395E">
        <w:rPr>
          <w:rFonts w:ascii="Ubuntu" w:hAnsi="Ubuntu" w:eastAsia="Times New Roman" w:cs="Calibri"/>
          <w:sz w:val="22"/>
          <w:szCs w:val="22"/>
        </w:rPr>
        <w:t>onfiguration</w:t>
      </w:r>
      <w:r w:rsidRPr="0026395E" w:rsidR="008548CA">
        <w:rPr>
          <w:rFonts w:ascii="Ubuntu" w:hAnsi="Ubuntu" w:eastAsia="Times New Roman" w:cs="Calibri"/>
          <w:sz w:val="22"/>
          <w:szCs w:val="22"/>
        </w:rPr>
        <w:t>s</w:t>
      </w:r>
    </w:p>
    <w:p w:rsidRPr="0026395E" w:rsidR="008C24EC" w:rsidP="00046CD2" w:rsidRDefault="00D37793" w14:paraId="20F6AE84" w14:textId="3C0540C8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45EDDB55" w:rsidR="6085B330">
        <w:rPr>
          <w:rFonts w:ascii="Ubuntu" w:hAnsi="Ubuntu" w:eastAsia="Times New Roman" w:cs="Calibri"/>
          <w:sz w:val="22"/>
          <w:szCs w:val="22"/>
        </w:rPr>
        <w:t>Schedul</w:t>
      </w:r>
      <w:r w:rsidRPr="45EDDB55" w:rsidR="006F04D6">
        <w:rPr>
          <w:rFonts w:ascii="Ubuntu" w:hAnsi="Ubuntu" w:eastAsia="Times New Roman" w:cs="Calibri"/>
          <w:sz w:val="22"/>
          <w:szCs w:val="22"/>
        </w:rPr>
        <w:t>e</w:t>
      </w:r>
      <w:r w:rsidRPr="45EDDB55" w:rsidR="006F04D6">
        <w:rPr>
          <w:rFonts w:ascii="Ubuntu" w:hAnsi="Ubuntu" w:eastAsia="Times New Roman" w:cs="Calibri"/>
          <w:sz w:val="22"/>
          <w:szCs w:val="22"/>
        </w:rPr>
        <w:t xml:space="preserve"> </w:t>
      </w:r>
      <w:r w:rsidRPr="45EDDB55" w:rsidR="00856735">
        <w:rPr>
          <w:rFonts w:ascii="Ubuntu" w:hAnsi="Ubuntu" w:eastAsia="Times New Roman" w:cs="Calibri"/>
          <w:sz w:val="22"/>
          <w:szCs w:val="22"/>
        </w:rPr>
        <w:t>Migration Job</w:t>
      </w:r>
      <w:r w:rsidRPr="45EDDB55" w:rsidR="008548CA">
        <w:rPr>
          <w:rFonts w:ascii="Ubuntu" w:hAnsi="Ubuntu" w:eastAsia="Times New Roman" w:cs="Calibri"/>
          <w:sz w:val="22"/>
          <w:szCs w:val="22"/>
        </w:rPr>
        <w:t>s</w:t>
      </w:r>
      <w:r w:rsidRPr="45EDDB55" w:rsidR="03D441ED">
        <w:rPr>
          <w:rFonts w:ascii="Ubuntu" w:hAnsi="Ubuntu" w:eastAsia="Times New Roman" w:cs="Calibri"/>
          <w:sz w:val="22"/>
          <w:szCs w:val="22"/>
        </w:rPr>
        <w:t xml:space="preserve"> to start after 6pm EST</w:t>
      </w:r>
    </w:p>
    <w:p w:rsidRPr="0026395E" w:rsidR="6BF81556" w:rsidP="7222AE13" w:rsidRDefault="6BF81556" w14:paraId="37738302" w14:textId="7F044152">
      <w:pPr>
        <w:numPr>
          <w:ilvl w:val="1"/>
          <w:numId w:val="24"/>
        </w:numPr>
        <w:tabs>
          <w:tab w:val="num" w:pos="2520"/>
        </w:tabs>
        <w:rPr>
          <w:rFonts w:ascii="Ubuntu" w:hAnsi="Ubuntu" w:eastAsia="Times New Roman" w:cs="Calibri"/>
          <w:sz w:val="22"/>
          <w:szCs w:val="22"/>
        </w:rPr>
      </w:pPr>
      <w:r w:rsidRPr="45EDDB55" w:rsidR="6BF81556">
        <w:rPr>
          <w:rFonts w:ascii="Ubuntu" w:hAnsi="Ubuntu" w:eastAsia="Times New Roman" w:cs="Calibri"/>
          <w:sz w:val="22"/>
          <w:szCs w:val="22"/>
        </w:rPr>
        <w:t>Include Calendar sync</w:t>
      </w:r>
    </w:p>
    <w:p w:rsidR="17E45ABE" w:rsidP="45EDDB55" w:rsidRDefault="17E45ABE" w14:paraId="76DE4720" w14:textId="5E135AAD">
      <w:pPr>
        <w:numPr>
          <w:ilvl w:val="0"/>
          <w:numId w:val="24"/>
        </w:numPr>
        <w:tabs>
          <w:tab w:val="num" w:leader="none" w:pos="2520"/>
        </w:tabs>
        <w:rPr>
          <w:rFonts w:ascii="Ubuntu" w:hAnsi="Ubuntu" w:eastAsia="Times New Roman" w:cs="Calibri"/>
          <w:sz w:val="22"/>
          <w:szCs w:val="22"/>
        </w:rPr>
      </w:pPr>
      <w:r w:rsidRPr="1A7F90CA" w:rsidR="17E45ABE">
        <w:rPr>
          <w:rFonts w:ascii="Ubuntu" w:hAnsi="Ubuntu" w:eastAsia="Times New Roman" w:cs="Calibri"/>
          <w:sz w:val="22"/>
          <w:szCs w:val="22"/>
        </w:rPr>
        <w:t xml:space="preserve">6pm EST set forwarder and send=0 configurations </w:t>
      </w:r>
    </w:p>
    <w:p w:rsidR="43239AF3" w:rsidP="1A7F90CA" w:rsidRDefault="43239AF3" w14:paraId="08534EB2" w14:textId="760578A3">
      <w:pPr>
        <w:numPr>
          <w:ilvl w:val="1"/>
          <w:numId w:val="24"/>
        </w:numPr>
        <w:tabs>
          <w:tab w:val="num" w:leader="none" w:pos="2520"/>
        </w:tabs>
        <w:rPr>
          <w:rFonts w:ascii="Ubuntu" w:hAnsi="Ubuntu" w:eastAsia="Ubuntu" w:cs="Ubuntu"/>
          <w:noProof w:val="0"/>
          <w:sz w:val="22"/>
          <w:szCs w:val="22"/>
          <w:lang w:val="en-US"/>
        </w:rPr>
      </w:pPr>
      <w:r w:rsidRPr="1A7F90CA" w:rsidR="43239AF3">
        <w:rPr>
          <w:rFonts w:ascii="Ubuntu" w:hAnsi="Ubuntu" w:eastAsia="Ubuntu" w:cs="Ubuntu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 sure to remove any people in the “DO NOT CUTOVER” list.</w:t>
      </w:r>
    </w:p>
    <w:p w:rsidRPr="0026395E" w:rsidR="00856735" w:rsidP="00046CD2" w:rsidRDefault="006F04D6" w14:paraId="687797E0" w14:textId="1F022494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>Review log</w:t>
      </w:r>
      <w:r w:rsidRPr="0026395E" w:rsidR="00856735">
        <w:rPr>
          <w:rFonts w:ascii="Ubuntu" w:hAnsi="Ubuntu" w:eastAsia="Times New Roman" w:cs="Calibri"/>
          <w:sz w:val="22"/>
          <w:szCs w:val="22"/>
        </w:rPr>
        <w:t>s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and check </w:t>
      </w:r>
      <w:r w:rsidRPr="0026395E" w:rsidR="00E8220F">
        <w:rPr>
          <w:rFonts w:ascii="Ubuntu" w:hAnsi="Ubuntu" w:eastAsia="Times New Roman" w:cs="Calibri"/>
          <w:sz w:val="22"/>
          <w:szCs w:val="22"/>
        </w:rPr>
        <w:t xml:space="preserve">for </w:t>
      </w:r>
      <w:r w:rsidRPr="0026395E">
        <w:rPr>
          <w:rFonts w:ascii="Ubuntu" w:hAnsi="Ubuntu" w:eastAsia="Times New Roman" w:cs="Calibri"/>
          <w:sz w:val="22"/>
          <w:szCs w:val="22"/>
        </w:rPr>
        <w:t>defects or errors</w:t>
      </w:r>
      <w:r w:rsidRPr="0026395E" w:rsidR="00E8220F">
        <w:rPr>
          <w:rFonts w:ascii="Ubuntu" w:hAnsi="Ubuntu" w:eastAsia="Times New Roman" w:cs="Calibri"/>
          <w:sz w:val="22"/>
          <w:szCs w:val="22"/>
        </w:rPr>
        <w:t xml:space="preserve"> after the Migration Job is completed.</w:t>
      </w:r>
    </w:p>
    <w:p w:rsidRPr="0026395E" w:rsidR="00630825" w:rsidP="00046CD2" w:rsidRDefault="006F04D6" w14:paraId="1F23A097" w14:textId="34EDBA1E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45EDDB55" w:rsidR="006F04D6">
        <w:rPr>
          <w:rFonts w:ascii="Ubuntu" w:hAnsi="Ubuntu" w:eastAsia="Times New Roman" w:cs="Calibri"/>
          <w:sz w:val="22"/>
          <w:szCs w:val="22"/>
        </w:rPr>
        <w:t xml:space="preserve">Fix defects </w:t>
      </w:r>
      <w:r w:rsidRPr="45EDDB55" w:rsidR="004013B1">
        <w:rPr>
          <w:rFonts w:ascii="Ubuntu" w:hAnsi="Ubuntu" w:eastAsia="Times New Roman" w:cs="Calibri"/>
          <w:sz w:val="22"/>
          <w:szCs w:val="22"/>
        </w:rPr>
        <w:t xml:space="preserve">/ </w:t>
      </w:r>
      <w:r w:rsidRPr="45EDDB55" w:rsidR="006F04D6">
        <w:rPr>
          <w:rFonts w:ascii="Ubuntu" w:hAnsi="Ubuntu" w:eastAsia="Times New Roman" w:cs="Calibri"/>
          <w:sz w:val="22"/>
          <w:szCs w:val="22"/>
        </w:rPr>
        <w:t xml:space="preserve">errors </w:t>
      </w:r>
      <w:r w:rsidRPr="45EDDB55" w:rsidR="004013B1">
        <w:rPr>
          <w:rFonts w:ascii="Ubuntu" w:hAnsi="Ubuntu" w:eastAsia="Times New Roman" w:cs="Calibri"/>
          <w:sz w:val="22"/>
          <w:szCs w:val="22"/>
        </w:rPr>
        <w:t xml:space="preserve">/ issues </w:t>
      </w:r>
      <w:r w:rsidRPr="45EDDB55" w:rsidR="006F04D6">
        <w:rPr>
          <w:rFonts w:ascii="Ubuntu" w:hAnsi="Ubuntu" w:eastAsia="Times New Roman" w:cs="Calibri"/>
          <w:sz w:val="22"/>
          <w:szCs w:val="22"/>
        </w:rPr>
        <w:t xml:space="preserve">if </w:t>
      </w:r>
      <w:r w:rsidRPr="45EDDB55" w:rsidR="004013B1">
        <w:rPr>
          <w:rFonts w:ascii="Ubuntu" w:hAnsi="Ubuntu" w:eastAsia="Times New Roman" w:cs="Calibri"/>
          <w:sz w:val="22"/>
          <w:szCs w:val="22"/>
        </w:rPr>
        <w:t>any</w:t>
      </w:r>
    </w:p>
    <w:p w:rsidR="45EDDB55" w:rsidP="45EDDB55" w:rsidRDefault="45EDDB55" w14:paraId="6C0B2919" w14:textId="4D1B1E40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rFonts w:ascii="Ubuntu" w:hAnsi="Ubuntu" w:eastAsia="Times New Roman"/>
          <w:sz w:val="22"/>
          <w:szCs w:val="22"/>
        </w:rPr>
      </w:pPr>
    </w:p>
    <w:p w:rsidR="5AD000B6" w:rsidP="45EDDB55" w:rsidRDefault="5AD000B6" w14:paraId="1854481A" w14:textId="6D536DBA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</w:pPr>
      <w:r w:rsidRPr="45EDDB55" w:rsidR="5AD000B6">
        <w:rPr>
          <w:rFonts w:ascii="Ubuntu" w:hAnsi="Ubuntu" w:eastAsia="Times New Roman"/>
          <w:sz w:val="22"/>
          <w:szCs w:val="22"/>
        </w:rPr>
        <w:t>VELOCITY: FRIDAY OF CUTOVER WEEKEND</w:t>
      </w:r>
    </w:p>
    <w:p w:rsidR="5AD000B6" w:rsidP="45EDDB55" w:rsidRDefault="5AD000B6" w14:paraId="7DC8FDB8" w14:textId="36D31049">
      <w:pPr>
        <w:rPr>
          <w:rFonts w:ascii="Ubuntu" w:hAnsi="Ubuntu"/>
          <w:color w:val="4472C4" w:themeColor="accent1" w:themeTint="FF" w:themeShade="FF"/>
          <w:sz w:val="22"/>
          <w:szCs w:val="22"/>
        </w:rPr>
      </w:pPr>
      <w:r w:rsidRPr="45EDDB55" w:rsidR="5AD000B6">
        <w:rPr>
          <w:rFonts w:ascii="Ubuntu" w:hAnsi="Ubuntu"/>
          <w:b w:val="1"/>
          <w:bCs w:val="1"/>
          <w:color w:val="4472C4" w:themeColor="accent1" w:themeTint="FF" w:themeShade="FF"/>
          <w:sz w:val="22"/>
          <w:szCs w:val="22"/>
        </w:rPr>
        <w:t>Purpose</w:t>
      </w:r>
      <w:r w:rsidRPr="45EDDB55" w:rsidR="5AD000B6">
        <w:rPr>
          <w:rFonts w:ascii="Ubuntu" w:hAnsi="Ubuntu"/>
          <w:color w:val="4472C4" w:themeColor="accent1" w:themeTint="FF" w:themeShade="FF"/>
          <w:sz w:val="22"/>
          <w:szCs w:val="22"/>
        </w:rPr>
        <w:t>: Cutover Complete</w:t>
      </w:r>
    </w:p>
    <w:p w:rsidR="5AD000B6" w:rsidP="45EDDB55" w:rsidRDefault="5AD000B6" w14:paraId="0844EBF8" w14:textId="22B2EFBA">
      <w:pPr>
        <w:pStyle w:val="Normal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</w:pPr>
      <w:r w:rsidRPr="45EDDB55" w:rsidR="5AD000B6">
        <w:rPr>
          <w:rFonts w:ascii="Ubuntu" w:hAnsi="Ubuntu" w:eastAsia="Times New Roman" w:cs="Calibri"/>
          <w:b w:val="1"/>
          <w:bCs w:val="1"/>
          <w:sz w:val="22"/>
          <w:szCs w:val="22"/>
        </w:rPr>
        <w:t xml:space="preserve">Sunday night or </w:t>
      </w:r>
      <w:r w:rsidRPr="45EDDB55" w:rsidR="5AD000B6">
        <w:rPr>
          <w:rFonts w:ascii="Ubuntu" w:hAnsi="Ubuntu" w:eastAsia="Times New Roman" w:cs="Calibri"/>
          <w:b w:val="1"/>
          <w:bCs w:val="1"/>
          <w:sz w:val="22"/>
          <w:szCs w:val="22"/>
        </w:rPr>
        <w:t>Monday</w:t>
      </w:r>
      <w:r w:rsidRPr="45EDDB55" w:rsidR="5AD000B6">
        <w:rPr>
          <w:rFonts w:ascii="Ubuntu" w:hAnsi="Ubuntu" w:eastAsia="Times New Roman" w:cs="Calibri"/>
          <w:b w:val="1"/>
          <w:bCs w:val="1"/>
          <w:sz w:val="22"/>
          <w:szCs w:val="22"/>
        </w:rPr>
        <w:t xml:space="preserve"> early morning:</w:t>
      </w:r>
    </w:p>
    <w:p w:rsidRPr="0026395E" w:rsidR="00BC2BCE" w:rsidP="00BC2BCE" w:rsidRDefault="00BC2BCE" w14:paraId="58537CBD" w14:textId="77777777">
      <w:pPr>
        <w:numPr>
          <w:ilvl w:val="0"/>
          <w:numId w:val="14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b/>
          <w:bCs/>
          <w:sz w:val="22"/>
          <w:szCs w:val="22"/>
        </w:rPr>
        <w:t>Migration Team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sends Completion Email + links to Reports to </w:t>
      </w:r>
      <w:r w:rsidRPr="0026395E">
        <w:rPr>
          <w:rFonts w:ascii="Ubuntu" w:hAnsi="Ubuntu" w:eastAsia="Times New Roman" w:cs="Calibri"/>
          <w:b/>
          <w:bCs/>
          <w:sz w:val="22"/>
          <w:szCs w:val="22"/>
        </w:rPr>
        <w:t>PM &amp; interested parties</w:t>
      </w:r>
      <w:r w:rsidRPr="0026395E">
        <w:rPr>
          <w:rFonts w:ascii="Ubuntu" w:hAnsi="Ubuntu" w:eastAsia="Times New Roman" w:cs="Calibri"/>
          <w:sz w:val="22"/>
          <w:szCs w:val="22"/>
        </w:rPr>
        <w:t>. Call out Exceptions / Issues</w:t>
      </w:r>
    </w:p>
    <w:p w:rsidRPr="0026395E" w:rsidR="00690862" w:rsidP="00690862" w:rsidRDefault="00690862" w14:paraId="68A4D62D" w14:textId="4CBAB263">
      <w:pPr>
        <w:pStyle w:val="ListParagraph"/>
        <w:numPr>
          <w:ilvl w:val="0"/>
          <w:numId w:val="14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16B96301" wp14:editId="6117CAFE">
            <wp:extent cx="255674" cy="255674"/>
            <wp:effectExtent l="0" t="0" r="0" b="0"/>
            <wp:docPr id="2" name="Graphic 2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B871551D-7120-4E5A-A6E2-6CB9B61119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>
        <w:rPr>
          <w:rFonts w:ascii="Ubuntu" w:hAnsi="Ubuntu" w:eastAsia="Times New Roman" w:cs="Calibri"/>
          <w:b/>
          <w:bCs/>
          <w:sz w:val="22"/>
          <w:szCs w:val="22"/>
        </w:rPr>
        <w:t xml:space="preserve"> </w:t>
      </w:r>
      <w:r w:rsidRPr="0026395E" w:rsidR="00015830">
        <w:rPr>
          <w:rFonts w:ascii="Ubuntu" w:hAnsi="Ubuntu" w:eastAsia="Times New Roman" w:cs="Calibri"/>
          <w:b/>
          <w:bCs/>
          <w:iCs/>
          <w:sz w:val="22"/>
          <w:szCs w:val="22"/>
        </w:rPr>
        <w:t>Serco Comms Team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sends out </w:t>
      </w:r>
      <w:r w:rsidRPr="0026395E">
        <w:rPr>
          <w:rFonts w:ascii="Ubuntu" w:hAnsi="Ubuntu" w:eastAsia="Times New Roman" w:cs="Calibri"/>
          <w:b/>
          <w:sz w:val="22"/>
          <w:szCs w:val="22"/>
        </w:rPr>
        <w:t>“It’s Done”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email. For users with Exceptions, send “</w:t>
      </w:r>
      <w:r w:rsidRPr="0026395E">
        <w:rPr>
          <w:rFonts w:ascii="Ubuntu" w:hAnsi="Ubuntu" w:eastAsia="Times New Roman" w:cs="Calibri"/>
          <w:b/>
          <w:sz w:val="22"/>
          <w:szCs w:val="22"/>
        </w:rPr>
        <w:t>Exceptions Found</w:t>
      </w:r>
      <w:r w:rsidRPr="0026395E">
        <w:rPr>
          <w:rFonts w:ascii="Ubuntu" w:hAnsi="Ubuntu" w:eastAsia="Times New Roman" w:cs="Calibri"/>
          <w:sz w:val="22"/>
          <w:szCs w:val="22"/>
        </w:rPr>
        <w:t>” email</w:t>
      </w:r>
    </w:p>
    <w:p w:rsidRPr="0026395E" w:rsidR="006F04D6" w:rsidP="006F04D6" w:rsidRDefault="006F04D6" w14:paraId="38BE3218" w14:textId="77777777">
      <w:pPr>
        <w:ind w:left="1080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> </w:t>
      </w:r>
    </w:p>
    <w:p w:rsidRPr="0026395E" w:rsidR="00630825" w:rsidP="00630825" w:rsidRDefault="00630825" w14:paraId="5910F55C" w14:textId="1783B8D9">
      <w:pPr>
        <w:pStyle w:val="Heading3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 xml:space="preserve">HYPERCARE: DURATION IS </w:t>
      </w:r>
      <w:r w:rsidRPr="0026395E" w:rsidR="009B3EB3">
        <w:rPr>
          <w:rFonts w:ascii="Ubuntu" w:hAnsi="Ubuntu" w:eastAsia="Times New Roman"/>
          <w:sz w:val="22"/>
          <w:szCs w:val="22"/>
        </w:rPr>
        <w:t xml:space="preserve">FOR </w:t>
      </w:r>
      <w:r w:rsidRPr="0026395E">
        <w:rPr>
          <w:rFonts w:ascii="Ubuntu" w:hAnsi="Ubuntu" w:eastAsia="Times New Roman"/>
          <w:sz w:val="22"/>
          <w:szCs w:val="22"/>
        </w:rPr>
        <w:t>1-WEEK AFTER THE MIGRATION</w:t>
      </w:r>
    </w:p>
    <w:p w:rsidRPr="0026395E" w:rsidR="00630825" w:rsidP="00630825" w:rsidRDefault="00630825" w14:paraId="7AA1A7DB" w14:textId="623FD60C">
      <w:pPr>
        <w:rPr>
          <w:rFonts w:ascii="Ubuntu" w:hAnsi="Ubuntu"/>
          <w:color w:val="4472C4" w:themeColor="accent1"/>
          <w:sz w:val="22"/>
          <w:szCs w:val="22"/>
        </w:rPr>
      </w:pPr>
      <w:r w:rsidRPr="0026395E">
        <w:rPr>
          <w:rFonts w:ascii="Ubuntu" w:hAnsi="Ubuntu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/>
          <w:color w:val="4472C4" w:themeColor="accent1"/>
          <w:sz w:val="22"/>
          <w:szCs w:val="22"/>
        </w:rPr>
        <w:t>: Provide support for the just-completed Migration</w:t>
      </w:r>
    </w:p>
    <w:p w:rsidRPr="0026395E" w:rsidR="00630825" w:rsidP="00630825" w:rsidRDefault="00630825" w14:paraId="46036745" w14:textId="13CF1D6B">
      <w:pPr>
        <w:rPr>
          <w:rFonts w:ascii="Ubuntu" w:hAnsi="Ubuntu"/>
          <w:color w:val="4472C4" w:themeColor="accent1"/>
          <w:sz w:val="22"/>
          <w:szCs w:val="22"/>
        </w:rPr>
      </w:pPr>
    </w:p>
    <w:p w:rsidRPr="0026395E" w:rsidR="00AD00DF" w:rsidP="428EFABD" w:rsidRDefault="4EBB31C2" w14:paraId="0BA8531A" w14:textId="6FDBFC88">
      <w:pPr>
        <w:numPr>
          <w:ilvl w:val="0"/>
          <w:numId w:val="8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b/>
          <w:sz w:val="22"/>
          <w:szCs w:val="22"/>
        </w:rPr>
        <w:t xml:space="preserve">Hypercare </w:t>
      </w:r>
      <w:r w:rsidRPr="0026395E" w:rsidR="008B1F47">
        <w:rPr>
          <w:rFonts w:ascii="Ubuntu" w:hAnsi="Ubuntu" w:eastAsia="Times New Roman" w:cs="Calibri"/>
          <w:b/>
          <w:sz w:val="22"/>
          <w:szCs w:val="22"/>
        </w:rPr>
        <w:t>period</w:t>
      </w:r>
      <w:r w:rsidRPr="0026395E" w:rsidR="008B1F47">
        <w:rPr>
          <w:rFonts w:ascii="Ubuntu" w:hAnsi="Ubuntu" w:eastAsia="Times New Roman" w:cs="Calibri"/>
          <w:sz w:val="22"/>
          <w:szCs w:val="22"/>
        </w:rPr>
        <w:t>. Migration Team to address any questions / issues on the just completed migration, as necessary.</w:t>
      </w:r>
    </w:p>
    <w:p w:rsidRPr="0026395E" w:rsidR="00CC7DB4" w:rsidP="00CC7DB4" w:rsidRDefault="00CC7DB4" w14:paraId="17369C37" w14:textId="25139EBB">
      <w:pPr>
        <w:textAlignment w:val="center"/>
        <w:rPr>
          <w:rFonts w:ascii="Ubuntu" w:hAnsi="Ubuntu" w:eastAsia="Times New Roman" w:cs="Calibri"/>
          <w:sz w:val="22"/>
          <w:szCs w:val="22"/>
        </w:rPr>
      </w:pPr>
    </w:p>
    <w:p w:rsidRPr="0026395E" w:rsidR="00CC7DB4" w:rsidP="00CC7DB4" w:rsidRDefault="00CC7DB4" w14:paraId="037296E2" w14:textId="1AC4418A">
      <w:pPr>
        <w:pStyle w:val="Heading3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>IT CLOSE OUT TASKS: DURATION IS FOR 1-WEEK AFTER THE MIGRATION</w:t>
      </w:r>
    </w:p>
    <w:p w:rsidRPr="0026395E" w:rsidR="00CC7DB4" w:rsidP="00CC7DB4" w:rsidRDefault="00CC7DB4" w14:paraId="5E130A7B" w14:textId="7CF67DFD">
      <w:pPr>
        <w:rPr>
          <w:rFonts w:ascii="Ubuntu" w:hAnsi="Ubuntu"/>
          <w:color w:val="4472C4" w:themeColor="accent1"/>
          <w:sz w:val="22"/>
          <w:szCs w:val="22"/>
        </w:rPr>
      </w:pPr>
      <w:r w:rsidRPr="0026395E">
        <w:rPr>
          <w:rFonts w:ascii="Ubuntu" w:hAnsi="Ubuntu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/>
          <w:color w:val="4472C4" w:themeColor="accent1"/>
          <w:sz w:val="22"/>
          <w:szCs w:val="22"/>
        </w:rPr>
        <w:t>: Complete close-out tasks</w:t>
      </w:r>
    </w:p>
    <w:p w:rsidRPr="0026395E" w:rsidR="00CC7DB4" w:rsidP="00CC7DB4" w:rsidRDefault="00CC7DB4" w14:paraId="1B85FB3C" w14:textId="77777777">
      <w:pPr>
        <w:rPr>
          <w:rFonts w:ascii="Ubuntu" w:hAnsi="Ubuntu"/>
          <w:color w:val="4472C4" w:themeColor="accent1"/>
          <w:sz w:val="22"/>
          <w:szCs w:val="22"/>
        </w:rPr>
      </w:pPr>
    </w:p>
    <w:p w:rsidRPr="0026395E" w:rsidR="00CC7DB4" w:rsidP="008548CA" w:rsidRDefault="001F41DA" w14:paraId="7CBD40F9" w14:textId="179DFB8B">
      <w:pPr>
        <w:numPr>
          <w:ilvl w:val="0"/>
          <w:numId w:val="48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45EDDB55" w:rsidR="478BE2F0">
        <w:rPr>
          <w:rFonts w:ascii="Ubuntu" w:hAnsi="Ubuntu" w:eastAsia="Times New Roman" w:cs="Calibri"/>
          <w:sz w:val="22"/>
          <w:szCs w:val="22"/>
        </w:rPr>
        <w:t>Tell Rick that he may c</w:t>
      </w:r>
      <w:r w:rsidRPr="45EDDB55" w:rsidR="001F41DA">
        <w:rPr>
          <w:rFonts w:ascii="Ubuntu" w:hAnsi="Ubuntu" w:eastAsia="Times New Roman" w:cs="Calibri"/>
          <w:sz w:val="22"/>
          <w:szCs w:val="22"/>
        </w:rPr>
        <w:t>lose out CRs</w:t>
      </w:r>
    </w:p>
    <w:p w:rsidRPr="0026395E" w:rsidR="70E0152D" w:rsidP="70E0152D" w:rsidRDefault="70E0152D" w14:paraId="26BE8E27" w14:textId="5E4DEF75">
      <w:pPr>
        <w:rPr>
          <w:rFonts w:ascii="Ubuntu" w:hAnsi="Ubuntu" w:eastAsia="Times New Roman" w:cs="Calibri"/>
          <w:sz w:val="22"/>
          <w:szCs w:val="22"/>
        </w:rPr>
      </w:pPr>
    </w:p>
    <w:p w:rsidRPr="0026395E" w:rsidR="70E0152D" w:rsidP="70E0152D" w:rsidRDefault="70E0152D" w14:paraId="5576C1E6" w14:textId="363470F3">
      <w:pPr>
        <w:rPr>
          <w:rFonts w:ascii="Ubuntu" w:hAnsi="Ubuntu" w:eastAsia="Times New Roman" w:cs="Calibri"/>
          <w:sz w:val="22"/>
          <w:szCs w:val="22"/>
        </w:rPr>
      </w:pPr>
    </w:p>
    <w:p w:rsidRPr="0026395E" w:rsidR="19DE2686" w:rsidP="70E0152D" w:rsidRDefault="19DE2686" w14:paraId="3A78B556" w14:textId="7FB79258">
      <w:pPr>
        <w:pStyle w:val="Heading3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>QUEST ERROR ACKNOWLEDGEMENT</w:t>
      </w:r>
    </w:p>
    <w:p w:rsidRPr="0026395E" w:rsidR="19DE2686" w:rsidP="70E0152D" w:rsidRDefault="19DE2686" w14:paraId="6427E193" w14:textId="0059C1AF">
      <w:pPr>
        <w:rPr>
          <w:rFonts w:ascii="Ubuntu" w:hAnsi="Ubuntu"/>
          <w:color w:val="4472C4" w:themeColor="accent1"/>
          <w:sz w:val="22"/>
          <w:szCs w:val="22"/>
        </w:rPr>
      </w:pPr>
      <w:r w:rsidRPr="0026395E">
        <w:rPr>
          <w:rFonts w:ascii="Ubuntu" w:hAnsi="Ubuntu"/>
          <w:b/>
          <w:bCs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/>
          <w:color w:val="4472C4" w:themeColor="accent1"/>
          <w:sz w:val="22"/>
          <w:szCs w:val="22"/>
        </w:rPr>
        <w:t>: Common errors during migration that can be cleared once verified they are successful</w:t>
      </w:r>
    </w:p>
    <w:p w:rsidRPr="0026395E" w:rsidR="70E0152D" w:rsidP="70E0152D" w:rsidRDefault="70E0152D" w14:paraId="49E55FEF" w14:textId="3E74E301">
      <w:pPr>
        <w:rPr>
          <w:rFonts w:ascii="Ubuntu" w:hAnsi="Ubuntu"/>
          <w:color w:val="4472C4" w:themeColor="accent1"/>
          <w:sz w:val="22"/>
          <w:szCs w:val="22"/>
        </w:rPr>
      </w:pPr>
    </w:p>
    <w:p w:rsidRPr="0026395E" w:rsidR="621BAA2B" w:rsidP="70E0152D" w:rsidRDefault="621BAA2B" w14:paraId="6EB72DD3" w14:textId="0B1950B1">
      <w:pPr>
        <w:pStyle w:val="ListParagraph"/>
        <w:numPr>
          <w:ilvl w:val="0"/>
          <w:numId w:val="1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>The object is on-premise mastered and it is unable to set the x500 on the target</w:t>
      </w:r>
      <w:r w:rsidRPr="0026395E" w:rsidR="499AE81C">
        <w:rPr>
          <w:rFonts w:ascii="Ubuntu" w:hAnsi="Ubuntu" w:eastAsia="Times New Roman" w:cs="Calibri"/>
          <w:sz w:val="22"/>
          <w:szCs w:val="22"/>
        </w:rPr>
        <w:t>.</w:t>
      </w:r>
    </w:p>
    <w:p w:rsidRPr="0026395E" w:rsidR="621BAA2B" w:rsidP="70E0152D" w:rsidRDefault="621BAA2B" w14:paraId="6E657527" w14:textId="06880945">
      <w:pPr>
        <w:pStyle w:val="ListParagraph"/>
        <w:numPr>
          <w:ilvl w:val="1"/>
          <w:numId w:val="1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>No domain cutover – can acknowledge</w:t>
      </w:r>
    </w:p>
    <w:p w:rsidRPr="0026395E" w:rsidR="621BAA2B" w:rsidP="70E0152D" w:rsidRDefault="621BAA2B" w14:paraId="7CAC9E60" w14:textId="209883E9">
      <w:pPr>
        <w:pStyle w:val="ListParagraph"/>
        <w:numPr>
          <w:ilvl w:val="0"/>
          <w:numId w:val="1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 xml:space="preserve">The </w:t>
      </w:r>
      <w:r w:rsidRPr="0026395E" w:rsidR="513C221F">
        <w:rPr>
          <w:rFonts w:ascii="Ubuntu" w:hAnsi="Ubuntu" w:eastAsia="Times New Roman" w:cs="Calibri"/>
          <w:sz w:val="22"/>
          <w:szCs w:val="22"/>
        </w:rPr>
        <w:t>E</w:t>
      </w:r>
      <w:r w:rsidRPr="0026395E">
        <w:rPr>
          <w:rFonts w:ascii="Ubuntu" w:hAnsi="Ubuntu" w:eastAsia="Times New Roman" w:cs="Calibri"/>
          <w:sz w:val="22"/>
          <w:szCs w:val="22"/>
        </w:rPr>
        <w:t>xchange mailbox database is temporarily unavailable</w:t>
      </w:r>
      <w:r w:rsidRPr="0026395E" w:rsidR="397209E5">
        <w:rPr>
          <w:rFonts w:ascii="Ubuntu" w:hAnsi="Ubuntu" w:eastAsia="Times New Roman" w:cs="Calibri"/>
          <w:sz w:val="22"/>
          <w:szCs w:val="22"/>
        </w:rPr>
        <w:t>.</w:t>
      </w:r>
    </w:p>
    <w:p w:rsidRPr="0026395E" w:rsidR="621BAA2B" w:rsidP="70E0152D" w:rsidRDefault="621BAA2B" w14:paraId="57242662" w14:textId="16C73781">
      <w:pPr>
        <w:pStyle w:val="ListParagraph"/>
        <w:numPr>
          <w:ilvl w:val="1"/>
          <w:numId w:val="1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>Likely due to routine maintenance – can acknowledge</w:t>
      </w:r>
    </w:p>
    <w:p w:rsidRPr="0026395E" w:rsidR="7CBA47FA" w:rsidP="70E0152D" w:rsidRDefault="7CBA47FA" w14:paraId="45177CF7" w14:textId="0DB159E4">
      <w:pPr>
        <w:pStyle w:val="ListParagraph"/>
        <w:numPr>
          <w:ilvl w:val="0"/>
          <w:numId w:val="1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 xml:space="preserve">None of the </w:t>
      </w:r>
      <w:proofErr w:type="spellStart"/>
      <w:r w:rsidRPr="0026395E">
        <w:rPr>
          <w:rFonts w:ascii="Ubuntu" w:hAnsi="Ubuntu" w:eastAsia="Times New Roman" w:cs="Calibri"/>
          <w:sz w:val="22"/>
          <w:szCs w:val="22"/>
        </w:rPr>
        <w:t>CLient</w:t>
      </w:r>
      <w:proofErr w:type="spellEnd"/>
      <w:r w:rsidRPr="0026395E">
        <w:rPr>
          <w:rFonts w:ascii="Ubuntu" w:hAnsi="Ubuntu" w:eastAsia="Times New Roman" w:cs="Calibri"/>
          <w:sz w:val="22"/>
          <w:szCs w:val="22"/>
        </w:rPr>
        <w:t xml:space="preserve"> Access Servers in the </w:t>
      </w:r>
      <w:r w:rsidRPr="0026395E" w:rsidR="1C8CEB76">
        <w:rPr>
          <w:rFonts w:ascii="Ubuntu" w:hAnsi="Ubuntu" w:eastAsia="Times New Roman" w:cs="Calibri"/>
          <w:sz w:val="22"/>
          <w:szCs w:val="22"/>
        </w:rPr>
        <w:t>Destination site could process the request.</w:t>
      </w:r>
    </w:p>
    <w:p w:rsidRPr="0026395E" w:rsidR="17D8454C" w:rsidP="70E0152D" w:rsidRDefault="17D8454C" w14:paraId="52386CB7" w14:textId="3D2B956F">
      <w:pPr>
        <w:pStyle w:val="ListParagraph"/>
        <w:numPr>
          <w:ilvl w:val="1"/>
          <w:numId w:val="1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>Nothing can be done – can acknowledge</w:t>
      </w:r>
    </w:p>
    <w:p w:rsidRPr="0026395E" w:rsidR="17D8454C" w:rsidP="70E0152D" w:rsidRDefault="17D8454C" w14:paraId="38075911" w14:textId="48A0217C">
      <w:pPr>
        <w:pStyle w:val="ListParagraph"/>
        <w:numPr>
          <w:ilvl w:val="0"/>
          <w:numId w:val="1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>Waiting for Microsoft Azure to send the response back, the server cannot service this request right now. Try again later. waiting 0.01 minutes before resuming.</w:t>
      </w:r>
    </w:p>
    <w:p w:rsidRPr="0026395E" w:rsidR="17D8454C" w:rsidP="70E0152D" w:rsidRDefault="17D8454C" w14:paraId="48F9DE56" w14:textId="33112275">
      <w:pPr>
        <w:pStyle w:val="ListParagraph"/>
        <w:numPr>
          <w:ilvl w:val="1"/>
          <w:numId w:val="1"/>
        </w:numPr>
        <w:rPr>
          <w:rFonts w:ascii="Ubuntu" w:hAnsi="Ubuntu" w:eastAsia="Times New Roman" w:cs="Calibri"/>
        </w:rPr>
      </w:pPr>
      <w:r w:rsidRPr="0026395E">
        <w:rPr>
          <w:rFonts w:ascii="Ubuntu" w:hAnsi="Ubuntu" w:eastAsia="Times New Roman" w:cs="Calibri"/>
          <w:sz w:val="22"/>
          <w:szCs w:val="22"/>
        </w:rPr>
        <w:t>Nothing can be done – can acknowledge</w:t>
      </w:r>
    </w:p>
    <w:p w:rsidRPr="0026395E" w:rsidR="17D8454C" w:rsidP="70E0152D" w:rsidRDefault="17D8454C" w14:paraId="02EB3120" w14:textId="11EB6559">
      <w:pPr>
        <w:pStyle w:val="ListParagraph"/>
        <w:numPr>
          <w:ilvl w:val="0"/>
          <w:numId w:val="1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 xml:space="preserve">The remote server returned error: (403) </w:t>
      </w:r>
      <w:r w:rsidRPr="0026395E">
        <w:rPr>
          <w:rFonts w:ascii="Ubuntu" w:hAnsi="Ubuntu" w:eastAsia="Times New Roman" w:cs="Calibri"/>
          <w:i/>
          <w:iCs/>
          <w:sz w:val="22"/>
          <w:szCs w:val="22"/>
        </w:rPr>
        <w:t>Forbidden.</w:t>
      </w:r>
    </w:p>
    <w:p w:rsidRPr="0026395E" w:rsidR="17D8454C" w:rsidP="70E0152D" w:rsidRDefault="17D8454C" w14:paraId="6C59EC1D" w14:textId="3650D1C0">
      <w:pPr>
        <w:pStyle w:val="ListParagraph"/>
        <w:numPr>
          <w:ilvl w:val="1"/>
          <w:numId w:val="1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>Must verify that it was successful – can acknowledge</w:t>
      </w:r>
    </w:p>
    <w:p w:rsidRPr="0026395E" w:rsidR="17D8454C" w:rsidP="70E0152D" w:rsidRDefault="17D8454C" w14:paraId="77FA7302" w14:textId="14ADB0EA">
      <w:pPr>
        <w:pStyle w:val="ListParagraph"/>
        <w:numPr>
          <w:ilvl w:val="0"/>
          <w:numId w:val="1"/>
        </w:numPr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 xml:space="preserve">Failed to get the alternate mailbox for archive for </w:t>
      </w:r>
      <w:r w:rsidRPr="0026395E">
        <w:rPr>
          <w:rFonts w:ascii="Ubuntu" w:hAnsi="Ubuntu" w:eastAsia="Times New Roman" w:cs="Calibri"/>
          <w:i/>
          <w:iCs/>
          <w:sz w:val="22"/>
          <w:szCs w:val="22"/>
        </w:rPr>
        <w:t>“</w:t>
      </w:r>
      <w:proofErr w:type="spellStart"/>
      <w:r w:rsidRPr="0026395E">
        <w:rPr>
          <w:rFonts w:ascii="Ubuntu" w:hAnsi="Ubuntu" w:eastAsia="Times New Roman" w:cs="Calibri"/>
          <w:i/>
          <w:iCs/>
          <w:sz w:val="22"/>
          <w:szCs w:val="22"/>
        </w:rPr>
        <w:t>SMTPAdress</w:t>
      </w:r>
      <w:proofErr w:type="spellEnd"/>
      <w:r w:rsidRPr="0026395E">
        <w:rPr>
          <w:rFonts w:ascii="Ubuntu" w:hAnsi="Ubuntu" w:eastAsia="Times New Roman" w:cs="Calibri"/>
          <w:i/>
          <w:iCs/>
          <w:sz w:val="22"/>
          <w:szCs w:val="22"/>
        </w:rPr>
        <w:t xml:space="preserve">” </w:t>
      </w:r>
    </w:p>
    <w:p w:rsidRPr="0026395E" w:rsidR="17D8454C" w:rsidP="70E0152D" w:rsidRDefault="17D8454C" w14:paraId="6C0C5F7B" w14:textId="526622AA">
      <w:pPr>
        <w:pStyle w:val="ListParagraph"/>
        <w:numPr>
          <w:ilvl w:val="1"/>
          <w:numId w:val="1"/>
        </w:numPr>
        <w:rPr>
          <w:rFonts w:ascii="Ubuntu" w:hAnsi="Ubuntu" w:eastAsia="Times New Roman" w:cs="Calibri"/>
          <w:sz w:val="22"/>
          <w:szCs w:val="22"/>
        </w:rPr>
      </w:pPr>
      <w:proofErr w:type="spellStart"/>
      <w:r w:rsidRPr="0026395E">
        <w:rPr>
          <w:rFonts w:ascii="Ubuntu" w:hAnsi="Ubuntu" w:eastAsia="Times New Roman" w:cs="Calibri"/>
          <w:sz w:val="22"/>
          <w:szCs w:val="22"/>
        </w:rPr>
        <w:t>Inidicates</w:t>
      </w:r>
      <w:proofErr w:type="spellEnd"/>
      <w:r w:rsidRPr="0026395E">
        <w:rPr>
          <w:rFonts w:ascii="Ubuntu" w:hAnsi="Ubuntu" w:eastAsia="Times New Roman" w:cs="Calibri"/>
          <w:sz w:val="22"/>
          <w:szCs w:val="22"/>
        </w:rPr>
        <w:t xml:space="preserve"> that the match was not performed</w:t>
      </w:r>
    </w:p>
    <w:sectPr w:rsidRPr="0026395E" w:rsidR="17D8454C" w:rsidSect="00706AB5">
      <w:headerReference w:type="even" r:id="rId13"/>
      <w:headerReference w:type="default" r:id="rId14"/>
      <w:headerReference w:type="firs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076E" w:rsidP="00967BE5" w:rsidRDefault="0043076E" w14:paraId="24B1D1B1" w14:textId="77777777">
      <w:r>
        <w:separator/>
      </w:r>
    </w:p>
  </w:endnote>
  <w:endnote w:type="continuationSeparator" w:id="0">
    <w:p w:rsidR="0043076E" w:rsidP="00967BE5" w:rsidRDefault="0043076E" w14:paraId="53BE6FF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076E" w:rsidP="00967BE5" w:rsidRDefault="0043076E" w14:paraId="35168949" w14:textId="77777777">
      <w:r>
        <w:separator/>
      </w:r>
    </w:p>
  </w:footnote>
  <w:footnote w:type="continuationSeparator" w:id="0">
    <w:p w:rsidR="0043076E" w:rsidP="00967BE5" w:rsidRDefault="0043076E" w14:paraId="024F9C9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7BE5" w:rsidRDefault="00967BE5" w14:paraId="55573AA6" w14:textId="4109F0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5E1389" wp14:editId="62E4CBF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09625" cy="342900"/>
              <wp:effectExtent l="0" t="0" r="9525" b="0"/>
              <wp:wrapNone/>
              <wp:docPr id="1881263936" name="Text Box 2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7BE5" w:rsidR="00967BE5" w:rsidP="00967BE5" w:rsidRDefault="00967BE5" w14:paraId="253E3352" w14:textId="5E439CD7">
                          <w:pPr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67BE5"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55E1389">
              <v:stroke joinstyle="miter"/>
              <v:path gradientshapeok="t" o:connecttype="rect"/>
            </v:shapetype>
            <v:shape id="Text Box 2" style="position:absolute;margin-left:0;margin-top:0;width:63.75pt;height:27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erco Business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">
              <v:fill o:detectmouseclick="t"/>
              <v:textbox style="mso-fit-shape-to-text:t" inset="0,15pt,0,0">
                <w:txbxContent>
                  <w:p w:rsidRPr="00967BE5" w:rsidR="00967BE5" w:rsidP="00967BE5" w:rsidRDefault="00967BE5" w14:paraId="253E3352" w14:textId="5E439CD7">
                    <w:pPr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67BE5"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7BE5" w:rsidRDefault="00967BE5" w14:paraId="40BCA194" w14:textId="5AA6B3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3E973E" wp14:editId="432845D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09625" cy="342900"/>
              <wp:effectExtent l="0" t="0" r="9525" b="0"/>
              <wp:wrapNone/>
              <wp:docPr id="1341118580" name="Text Box 3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7BE5" w:rsidR="00967BE5" w:rsidP="00967BE5" w:rsidRDefault="00967BE5" w14:paraId="1D6091C4" w14:textId="1CC4C0E1">
                          <w:pPr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67BE5"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83E973E">
              <v:stroke joinstyle="miter"/>
              <v:path gradientshapeok="t" o:connecttype="rect"/>
            </v:shapetype>
            <v:shape id="Text Box 3" style="position:absolute;margin-left:0;margin-top:0;width:63.75pt;height:27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erco Business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">
              <v:fill o:detectmouseclick="t"/>
              <v:textbox style="mso-fit-shape-to-text:t" inset="0,15pt,0,0">
                <w:txbxContent>
                  <w:p w:rsidRPr="00967BE5" w:rsidR="00967BE5" w:rsidP="00967BE5" w:rsidRDefault="00967BE5" w14:paraId="1D6091C4" w14:textId="1CC4C0E1">
                    <w:pPr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67BE5"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7BE5" w:rsidRDefault="00967BE5" w14:paraId="681FE33B" w14:textId="79D7F90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7AB03A" wp14:editId="58DCBC5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09625" cy="342900"/>
              <wp:effectExtent l="0" t="0" r="9525" b="0"/>
              <wp:wrapNone/>
              <wp:docPr id="376770703" name="Text Box 1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7BE5" w:rsidR="00967BE5" w:rsidP="00967BE5" w:rsidRDefault="00967BE5" w14:paraId="4DC69EC5" w14:textId="57C5C328">
                          <w:pPr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67BE5"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D7AB03A">
              <v:stroke joinstyle="miter"/>
              <v:path gradientshapeok="t" o:connecttype="rect"/>
            </v:shapetype>
            <v:shape id="Text Box 1" style="position:absolute;margin-left:0;margin-top:0;width:63.75pt;height:27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erco Business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">
              <v:fill o:detectmouseclick="t"/>
              <v:textbox style="mso-fit-shape-to-text:t" inset="0,15pt,0,0">
                <w:txbxContent>
                  <w:p w:rsidRPr="00967BE5" w:rsidR="00967BE5" w:rsidP="00967BE5" w:rsidRDefault="00967BE5" w14:paraId="4DC69EC5" w14:textId="57C5C328">
                    <w:pPr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67BE5"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54C"/>
    <w:multiLevelType w:val="multilevel"/>
    <w:tmpl w:val="7042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D5CD1"/>
    <w:multiLevelType w:val="hybridMultilevel"/>
    <w:tmpl w:val="EDC8A2C6"/>
    <w:lvl w:ilvl="0" w:tplc="3364157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934A26"/>
    <w:multiLevelType w:val="multilevel"/>
    <w:tmpl w:val="BAC4A2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75098"/>
    <w:multiLevelType w:val="multilevel"/>
    <w:tmpl w:val="70420A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1B1724C"/>
    <w:multiLevelType w:val="hybridMultilevel"/>
    <w:tmpl w:val="62249E5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54C2D31"/>
    <w:multiLevelType w:val="multilevel"/>
    <w:tmpl w:val="B044D6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5574F50"/>
    <w:multiLevelType w:val="multilevel"/>
    <w:tmpl w:val="642A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FE58F8"/>
    <w:multiLevelType w:val="multilevel"/>
    <w:tmpl w:val="CAD6306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lowerRoman"/>
      <w:lvlText w:val="%4."/>
      <w:lvlJc w:val="righ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C761843"/>
    <w:multiLevelType w:val="hybridMultilevel"/>
    <w:tmpl w:val="103C33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BE4789"/>
    <w:multiLevelType w:val="multilevel"/>
    <w:tmpl w:val="4B9E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944C12"/>
    <w:multiLevelType w:val="multilevel"/>
    <w:tmpl w:val="140EE5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B8029C"/>
    <w:multiLevelType w:val="multilevel"/>
    <w:tmpl w:val="A92A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4740B"/>
    <w:multiLevelType w:val="multilevel"/>
    <w:tmpl w:val="FC6A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EC44871"/>
    <w:multiLevelType w:val="hybridMultilevel"/>
    <w:tmpl w:val="276CB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012D9"/>
    <w:multiLevelType w:val="multilevel"/>
    <w:tmpl w:val="B044D6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36E51A8"/>
    <w:multiLevelType w:val="hybridMultilevel"/>
    <w:tmpl w:val="B66E2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B15BE6"/>
    <w:multiLevelType w:val="multilevel"/>
    <w:tmpl w:val="B3BCC94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E177C5"/>
    <w:multiLevelType w:val="multilevel"/>
    <w:tmpl w:val="8946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D6CAB"/>
    <w:multiLevelType w:val="hybridMultilevel"/>
    <w:tmpl w:val="76D68A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940611"/>
    <w:multiLevelType w:val="multilevel"/>
    <w:tmpl w:val="EAA2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C47129"/>
    <w:multiLevelType w:val="multilevel"/>
    <w:tmpl w:val="34E0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9C5D5E"/>
    <w:multiLevelType w:val="multilevel"/>
    <w:tmpl w:val="2DC8D9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9F7D01"/>
    <w:multiLevelType w:val="multilevel"/>
    <w:tmpl w:val="E4F4EC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FA4ADBA"/>
    <w:multiLevelType w:val="hybridMultilevel"/>
    <w:tmpl w:val="F110B1B6"/>
    <w:lvl w:ilvl="0" w:tplc="3208DC0A">
      <w:start w:val="1"/>
      <w:numFmt w:val="decimal"/>
      <w:lvlText w:val="%1."/>
      <w:lvlJc w:val="left"/>
      <w:pPr>
        <w:ind w:left="720" w:hanging="360"/>
      </w:pPr>
    </w:lvl>
    <w:lvl w:ilvl="1" w:tplc="EFBA78D4">
      <w:start w:val="1"/>
      <w:numFmt w:val="lowerLetter"/>
      <w:lvlText w:val="%2."/>
      <w:lvlJc w:val="left"/>
      <w:pPr>
        <w:ind w:left="1440" w:hanging="360"/>
      </w:pPr>
    </w:lvl>
    <w:lvl w:ilvl="2" w:tplc="BA2A59DE">
      <w:start w:val="1"/>
      <w:numFmt w:val="lowerRoman"/>
      <w:lvlText w:val="%3."/>
      <w:lvlJc w:val="right"/>
      <w:pPr>
        <w:ind w:left="2160" w:hanging="180"/>
      </w:pPr>
    </w:lvl>
    <w:lvl w:ilvl="3" w:tplc="2FCE5F1E">
      <w:start w:val="1"/>
      <w:numFmt w:val="decimal"/>
      <w:lvlText w:val="%4."/>
      <w:lvlJc w:val="left"/>
      <w:pPr>
        <w:ind w:left="2880" w:hanging="360"/>
      </w:pPr>
    </w:lvl>
    <w:lvl w:ilvl="4" w:tplc="723CD55A">
      <w:start w:val="1"/>
      <w:numFmt w:val="lowerLetter"/>
      <w:lvlText w:val="%5."/>
      <w:lvlJc w:val="left"/>
      <w:pPr>
        <w:ind w:left="3600" w:hanging="360"/>
      </w:pPr>
    </w:lvl>
    <w:lvl w:ilvl="5" w:tplc="64101B72">
      <w:start w:val="1"/>
      <w:numFmt w:val="lowerRoman"/>
      <w:lvlText w:val="%6."/>
      <w:lvlJc w:val="right"/>
      <w:pPr>
        <w:ind w:left="4320" w:hanging="180"/>
      </w:pPr>
    </w:lvl>
    <w:lvl w:ilvl="6" w:tplc="54A4822E">
      <w:start w:val="1"/>
      <w:numFmt w:val="decimal"/>
      <w:lvlText w:val="%7."/>
      <w:lvlJc w:val="left"/>
      <w:pPr>
        <w:ind w:left="5040" w:hanging="360"/>
      </w:pPr>
    </w:lvl>
    <w:lvl w:ilvl="7" w:tplc="9064CC00">
      <w:start w:val="1"/>
      <w:numFmt w:val="lowerLetter"/>
      <w:lvlText w:val="%8."/>
      <w:lvlJc w:val="left"/>
      <w:pPr>
        <w:ind w:left="5760" w:hanging="360"/>
      </w:pPr>
    </w:lvl>
    <w:lvl w:ilvl="8" w:tplc="A028B72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3F4C1D"/>
    <w:multiLevelType w:val="hybridMultilevel"/>
    <w:tmpl w:val="276CB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A2CEB"/>
    <w:multiLevelType w:val="multilevel"/>
    <w:tmpl w:val="34E0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A52F1D"/>
    <w:multiLevelType w:val="multilevel"/>
    <w:tmpl w:val="642A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14703"/>
    <w:multiLevelType w:val="hybridMultilevel"/>
    <w:tmpl w:val="03BCB8D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67AC0B03"/>
    <w:multiLevelType w:val="multilevel"/>
    <w:tmpl w:val="56349A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F4927"/>
    <w:multiLevelType w:val="multilevel"/>
    <w:tmpl w:val="34E0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952C75"/>
    <w:multiLevelType w:val="multilevel"/>
    <w:tmpl w:val="5558A4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1" w15:restartNumberingAfterBreak="0">
    <w:nsid w:val="6F6D7C85"/>
    <w:multiLevelType w:val="multilevel"/>
    <w:tmpl w:val="7042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2E321D"/>
    <w:multiLevelType w:val="multilevel"/>
    <w:tmpl w:val="77C2BFA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3" w15:restartNumberingAfterBreak="0">
    <w:nsid w:val="76EE6464"/>
    <w:multiLevelType w:val="multilevel"/>
    <w:tmpl w:val="EAA2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A20CE0"/>
    <w:multiLevelType w:val="multilevel"/>
    <w:tmpl w:val="C198962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7A183DB0"/>
    <w:multiLevelType w:val="multilevel"/>
    <w:tmpl w:val="7E6C660C"/>
    <w:lvl w:ilvl="0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960"/>
        </w:tabs>
        <w:ind w:left="396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6120"/>
        </w:tabs>
        <w:ind w:left="612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360"/>
      </w:pPr>
    </w:lvl>
  </w:abstractNum>
  <w:num w:numId="1" w16cid:durableId="489365651">
    <w:abstractNumId w:val="23"/>
  </w:num>
  <w:num w:numId="2" w16cid:durableId="1010565650">
    <w:abstractNumId w:val="1"/>
  </w:num>
  <w:num w:numId="3" w16cid:durableId="1039624508">
    <w:abstractNumId w:val="7"/>
    <w:lvlOverride w:ilvl="0">
      <w:startOverride w:val="1"/>
    </w:lvlOverride>
  </w:num>
  <w:num w:numId="4" w16cid:durableId="1054695420">
    <w:abstractNumId w:val="3"/>
  </w:num>
  <w:num w:numId="5" w16cid:durableId="1148747492">
    <w:abstractNumId w:val="21"/>
    <w:lvlOverride w:ilvl="0">
      <w:startOverride w:val="3"/>
    </w:lvlOverride>
  </w:num>
  <w:num w:numId="6" w16cid:durableId="1175681864">
    <w:abstractNumId w:val="27"/>
  </w:num>
  <w:num w:numId="7" w16cid:durableId="123550490">
    <w:abstractNumId w:val="11"/>
    <w:lvlOverride w:ilvl="0"/>
    <w:lvlOverride w:ilvl="1"/>
    <w:lvlOverride w:ilvl="2">
      <w:startOverride w:val="1"/>
    </w:lvlOverride>
  </w:num>
  <w:num w:numId="8" w16cid:durableId="1251743124">
    <w:abstractNumId w:val="0"/>
  </w:num>
  <w:num w:numId="9" w16cid:durableId="1270359053">
    <w:abstractNumId w:val="26"/>
  </w:num>
  <w:num w:numId="10" w16cid:durableId="137694503">
    <w:abstractNumId w:val="11"/>
    <w:lvlOverride w:ilvl="0">
      <w:startOverride w:val="3"/>
    </w:lvlOverride>
  </w:num>
  <w:num w:numId="11" w16cid:durableId="1426342642">
    <w:abstractNumId w:val="34"/>
  </w:num>
  <w:num w:numId="12" w16cid:durableId="1430079204">
    <w:abstractNumId w:val="12"/>
  </w:num>
  <w:num w:numId="13" w16cid:durableId="1436095984">
    <w:abstractNumId w:val="16"/>
    <w:lvlOverride w:ilvl="0"/>
    <w:lvlOverride w:ilvl="1">
      <w:startOverride w:val="1"/>
    </w:lvlOverride>
  </w:num>
  <w:num w:numId="14" w16cid:durableId="1491944325">
    <w:abstractNumId w:val="30"/>
  </w:num>
  <w:num w:numId="15" w16cid:durableId="1536775285">
    <w:abstractNumId w:val="20"/>
  </w:num>
  <w:num w:numId="16" w16cid:durableId="1587806918">
    <w:abstractNumId w:val="18"/>
  </w:num>
  <w:num w:numId="17" w16cid:durableId="164171382">
    <w:abstractNumId w:val="21"/>
    <w:lvlOverride w:ilvl="0"/>
    <w:lvlOverride w:ilvl="1">
      <w:startOverride w:val="1"/>
    </w:lvlOverride>
  </w:num>
  <w:num w:numId="18" w16cid:durableId="1645088726">
    <w:abstractNumId w:val="29"/>
    <w:lvlOverride w:ilvl="0">
      <w:startOverride w:val="1"/>
    </w:lvlOverride>
  </w:num>
  <w:num w:numId="19" w16cid:durableId="1675304587">
    <w:abstractNumId w:val="22"/>
  </w:num>
  <w:num w:numId="20" w16cid:durableId="1677491637">
    <w:abstractNumId w:val="30"/>
    <w:lvlOverride w:ilvl="0"/>
    <w:lvlOverride w:ilvl="1">
      <w:startOverride w:val="1"/>
    </w:lvlOverride>
  </w:num>
  <w:num w:numId="21" w16cid:durableId="1688172901">
    <w:abstractNumId w:val="7"/>
    <w:lvlOverride w:ilvl="0"/>
    <w:lvlOverride w:ilvl="1"/>
    <w:lvlOverride w:ilvl="2"/>
    <w:lvlOverride w:ilvl="3">
      <w:startOverride w:val="1"/>
    </w:lvlOverride>
  </w:num>
  <w:num w:numId="22" w16cid:durableId="1693454370">
    <w:abstractNumId w:val="10"/>
    <w:lvlOverride w:ilvl="0">
      <w:startOverride w:val="2"/>
    </w:lvlOverride>
  </w:num>
  <w:num w:numId="23" w16cid:durableId="1721126178">
    <w:abstractNumId w:val="5"/>
  </w:num>
  <w:num w:numId="24" w16cid:durableId="1772243287">
    <w:abstractNumId w:val="4"/>
  </w:num>
  <w:num w:numId="25" w16cid:durableId="1818718273">
    <w:abstractNumId w:val="30"/>
    <w:lvlOverride w:ilvl="0">
      <w:startOverride w:val="2"/>
    </w:lvlOverride>
  </w:num>
  <w:num w:numId="26" w16cid:durableId="1820271881">
    <w:abstractNumId w:val="17"/>
  </w:num>
  <w:num w:numId="27" w16cid:durableId="1839610899">
    <w:abstractNumId w:val="30"/>
  </w:num>
  <w:num w:numId="28" w16cid:durableId="1971589302">
    <w:abstractNumId w:val="11"/>
    <w:lvlOverride w:ilvl="0"/>
    <w:lvlOverride w:ilvl="1">
      <w:startOverride w:val="1"/>
    </w:lvlOverride>
  </w:num>
  <w:num w:numId="29" w16cid:durableId="1986810139">
    <w:abstractNumId w:val="8"/>
  </w:num>
  <w:num w:numId="30" w16cid:durableId="2000184496">
    <w:abstractNumId w:val="25"/>
  </w:num>
  <w:num w:numId="31" w16cid:durableId="2046246510">
    <w:abstractNumId w:val="14"/>
  </w:num>
  <w:num w:numId="32" w16cid:durableId="2094080200">
    <w:abstractNumId w:val="28"/>
    <w:lvlOverride w:ilvl="0">
      <w:startOverride w:val="3"/>
    </w:lvlOverride>
  </w:num>
  <w:num w:numId="33" w16cid:durableId="245186041">
    <w:abstractNumId w:val="9"/>
  </w:num>
  <w:num w:numId="34" w16cid:durableId="29845207">
    <w:abstractNumId w:val="6"/>
  </w:num>
  <w:num w:numId="35" w16cid:durableId="351296763">
    <w:abstractNumId w:val="16"/>
    <w:lvlOverride w:ilvl="0"/>
    <w:lvlOverride w:ilvl="1">
      <w:startOverride w:val="1"/>
    </w:lvlOverride>
  </w:num>
  <w:num w:numId="36" w16cid:durableId="389234052">
    <w:abstractNumId w:val="3"/>
    <w:lvlOverride w:ilvl="0"/>
    <w:lvlOverride w:ilvl="1"/>
    <w:lvlOverride w:ilvl="2">
      <w:startOverride w:val="1"/>
    </w:lvlOverride>
  </w:num>
  <w:num w:numId="37" w16cid:durableId="421805213">
    <w:abstractNumId w:val="16"/>
    <w:lvlOverride w:ilvl="0">
      <w:startOverride w:val="2"/>
    </w:lvlOverride>
  </w:num>
  <w:num w:numId="38" w16cid:durableId="450590081">
    <w:abstractNumId w:val="19"/>
  </w:num>
  <w:num w:numId="39" w16cid:durableId="457797548">
    <w:abstractNumId w:val="33"/>
  </w:num>
  <w:num w:numId="40" w16cid:durableId="574320430">
    <w:abstractNumId w:val="13"/>
  </w:num>
  <w:num w:numId="41" w16cid:durableId="62610880">
    <w:abstractNumId w:val="35"/>
    <w:lvlOverride w:ilvl="0">
      <w:startOverride w:val="1"/>
    </w:lvlOverride>
  </w:num>
  <w:num w:numId="42" w16cid:durableId="710226726">
    <w:abstractNumId w:val="15"/>
  </w:num>
  <w:num w:numId="43" w16cid:durableId="766971318">
    <w:abstractNumId w:val="3"/>
  </w:num>
  <w:num w:numId="44" w16cid:durableId="776220197">
    <w:abstractNumId w:val="24"/>
  </w:num>
  <w:num w:numId="45" w16cid:durableId="856693706">
    <w:abstractNumId w:val="32"/>
  </w:num>
  <w:num w:numId="46" w16cid:durableId="880476607">
    <w:abstractNumId w:val="7"/>
    <w:lvlOverride w:ilvl="0"/>
    <w:lvlOverride w:ilvl="1">
      <w:startOverride w:val="1"/>
    </w:lvlOverride>
  </w:num>
  <w:num w:numId="47" w16cid:durableId="898982238">
    <w:abstractNumId w:val="7"/>
    <w:lvlOverride w:ilvl="0"/>
    <w:lvlOverride w:ilvl="1"/>
    <w:lvlOverride w:ilvl="2">
      <w:startOverride w:val="1"/>
    </w:lvlOverride>
  </w:num>
  <w:num w:numId="48" w16cid:durableId="915238396">
    <w:abstractNumId w:val="31"/>
  </w:num>
  <w:num w:numId="49" w16cid:durableId="932278375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D6"/>
    <w:rsid w:val="00006ED8"/>
    <w:rsid w:val="00010373"/>
    <w:rsid w:val="00013CC7"/>
    <w:rsid w:val="00015830"/>
    <w:rsid w:val="00031D51"/>
    <w:rsid w:val="00032FEB"/>
    <w:rsid w:val="00035099"/>
    <w:rsid w:val="00041155"/>
    <w:rsid w:val="00046CD2"/>
    <w:rsid w:val="000764C9"/>
    <w:rsid w:val="0008005C"/>
    <w:rsid w:val="00096D36"/>
    <w:rsid w:val="000B0FC1"/>
    <w:rsid w:val="000D5F16"/>
    <w:rsid w:val="000D7611"/>
    <w:rsid w:val="000E486F"/>
    <w:rsid w:val="000F3167"/>
    <w:rsid w:val="0010303F"/>
    <w:rsid w:val="0011043F"/>
    <w:rsid w:val="001153EB"/>
    <w:rsid w:val="00121C63"/>
    <w:rsid w:val="00132635"/>
    <w:rsid w:val="00132970"/>
    <w:rsid w:val="00135A8E"/>
    <w:rsid w:val="00143290"/>
    <w:rsid w:val="001516CB"/>
    <w:rsid w:val="001636DE"/>
    <w:rsid w:val="001943D6"/>
    <w:rsid w:val="001A3E1F"/>
    <w:rsid w:val="001A627F"/>
    <w:rsid w:val="001F41DA"/>
    <w:rsid w:val="0021041B"/>
    <w:rsid w:val="00216D82"/>
    <w:rsid w:val="00227BEE"/>
    <w:rsid w:val="00237AD2"/>
    <w:rsid w:val="00237C5F"/>
    <w:rsid w:val="00246318"/>
    <w:rsid w:val="00255A1D"/>
    <w:rsid w:val="0026395E"/>
    <w:rsid w:val="00265FED"/>
    <w:rsid w:val="00275F9B"/>
    <w:rsid w:val="00280B96"/>
    <w:rsid w:val="00280EA1"/>
    <w:rsid w:val="00292426"/>
    <w:rsid w:val="00293308"/>
    <w:rsid w:val="002A54AE"/>
    <w:rsid w:val="00303FD5"/>
    <w:rsid w:val="0032407A"/>
    <w:rsid w:val="0033444A"/>
    <w:rsid w:val="00365DF8"/>
    <w:rsid w:val="00386138"/>
    <w:rsid w:val="0038655E"/>
    <w:rsid w:val="00392814"/>
    <w:rsid w:val="003942FC"/>
    <w:rsid w:val="0039719E"/>
    <w:rsid w:val="003A0365"/>
    <w:rsid w:val="003A315D"/>
    <w:rsid w:val="003A5B46"/>
    <w:rsid w:val="003B197D"/>
    <w:rsid w:val="003D2B10"/>
    <w:rsid w:val="003D4886"/>
    <w:rsid w:val="003E4C6E"/>
    <w:rsid w:val="003F10F5"/>
    <w:rsid w:val="004013B1"/>
    <w:rsid w:val="0043076E"/>
    <w:rsid w:val="004320B2"/>
    <w:rsid w:val="0045385E"/>
    <w:rsid w:val="0045464B"/>
    <w:rsid w:val="00454B99"/>
    <w:rsid w:val="00455136"/>
    <w:rsid w:val="00456439"/>
    <w:rsid w:val="004620C6"/>
    <w:rsid w:val="00466D95"/>
    <w:rsid w:val="00471456"/>
    <w:rsid w:val="004732B9"/>
    <w:rsid w:val="00477F35"/>
    <w:rsid w:val="00480F00"/>
    <w:rsid w:val="004923E0"/>
    <w:rsid w:val="004937D2"/>
    <w:rsid w:val="004972D3"/>
    <w:rsid w:val="004C34AD"/>
    <w:rsid w:val="004C462B"/>
    <w:rsid w:val="004C4CF3"/>
    <w:rsid w:val="004C6B0E"/>
    <w:rsid w:val="004D2C19"/>
    <w:rsid w:val="004D7880"/>
    <w:rsid w:val="004F5FC3"/>
    <w:rsid w:val="00523240"/>
    <w:rsid w:val="00546935"/>
    <w:rsid w:val="005705DC"/>
    <w:rsid w:val="00575C54"/>
    <w:rsid w:val="0057706F"/>
    <w:rsid w:val="005B5F54"/>
    <w:rsid w:val="005B6798"/>
    <w:rsid w:val="005C202B"/>
    <w:rsid w:val="005C6E3C"/>
    <w:rsid w:val="005D3DD3"/>
    <w:rsid w:val="005E1410"/>
    <w:rsid w:val="005E2999"/>
    <w:rsid w:val="005E7465"/>
    <w:rsid w:val="006050A8"/>
    <w:rsid w:val="00630825"/>
    <w:rsid w:val="006330E8"/>
    <w:rsid w:val="00641E8A"/>
    <w:rsid w:val="00642466"/>
    <w:rsid w:val="00647745"/>
    <w:rsid w:val="00672132"/>
    <w:rsid w:val="00685023"/>
    <w:rsid w:val="006861FB"/>
    <w:rsid w:val="00690862"/>
    <w:rsid w:val="006908DF"/>
    <w:rsid w:val="006A15A7"/>
    <w:rsid w:val="006A167E"/>
    <w:rsid w:val="006A22BE"/>
    <w:rsid w:val="006A3D31"/>
    <w:rsid w:val="006C2CDC"/>
    <w:rsid w:val="006D7FD2"/>
    <w:rsid w:val="006E3D23"/>
    <w:rsid w:val="006E626B"/>
    <w:rsid w:val="006F04D6"/>
    <w:rsid w:val="00701D4F"/>
    <w:rsid w:val="00706AB5"/>
    <w:rsid w:val="00707F13"/>
    <w:rsid w:val="007132BE"/>
    <w:rsid w:val="00714E8C"/>
    <w:rsid w:val="007268C7"/>
    <w:rsid w:val="007402AA"/>
    <w:rsid w:val="007629AE"/>
    <w:rsid w:val="00786725"/>
    <w:rsid w:val="00787627"/>
    <w:rsid w:val="007D2440"/>
    <w:rsid w:val="00801F2C"/>
    <w:rsid w:val="00803AD9"/>
    <w:rsid w:val="00815FE9"/>
    <w:rsid w:val="00817D14"/>
    <w:rsid w:val="00834611"/>
    <w:rsid w:val="00840FED"/>
    <w:rsid w:val="00852404"/>
    <w:rsid w:val="008548CA"/>
    <w:rsid w:val="00856735"/>
    <w:rsid w:val="008722AD"/>
    <w:rsid w:val="008A0C0F"/>
    <w:rsid w:val="008B109E"/>
    <w:rsid w:val="008B1F47"/>
    <w:rsid w:val="008C1298"/>
    <w:rsid w:val="008C24EC"/>
    <w:rsid w:val="008E6FA1"/>
    <w:rsid w:val="008F774C"/>
    <w:rsid w:val="00900C68"/>
    <w:rsid w:val="00901773"/>
    <w:rsid w:val="009052C7"/>
    <w:rsid w:val="009069D7"/>
    <w:rsid w:val="00913FA9"/>
    <w:rsid w:val="00915F1A"/>
    <w:rsid w:val="00926630"/>
    <w:rsid w:val="009377AA"/>
    <w:rsid w:val="00946FC4"/>
    <w:rsid w:val="00947E98"/>
    <w:rsid w:val="00967BE5"/>
    <w:rsid w:val="00970FD7"/>
    <w:rsid w:val="00985190"/>
    <w:rsid w:val="009A7F7A"/>
    <w:rsid w:val="009B158E"/>
    <w:rsid w:val="009B15EE"/>
    <w:rsid w:val="009B3EB3"/>
    <w:rsid w:val="009B3FCB"/>
    <w:rsid w:val="009E42FF"/>
    <w:rsid w:val="009E456B"/>
    <w:rsid w:val="00A1215D"/>
    <w:rsid w:val="00A23478"/>
    <w:rsid w:val="00A27343"/>
    <w:rsid w:val="00A31135"/>
    <w:rsid w:val="00A35268"/>
    <w:rsid w:val="00A369EE"/>
    <w:rsid w:val="00A61325"/>
    <w:rsid w:val="00A64948"/>
    <w:rsid w:val="00A7648F"/>
    <w:rsid w:val="00A971C2"/>
    <w:rsid w:val="00AC5BD6"/>
    <w:rsid w:val="00AD00DF"/>
    <w:rsid w:val="00AE509C"/>
    <w:rsid w:val="00AE60EB"/>
    <w:rsid w:val="00AF1473"/>
    <w:rsid w:val="00B02936"/>
    <w:rsid w:val="00B03A73"/>
    <w:rsid w:val="00B054D2"/>
    <w:rsid w:val="00B0636F"/>
    <w:rsid w:val="00B26E7A"/>
    <w:rsid w:val="00B35304"/>
    <w:rsid w:val="00B50E84"/>
    <w:rsid w:val="00B66722"/>
    <w:rsid w:val="00B84085"/>
    <w:rsid w:val="00B94E97"/>
    <w:rsid w:val="00BB1411"/>
    <w:rsid w:val="00BB31D7"/>
    <w:rsid w:val="00BC02AE"/>
    <w:rsid w:val="00BC2BCE"/>
    <w:rsid w:val="00BC3932"/>
    <w:rsid w:val="00BC494B"/>
    <w:rsid w:val="00BD2FAF"/>
    <w:rsid w:val="00C0026E"/>
    <w:rsid w:val="00C064AA"/>
    <w:rsid w:val="00C06E0F"/>
    <w:rsid w:val="00C23AED"/>
    <w:rsid w:val="00C41605"/>
    <w:rsid w:val="00C5332C"/>
    <w:rsid w:val="00C55520"/>
    <w:rsid w:val="00C74CED"/>
    <w:rsid w:val="00C80671"/>
    <w:rsid w:val="00C90397"/>
    <w:rsid w:val="00C93BB9"/>
    <w:rsid w:val="00CA0849"/>
    <w:rsid w:val="00CC181B"/>
    <w:rsid w:val="00CC6917"/>
    <w:rsid w:val="00CC7DB4"/>
    <w:rsid w:val="00CE6C93"/>
    <w:rsid w:val="00CF5D48"/>
    <w:rsid w:val="00CF6BCE"/>
    <w:rsid w:val="00D00D90"/>
    <w:rsid w:val="00D0384D"/>
    <w:rsid w:val="00D37793"/>
    <w:rsid w:val="00D37BF1"/>
    <w:rsid w:val="00D5652B"/>
    <w:rsid w:val="00D729E3"/>
    <w:rsid w:val="00D74779"/>
    <w:rsid w:val="00D8549B"/>
    <w:rsid w:val="00D93ED9"/>
    <w:rsid w:val="00DB38C7"/>
    <w:rsid w:val="00DD69F7"/>
    <w:rsid w:val="00DE608C"/>
    <w:rsid w:val="00DF2B06"/>
    <w:rsid w:val="00E04D16"/>
    <w:rsid w:val="00E06FF1"/>
    <w:rsid w:val="00E1438F"/>
    <w:rsid w:val="00E21229"/>
    <w:rsid w:val="00E412D0"/>
    <w:rsid w:val="00E445E9"/>
    <w:rsid w:val="00E52025"/>
    <w:rsid w:val="00E8220F"/>
    <w:rsid w:val="00EB0743"/>
    <w:rsid w:val="00EB426E"/>
    <w:rsid w:val="00EC2F12"/>
    <w:rsid w:val="00EC483E"/>
    <w:rsid w:val="00EC5093"/>
    <w:rsid w:val="00EC5303"/>
    <w:rsid w:val="00EC7260"/>
    <w:rsid w:val="00ED4EE6"/>
    <w:rsid w:val="00EE0D88"/>
    <w:rsid w:val="00EF0D11"/>
    <w:rsid w:val="00EF188D"/>
    <w:rsid w:val="00EF6662"/>
    <w:rsid w:val="00F059EA"/>
    <w:rsid w:val="00F05E09"/>
    <w:rsid w:val="00F14E2A"/>
    <w:rsid w:val="00F20EEF"/>
    <w:rsid w:val="00F22C4A"/>
    <w:rsid w:val="00F31321"/>
    <w:rsid w:val="00F34672"/>
    <w:rsid w:val="00F36BC7"/>
    <w:rsid w:val="00F4321E"/>
    <w:rsid w:val="00F61370"/>
    <w:rsid w:val="00F621F5"/>
    <w:rsid w:val="00F71C3B"/>
    <w:rsid w:val="00F7634B"/>
    <w:rsid w:val="00F82A68"/>
    <w:rsid w:val="00F93BAF"/>
    <w:rsid w:val="00F94AFB"/>
    <w:rsid w:val="00FB2314"/>
    <w:rsid w:val="00FC447D"/>
    <w:rsid w:val="00FD40A6"/>
    <w:rsid w:val="00FD747F"/>
    <w:rsid w:val="00FE5C78"/>
    <w:rsid w:val="00FE6C9D"/>
    <w:rsid w:val="028F052C"/>
    <w:rsid w:val="02BF79BA"/>
    <w:rsid w:val="02FE81C4"/>
    <w:rsid w:val="03D441ED"/>
    <w:rsid w:val="043FE37E"/>
    <w:rsid w:val="048B93CB"/>
    <w:rsid w:val="055501D0"/>
    <w:rsid w:val="0802396C"/>
    <w:rsid w:val="09FA0C95"/>
    <w:rsid w:val="0A6A35EA"/>
    <w:rsid w:val="0A73F215"/>
    <w:rsid w:val="0DA52F1F"/>
    <w:rsid w:val="0DB02BF3"/>
    <w:rsid w:val="0F3FB633"/>
    <w:rsid w:val="11C7CFEA"/>
    <w:rsid w:val="13230102"/>
    <w:rsid w:val="1369D2DD"/>
    <w:rsid w:val="15C35815"/>
    <w:rsid w:val="1608C070"/>
    <w:rsid w:val="17223AAE"/>
    <w:rsid w:val="17A8D007"/>
    <w:rsid w:val="17AD311E"/>
    <w:rsid w:val="17D8454C"/>
    <w:rsid w:val="17E45ABE"/>
    <w:rsid w:val="184C461C"/>
    <w:rsid w:val="189DF811"/>
    <w:rsid w:val="19DE2686"/>
    <w:rsid w:val="1A7F90CA"/>
    <w:rsid w:val="1C0058C2"/>
    <w:rsid w:val="1C8CEB76"/>
    <w:rsid w:val="1E467FBD"/>
    <w:rsid w:val="266561FB"/>
    <w:rsid w:val="2AC3CD0B"/>
    <w:rsid w:val="2E2B4AA9"/>
    <w:rsid w:val="30BAE7DC"/>
    <w:rsid w:val="31824B25"/>
    <w:rsid w:val="325F140A"/>
    <w:rsid w:val="34A00AC0"/>
    <w:rsid w:val="35CF2D85"/>
    <w:rsid w:val="36106719"/>
    <w:rsid w:val="3786DD7B"/>
    <w:rsid w:val="37EBB6C8"/>
    <w:rsid w:val="397209E5"/>
    <w:rsid w:val="39BF69B9"/>
    <w:rsid w:val="3A974560"/>
    <w:rsid w:val="3B62A4C6"/>
    <w:rsid w:val="3C02E225"/>
    <w:rsid w:val="3E3C8526"/>
    <w:rsid w:val="428EFABD"/>
    <w:rsid w:val="42ADC1E7"/>
    <w:rsid w:val="4320B722"/>
    <w:rsid w:val="43239AF3"/>
    <w:rsid w:val="45A147E9"/>
    <w:rsid w:val="45EDDB55"/>
    <w:rsid w:val="46C88418"/>
    <w:rsid w:val="478BE2F0"/>
    <w:rsid w:val="499AE81C"/>
    <w:rsid w:val="4B731331"/>
    <w:rsid w:val="4C783080"/>
    <w:rsid w:val="4D7EEFE5"/>
    <w:rsid w:val="4E5E3C3E"/>
    <w:rsid w:val="4E8091F0"/>
    <w:rsid w:val="4EA2DD40"/>
    <w:rsid w:val="4EBB31C2"/>
    <w:rsid w:val="50447E20"/>
    <w:rsid w:val="504D772C"/>
    <w:rsid w:val="50597DEC"/>
    <w:rsid w:val="513C221F"/>
    <w:rsid w:val="5351A687"/>
    <w:rsid w:val="54EA6B63"/>
    <w:rsid w:val="558FAC16"/>
    <w:rsid w:val="55C11ADB"/>
    <w:rsid w:val="565007FC"/>
    <w:rsid w:val="5664995A"/>
    <w:rsid w:val="584A4279"/>
    <w:rsid w:val="593441E5"/>
    <w:rsid w:val="5AB0F22A"/>
    <w:rsid w:val="5AD000B6"/>
    <w:rsid w:val="5B89399C"/>
    <w:rsid w:val="5C6484BC"/>
    <w:rsid w:val="5C82AA5C"/>
    <w:rsid w:val="5C911395"/>
    <w:rsid w:val="5D7C2D4A"/>
    <w:rsid w:val="6085B330"/>
    <w:rsid w:val="61396209"/>
    <w:rsid w:val="621BAA2B"/>
    <w:rsid w:val="622C76E9"/>
    <w:rsid w:val="628016A2"/>
    <w:rsid w:val="634098B2"/>
    <w:rsid w:val="64E7DA79"/>
    <w:rsid w:val="69DF8FBB"/>
    <w:rsid w:val="69E67F20"/>
    <w:rsid w:val="6BA80A86"/>
    <w:rsid w:val="6BF81556"/>
    <w:rsid w:val="6D397FCE"/>
    <w:rsid w:val="6EEFA6AF"/>
    <w:rsid w:val="70E0152D"/>
    <w:rsid w:val="7182FA54"/>
    <w:rsid w:val="7222AE13"/>
    <w:rsid w:val="73A9CEFA"/>
    <w:rsid w:val="7545DEC5"/>
    <w:rsid w:val="75B84406"/>
    <w:rsid w:val="768D817B"/>
    <w:rsid w:val="788E15F9"/>
    <w:rsid w:val="7CBA47FA"/>
    <w:rsid w:val="7F51C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2348"/>
  <w14:defaultImageDpi w14:val="32767"/>
  <w15:chartTrackingRefBased/>
  <w15:docId w15:val="{1356CEEB-B4D2-44FA-B743-03721592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link w:val="Heading1Char"/>
    <w:qFormat/>
    <w:rsid w:val="45EDDB55"/>
    <w:rPr>
      <w:rFonts w:ascii="Calibri Light" w:hAnsi="Calibri Light" w:eastAsia="Yu Gothic Light" w:cs="Times New Roman" w:asciiTheme="majorAscii" w:hAnsiTheme="majorAscii" w:eastAsiaTheme="majorEastAsia" w:cstheme="majorBidi"/>
      <w:b w:val="1"/>
      <w:bCs w:val="1"/>
      <w:color w:val="2F5496" w:themeColor="accent1" w:themeTint="FF" w:themeShade="BF"/>
      <w:sz w:val="32"/>
      <w:szCs w:val="32"/>
    </w:rPr>
    <w:pPr>
      <w:keepNext w:val="1"/>
      <w:keepLines w:val="1"/>
      <w:spacing w:before="24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917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627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04D6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6F04D6"/>
    <w:rPr>
      <w:color w:val="0000FF"/>
      <w:u w:val="single"/>
    </w:rPr>
  </w:style>
  <w:style w:type="character" w:styleId="Heading1Char" w:customStyle="true">
    <w:uiPriority w:val="9"/>
    <w:name w:val="Heading 1 Char"/>
    <w:basedOn w:val="DefaultParagraphFont"/>
    <w:link w:val="Heading1"/>
    <w:rsid w:val="45EDDB55"/>
    <w:rPr>
      <w:rFonts w:ascii="Calibri Light" w:hAnsi="Calibri Light" w:eastAsia="Yu Gothic Light" w:cs="Times New Roman" w:asciiTheme="majorAscii" w:hAnsiTheme="majorAscii" w:eastAsiaTheme="majorEastAsia" w:cstheme="majorBidi"/>
      <w:b w:val="1"/>
      <w:bCs w:val="1"/>
      <w:color w:val="2F5496" w:themeColor="accent1" w:themeTint="FF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4115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3A0365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3A315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5">
    <w:name w:val="Grid Table 4 Accent 5"/>
    <w:basedOn w:val="TableNormal"/>
    <w:uiPriority w:val="49"/>
    <w:rsid w:val="003A315D"/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eading2Char" w:customStyle="1">
    <w:name w:val="Heading 2 Char"/>
    <w:basedOn w:val="DefaultParagraphFont"/>
    <w:link w:val="Heading2"/>
    <w:uiPriority w:val="9"/>
    <w:rsid w:val="00CC691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17"/>
  </w:style>
  <w:style w:type="character" w:styleId="Heading3Char" w:customStyle="1">
    <w:name w:val="Heading 3 Char"/>
    <w:basedOn w:val="DefaultParagraphFont"/>
    <w:link w:val="Heading3"/>
    <w:uiPriority w:val="9"/>
    <w:rsid w:val="00787627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5B5F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5F5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B5F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5F5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B5F5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F54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B5F5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67BE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67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svg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2.xml" Id="rId14" /><Relationship Type="http://schemas.openxmlformats.org/officeDocument/2006/relationships/hyperlink" Target="https://support.quest.com/technical-documents/on-demand-migration/current/user-guide/10#TOPIC-2147808" TargetMode="External" Id="Re3645c6c40224cc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FC7902C1D6843A9CAA8F84DCEFD35" ma:contentTypeVersion="3" ma:contentTypeDescription="Create a new document." ma:contentTypeScope="" ma:versionID="f65e138b43ba3757637c6c0d5aaf736f">
  <xsd:schema xmlns:xsd="http://www.w3.org/2001/XMLSchema" xmlns:xs="http://www.w3.org/2001/XMLSchema" xmlns:p="http://schemas.microsoft.com/office/2006/metadata/properties" xmlns:ns2="0232d279-41b1-4cd2-80f7-7b8932fa5a49" targetNamespace="http://schemas.microsoft.com/office/2006/metadata/properties" ma:root="true" ma:fieldsID="54e83d829006af0169c24484f01a8768" ns2:_="">
    <xsd:import namespace="0232d279-41b1-4cd2-80f7-7b8932fa5a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2d279-41b1-4cd2-80f7-7b8932fa5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D0A574-D666-41B0-9D5F-904A3593D8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F2BF58-DABC-4AD8-B7FA-A06223C57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32d279-41b1-4cd2-80f7-7b8932fa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8A8DF3-C36F-493F-B382-955952C9E2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Fournier, Rodney</dc:creator>
  <keywords/>
  <dc:description/>
  <lastModifiedBy>Kimball, Amy - CTR</lastModifiedBy>
  <revision>9</revision>
  <dcterms:created xsi:type="dcterms:W3CDTF">2026-04-22T15:49:00.0000000Z</dcterms:created>
  <dcterms:modified xsi:type="dcterms:W3CDTF">2026-05-20T19:02:28.4338116Z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0x010100B6EFC7902C1D6843A9CAA8F84DCEFD35</vt:lpwstr>
  </property>
  <property fmtid="{D5CDD505-2E9C-101B-9397-08002B2CF9AE}" pid="3" name="AuthorIds_UIVersion_4608">
    <vt:lpwstr>16</vt:lpwstr>
  </property>
  <property fmtid="{D5CDD505-2E9C-101B-9397-08002B2CF9AE}" pid="4" name="AuthorIds_UIVersion_6656">
    <vt:lpwstr>16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  <property fmtid="{D5CDD505-2E9C-101B-9397-08002B2CF9AE}" pid="7" name="ClassificationContentMarkingHeaderShapeIds">
    <vt:lpwstr>1675108f,7021cf40,4fefd874</vt:lpwstr>
  </property>
  <property fmtid="{D5CDD505-2E9C-101B-9397-08002B2CF9AE}" pid="8" name="ClassificationContentMarkingHeaderFontProps">
    <vt:lpwstr>#737373,10,Aptos</vt:lpwstr>
  </property>
  <property fmtid="{D5CDD505-2E9C-101B-9397-08002B2CF9AE}" pid="9" name="ClassificationContentMarkingHeaderText">
    <vt:lpwstr>Serco Business</vt:lpwstr>
  </property>
  <property fmtid="{D5CDD505-2E9C-101B-9397-08002B2CF9AE}" pid="10" name="MSIP_Label_d6fb369a-307f-449b-a188-56348c6f1760_Enabled">
    <vt:lpwstr>true</vt:lpwstr>
  </property>
  <property fmtid="{D5CDD505-2E9C-101B-9397-08002B2CF9AE}" pid="11" name="MSIP_Label_d6fb369a-307f-449b-a188-56348c6f1760_SetDate">
    <vt:lpwstr>2026-04-22T15:49:22Z</vt:lpwstr>
  </property>
  <property fmtid="{D5CDD505-2E9C-101B-9397-08002B2CF9AE}" pid="12" name="MSIP_Label_d6fb369a-307f-449b-a188-56348c6f1760_Method">
    <vt:lpwstr>Standard</vt:lpwstr>
  </property>
  <property fmtid="{D5CDD505-2E9C-101B-9397-08002B2CF9AE}" pid="13" name="MSIP_Label_d6fb369a-307f-449b-a188-56348c6f1760_Name">
    <vt:lpwstr>d6fb369a-307f-449b-a188-56348c6f1760</vt:lpwstr>
  </property>
  <property fmtid="{D5CDD505-2E9C-101B-9397-08002B2CF9AE}" pid="14" name="MSIP_Label_d6fb369a-307f-449b-a188-56348c6f1760_SiteId">
    <vt:lpwstr>f93616dd-45a6-40c8-9e29-adab2fb5f25c</vt:lpwstr>
  </property>
  <property fmtid="{D5CDD505-2E9C-101B-9397-08002B2CF9AE}" pid="15" name="MSIP_Label_d6fb369a-307f-449b-a188-56348c6f1760_ActionId">
    <vt:lpwstr>81fcad90-d9ce-457c-a035-02cf1db69381</vt:lpwstr>
  </property>
  <property fmtid="{D5CDD505-2E9C-101B-9397-08002B2CF9AE}" pid="16" name="MSIP_Label_d6fb369a-307f-449b-a188-56348c6f1760_ContentBits">
    <vt:lpwstr>1</vt:lpwstr>
  </property>
  <property fmtid="{D5CDD505-2E9C-101B-9397-08002B2CF9AE}" pid="17" name="MSIP_Label_d6fb369a-307f-449b-a188-56348c6f1760_Tag">
    <vt:lpwstr>10, 3, 0, 2</vt:lpwstr>
  </property>
</Properties>
</file>