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extkrper"/>
        <w:ind w:left="6862"/>
        <w:rPr>
          <w:rFonts w:ascii="Times New Roman"/>
        </w:rPr>
      </w:pPr>
      <w:r>
        <w:rPr>
          <w:rFonts w:ascii="Times New Roman"/>
          <w:noProof/>
        </w:rPr>
        <w:drawing>
          <wp:inline distT="0" distB="0" distL="0" distR="0">
            <wp:extent cx="1510048" cy="1363884"/>
            <wp:effectExtent l="0" t="0" r="0" b="0"/>
            <wp:docPr id="1" name="image1.jpeg" descr="cid:image001.jpg@01D122DA.ADF20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0048" cy="1363884"/>
                    </a:xfrm>
                    <a:prstGeom prst="rect">
                      <a:avLst/>
                    </a:prstGeom>
                  </pic:spPr>
                </pic:pic>
              </a:graphicData>
            </a:graphic>
          </wp:inline>
        </w:drawing>
      </w:r>
    </w:p>
    <w:p>
      <w:pPr>
        <w:pStyle w:val="Textkrper"/>
        <w:rPr>
          <w:rFonts w:ascii="Times New Roman"/>
        </w:rPr>
      </w:pPr>
    </w:p>
    <w:p>
      <w:pPr>
        <w:pStyle w:val="Textkrper"/>
        <w:rPr>
          <w:rFonts w:ascii="Times New Roman"/>
        </w:rPr>
      </w:pPr>
    </w:p>
    <w:p>
      <w:pPr>
        <w:pStyle w:val="Textkrper"/>
        <w:rPr>
          <w:rFonts w:ascii="Times New Roman"/>
        </w:rPr>
      </w:pPr>
    </w:p>
    <w:p>
      <w:pPr>
        <w:pStyle w:val="Textkrper"/>
        <w:spacing w:before="3"/>
        <w:rPr>
          <w:rFonts w:ascii="Times New Roman"/>
          <w:sz w:val="25"/>
        </w:rPr>
      </w:pPr>
    </w:p>
    <w:p>
      <w:pPr>
        <w:pStyle w:val="Titel"/>
      </w:pPr>
      <w:r>
        <w:rPr>
          <w:color w:val="808080"/>
        </w:rPr>
        <w:t>OUTBREAK INVESTIGATION</w:t>
      </w:r>
      <w:r>
        <w:rPr>
          <w:color w:val="808080"/>
          <w:spacing w:val="-153"/>
        </w:rPr>
        <w:t xml:space="preserve"> </w:t>
      </w:r>
      <w:r>
        <w:rPr>
          <w:color w:val="808080"/>
        </w:rPr>
        <w:t>MODULE</w:t>
      </w:r>
    </w:p>
    <w:p>
      <w:pPr>
        <w:spacing w:before="229"/>
        <w:ind w:left="2907" w:right="2567" w:firstLine="220"/>
        <w:rPr>
          <w:b/>
          <w:sz w:val="32"/>
        </w:rPr>
      </w:pPr>
      <w:r>
        <w:rPr>
          <w:b/>
          <w:color w:val="808080"/>
          <w:sz w:val="32"/>
        </w:rPr>
        <w:t>From data analysis to</w:t>
      </w:r>
      <w:r>
        <w:rPr>
          <w:b/>
          <w:color w:val="808080"/>
          <w:spacing w:val="1"/>
          <w:sz w:val="32"/>
        </w:rPr>
        <w:t xml:space="preserve"> </w:t>
      </w:r>
      <w:r>
        <w:rPr>
          <w:b/>
          <w:color w:val="808080"/>
          <w:sz w:val="32"/>
        </w:rPr>
        <w:t>communication</w:t>
      </w:r>
      <w:r>
        <w:rPr>
          <w:b/>
          <w:color w:val="808080"/>
          <w:spacing w:val="-6"/>
          <w:sz w:val="32"/>
        </w:rPr>
        <w:t xml:space="preserve"> </w:t>
      </w:r>
      <w:r>
        <w:rPr>
          <w:b/>
          <w:color w:val="808080"/>
          <w:sz w:val="32"/>
        </w:rPr>
        <w:t>of</w:t>
      </w:r>
      <w:r>
        <w:rPr>
          <w:b/>
          <w:color w:val="808080"/>
          <w:spacing w:val="-7"/>
          <w:sz w:val="32"/>
        </w:rPr>
        <w:t xml:space="preserve"> </w:t>
      </w:r>
      <w:r>
        <w:rPr>
          <w:b/>
          <w:color w:val="808080"/>
          <w:sz w:val="32"/>
        </w:rPr>
        <w:t>findings</w:t>
      </w:r>
    </w:p>
    <w:p>
      <w:pPr>
        <w:pStyle w:val="Textkrper"/>
        <w:spacing w:before="9"/>
        <w:rPr>
          <w:b/>
          <w:sz w:val="39"/>
        </w:rPr>
      </w:pPr>
    </w:p>
    <w:p>
      <w:pPr>
        <w:pStyle w:val="berschrift1"/>
        <w:spacing w:before="1"/>
        <w:ind w:left="929" w:right="600"/>
        <w:jc w:val="center"/>
      </w:pPr>
      <w:r>
        <w:rPr>
          <w:color w:val="4471C4"/>
        </w:rPr>
        <w:t>CASE</w:t>
      </w:r>
      <w:r>
        <w:rPr>
          <w:color w:val="4471C4"/>
          <w:spacing w:val="-5"/>
        </w:rPr>
        <w:t xml:space="preserve"> </w:t>
      </w:r>
      <w:r>
        <w:rPr>
          <w:color w:val="4471C4"/>
        </w:rPr>
        <w:t>STUDY (R)</w:t>
      </w:r>
    </w:p>
    <w:p>
      <w:pPr>
        <w:pStyle w:val="Textkrper"/>
        <w:rPr>
          <w:b/>
          <w:sz w:val="24"/>
        </w:rPr>
      </w:pPr>
    </w:p>
    <w:p>
      <w:pPr>
        <w:ind w:left="3205" w:right="3224"/>
        <w:jc w:val="center"/>
        <w:rPr>
          <w:b/>
          <w:sz w:val="44"/>
        </w:rPr>
      </w:pPr>
      <w:r>
        <w:rPr>
          <w:b/>
          <w:color w:val="4471C4"/>
          <w:sz w:val="44"/>
        </w:rPr>
        <w:t>An</w:t>
      </w:r>
      <w:r>
        <w:rPr>
          <w:b/>
          <w:color w:val="4471C4"/>
          <w:spacing w:val="-2"/>
          <w:sz w:val="44"/>
        </w:rPr>
        <w:t xml:space="preserve"> </w:t>
      </w:r>
      <w:r>
        <w:rPr>
          <w:b/>
          <w:color w:val="4471C4"/>
          <w:sz w:val="44"/>
        </w:rPr>
        <w:t>outbreak</w:t>
      </w:r>
      <w:r>
        <w:rPr>
          <w:b/>
          <w:color w:val="4471C4"/>
          <w:spacing w:val="-2"/>
          <w:sz w:val="44"/>
        </w:rPr>
        <w:t xml:space="preserve"> </w:t>
      </w:r>
      <w:r>
        <w:rPr>
          <w:b/>
          <w:color w:val="4471C4"/>
          <w:sz w:val="44"/>
        </w:rPr>
        <w:t>of</w:t>
      </w:r>
    </w:p>
    <w:p>
      <w:pPr>
        <w:spacing w:before="1"/>
        <w:ind w:left="926" w:right="951"/>
        <w:jc w:val="center"/>
        <w:rPr>
          <w:b/>
          <w:sz w:val="44"/>
        </w:rPr>
      </w:pPr>
      <w:r>
        <w:rPr>
          <w:b/>
          <w:i/>
          <w:color w:val="4471C4"/>
          <w:sz w:val="44"/>
        </w:rPr>
        <w:t>Campylobacter</w:t>
      </w:r>
      <w:r>
        <w:rPr>
          <w:b/>
          <w:i/>
          <w:color w:val="4471C4"/>
          <w:spacing w:val="-4"/>
          <w:sz w:val="44"/>
        </w:rPr>
        <w:t xml:space="preserve"> </w:t>
      </w:r>
      <w:proofErr w:type="spellStart"/>
      <w:r>
        <w:rPr>
          <w:b/>
          <w:color w:val="4471C4"/>
          <w:sz w:val="44"/>
        </w:rPr>
        <w:t>jejuni</w:t>
      </w:r>
      <w:proofErr w:type="spellEnd"/>
      <w:r>
        <w:rPr>
          <w:b/>
          <w:color w:val="4471C4"/>
          <w:spacing w:val="-3"/>
          <w:sz w:val="44"/>
        </w:rPr>
        <w:t xml:space="preserve"> </w:t>
      </w:r>
      <w:r>
        <w:rPr>
          <w:b/>
          <w:color w:val="4471C4"/>
          <w:sz w:val="44"/>
        </w:rPr>
        <w:t>in</w:t>
      </w:r>
      <w:r>
        <w:rPr>
          <w:b/>
          <w:color w:val="4471C4"/>
          <w:spacing w:val="-4"/>
          <w:sz w:val="44"/>
        </w:rPr>
        <w:t xml:space="preserve"> </w:t>
      </w:r>
      <w:r>
        <w:rPr>
          <w:b/>
          <w:color w:val="4471C4"/>
          <w:sz w:val="44"/>
        </w:rPr>
        <w:t>Greece</w:t>
      </w:r>
    </w:p>
    <w:p>
      <w:pPr>
        <w:pStyle w:val="Textkrper"/>
        <w:spacing w:before="7"/>
        <w:rPr>
          <w:b/>
          <w:sz w:val="53"/>
        </w:rPr>
      </w:pPr>
    </w:p>
    <w:p>
      <w:pPr>
        <w:ind w:left="3187" w:right="3211"/>
        <w:jc w:val="center"/>
        <w:rPr>
          <w:b/>
          <w:color w:val="ADAAAA"/>
          <w:sz w:val="32"/>
        </w:rPr>
      </w:pPr>
      <w:r>
        <w:rPr>
          <w:b/>
          <w:color w:val="ADAAAA"/>
          <w:sz w:val="32"/>
        </w:rPr>
        <w:t xml:space="preserve">6-10 December 2021, </w:t>
      </w:r>
    </w:p>
    <w:p>
      <w:pPr>
        <w:ind w:left="3187" w:right="3211"/>
        <w:jc w:val="center"/>
        <w:rPr>
          <w:b/>
          <w:sz w:val="32"/>
        </w:rPr>
      </w:pPr>
      <w:r>
        <w:rPr>
          <w:b/>
          <w:color w:val="ADAAAA"/>
          <w:sz w:val="32"/>
        </w:rPr>
        <w:t>virtual</w:t>
      </w:r>
    </w:p>
    <w:p>
      <w:pPr>
        <w:pStyle w:val="Textkrper"/>
        <w:rPr>
          <w:b/>
          <w:sz w:val="36"/>
        </w:rPr>
      </w:pPr>
    </w:p>
    <w:p>
      <w:pPr>
        <w:pStyle w:val="Textkrper"/>
        <w:tabs>
          <w:tab w:val="left" w:pos="1651"/>
        </w:tabs>
        <w:spacing w:before="276"/>
        <w:ind w:left="235" w:right="5145"/>
        <w:rPr>
          <w:spacing w:val="-53"/>
        </w:rPr>
      </w:pPr>
      <w:r>
        <w:t>Case</w:t>
      </w:r>
      <w:r>
        <w:rPr>
          <w:spacing w:val="-3"/>
        </w:rPr>
        <w:t xml:space="preserve"> </w:t>
      </w:r>
      <w:r>
        <w:t>study:</w:t>
      </w:r>
      <w:r>
        <w:tab/>
        <w:t>Version 12.0 – December 2021</w:t>
      </w:r>
    </w:p>
    <w:p>
      <w:pPr>
        <w:pStyle w:val="Textkrper"/>
        <w:tabs>
          <w:tab w:val="left" w:pos="1651"/>
        </w:tabs>
        <w:spacing w:before="276"/>
        <w:ind w:left="235" w:right="5145"/>
      </w:pPr>
      <w:r>
        <w:t>Authors:</w:t>
      </w:r>
      <w:r>
        <w:tab/>
      </w:r>
      <w:proofErr w:type="spellStart"/>
      <w:r>
        <w:t>Ioannis</w:t>
      </w:r>
      <w:proofErr w:type="spellEnd"/>
      <w:r>
        <w:rPr>
          <w:spacing w:val="-1"/>
        </w:rPr>
        <w:t xml:space="preserve"> </w:t>
      </w:r>
      <w:proofErr w:type="spellStart"/>
      <w:r>
        <w:t>Karagiannis</w:t>
      </w:r>
      <w:proofErr w:type="spellEnd"/>
    </w:p>
    <w:p>
      <w:pPr>
        <w:pStyle w:val="Textkrper"/>
        <w:spacing w:before="1"/>
        <w:ind w:left="235"/>
      </w:pPr>
      <w:r>
        <w:rPr>
          <w:noProof/>
        </w:rPr>
        <mc:AlternateContent>
          <mc:Choice Requires="wps">
            <w:drawing>
              <wp:anchor distT="0" distB="0" distL="114300" distR="114300" simplePos="0" relativeHeight="486413312" behindDoc="1" locked="0" layoutInCell="1" allowOverlap="1">
                <wp:simplePos x="0" y="0"/>
                <wp:positionH relativeFrom="page">
                  <wp:posOffset>2767330</wp:posOffset>
                </wp:positionH>
                <wp:positionV relativeFrom="paragraph">
                  <wp:posOffset>1356360</wp:posOffset>
                </wp:positionV>
                <wp:extent cx="2021840" cy="226695"/>
                <wp:effectExtent l="0" t="0" r="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spacing w:line="357" w:lineRule="exact"/>
                              <w:rPr>
                                <w:sz w:val="32"/>
                              </w:rPr>
                            </w:pPr>
                            <w:r>
                              <w:rPr>
                                <w:color w:val="365F91"/>
                                <w:sz w:val="32"/>
                              </w:rPr>
                              <w:t>Copyright</w:t>
                            </w:r>
                            <w:r>
                              <w:rPr>
                                <w:color w:val="365F91"/>
                                <w:spacing w:val="-7"/>
                                <w:sz w:val="32"/>
                              </w:rPr>
                              <w:t xml:space="preserve"> </w:t>
                            </w:r>
                            <w:r>
                              <w:rPr>
                                <w:color w:val="365F91"/>
                                <w:sz w:val="32"/>
                              </w:rPr>
                              <w:t>and</w:t>
                            </w:r>
                            <w:r>
                              <w:rPr>
                                <w:color w:val="365F91"/>
                                <w:spacing w:val="-6"/>
                                <w:sz w:val="32"/>
                              </w:rPr>
                              <w:t xml:space="preserve"> </w:t>
                            </w:r>
                            <w:r>
                              <w:rPr>
                                <w:color w:val="365F91"/>
                                <w:sz w:val="32"/>
                              </w:rPr>
                              <w:t>License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217.9pt;margin-top:106.8pt;width:159.2pt;height:17.85pt;z-index:-1690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" filled="f" stroked="f">
                <v:textbox inset="0,0,0,0">
                  <w:txbxContent>
                    <w:p>
                      <w:pPr>
                        <w:spacing w:line="357" w:lineRule="exact"/>
                        <w:rPr>
                          <w:sz w:val="32"/>
                        </w:rPr>
                      </w:pPr>
                      <w:r>
                        <w:rPr>
                          <w:color w:val="365F91"/>
                          <w:sz w:val="32"/>
                        </w:rPr>
                        <w:t>Copyright</w:t>
                      </w:r>
                      <w:r>
                        <w:rPr>
                          <w:color w:val="365F91"/>
                          <w:spacing w:val="-7"/>
                          <w:sz w:val="32"/>
                        </w:rPr>
                        <w:t xml:space="preserve"> </w:t>
                      </w:r>
                      <w:r>
                        <w:rPr>
                          <w:color w:val="365F91"/>
                          <w:sz w:val="32"/>
                        </w:rPr>
                        <w:t>and</w:t>
                      </w:r>
                      <w:r>
                        <w:rPr>
                          <w:color w:val="365F91"/>
                          <w:spacing w:val="-6"/>
                          <w:sz w:val="32"/>
                        </w:rPr>
                        <w:t xml:space="preserve"> </w:t>
                      </w:r>
                      <w:r>
                        <w:rPr>
                          <w:color w:val="365F91"/>
                          <w:sz w:val="32"/>
                        </w:rPr>
                        <w:t>License</w:t>
                      </w:r>
                    </w:p>
                  </w:txbxContent>
                </v:textbox>
                <w10:wrap anchorx="page"/>
              </v:shape>
            </w:pict>
          </mc:Fallback>
        </mc:AlternateContent>
      </w:r>
      <w:r>
        <w:rPr>
          <w:noProof/>
        </w:rPr>
        <mc:AlternateContent>
          <mc:Choice Requires="wps">
            <w:drawing>
              <wp:anchor distT="0" distB="0" distL="114300" distR="114300" simplePos="0" relativeHeight="486413824" behindDoc="1" locked="0" layoutInCell="1" allowOverlap="1">
                <wp:simplePos x="0" y="0"/>
                <wp:positionH relativeFrom="page">
                  <wp:posOffset>829945</wp:posOffset>
                </wp:positionH>
                <wp:positionV relativeFrom="paragraph">
                  <wp:posOffset>351155</wp:posOffset>
                </wp:positionV>
                <wp:extent cx="5653405" cy="1287780"/>
                <wp:effectExtent l="0" t="0" r="0" b="0"/>
                <wp:wrapNone/>
                <wp:docPr id="2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3405" cy="1287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65.35pt;margin-top:27.65pt;width:445.15pt;height:101.4pt;z-index:-1690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" stroked="f">
                <w10:wrap anchorx="page"/>
              </v:rect>
            </w:pict>
          </mc:Fallback>
        </mc:AlternateContent>
      </w:r>
      <w:r>
        <w:t>Based</w:t>
      </w:r>
      <w:r>
        <w:rPr>
          <w:spacing w:val="-3"/>
        </w:rPr>
        <w:t xml:space="preserve"> </w:t>
      </w:r>
      <w:r>
        <w:t>on</w:t>
      </w:r>
      <w:r>
        <w:rPr>
          <w:spacing w:val="-2"/>
        </w:rPr>
        <w:t xml:space="preserve"> </w:t>
      </w:r>
      <w:r>
        <w:t>an</w:t>
      </w:r>
      <w:r>
        <w:rPr>
          <w:spacing w:val="-2"/>
        </w:rPr>
        <w:t xml:space="preserve"> </w:t>
      </w:r>
      <w:r>
        <w:t>outbreak investigation</w:t>
      </w:r>
      <w:r>
        <w:rPr>
          <w:spacing w:val="-2"/>
        </w:rPr>
        <w:t xml:space="preserve"> </w:t>
      </w:r>
      <w:r>
        <w:t>conducted</w:t>
      </w:r>
      <w:r>
        <w:rPr>
          <w:spacing w:val="-2"/>
        </w:rPr>
        <w:t xml:space="preserve"> </w:t>
      </w:r>
      <w:r>
        <w:t>by</w:t>
      </w:r>
      <w:r>
        <w:rPr>
          <w:spacing w:val="-5"/>
        </w:rPr>
        <w:t xml:space="preserve"> </w:t>
      </w:r>
      <w:r>
        <w:t>I.</w:t>
      </w:r>
      <w:r>
        <w:rPr>
          <w:spacing w:val="-2"/>
        </w:rPr>
        <w:t xml:space="preserve"> </w:t>
      </w:r>
      <w:proofErr w:type="spellStart"/>
      <w:r>
        <w:t>Karagiannis</w:t>
      </w:r>
      <w:proofErr w:type="spellEnd"/>
      <w:r>
        <w:t>,</w:t>
      </w:r>
      <w:r>
        <w:rPr>
          <w:spacing w:val="-4"/>
        </w:rPr>
        <w:t xml:space="preserve"> </w:t>
      </w:r>
      <w:r>
        <w:t>T.</w:t>
      </w:r>
      <w:r>
        <w:rPr>
          <w:spacing w:val="-3"/>
        </w:rPr>
        <w:t xml:space="preserve"> </w:t>
      </w:r>
      <w:proofErr w:type="spellStart"/>
      <w:r>
        <w:t>Sideroglou</w:t>
      </w:r>
      <w:proofErr w:type="spellEnd"/>
      <w:r>
        <w:rPr>
          <w:spacing w:val="-5"/>
        </w:rPr>
        <w:t xml:space="preserve"> </w:t>
      </w:r>
      <w:r>
        <w:rPr>
          <w:i/>
        </w:rPr>
        <w:t>et</w:t>
      </w:r>
      <w:r>
        <w:rPr>
          <w:i/>
          <w:spacing w:val="-2"/>
        </w:rPr>
        <w:t xml:space="preserve"> </w:t>
      </w:r>
      <w:r>
        <w:rPr>
          <w:i/>
        </w:rPr>
        <w:t>al</w:t>
      </w:r>
      <w:r>
        <w:t>.</w:t>
      </w:r>
    </w:p>
    <w:p>
      <w:pPr>
        <w:pStyle w:val="Textkrper"/>
        <w:spacing w:before="11"/>
        <w:rPr>
          <w:sz w:val="23"/>
        </w:rPr>
      </w:pPr>
      <w:r>
        <w:rPr>
          <w:noProof/>
        </w:rPr>
        <mc:AlternateContent>
          <mc:Choice Requires="wps">
            <w:drawing>
              <wp:anchor distT="0" distB="0" distL="0" distR="0" simplePos="0" relativeHeight="487587840" behindDoc="1" locked="0" layoutInCell="1" allowOverlap="1">
                <wp:simplePos x="0" y="0"/>
                <wp:positionH relativeFrom="page">
                  <wp:posOffset>829945</wp:posOffset>
                </wp:positionH>
                <wp:positionV relativeFrom="paragraph">
                  <wp:posOffset>204470</wp:posOffset>
                </wp:positionV>
                <wp:extent cx="5653405" cy="1287780"/>
                <wp:effectExtent l="0" t="0" r="0" b="0"/>
                <wp:wrapTopAndBottom/>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1287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pPr>
                              <w:spacing w:before="73"/>
                              <w:ind w:left="3801" w:right="3801"/>
                              <w:jc w:val="center"/>
                              <w:rPr>
                                <w:b/>
                                <w:sz w:val="20"/>
                              </w:rPr>
                            </w:pPr>
                            <w:r>
                              <w:rPr>
                                <w:b/>
                                <w:sz w:val="20"/>
                              </w:rPr>
                              <w:t>DISCLAIMER</w:t>
                            </w:r>
                          </w:p>
                          <w:p>
                            <w:pPr>
                              <w:pStyle w:val="Textkrper"/>
                              <w:spacing w:before="118"/>
                              <w:ind w:left="171" w:right="172" w:firstLine="4"/>
                              <w:jc w:val="center"/>
                            </w:pPr>
                            <w:r>
                              <w:t>The information presented in this exercise and the associated data files have been deliberately</w:t>
                            </w:r>
                            <w:r>
                              <w:rPr>
                                <w:spacing w:val="1"/>
                              </w:rPr>
                              <w:t xml:space="preserve"> </w:t>
                            </w:r>
                            <w:r>
                              <w:t>changed so as to facilitate the acquisition of the learning objectives (among others: descriptive</w:t>
                            </w:r>
                            <w:r>
                              <w:rPr>
                                <w:spacing w:val="1"/>
                              </w:rPr>
                              <w:t xml:space="preserve"> </w:t>
                            </w:r>
                            <w:r>
                              <w:t>epidemiology, univariate analysis, stratified analysis, effect modification, confounding) for</w:t>
                            </w:r>
                            <w:r>
                              <w:rPr>
                                <w:spacing w:val="1"/>
                              </w:rPr>
                              <w:t xml:space="preserve"> </w:t>
                            </w:r>
                            <w:bookmarkStart w:id="0" w:name="Copyright_and_License"/>
                            <w:bookmarkEnd w:id="0"/>
                            <w:r>
                              <w:t xml:space="preserve">EPIET/UK </w:t>
                            </w:r>
                            <w:proofErr w:type="spellStart"/>
                            <w:r>
                              <w:t>FETP</w:t>
                            </w:r>
                            <w:proofErr w:type="spellEnd"/>
                            <w:r>
                              <w:t>/PAE/EUPHEM/</w:t>
                            </w:r>
                            <w:proofErr w:type="spellStart"/>
                            <w:r>
                              <w:t>MediPIET</w:t>
                            </w:r>
                            <w:proofErr w:type="spellEnd"/>
                            <w:r>
                              <w:t xml:space="preserve"> fellows. The background story, data, results,</w:t>
                            </w:r>
                            <w:r>
                              <w:rPr>
                                <w:spacing w:val="1"/>
                              </w:rPr>
                              <w:t xml:space="preserve"> </w:t>
                            </w:r>
                            <w:r>
                              <w:t>conclusions</w:t>
                            </w:r>
                            <w:r>
                              <w:rPr>
                                <w:spacing w:val="-4"/>
                              </w:rPr>
                              <w:t xml:space="preserve"> </w:t>
                            </w:r>
                            <w:r>
                              <w:t>and</w:t>
                            </w:r>
                            <w:r>
                              <w:rPr>
                                <w:spacing w:val="-4"/>
                              </w:rPr>
                              <w:t xml:space="preserve"> </w:t>
                            </w:r>
                            <w:r>
                              <w:t>recommendations</w:t>
                            </w:r>
                            <w:r>
                              <w:rPr>
                                <w:spacing w:val="-3"/>
                              </w:rPr>
                              <w:t xml:space="preserve"> </w:t>
                            </w:r>
                            <w:r>
                              <w:t>deriving</w:t>
                            </w:r>
                            <w:r>
                              <w:rPr>
                                <w:spacing w:val="-4"/>
                              </w:rPr>
                              <w:t xml:space="preserve"> </w:t>
                            </w:r>
                            <w:r>
                              <w:t>from this</w:t>
                            </w:r>
                            <w:r>
                              <w:rPr>
                                <w:spacing w:val="-3"/>
                              </w:rPr>
                              <w:t xml:space="preserve"> </w:t>
                            </w:r>
                            <w:r>
                              <w:t>exercise</w:t>
                            </w:r>
                            <w:r>
                              <w:rPr>
                                <w:spacing w:val="-4"/>
                              </w:rPr>
                              <w:t xml:space="preserve"> </w:t>
                            </w:r>
                            <w:r>
                              <w:t>do</w:t>
                            </w:r>
                            <w:r>
                              <w:rPr>
                                <w:spacing w:val="-4"/>
                              </w:rPr>
                              <w:t xml:space="preserve"> </w:t>
                            </w:r>
                            <w:r>
                              <w:t>not</w:t>
                            </w:r>
                            <w:r>
                              <w:rPr>
                                <w:spacing w:val="-4"/>
                              </w:rPr>
                              <w:t xml:space="preserve"> </w:t>
                            </w:r>
                            <w:r>
                              <w:t>necessarily</w:t>
                            </w:r>
                            <w:r>
                              <w:rPr>
                                <w:spacing w:val="-5"/>
                              </w:rPr>
                              <w:t xml:space="preserve"> </w:t>
                            </w:r>
                            <w:r>
                              <w:t>match</w:t>
                            </w:r>
                            <w:r>
                              <w:rPr>
                                <w:spacing w:val="-4"/>
                              </w:rPr>
                              <w:t xml:space="preserve"> </w:t>
                            </w:r>
                            <w:r>
                              <w:t>the</w:t>
                            </w:r>
                            <w:r>
                              <w:rPr>
                                <w:spacing w:val="-5"/>
                              </w:rPr>
                              <w:t xml:space="preserve"> </w:t>
                            </w:r>
                            <w:r>
                              <w:t>ones</w:t>
                            </w:r>
                            <w:r>
                              <w:rPr>
                                <w:spacing w:val="-52"/>
                              </w:rPr>
                              <w:t xml:space="preserve"> </w:t>
                            </w:r>
                            <w:r>
                              <w:t>suggested</w:t>
                            </w:r>
                            <w:r>
                              <w:rPr>
                                <w:spacing w:val="-2"/>
                              </w:rPr>
                              <w:t xml:space="preserve"> </w:t>
                            </w:r>
                            <w:r>
                              <w:t>by</w:t>
                            </w:r>
                            <w:r>
                              <w:rPr>
                                <w:spacing w:val="-5"/>
                              </w:rPr>
                              <w:t xml:space="preserve"> </w:t>
                            </w:r>
                            <w:r>
                              <w:t>the</w:t>
                            </w:r>
                            <w:r>
                              <w:rPr>
                                <w:spacing w:val="-1"/>
                              </w:rPr>
                              <w:t xml:space="preserve"> </w:t>
                            </w:r>
                            <w:r>
                              <w:t>investigators</w:t>
                            </w:r>
                            <w:r>
                              <w:rPr>
                                <w:spacing w:val="-1"/>
                              </w:rPr>
                              <w:t xml:space="preserve"> </w:t>
                            </w:r>
                            <w:r>
                              <w:t>at</w:t>
                            </w:r>
                            <w:r>
                              <w:rPr>
                                <w:spacing w:val="-1"/>
                              </w:rPr>
                              <w:t xml:space="preserve"> </w:t>
                            </w:r>
                            <w:r>
                              <w:t>the time</w:t>
                            </w:r>
                            <w:r>
                              <w:rPr>
                                <w:spacing w:val="-2"/>
                              </w:rPr>
                              <w:t xml:space="preserve"> </w:t>
                            </w:r>
                            <w:r>
                              <w:t>of</w:t>
                            </w:r>
                            <w:r>
                              <w:rPr>
                                <w:spacing w:val="1"/>
                              </w:rPr>
                              <w:t xml:space="preserve"> </w:t>
                            </w:r>
                            <w:r>
                              <w:t>the</w:t>
                            </w:r>
                            <w:r>
                              <w:rPr>
                                <w:spacing w:val="-2"/>
                              </w:rPr>
                              <w:t xml:space="preserve"> </w:t>
                            </w:r>
                            <w:r>
                              <w:t>outbreak</w:t>
                            </w:r>
                            <w:r>
                              <w:rPr>
                                <w:spacing w:val="3"/>
                              </w:rPr>
                              <w:t xml:space="preserve"> </w:t>
                            </w:r>
                            <w:r>
                              <w:t>investigation.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65.35pt;margin-top:16.1pt;width:445.15pt;height:101.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" filled="f">
                <v:textbox inset="0,0,0,0">
                  <w:txbxContent>
                    <w:p>
                      <w:pPr>
                        <w:spacing w:before="73"/>
                        <w:ind w:left="3801" w:right="3801"/>
                        <w:jc w:val="center"/>
                        <w:rPr>
                          <w:b/>
                          <w:sz w:val="20"/>
                        </w:rPr>
                      </w:pPr>
                      <w:r>
                        <w:rPr>
                          <w:b/>
                          <w:sz w:val="20"/>
                        </w:rPr>
                        <w:t>DISCLAIMER</w:t>
                      </w:r>
                    </w:p>
                    <w:p>
                      <w:pPr>
                        <w:pStyle w:val="Textkrper"/>
                        <w:spacing w:before="118"/>
                        <w:ind w:left="171" w:right="172" w:firstLine="4"/>
                        <w:jc w:val="center"/>
                      </w:pPr>
                      <w:r>
                        <w:t>The information presented in this exercise and the associated data files have been deliberately</w:t>
                      </w:r>
                      <w:r>
                        <w:rPr>
                          <w:spacing w:val="1"/>
                        </w:rPr>
                        <w:t xml:space="preserve"> </w:t>
                      </w:r>
                      <w:r>
                        <w:t>changed so as to facilitate the acquisition of the learning objectives (among others: descriptive</w:t>
                      </w:r>
                      <w:r>
                        <w:rPr>
                          <w:spacing w:val="1"/>
                        </w:rPr>
                        <w:t xml:space="preserve"> </w:t>
                      </w:r>
                      <w:r>
                        <w:t>epidemiology, univariate analysis, stratified analysis, effect modification, confounding) for</w:t>
                      </w:r>
                      <w:r>
                        <w:rPr>
                          <w:spacing w:val="1"/>
                        </w:rPr>
                        <w:t xml:space="preserve"> </w:t>
                      </w:r>
                      <w:bookmarkStart w:id="1" w:name="Copyright_and_License"/>
                      <w:bookmarkEnd w:id="1"/>
                      <w:r>
                        <w:t xml:space="preserve">EPIET/UK </w:t>
                      </w:r>
                      <w:proofErr w:type="spellStart"/>
                      <w:r>
                        <w:t>FETP</w:t>
                      </w:r>
                      <w:proofErr w:type="spellEnd"/>
                      <w:r>
                        <w:t>/PAE/EUPHEM/</w:t>
                      </w:r>
                      <w:proofErr w:type="spellStart"/>
                      <w:r>
                        <w:t>MediPIET</w:t>
                      </w:r>
                      <w:proofErr w:type="spellEnd"/>
                      <w:r>
                        <w:t xml:space="preserve"> fellows. The background story, data, results,</w:t>
                      </w:r>
                      <w:r>
                        <w:rPr>
                          <w:spacing w:val="1"/>
                        </w:rPr>
                        <w:t xml:space="preserve"> </w:t>
                      </w:r>
                      <w:r>
                        <w:t>conclusions</w:t>
                      </w:r>
                      <w:r>
                        <w:rPr>
                          <w:spacing w:val="-4"/>
                        </w:rPr>
                        <w:t xml:space="preserve"> </w:t>
                      </w:r>
                      <w:r>
                        <w:t>and</w:t>
                      </w:r>
                      <w:r>
                        <w:rPr>
                          <w:spacing w:val="-4"/>
                        </w:rPr>
                        <w:t xml:space="preserve"> </w:t>
                      </w:r>
                      <w:r>
                        <w:t>recommendations</w:t>
                      </w:r>
                      <w:r>
                        <w:rPr>
                          <w:spacing w:val="-3"/>
                        </w:rPr>
                        <w:t xml:space="preserve"> </w:t>
                      </w:r>
                      <w:r>
                        <w:t>deriving</w:t>
                      </w:r>
                      <w:r>
                        <w:rPr>
                          <w:spacing w:val="-4"/>
                        </w:rPr>
                        <w:t xml:space="preserve"> </w:t>
                      </w:r>
                      <w:r>
                        <w:t>from this</w:t>
                      </w:r>
                      <w:r>
                        <w:rPr>
                          <w:spacing w:val="-3"/>
                        </w:rPr>
                        <w:t xml:space="preserve"> </w:t>
                      </w:r>
                      <w:r>
                        <w:t>exercise</w:t>
                      </w:r>
                      <w:r>
                        <w:rPr>
                          <w:spacing w:val="-4"/>
                        </w:rPr>
                        <w:t xml:space="preserve"> </w:t>
                      </w:r>
                      <w:r>
                        <w:t>do</w:t>
                      </w:r>
                      <w:r>
                        <w:rPr>
                          <w:spacing w:val="-4"/>
                        </w:rPr>
                        <w:t xml:space="preserve"> </w:t>
                      </w:r>
                      <w:r>
                        <w:t>not</w:t>
                      </w:r>
                      <w:r>
                        <w:rPr>
                          <w:spacing w:val="-4"/>
                        </w:rPr>
                        <w:t xml:space="preserve"> </w:t>
                      </w:r>
                      <w:r>
                        <w:t>necessarily</w:t>
                      </w:r>
                      <w:r>
                        <w:rPr>
                          <w:spacing w:val="-5"/>
                        </w:rPr>
                        <w:t xml:space="preserve"> </w:t>
                      </w:r>
                      <w:r>
                        <w:t>match</w:t>
                      </w:r>
                      <w:r>
                        <w:rPr>
                          <w:spacing w:val="-4"/>
                        </w:rPr>
                        <w:t xml:space="preserve"> </w:t>
                      </w:r>
                      <w:r>
                        <w:t>the</w:t>
                      </w:r>
                      <w:r>
                        <w:rPr>
                          <w:spacing w:val="-5"/>
                        </w:rPr>
                        <w:t xml:space="preserve"> </w:t>
                      </w:r>
                      <w:r>
                        <w:t>ones</w:t>
                      </w:r>
                      <w:r>
                        <w:rPr>
                          <w:spacing w:val="-52"/>
                        </w:rPr>
                        <w:t xml:space="preserve"> </w:t>
                      </w:r>
                      <w:r>
                        <w:t>suggested</w:t>
                      </w:r>
                      <w:r>
                        <w:rPr>
                          <w:spacing w:val="-2"/>
                        </w:rPr>
                        <w:t xml:space="preserve"> </w:t>
                      </w:r>
                      <w:r>
                        <w:t>by</w:t>
                      </w:r>
                      <w:r>
                        <w:rPr>
                          <w:spacing w:val="-5"/>
                        </w:rPr>
                        <w:t xml:space="preserve"> </w:t>
                      </w:r>
                      <w:r>
                        <w:t>the</w:t>
                      </w:r>
                      <w:r>
                        <w:rPr>
                          <w:spacing w:val="-1"/>
                        </w:rPr>
                        <w:t xml:space="preserve"> </w:t>
                      </w:r>
                      <w:r>
                        <w:t>investigators</w:t>
                      </w:r>
                      <w:r>
                        <w:rPr>
                          <w:spacing w:val="-1"/>
                        </w:rPr>
                        <w:t xml:space="preserve"> </w:t>
                      </w:r>
                      <w:r>
                        <w:t>at</w:t>
                      </w:r>
                      <w:r>
                        <w:rPr>
                          <w:spacing w:val="-1"/>
                        </w:rPr>
                        <w:t xml:space="preserve"> </w:t>
                      </w:r>
                      <w:r>
                        <w:t>the time</w:t>
                      </w:r>
                      <w:r>
                        <w:rPr>
                          <w:spacing w:val="-2"/>
                        </w:rPr>
                        <w:t xml:space="preserve"> </w:t>
                      </w:r>
                      <w:r>
                        <w:t>of</w:t>
                      </w:r>
                      <w:r>
                        <w:rPr>
                          <w:spacing w:val="1"/>
                        </w:rPr>
                        <w:t xml:space="preserve"> </w:t>
                      </w:r>
                      <w:r>
                        <w:t>the</w:t>
                      </w:r>
                      <w:r>
                        <w:rPr>
                          <w:spacing w:val="-2"/>
                        </w:rPr>
                        <w:t xml:space="preserve"> </w:t>
                      </w:r>
                      <w:r>
                        <w:t>outbreak</w:t>
                      </w:r>
                      <w:r>
                        <w:rPr>
                          <w:spacing w:val="3"/>
                        </w:rPr>
                        <w:t xml:space="preserve"> </w:t>
                      </w:r>
                      <w:r>
                        <w:t>investigation.</w:t>
                      </w:r>
                    </w:p>
                  </w:txbxContent>
                </v:textbox>
                <w10:wrap type="topAndBottom" anchorx="page"/>
              </v:shape>
            </w:pict>
          </mc:Fallback>
        </mc:AlternateContent>
      </w:r>
    </w:p>
    <w:p>
      <w:pPr>
        <w:rPr>
          <w:sz w:val="23"/>
        </w:rPr>
        <w:sectPr>
          <w:type w:val="continuous"/>
          <w:pgSz w:w="11910" w:h="16840"/>
          <w:pgMar w:top="1440" w:right="1160" w:bottom="280" w:left="1180" w:header="720" w:footer="720" w:gutter="0"/>
          <w:cols w:space="720"/>
        </w:sectPr>
      </w:pPr>
    </w:p>
    <w:p>
      <w:pPr>
        <w:pStyle w:val="berschrift3"/>
        <w:spacing w:before="67"/>
      </w:pPr>
      <w:bookmarkStart w:id="2" w:name="Source:"/>
      <w:bookmarkEnd w:id="2"/>
      <w:r>
        <w:lastRenderedPageBreak/>
        <w:t>Source:</w:t>
      </w:r>
    </w:p>
    <w:p>
      <w:pPr>
        <w:pStyle w:val="Textkrper"/>
        <w:spacing w:before="1"/>
        <w:ind w:left="235" w:right="310"/>
      </w:pPr>
      <w:r>
        <w:rPr>
          <w:color w:val="500050"/>
        </w:rPr>
        <w:t xml:space="preserve">This case study was first designed and written by </w:t>
      </w:r>
      <w:proofErr w:type="spellStart"/>
      <w:r>
        <w:rPr>
          <w:color w:val="500050"/>
        </w:rPr>
        <w:t>Ioannis</w:t>
      </w:r>
      <w:proofErr w:type="spellEnd"/>
      <w:r>
        <w:rPr>
          <w:color w:val="500050"/>
        </w:rPr>
        <w:t xml:space="preserve"> </w:t>
      </w:r>
      <w:proofErr w:type="spellStart"/>
      <w:r>
        <w:rPr>
          <w:color w:val="500050"/>
        </w:rPr>
        <w:t>Karagiannis</w:t>
      </w:r>
      <w:proofErr w:type="spellEnd"/>
      <w:r>
        <w:rPr>
          <w:color w:val="500050"/>
        </w:rPr>
        <w:t xml:space="preserve"> for the training needs of EPIET,</w:t>
      </w:r>
      <w:r>
        <w:rPr>
          <w:color w:val="500050"/>
          <w:spacing w:val="-53"/>
        </w:rPr>
        <w:t xml:space="preserve"> </w:t>
      </w:r>
      <w:r>
        <w:rPr>
          <w:color w:val="500050"/>
        </w:rPr>
        <w:t>PAE,</w:t>
      </w:r>
      <w:r>
        <w:rPr>
          <w:color w:val="500050"/>
          <w:spacing w:val="-2"/>
        </w:rPr>
        <w:t xml:space="preserve"> </w:t>
      </w:r>
      <w:proofErr w:type="spellStart"/>
      <w:r>
        <w:rPr>
          <w:color w:val="500050"/>
        </w:rPr>
        <w:t>NorFETP</w:t>
      </w:r>
      <w:proofErr w:type="spellEnd"/>
      <w:r>
        <w:rPr>
          <w:color w:val="500050"/>
          <w:spacing w:val="-2"/>
        </w:rPr>
        <w:t xml:space="preserve"> </w:t>
      </w:r>
      <w:r>
        <w:rPr>
          <w:color w:val="500050"/>
        </w:rPr>
        <w:t>and</w:t>
      </w:r>
      <w:r>
        <w:rPr>
          <w:color w:val="500050"/>
          <w:spacing w:val="-1"/>
        </w:rPr>
        <w:t xml:space="preserve"> </w:t>
      </w:r>
      <w:r>
        <w:rPr>
          <w:color w:val="500050"/>
        </w:rPr>
        <w:t>Austrian</w:t>
      </w:r>
      <w:r>
        <w:rPr>
          <w:color w:val="500050"/>
          <w:spacing w:val="-2"/>
        </w:rPr>
        <w:t xml:space="preserve"> </w:t>
      </w:r>
      <w:proofErr w:type="spellStart"/>
      <w:r>
        <w:rPr>
          <w:color w:val="500050"/>
        </w:rPr>
        <w:t>FETP</w:t>
      </w:r>
      <w:proofErr w:type="spellEnd"/>
      <w:r>
        <w:rPr>
          <w:color w:val="500050"/>
          <w:spacing w:val="-2"/>
        </w:rPr>
        <w:t xml:space="preserve"> </w:t>
      </w:r>
      <w:r>
        <w:rPr>
          <w:color w:val="500050"/>
        </w:rPr>
        <w:t>fellows of</w:t>
      </w:r>
      <w:r>
        <w:rPr>
          <w:color w:val="500050"/>
          <w:spacing w:val="1"/>
        </w:rPr>
        <w:t xml:space="preserve"> </w:t>
      </w:r>
      <w:r>
        <w:rPr>
          <w:color w:val="500050"/>
        </w:rPr>
        <w:t>Cohort 16</w:t>
      </w:r>
      <w:r>
        <w:rPr>
          <w:color w:val="500050"/>
          <w:spacing w:val="-1"/>
        </w:rPr>
        <w:t xml:space="preserve"> </w:t>
      </w:r>
      <w:r>
        <w:rPr>
          <w:color w:val="500050"/>
        </w:rPr>
        <w:t>(2010).</w:t>
      </w:r>
    </w:p>
    <w:p>
      <w:pPr>
        <w:pStyle w:val="Textkrper"/>
        <w:spacing w:before="10"/>
        <w:rPr>
          <w:sz w:val="19"/>
        </w:rPr>
      </w:pPr>
    </w:p>
    <w:p>
      <w:pPr>
        <w:pStyle w:val="berschrift3"/>
      </w:pPr>
      <w:r>
        <w:t>Revisions:</w:t>
      </w:r>
    </w:p>
    <w:p>
      <w:pPr>
        <w:pStyle w:val="Textkrper"/>
        <w:ind w:left="235" w:right="254"/>
        <w:jc w:val="both"/>
      </w:pPr>
      <w:r>
        <w:rPr>
          <w:color w:val="500050"/>
          <w:u w:val="single" w:color="500050"/>
        </w:rPr>
        <w:t>December 2011</w:t>
      </w:r>
      <w:r>
        <w:rPr>
          <w:color w:val="500050"/>
        </w:rPr>
        <w:t>: Major expansion of background and rationale; addition of preliminary questions;</w:t>
      </w:r>
      <w:r>
        <w:rPr>
          <w:color w:val="500050"/>
          <w:spacing w:val="1"/>
        </w:rPr>
        <w:t xml:space="preserve"> </w:t>
      </w:r>
      <w:r>
        <w:rPr>
          <w:color w:val="500050"/>
        </w:rPr>
        <w:t>addition of explanation of variables; added help for tasks of descriptive analysis; expansion of the help</w:t>
      </w:r>
      <w:r>
        <w:rPr>
          <w:color w:val="500050"/>
          <w:spacing w:val="1"/>
        </w:rPr>
        <w:t xml:space="preserve"> </w:t>
      </w:r>
      <w:r>
        <w:rPr>
          <w:color w:val="500050"/>
        </w:rPr>
        <w:t>in</w:t>
      </w:r>
      <w:r>
        <w:rPr>
          <w:color w:val="500050"/>
          <w:spacing w:val="-3"/>
        </w:rPr>
        <w:t xml:space="preserve"> </w:t>
      </w:r>
      <w:r>
        <w:rPr>
          <w:color w:val="500050"/>
        </w:rPr>
        <w:t>the</w:t>
      </w:r>
      <w:r>
        <w:rPr>
          <w:color w:val="500050"/>
          <w:spacing w:val="-2"/>
        </w:rPr>
        <w:t xml:space="preserve"> </w:t>
      </w:r>
      <w:r>
        <w:rPr>
          <w:color w:val="500050"/>
        </w:rPr>
        <w:t>univariable analysis; major</w:t>
      </w:r>
      <w:r>
        <w:rPr>
          <w:color w:val="500050"/>
          <w:spacing w:val="-2"/>
        </w:rPr>
        <w:t xml:space="preserve"> </w:t>
      </w:r>
      <w:r>
        <w:rPr>
          <w:color w:val="500050"/>
        </w:rPr>
        <w:t>expansion of the help</w:t>
      </w:r>
      <w:r>
        <w:rPr>
          <w:color w:val="500050"/>
          <w:spacing w:val="-3"/>
        </w:rPr>
        <w:t xml:space="preserve"> </w:t>
      </w:r>
      <w:r>
        <w:rPr>
          <w:color w:val="500050"/>
        </w:rPr>
        <w:t>provided</w:t>
      </w:r>
      <w:r>
        <w:rPr>
          <w:color w:val="500050"/>
          <w:spacing w:val="-2"/>
        </w:rPr>
        <w:t xml:space="preserve"> </w:t>
      </w:r>
      <w:r>
        <w:rPr>
          <w:color w:val="500050"/>
        </w:rPr>
        <w:t>for</w:t>
      </w:r>
      <w:r>
        <w:rPr>
          <w:color w:val="500050"/>
          <w:spacing w:val="-1"/>
        </w:rPr>
        <w:t xml:space="preserve"> </w:t>
      </w:r>
      <w:r>
        <w:rPr>
          <w:color w:val="500050"/>
        </w:rPr>
        <w:t>the</w:t>
      </w:r>
      <w:r>
        <w:rPr>
          <w:color w:val="500050"/>
          <w:spacing w:val="-2"/>
        </w:rPr>
        <w:t xml:space="preserve"> </w:t>
      </w:r>
      <w:r>
        <w:rPr>
          <w:color w:val="500050"/>
        </w:rPr>
        <w:t>stratified analysis.</w:t>
      </w:r>
    </w:p>
    <w:p>
      <w:pPr>
        <w:pStyle w:val="Textkrper"/>
        <w:spacing w:before="2"/>
        <w:ind w:left="235" w:right="256"/>
        <w:jc w:val="both"/>
      </w:pPr>
      <w:r>
        <w:rPr>
          <w:color w:val="500050"/>
          <w:u w:val="single" w:color="500050"/>
        </w:rPr>
        <w:t>November 2012</w:t>
      </w:r>
      <w:r>
        <w:rPr>
          <w:color w:val="500050"/>
        </w:rPr>
        <w:t>: Breakdown of background to more questions to facilitate learning; addition of a table</w:t>
      </w:r>
      <w:r>
        <w:rPr>
          <w:color w:val="500050"/>
          <w:spacing w:val="1"/>
        </w:rPr>
        <w:t xml:space="preserve"> </w:t>
      </w:r>
      <w:r>
        <w:rPr>
          <w:color w:val="500050"/>
        </w:rPr>
        <w:t>and a map for attack rates by municipality and by age group; renamed variable “gender” to “sex” to</w:t>
      </w:r>
      <w:r>
        <w:rPr>
          <w:color w:val="500050"/>
          <w:spacing w:val="1"/>
        </w:rPr>
        <w:t xml:space="preserve"> </w:t>
      </w:r>
      <w:r>
        <w:rPr>
          <w:color w:val="500050"/>
        </w:rPr>
        <w:t>indicate</w:t>
      </w:r>
      <w:r>
        <w:rPr>
          <w:color w:val="500050"/>
          <w:spacing w:val="1"/>
        </w:rPr>
        <w:t xml:space="preserve"> </w:t>
      </w:r>
      <w:r>
        <w:rPr>
          <w:color w:val="500050"/>
        </w:rPr>
        <w:t>biological</w:t>
      </w:r>
      <w:r>
        <w:rPr>
          <w:color w:val="500050"/>
          <w:spacing w:val="1"/>
        </w:rPr>
        <w:t xml:space="preserve"> </w:t>
      </w:r>
      <w:r>
        <w:rPr>
          <w:color w:val="500050"/>
        </w:rPr>
        <w:t>sex;</w:t>
      </w:r>
      <w:r>
        <w:rPr>
          <w:color w:val="500050"/>
          <w:spacing w:val="1"/>
        </w:rPr>
        <w:t xml:space="preserve"> </w:t>
      </w:r>
      <w:r>
        <w:rPr>
          <w:color w:val="500050"/>
        </w:rPr>
        <w:t>added</w:t>
      </w:r>
      <w:r>
        <w:rPr>
          <w:color w:val="500050"/>
          <w:spacing w:val="1"/>
        </w:rPr>
        <w:t xml:space="preserve"> </w:t>
      </w:r>
      <w:r>
        <w:rPr>
          <w:color w:val="500050"/>
        </w:rPr>
        <w:t>IDs</w:t>
      </w:r>
      <w:r>
        <w:rPr>
          <w:color w:val="500050"/>
          <w:spacing w:val="1"/>
        </w:rPr>
        <w:t xml:space="preserve"> </w:t>
      </w:r>
      <w:r>
        <w:rPr>
          <w:color w:val="500050"/>
        </w:rPr>
        <w:t>to</w:t>
      </w:r>
      <w:r>
        <w:rPr>
          <w:color w:val="500050"/>
          <w:spacing w:val="1"/>
        </w:rPr>
        <w:t xml:space="preserve"> </w:t>
      </w:r>
      <w:r>
        <w:rPr>
          <w:color w:val="500050"/>
        </w:rPr>
        <w:t>dataset;</w:t>
      </w:r>
      <w:r>
        <w:rPr>
          <w:color w:val="500050"/>
          <w:spacing w:val="1"/>
        </w:rPr>
        <w:t xml:space="preserve"> </w:t>
      </w:r>
      <w:r>
        <w:rPr>
          <w:color w:val="500050"/>
        </w:rPr>
        <w:t>creation</w:t>
      </w:r>
      <w:r>
        <w:rPr>
          <w:color w:val="500050"/>
          <w:spacing w:val="1"/>
        </w:rPr>
        <w:t xml:space="preserve"> </w:t>
      </w:r>
      <w:r>
        <w:rPr>
          <w:color w:val="500050"/>
        </w:rPr>
        <w:t>and</w:t>
      </w:r>
      <w:r>
        <w:rPr>
          <w:color w:val="500050"/>
          <w:spacing w:val="1"/>
        </w:rPr>
        <w:t xml:space="preserve"> </w:t>
      </w:r>
      <w:r>
        <w:rPr>
          <w:color w:val="500050"/>
        </w:rPr>
        <w:t>addition</w:t>
      </w:r>
      <w:r>
        <w:rPr>
          <w:color w:val="500050"/>
          <w:spacing w:val="1"/>
        </w:rPr>
        <w:t xml:space="preserve"> </w:t>
      </w:r>
      <w:r>
        <w:rPr>
          <w:color w:val="500050"/>
        </w:rPr>
        <w:t>of</w:t>
      </w:r>
      <w:r>
        <w:rPr>
          <w:color w:val="500050"/>
          <w:spacing w:val="1"/>
        </w:rPr>
        <w:t xml:space="preserve"> </w:t>
      </w:r>
      <w:r>
        <w:rPr>
          <w:color w:val="500050"/>
        </w:rPr>
        <w:t>variable</w:t>
      </w:r>
      <w:r>
        <w:rPr>
          <w:color w:val="500050"/>
          <w:spacing w:val="1"/>
        </w:rPr>
        <w:t xml:space="preserve"> </w:t>
      </w:r>
      <w:r>
        <w:rPr>
          <w:color w:val="500050"/>
        </w:rPr>
        <w:t>“well”</w:t>
      </w:r>
      <w:r>
        <w:rPr>
          <w:color w:val="500050"/>
          <w:spacing w:val="1"/>
        </w:rPr>
        <w:t xml:space="preserve"> </w:t>
      </w:r>
      <w:r>
        <w:rPr>
          <w:color w:val="500050"/>
        </w:rPr>
        <w:t>to</w:t>
      </w:r>
      <w:r>
        <w:rPr>
          <w:color w:val="500050"/>
          <w:spacing w:val="1"/>
        </w:rPr>
        <w:t xml:space="preserve"> </w:t>
      </w:r>
      <w:r>
        <w:rPr>
          <w:color w:val="500050"/>
        </w:rPr>
        <w:t>teach</w:t>
      </w:r>
      <w:r>
        <w:rPr>
          <w:color w:val="500050"/>
          <w:spacing w:val="1"/>
        </w:rPr>
        <w:t xml:space="preserve"> </w:t>
      </w:r>
      <w:r>
        <w:rPr>
          <w:color w:val="500050"/>
        </w:rPr>
        <w:t>confounding; minor changes in the phrasing of the tasks throughout; addition of two-by-two tables for</w:t>
      </w:r>
      <w:r>
        <w:rPr>
          <w:color w:val="500050"/>
          <w:spacing w:val="1"/>
        </w:rPr>
        <w:t xml:space="preserve"> </w:t>
      </w:r>
      <w:r>
        <w:rPr>
          <w:color w:val="500050"/>
        </w:rPr>
        <w:t>univariate analysis.</w:t>
      </w:r>
    </w:p>
    <w:p>
      <w:pPr>
        <w:pStyle w:val="Textkrper"/>
        <w:ind w:left="235" w:right="256"/>
        <w:jc w:val="both"/>
      </w:pPr>
      <w:r>
        <w:rPr>
          <w:color w:val="500050"/>
          <w:u w:val="single" w:color="500050"/>
        </w:rPr>
        <w:t>November 2013</w:t>
      </w:r>
      <w:r>
        <w:rPr>
          <w:color w:val="500050"/>
        </w:rPr>
        <w:t>: Minor clarifications in the background; change of the wording from “case-cohort” to</w:t>
      </w:r>
      <w:r>
        <w:rPr>
          <w:color w:val="500050"/>
          <w:spacing w:val="1"/>
        </w:rPr>
        <w:t xml:space="preserve"> </w:t>
      </w:r>
      <w:r>
        <w:rPr>
          <w:color w:val="500050"/>
        </w:rPr>
        <w:t>“case-control”</w:t>
      </w:r>
      <w:r>
        <w:rPr>
          <w:color w:val="500050"/>
          <w:spacing w:val="-1"/>
        </w:rPr>
        <w:t xml:space="preserve"> </w:t>
      </w:r>
      <w:r>
        <w:rPr>
          <w:color w:val="500050"/>
        </w:rPr>
        <w:t>throughout;</w:t>
      </w:r>
      <w:r>
        <w:rPr>
          <w:color w:val="500050"/>
          <w:spacing w:val="-2"/>
        </w:rPr>
        <w:t xml:space="preserve"> </w:t>
      </w:r>
      <w:r>
        <w:rPr>
          <w:color w:val="500050"/>
        </w:rPr>
        <w:t>clarifications</w:t>
      </w:r>
      <w:r>
        <w:rPr>
          <w:color w:val="500050"/>
          <w:spacing w:val="3"/>
        </w:rPr>
        <w:t xml:space="preserve"> </w:t>
      </w:r>
      <w:r>
        <w:rPr>
          <w:color w:val="500050"/>
        </w:rPr>
        <w:t>in</w:t>
      </w:r>
      <w:r>
        <w:rPr>
          <w:color w:val="500050"/>
          <w:spacing w:val="-2"/>
        </w:rPr>
        <w:t xml:space="preserve"> </w:t>
      </w:r>
      <w:r>
        <w:rPr>
          <w:color w:val="500050"/>
        </w:rPr>
        <w:t>the</w:t>
      </w:r>
      <w:r>
        <w:rPr>
          <w:color w:val="500050"/>
          <w:spacing w:val="-2"/>
        </w:rPr>
        <w:t xml:space="preserve"> </w:t>
      </w:r>
      <w:r>
        <w:rPr>
          <w:color w:val="500050"/>
        </w:rPr>
        <w:t>help</w:t>
      </w:r>
      <w:r>
        <w:rPr>
          <w:color w:val="500050"/>
          <w:spacing w:val="-1"/>
        </w:rPr>
        <w:t xml:space="preserve"> </w:t>
      </w:r>
      <w:r>
        <w:rPr>
          <w:color w:val="500050"/>
        </w:rPr>
        <w:t>provided</w:t>
      </w:r>
      <w:r>
        <w:rPr>
          <w:color w:val="500050"/>
          <w:spacing w:val="-2"/>
        </w:rPr>
        <w:t xml:space="preserve"> </w:t>
      </w:r>
      <w:r>
        <w:rPr>
          <w:color w:val="500050"/>
        </w:rPr>
        <w:t>throughout.</w:t>
      </w:r>
    </w:p>
    <w:p>
      <w:pPr>
        <w:pStyle w:val="Textkrper"/>
        <w:spacing w:line="228" w:lineRule="exact"/>
        <w:ind w:left="235"/>
        <w:jc w:val="both"/>
      </w:pPr>
      <w:r>
        <w:rPr>
          <w:color w:val="500050"/>
          <w:u w:val="single" w:color="500050"/>
        </w:rPr>
        <w:t>December</w:t>
      </w:r>
      <w:r>
        <w:rPr>
          <w:color w:val="500050"/>
          <w:spacing w:val="-3"/>
          <w:u w:val="single" w:color="500050"/>
        </w:rPr>
        <w:t xml:space="preserve"> </w:t>
      </w:r>
      <w:r>
        <w:rPr>
          <w:color w:val="500050"/>
          <w:u w:val="single" w:color="500050"/>
        </w:rPr>
        <w:t>2014</w:t>
      </w:r>
      <w:r>
        <w:rPr>
          <w:color w:val="500050"/>
        </w:rPr>
        <w:t>:</w:t>
      </w:r>
      <w:r>
        <w:rPr>
          <w:color w:val="500050"/>
          <w:spacing w:val="-4"/>
        </w:rPr>
        <w:t xml:space="preserve"> </w:t>
      </w:r>
      <w:r>
        <w:rPr>
          <w:color w:val="500050"/>
        </w:rPr>
        <w:t>None.</w:t>
      </w:r>
    </w:p>
    <w:p>
      <w:pPr>
        <w:pStyle w:val="Textkrper"/>
        <w:ind w:left="235" w:right="257"/>
        <w:jc w:val="both"/>
      </w:pPr>
      <w:r>
        <w:rPr>
          <w:color w:val="500050"/>
          <w:u w:val="single" w:color="500050"/>
        </w:rPr>
        <w:t>December 2015</w:t>
      </w:r>
      <w:r>
        <w:rPr>
          <w:color w:val="500050"/>
        </w:rPr>
        <w:t>: Minor clarifications in the background; addition of expected learning outcomes;</w:t>
      </w:r>
      <w:r>
        <w:rPr>
          <w:color w:val="500050"/>
          <w:spacing w:val="1"/>
        </w:rPr>
        <w:t xml:space="preserve"> </w:t>
      </w:r>
      <w:r>
        <w:rPr>
          <w:color w:val="500050"/>
        </w:rPr>
        <w:t>addition of loops in Stata; addition of an information bubble on user-written commands; minor stylistic</w:t>
      </w:r>
      <w:r>
        <w:rPr>
          <w:color w:val="500050"/>
          <w:spacing w:val="1"/>
        </w:rPr>
        <w:t xml:space="preserve"> </w:t>
      </w:r>
      <w:r>
        <w:rPr>
          <w:color w:val="500050"/>
        </w:rPr>
        <w:t>improvements</w:t>
      </w:r>
      <w:r>
        <w:rPr>
          <w:color w:val="500050"/>
          <w:spacing w:val="-1"/>
        </w:rPr>
        <w:t xml:space="preserve"> </w:t>
      </w:r>
      <w:r>
        <w:rPr>
          <w:color w:val="500050"/>
        </w:rPr>
        <w:t>throughout.</w:t>
      </w:r>
    </w:p>
    <w:p>
      <w:pPr>
        <w:pStyle w:val="Textkrper"/>
        <w:spacing w:before="1"/>
        <w:ind w:left="235" w:right="257"/>
        <w:jc w:val="both"/>
        <w:rPr>
          <w:color w:val="500050"/>
        </w:rPr>
      </w:pPr>
      <w:r>
        <w:rPr>
          <w:color w:val="500050"/>
          <w:u w:val="single" w:color="500050"/>
        </w:rPr>
        <w:t>December 2016</w:t>
      </w:r>
      <w:r>
        <w:rPr>
          <w:color w:val="500050"/>
        </w:rPr>
        <w:t>: Removal of three two-by-two tables; addition of answers on the presence of effect</w:t>
      </w:r>
      <w:r>
        <w:rPr>
          <w:color w:val="500050"/>
          <w:spacing w:val="1"/>
        </w:rPr>
        <w:t xml:space="preserve"> </w:t>
      </w:r>
      <w:r>
        <w:rPr>
          <w:color w:val="500050"/>
        </w:rPr>
        <w:t>modification/confounding in</w:t>
      </w:r>
      <w:r>
        <w:rPr>
          <w:color w:val="500050"/>
          <w:spacing w:val="1"/>
        </w:rPr>
        <w:t xml:space="preserve"> </w:t>
      </w:r>
      <w:r>
        <w:rPr>
          <w:color w:val="500050"/>
        </w:rPr>
        <w:t>Table</w:t>
      </w:r>
      <w:r>
        <w:rPr>
          <w:color w:val="500050"/>
          <w:spacing w:val="-2"/>
        </w:rPr>
        <w:t xml:space="preserve"> </w:t>
      </w:r>
      <w:r>
        <w:rPr>
          <w:color w:val="500050"/>
        </w:rPr>
        <w:t>6;</w:t>
      </w:r>
      <w:r>
        <w:rPr>
          <w:color w:val="500050"/>
          <w:spacing w:val="-1"/>
        </w:rPr>
        <w:t xml:space="preserve"> </w:t>
      </w:r>
      <w:r>
        <w:rPr>
          <w:color w:val="500050"/>
        </w:rPr>
        <w:t>correction</w:t>
      </w:r>
      <w:r>
        <w:rPr>
          <w:color w:val="500050"/>
          <w:spacing w:val="1"/>
        </w:rPr>
        <w:t xml:space="preserve"> </w:t>
      </w:r>
      <w:r>
        <w:rPr>
          <w:color w:val="500050"/>
        </w:rPr>
        <w:t>of typos.</w:t>
      </w:r>
    </w:p>
    <w:p>
      <w:pPr>
        <w:pStyle w:val="Textkrper"/>
        <w:spacing w:before="1"/>
        <w:ind w:left="235" w:right="257"/>
        <w:jc w:val="both"/>
      </w:pPr>
      <w:r>
        <w:rPr>
          <w:color w:val="500050"/>
          <w:u w:val="single" w:color="500050"/>
        </w:rPr>
        <w:t>December 2021</w:t>
      </w:r>
      <w:r>
        <w:t>: minor revision; correction of typos</w:t>
      </w:r>
    </w:p>
    <w:p>
      <w:pPr>
        <w:pStyle w:val="Textkrper"/>
        <w:spacing w:before="10"/>
        <w:rPr>
          <w:sz w:val="19"/>
        </w:rPr>
      </w:pPr>
    </w:p>
    <w:p>
      <w:pPr>
        <w:pStyle w:val="berschrift3"/>
        <w:spacing w:before="1"/>
      </w:pPr>
      <w:r>
        <w:rPr>
          <w:color w:val="333333"/>
        </w:rPr>
        <w:t>You</w:t>
      </w:r>
      <w:r>
        <w:rPr>
          <w:color w:val="333333"/>
          <w:spacing w:val="-3"/>
        </w:rPr>
        <w:t xml:space="preserve"> </w:t>
      </w:r>
      <w:r>
        <w:rPr>
          <w:color w:val="333333"/>
        </w:rPr>
        <w:t>are</w:t>
      </w:r>
      <w:r>
        <w:rPr>
          <w:color w:val="333333"/>
          <w:spacing w:val="-3"/>
        </w:rPr>
        <w:t xml:space="preserve"> </w:t>
      </w:r>
      <w:r>
        <w:rPr>
          <w:color w:val="333333"/>
        </w:rPr>
        <w:t>free:</w:t>
      </w:r>
    </w:p>
    <w:p>
      <w:pPr>
        <w:pStyle w:val="Listenabsatz"/>
        <w:numPr>
          <w:ilvl w:val="0"/>
          <w:numId w:val="3"/>
        </w:numPr>
        <w:tabs>
          <w:tab w:val="left" w:pos="663"/>
          <w:tab w:val="left" w:pos="664"/>
        </w:tabs>
        <w:spacing w:before="1" w:line="245" w:lineRule="exact"/>
        <w:ind w:left="663" w:hanging="429"/>
        <w:rPr>
          <w:rFonts w:ascii="Symbol" w:hAnsi="Symbol"/>
          <w:color w:val="333333"/>
          <w:sz w:val="20"/>
        </w:rPr>
      </w:pPr>
      <w:r>
        <w:rPr>
          <w:b/>
          <w:color w:val="212121"/>
          <w:sz w:val="20"/>
        </w:rPr>
        <w:t>to</w:t>
      </w:r>
      <w:r>
        <w:rPr>
          <w:b/>
          <w:color w:val="212121"/>
          <w:spacing w:val="-2"/>
          <w:sz w:val="20"/>
        </w:rPr>
        <w:t xml:space="preserve"> </w:t>
      </w:r>
      <w:r>
        <w:rPr>
          <w:b/>
          <w:color w:val="212121"/>
          <w:sz w:val="20"/>
        </w:rPr>
        <w:t>Share</w:t>
      </w:r>
      <w:r>
        <w:rPr>
          <w:b/>
          <w:color w:val="212121"/>
          <w:spacing w:val="-1"/>
          <w:sz w:val="20"/>
        </w:rPr>
        <w:t xml:space="preserve"> </w:t>
      </w:r>
      <w:r>
        <w:rPr>
          <w:color w:val="333333"/>
          <w:sz w:val="20"/>
        </w:rPr>
        <w:t>—</w:t>
      </w:r>
      <w:r>
        <w:rPr>
          <w:color w:val="333333"/>
          <w:spacing w:val="-2"/>
          <w:sz w:val="20"/>
        </w:rPr>
        <w:t xml:space="preserve"> </w:t>
      </w:r>
      <w:r>
        <w:rPr>
          <w:color w:val="333333"/>
          <w:sz w:val="20"/>
        </w:rPr>
        <w:t>to</w:t>
      </w:r>
      <w:r>
        <w:rPr>
          <w:color w:val="333333"/>
          <w:spacing w:val="-3"/>
          <w:sz w:val="20"/>
        </w:rPr>
        <w:t xml:space="preserve"> </w:t>
      </w:r>
      <w:r>
        <w:rPr>
          <w:color w:val="333333"/>
          <w:sz w:val="20"/>
        </w:rPr>
        <w:t>copy</w:t>
      </w:r>
      <w:r>
        <w:rPr>
          <w:color w:val="333333"/>
          <w:spacing w:val="-5"/>
          <w:sz w:val="20"/>
        </w:rPr>
        <w:t xml:space="preserve"> </w:t>
      </w:r>
      <w:r>
        <w:rPr>
          <w:color w:val="333333"/>
          <w:sz w:val="20"/>
        </w:rPr>
        <w:t>and</w:t>
      </w:r>
      <w:r>
        <w:rPr>
          <w:color w:val="333333"/>
          <w:spacing w:val="-3"/>
          <w:sz w:val="20"/>
        </w:rPr>
        <w:t xml:space="preserve"> </w:t>
      </w:r>
      <w:r>
        <w:rPr>
          <w:color w:val="333333"/>
          <w:sz w:val="20"/>
        </w:rPr>
        <w:t>distribute the</w:t>
      </w:r>
      <w:r>
        <w:rPr>
          <w:color w:val="333333"/>
          <w:spacing w:val="-1"/>
          <w:sz w:val="20"/>
        </w:rPr>
        <w:t xml:space="preserve"> </w:t>
      </w:r>
      <w:r>
        <w:rPr>
          <w:color w:val="333333"/>
          <w:sz w:val="20"/>
        </w:rPr>
        <w:t>work</w:t>
      </w:r>
    </w:p>
    <w:p>
      <w:pPr>
        <w:pStyle w:val="Listenabsatz"/>
        <w:numPr>
          <w:ilvl w:val="0"/>
          <w:numId w:val="3"/>
        </w:numPr>
        <w:tabs>
          <w:tab w:val="left" w:pos="663"/>
          <w:tab w:val="left" w:pos="664"/>
        </w:tabs>
        <w:spacing w:line="240" w:lineRule="auto"/>
        <w:ind w:left="663" w:hanging="429"/>
        <w:rPr>
          <w:rFonts w:ascii="Symbol" w:hAnsi="Symbol"/>
          <w:color w:val="333333"/>
          <w:sz w:val="20"/>
        </w:rPr>
      </w:pPr>
      <w:r>
        <w:rPr>
          <w:b/>
          <w:color w:val="212121"/>
          <w:sz w:val="20"/>
        </w:rPr>
        <w:t>to</w:t>
      </w:r>
      <w:r>
        <w:rPr>
          <w:b/>
          <w:color w:val="212121"/>
          <w:spacing w:val="-2"/>
          <w:sz w:val="20"/>
        </w:rPr>
        <w:t xml:space="preserve"> </w:t>
      </w:r>
      <w:r>
        <w:rPr>
          <w:b/>
          <w:color w:val="212121"/>
          <w:sz w:val="20"/>
        </w:rPr>
        <w:t>Remix</w:t>
      </w:r>
      <w:r>
        <w:rPr>
          <w:b/>
          <w:color w:val="212121"/>
          <w:spacing w:val="-3"/>
          <w:sz w:val="20"/>
        </w:rPr>
        <w:t xml:space="preserve"> </w:t>
      </w:r>
      <w:r>
        <w:rPr>
          <w:color w:val="333333"/>
          <w:sz w:val="20"/>
        </w:rPr>
        <w:t>— to</w:t>
      </w:r>
      <w:r>
        <w:rPr>
          <w:color w:val="333333"/>
          <w:spacing w:val="-1"/>
          <w:sz w:val="20"/>
        </w:rPr>
        <w:t xml:space="preserve"> </w:t>
      </w:r>
      <w:r>
        <w:rPr>
          <w:color w:val="333333"/>
          <w:sz w:val="20"/>
        </w:rPr>
        <w:t>adapt</w:t>
      </w:r>
      <w:r>
        <w:rPr>
          <w:color w:val="333333"/>
          <w:spacing w:val="-3"/>
          <w:sz w:val="20"/>
        </w:rPr>
        <w:t xml:space="preserve"> </w:t>
      </w:r>
      <w:r>
        <w:rPr>
          <w:color w:val="333333"/>
          <w:sz w:val="20"/>
        </w:rPr>
        <w:t>and</w:t>
      </w:r>
      <w:r>
        <w:rPr>
          <w:color w:val="333333"/>
          <w:spacing w:val="-1"/>
          <w:sz w:val="20"/>
        </w:rPr>
        <w:t xml:space="preserve"> </w:t>
      </w:r>
      <w:r>
        <w:rPr>
          <w:color w:val="333333"/>
          <w:sz w:val="20"/>
        </w:rPr>
        <w:t>build</w:t>
      </w:r>
      <w:r>
        <w:rPr>
          <w:color w:val="333333"/>
          <w:spacing w:val="-3"/>
          <w:sz w:val="20"/>
        </w:rPr>
        <w:t xml:space="preserve"> </w:t>
      </w:r>
      <w:r>
        <w:rPr>
          <w:color w:val="333333"/>
          <w:sz w:val="20"/>
        </w:rPr>
        <w:t>upon</w:t>
      </w:r>
      <w:r>
        <w:rPr>
          <w:color w:val="333333"/>
          <w:spacing w:val="-1"/>
          <w:sz w:val="20"/>
        </w:rPr>
        <w:t xml:space="preserve"> </w:t>
      </w:r>
      <w:r>
        <w:rPr>
          <w:color w:val="333333"/>
          <w:sz w:val="20"/>
        </w:rPr>
        <w:t>the</w:t>
      </w:r>
      <w:r>
        <w:rPr>
          <w:color w:val="333333"/>
          <w:spacing w:val="-3"/>
          <w:sz w:val="20"/>
        </w:rPr>
        <w:t xml:space="preserve"> </w:t>
      </w:r>
      <w:r>
        <w:rPr>
          <w:color w:val="333333"/>
          <w:sz w:val="20"/>
        </w:rPr>
        <w:t>material</w:t>
      </w:r>
    </w:p>
    <w:p>
      <w:pPr>
        <w:pStyle w:val="Textkrper"/>
        <w:spacing w:before="8"/>
        <w:rPr>
          <w:sz w:val="19"/>
        </w:rPr>
      </w:pPr>
    </w:p>
    <w:p>
      <w:pPr>
        <w:pStyle w:val="berschrift3"/>
        <w:jc w:val="both"/>
      </w:pPr>
      <w:r>
        <w:rPr>
          <w:color w:val="333333"/>
        </w:rPr>
        <w:t>Under</w:t>
      </w:r>
      <w:r>
        <w:rPr>
          <w:color w:val="333333"/>
          <w:spacing w:val="-6"/>
        </w:rPr>
        <w:t xml:space="preserve"> </w:t>
      </w:r>
      <w:r>
        <w:rPr>
          <w:color w:val="333333"/>
        </w:rPr>
        <w:t>the</w:t>
      </w:r>
      <w:r>
        <w:rPr>
          <w:color w:val="333333"/>
          <w:spacing w:val="-5"/>
        </w:rPr>
        <w:t xml:space="preserve"> </w:t>
      </w:r>
      <w:r>
        <w:rPr>
          <w:color w:val="333333"/>
        </w:rPr>
        <w:t>following</w:t>
      </w:r>
      <w:r>
        <w:rPr>
          <w:color w:val="333333"/>
          <w:spacing w:val="-4"/>
        </w:rPr>
        <w:t xml:space="preserve"> </w:t>
      </w:r>
      <w:r>
        <w:rPr>
          <w:color w:val="333333"/>
        </w:rPr>
        <w:t>conditions:</w:t>
      </w:r>
    </w:p>
    <w:p>
      <w:pPr>
        <w:pStyle w:val="Listenabsatz"/>
        <w:numPr>
          <w:ilvl w:val="0"/>
          <w:numId w:val="3"/>
        </w:numPr>
        <w:tabs>
          <w:tab w:val="left" w:pos="664"/>
        </w:tabs>
        <w:spacing w:before="2" w:line="240" w:lineRule="auto"/>
        <w:ind w:right="255" w:hanging="1652"/>
        <w:jc w:val="both"/>
        <w:rPr>
          <w:rFonts w:ascii="Symbol" w:hAnsi="Symbol"/>
          <w:color w:val="212121"/>
          <w:sz w:val="20"/>
        </w:rPr>
      </w:pPr>
      <w:r>
        <w:rPr>
          <w:b/>
          <w:color w:val="212121"/>
          <w:sz w:val="20"/>
        </w:rPr>
        <w:t xml:space="preserve">Attribution </w:t>
      </w:r>
      <w:r>
        <w:rPr>
          <w:color w:val="212121"/>
          <w:sz w:val="20"/>
        </w:rPr>
        <w:t xml:space="preserve">—    </w:t>
      </w:r>
      <w:r>
        <w:rPr>
          <w:color w:val="212121"/>
          <w:spacing w:val="1"/>
          <w:sz w:val="20"/>
        </w:rPr>
        <w:t xml:space="preserve"> </w:t>
      </w:r>
      <w:r>
        <w:rPr>
          <w:color w:val="212121"/>
          <w:sz w:val="20"/>
        </w:rPr>
        <w:t>You must attribute the work in the manner specified by the author or licensor</w:t>
      </w:r>
      <w:r>
        <w:rPr>
          <w:color w:val="212121"/>
          <w:spacing w:val="1"/>
          <w:sz w:val="20"/>
        </w:rPr>
        <w:t xml:space="preserve"> </w:t>
      </w:r>
      <w:r>
        <w:rPr>
          <w:color w:val="212121"/>
          <w:sz w:val="20"/>
        </w:rPr>
        <w:t>(but not in any way that suggests that they endorse you or your use of the work).</w:t>
      </w:r>
      <w:r>
        <w:rPr>
          <w:color w:val="212121"/>
          <w:spacing w:val="1"/>
          <w:sz w:val="20"/>
        </w:rPr>
        <w:t xml:space="preserve"> </w:t>
      </w:r>
      <w:r>
        <w:rPr>
          <w:color w:val="212121"/>
          <w:sz w:val="20"/>
        </w:rPr>
        <w:t>The best way to do this is to keep as it is the list of contributors: sources, authors</w:t>
      </w:r>
      <w:r>
        <w:rPr>
          <w:color w:val="212121"/>
          <w:spacing w:val="1"/>
          <w:sz w:val="20"/>
        </w:rPr>
        <w:t xml:space="preserve"> </w:t>
      </w:r>
      <w:r>
        <w:rPr>
          <w:color w:val="212121"/>
          <w:sz w:val="20"/>
        </w:rPr>
        <w:t>and</w:t>
      </w:r>
      <w:r>
        <w:rPr>
          <w:color w:val="212121"/>
          <w:spacing w:val="-2"/>
          <w:sz w:val="20"/>
        </w:rPr>
        <w:t xml:space="preserve"> </w:t>
      </w:r>
      <w:r>
        <w:rPr>
          <w:color w:val="212121"/>
          <w:sz w:val="20"/>
        </w:rPr>
        <w:t>reviewers.</w:t>
      </w:r>
    </w:p>
    <w:p>
      <w:pPr>
        <w:pStyle w:val="Listenabsatz"/>
        <w:numPr>
          <w:ilvl w:val="0"/>
          <w:numId w:val="3"/>
        </w:numPr>
        <w:tabs>
          <w:tab w:val="left" w:pos="664"/>
        </w:tabs>
        <w:spacing w:line="240" w:lineRule="auto"/>
        <w:ind w:right="257" w:hanging="1652"/>
        <w:jc w:val="both"/>
        <w:rPr>
          <w:rFonts w:ascii="Symbol" w:hAnsi="Symbol"/>
          <w:color w:val="212121"/>
          <w:sz w:val="20"/>
        </w:rPr>
      </w:pPr>
      <w:r>
        <w:rPr>
          <w:b/>
          <w:color w:val="212121"/>
          <w:sz w:val="20"/>
        </w:rPr>
        <w:t xml:space="preserve">Share Alike </w:t>
      </w:r>
      <w:r>
        <w:rPr>
          <w:color w:val="212121"/>
          <w:sz w:val="20"/>
        </w:rPr>
        <w:t>—</w:t>
      </w:r>
      <w:r>
        <w:rPr>
          <w:color w:val="212121"/>
          <w:spacing w:val="1"/>
          <w:sz w:val="20"/>
        </w:rPr>
        <w:t xml:space="preserve"> </w:t>
      </w:r>
      <w:r>
        <w:rPr>
          <w:color w:val="212121"/>
          <w:sz w:val="20"/>
        </w:rPr>
        <w:t>If you alter, transform, or build upon this work, you may distribute the resulting</w:t>
      </w:r>
      <w:r>
        <w:rPr>
          <w:color w:val="212121"/>
          <w:spacing w:val="1"/>
          <w:sz w:val="20"/>
        </w:rPr>
        <w:t xml:space="preserve"> </w:t>
      </w:r>
      <w:r>
        <w:rPr>
          <w:color w:val="212121"/>
          <w:sz w:val="20"/>
        </w:rPr>
        <w:t>work only under the same or similar license to this one. Your changes must be</w:t>
      </w:r>
      <w:r>
        <w:rPr>
          <w:color w:val="212121"/>
          <w:spacing w:val="1"/>
          <w:sz w:val="20"/>
        </w:rPr>
        <w:t xml:space="preserve"> </w:t>
      </w:r>
      <w:r>
        <w:rPr>
          <w:color w:val="212121"/>
          <w:sz w:val="20"/>
        </w:rPr>
        <w:t>documented. Under that condition, you are allowed to add your name to the list of</w:t>
      </w:r>
      <w:r>
        <w:rPr>
          <w:color w:val="212121"/>
          <w:spacing w:val="1"/>
          <w:sz w:val="20"/>
        </w:rPr>
        <w:t xml:space="preserve"> </w:t>
      </w:r>
      <w:r>
        <w:rPr>
          <w:color w:val="212121"/>
          <w:sz w:val="20"/>
        </w:rPr>
        <w:t>contributors.</w:t>
      </w:r>
    </w:p>
    <w:p>
      <w:pPr>
        <w:pStyle w:val="Listenabsatz"/>
        <w:numPr>
          <w:ilvl w:val="0"/>
          <w:numId w:val="3"/>
        </w:numPr>
        <w:tabs>
          <w:tab w:val="left" w:pos="664"/>
        </w:tabs>
        <w:spacing w:line="237" w:lineRule="auto"/>
        <w:ind w:right="254" w:hanging="1652"/>
        <w:jc w:val="both"/>
        <w:rPr>
          <w:rFonts w:ascii="Symbol" w:hAnsi="Symbol"/>
          <w:color w:val="212121"/>
          <w:sz w:val="20"/>
        </w:rPr>
      </w:pPr>
      <w:r>
        <w:rPr>
          <w:noProof/>
        </w:rPr>
        <mc:AlternateContent>
          <mc:Choice Requires="wps">
            <w:drawing>
              <wp:anchor distT="0" distB="0" distL="114300" distR="114300" simplePos="0" relativeHeight="15730176" behindDoc="0" locked="0" layoutInCell="1" allowOverlap="1">
                <wp:simplePos x="0" y="0"/>
                <wp:positionH relativeFrom="page">
                  <wp:posOffset>3139440</wp:posOffset>
                </wp:positionH>
                <wp:positionV relativeFrom="paragraph">
                  <wp:posOffset>284480</wp:posOffset>
                </wp:positionV>
                <wp:extent cx="1839595" cy="8890"/>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889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47.2pt;margin-top:22.4pt;width:144.85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" fillcolor="blue" stroked="f">
                <w10:wrap anchorx="page"/>
              </v:rect>
            </w:pict>
          </mc:Fallback>
        </mc:AlternateContent>
      </w:r>
      <w:r>
        <w:rPr>
          <w:b/>
          <w:color w:val="212121"/>
          <w:sz w:val="20"/>
        </w:rPr>
        <w:t xml:space="preserve">Notification </w:t>
      </w:r>
      <w:r>
        <w:rPr>
          <w:color w:val="212121"/>
          <w:sz w:val="20"/>
        </w:rPr>
        <w:t>— If</w:t>
      </w:r>
      <w:r>
        <w:rPr>
          <w:color w:val="212121"/>
          <w:spacing w:val="1"/>
          <w:sz w:val="20"/>
        </w:rPr>
        <w:t xml:space="preserve"> </w:t>
      </w:r>
      <w:r>
        <w:rPr>
          <w:color w:val="212121"/>
          <w:sz w:val="20"/>
        </w:rPr>
        <w:t>you use the work</w:t>
      </w:r>
      <w:r>
        <w:rPr>
          <w:color w:val="212121"/>
          <w:spacing w:val="1"/>
          <w:sz w:val="20"/>
        </w:rPr>
        <w:t xml:space="preserve"> </w:t>
      </w:r>
      <w:r>
        <w:rPr>
          <w:color w:val="212121"/>
          <w:sz w:val="20"/>
        </w:rPr>
        <w:t>in the manner specified by the author or</w:t>
      </w:r>
      <w:r>
        <w:rPr>
          <w:color w:val="212121"/>
          <w:spacing w:val="55"/>
          <w:sz w:val="20"/>
        </w:rPr>
        <w:t xml:space="preserve"> </w:t>
      </w:r>
      <w:r>
        <w:rPr>
          <w:color w:val="212121"/>
          <w:sz w:val="20"/>
        </w:rPr>
        <w:t>licensor, notify</w:t>
      </w:r>
      <w:r>
        <w:rPr>
          <w:color w:val="212121"/>
          <w:spacing w:val="1"/>
          <w:sz w:val="20"/>
        </w:rPr>
        <w:t xml:space="preserve"> </w:t>
      </w:r>
      <w:proofErr w:type="spellStart"/>
      <w:r>
        <w:rPr>
          <w:color w:val="212121"/>
          <w:sz w:val="20"/>
        </w:rPr>
        <w:t>Ioannis</w:t>
      </w:r>
      <w:proofErr w:type="spellEnd"/>
      <w:r>
        <w:rPr>
          <w:color w:val="212121"/>
          <w:spacing w:val="-1"/>
          <w:sz w:val="20"/>
        </w:rPr>
        <w:t xml:space="preserve"> </w:t>
      </w:r>
      <w:proofErr w:type="spellStart"/>
      <w:r>
        <w:rPr>
          <w:color w:val="212121"/>
          <w:sz w:val="20"/>
        </w:rPr>
        <w:t>Karagiannis</w:t>
      </w:r>
      <w:proofErr w:type="spellEnd"/>
      <w:r>
        <w:rPr>
          <w:color w:val="212121"/>
          <w:spacing w:val="-1"/>
          <w:sz w:val="20"/>
        </w:rPr>
        <w:t xml:space="preserve"> </w:t>
      </w:r>
      <w:r>
        <w:rPr>
          <w:color w:val="212121"/>
          <w:sz w:val="20"/>
        </w:rPr>
        <w:t>(</w:t>
      </w:r>
      <w:proofErr w:type="spellStart"/>
      <w:r>
        <w:fldChar w:fldCharType="begin"/>
      </w:r>
      <w:r>
        <w:instrText xml:space="preserve"> HYPERLINK "mailto:Ioannis.karagiannis@phe.gov.uk" \h </w:instrText>
      </w:r>
      <w:r>
        <w:fldChar w:fldCharType="separate"/>
      </w:r>
      <w:r>
        <w:rPr>
          <w:color w:val="0000FF"/>
          <w:sz w:val="20"/>
        </w:rPr>
        <w:t>ioannis.karagiannis@phe.gov.uk</w:t>
      </w:r>
      <w:proofErr w:type="spellEnd"/>
      <w:r>
        <w:rPr>
          <w:color w:val="0000FF"/>
          <w:sz w:val="20"/>
        </w:rPr>
        <w:fldChar w:fldCharType="end"/>
      </w:r>
      <w:r>
        <w:rPr>
          <w:color w:val="212121"/>
          <w:sz w:val="20"/>
        </w:rPr>
        <w:t>).</w:t>
      </w:r>
    </w:p>
    <w:p>
      <w:pPr>
        <w:pStyle w:val="Listenabsatz"/>
        <w:numPr>
          <w:ilvl w:val="0"/>
          <w:numId w:val="3"/>
        </w:numPr>
        <w:tabs>
          <w:tab w:val="left" w:pos="664"/>
        </w:tabs>
        <w:spacing w:line="245" w:lineRule="exact"/>
        <w:ind w:left="663" w:hanging="429"/>
        <w:jc w:val="both"/>
        <w:rPr>
          <w:rFonts w:ascii="Symbol" w:hAnsi="Symbol"/>
          <w:color w:val="212121"/>
          <w:sz w:val="20"/>
        </w:rPr>
      </w:pPr>
      <w:r>
        <w:rPr>
          <w:color w:val="212121"/>
          <w:sz w:val="20"/>
        </w:rPr>
        <w:t>You</w:t>
      </w:r>
      <w:r>
        <w:rPr>
          <w:color w:val="212121"/>
          <w:spacing w:val="-4"/>
          <w:sz w:val="20"/>
        </w:rPr>
        <w:t xml:space="preserve"> </w:t>
      </w:r>
      <w:r>
        <w:rPr>
          <w:color w:val="212121"/>
          <w:sz w:val="20"/>
        </w:rPr>
        <w:t>cannot</w:t>
      </w:r>
      <w:r>
        <w:rPr>
          <w:color w:val="212121"/>
          <w:spacing w:val="-3"/>
          <w:sz w:val="20"/>
        </w:rPr>
        <w:t xml:space="preserve"> </w:t>
      </w:r>
      <w:r>
        <w:rPr>
          <w:color w:val="212121"/>
          <w:sz w:val="20"/>
        </w:rPr>
        <w:t>sell</w:t>
      </w:r>
      <w:r>
        <w:rPr>
          <w:color w:val="212121"/>
          <w:spacing w:val="-4"/>
          <w:sz w:val="20"/>
        </w:rPr>
        <w:t xml:space="preserve"> </w:t>
      </w:r>
      <w:r>
        <w:rPr>
          <w:color w:val="212121"/>
          <w:sz w:val="20"/>
        </w:rPr>
        <w:t>this</w:t>
      </w:r>
      <w:r>
        <w:rPr>
          <w:color w:val="212121"/>
          <w:spacing w:val="1"/>
          <w:sz w:val="20"/>
        </w:rPr>
        <w:t xml:space="preserve"> </w:t>
      </w:r>
      <w:r>
        <w:rPr>
          <w:color w:val="212121"/>
          <w:sz w:val="20"/>
        </w:rPr>
        <w:t>work alone</w:t>
      </w:r>
      <w:r>
        <w:rPr>
          <w:color w:val="212121"/>
          <w:spacing w:val="-1"/>
          <w:sz w:val="20"/>
        </w:rPr>
        <w:t xml:space="preserve"> </w:t>
      </w:r>
      <w:r>
        <w:rPr>
          <w:color w:val="212121"/>
          <w:sz w:val="20"/>
        </w:rPr>
        <w:t>but</w:t>
      </w:r>
      <w:r>
        <w:rPr>
          <w:color w:val="212121"/>
          <w:spacing w:val="2"/>
          <w:sz w:val="20"/>
        </w:rPr>
        <w:t xml:space="preserve"> </w:t>
      </w:r>
      <w:r>
        <w:rPr>
          <w:color w:val="212121"/>
          <w:sz w:val="20"/>
        </w:rPr>
        <w:t>you</w:t>
      </w:r>
      <w:r>
        <w:rPr>
          <w:color w:val="212121"/>
          <w:spacing w:val="-3"/>
          <w:sz w:val="20"/>
        </w:rPr>
        <w:t xml:space="preserve"> </w:t>
      </w:r>
      <w:r>
        <w:rPr>
          <w:color w:val="212121"/>
          <w:sz w:val="20"/>
        </w:rPr>
        <w:t>can</w:t>
      </w:r>
      <w:r>
        <w:rPr>
          <w:color w:val="212121"/>
          <w:spacing w:val="-2"/>
          <w:sz w:val="20"/>
        </w:rPr>
        <w:t xml:space="preserve"> </w:t>
      </w:r>
      <w:r>
        <w:rPr>
          <w:color w:val="212121"/>
          <w:sz w:val="20"/>
        </w:rPr>
        <w:t>use</w:t>
      </w:r>
      <w:r>
        <w:rPr>
          <w:color w:val="212121"/>
          <w:spacing w:val="-3"/>
          <w:sz w:val="20"/>
        </w:rPr>
        <w:t xml:space="preserve"> </w:t>
      </w:r>
      <w:r>
        <w:rPr>
          <w:color w:val="212121"/>
          <w:sz w:val="20"/>
        </w:rPr>
        <w:t>it</w:t>
      </w:r>
      <w:r>
        <w:rPr>
          <w:color w:val="212121"/>
          <w:spacing w:val="-1"/>
          <w:sz w:val="20"/>
        </w:rPr>
        <w:t xml:space="preserve"> </w:t>
      </w:r>
      <w:r>
        <w:rPr>
          <w:color w:val="212121"/>
          <w:sz w:val="20"/>
        </w:rPr>
        <w:t>as</w:t>
      </w:r>
      <w:r>
        <w:rPr>
          <w:color w:val="212121"/>
          <w:spacing w:val="-2"/>
          <w:sz w:val="20"/>
        </w:rPr>
        <w:t xml:space="preserve"> </w:t>
      </w:r>
      <w:r>
        <w:rPr>
          <w:color w:val="212121"/>
          <w:sz w:val="20"/>
        </w:rPr>
        <w:t>part</w:t>
      </w:r>
      <w:r>
        <w:rPr>
          <w:color w:val="212121"/>
          <w:spacing w:val="-3"/>
          <w:sz w:val="20"/>
        </w:rPr>
        <w:t xml:space="preserve"> </w:t>
      </w:r>
      <w:r>
        <w:rPr>
          <w:color w:val="212121"/>
          <w:sz w:val="20"/>
        </w:rPr>
        <w:t>of</w:t>
      </w:r>
      <w:r>
        <w:rPr>
          <w:color w:val="212121"/>
          <w:spacing w:val="-2"/>
          <w:sz w:val="20"/>
        </w:rPr>
        <w:t xml:space="preserve"> </w:t>
      </w:r>
      <w:r>
        <w:rPr>
          <w:color w:val="212121"/>
          <w:sz w:val="20"/>
        </w:rPr>
        <w:t>a</w:t>
      </w:r>
      <w:r>
        <w:rPr>
          <w:color w:val="212121"/>
          <w:spacing w:val="-3"/>
          <w:sz w:val="20"/>
        </w:rPr>
        <w:t xml:space="preserve"> </w:t>
      </w:r>
      <w:r>
        <w:rPr>
          <w:color w:val="212121"/>
          <w:sz w:val="20"/>
        </w:rPr>
        <w:t>teaching.</w:t>
      </w:r>
    </w:p>
    <w:p>
      <w:pPr>
        <w:pStyle w:val="Textkrper"/>
        <w:spacing w:before="8"/>
        <w:rPr>
          <w:sz w:val="19"/>
        </w:rPr>
      </w:pPr>
    </w:p>
    <w:p>
      <w:pPr>
        <w:pStyle w:val="berschrift3"/>
        <w:ind w:left="236"/>
      </w:pPr>
      <w:r>
        <w:rPr>
          <w:color w:val="333333"/>
        </w:rPr>
        <w:t>With</w:t>
      </w:r>
      <w:r>
        <w:rPr>
          <w:color w:val="333333"/>
          <w:spacing w:val="-4"/>
        </w:rPr>
        <w:t xml:space="preserve"> </w:t>
      </w:r>
      <w:r>
        <w:rPr>
          <w:color w:val="333333"/>
        </w:rPr>
        <w:t>the</w:t>
      </w:r>
      <w:r>
        <w:rPr>
          <w:color w:val="333333"/>
          <w:spacing w:val="-5"/>
        </w:rPr>
        <w:t xml:space="preserve"> </w:t>
      </w:r>
      <w:r>
        <w:rPr>
          <w:color w:val="333333"/>
        </w:rPr>
        <w:t>understanding</w:t>
      </w:r>
      <w:r>
        <w:rPr>
          <w:color w:val="333333"/>
          <w:spacing w:val="-4"/>
        </w:rPr>
        <w:t xml:space="preserve"> </w:t>
      </w:r>
      <w:r>
        <w:rPr>
          <w:color w:val="333333"/>
        </w:rPr>
        <w:t>that:</w:t>
      </w:r>
    </w:p>
    <w:p>
      <w:pPr>
        <w:pStyle w:val="Listenabsatz"/>
        <w:numPr>
          <w:ilvl w:val="0"/>
          <w:numId w:val="3"/>
        </w:numPr>
        <w:tabs>
          <w:tab w:val="left" w:pos="663"/>
          <w:tab w:val="left" w:pos="664"/>
        </w:tabs>
        <w:spacing w:before="1" w:line="244" w:lineRule="exact"/>
        <w:ind w:left="663"/>
        <w:rPr>
          <w:rFonts w:ascii="Symbol" w:hAnsi="Symbol"/>
          <w:color w:val="333333"/>
          <w:sz w:val="20"/>
        </w:rPr>
      </w:pPr>
      <w:r>
        <w:rPr>
          <w:b/>
          <w:color w:val="212121"/>
          <w:spacing w:val="-1"/>
          <w:w w:val="95"/>
          <w:sz w:val="20"/>
        </w:rPr>
        <w:t>Waiver</w:t>
      </w:r>
      <w:r>
        <w:rPr>
          <w:b/>
          <w:color w:val="212121"/>
          <w:spacing w:val="-8"/>
          <w:w w:val="95"/>
          <w:sz w:val="20"/>
        </w:rPr>
        <w:t xml:space="preserve"> </w:t>
      </w:r>
      <w:r>
        <w:rPr>
          <w:color w:val="333333"/>
          <w:spacing w:val="-1"/>
          <w:w w:val="95"/>
          <w:sz w:val="20"/>
        </w:rPr>
        <w:t>—</w:t>
      </w:r>
      <w:r>
        <w:rPr>
          <w:color w:val="333333"/>
          <w:spacing w:val="-10"/>
          <w:w w:val="95"/>
          <w:sz w:val="20"/>
        </w:rPr>
        <w:t xml:space="preserve"> </w:t>
      </w:r>
      <w:r>
        <w:rPr>
          <w:color w:val="333333"/>
          <w:spacing w:val="-1"/>
          <w:w w:val="95"/>
          <w:sz w:val="20"/>
        </w:rPr>
        <w:t>Any</w:t>
      </w:r>
      <w:r>
        <w:rPr>
          <w:color w:val="333333"/>
          <w:spacing w:val="-13"/>
          <w:w w:val="95"/>
          <w:sz w:val="20"/>
        </w:rPr>
        <w:t xml:space="preserve"> </w:t>
      </w:r>
      <w:r>
        <w:rPr>
          <w:color w:val="333333"/>
          <w:spacing w:val="-1"/>
          <w:w w:val="95"/>
          <w:sz w:val="20"/>
        </w:rPr>
        <w:t>of</w:t>
      </w:r>
      <w:r>
        <w:rPr>
          <w:color w:val="333333"/>
          <w:spacing w:val="-8"/>
          <w:w w:val="95"/>
          <w:sz w:val="20"/>
        </w:rPr>
        <w:t xml:space="preserve"> </w:t>
      </w:r>
      <w:r>
        <w:rPr>
          <w:color w:val="333333"/>
          <w:spacing w:val="-1"/>
          <w:w w:val="95"/>
          <w:sz w:val="20"/>
        </w:rPr>
        <w:t>the</w:t>
      </w:r>
      <w:r>
        <w:rPr>
          <w:color w:val="333333"/>
          <w:spacing w:val="-10"/>
          <w:w w:val="95"/>
          <w:sz w:val="20"/>
        </w:rPr>
        <w:t xml:space="preserve"> </w:t>
      </w:r>
      <w:r>
        <w:rPr>
          <w:color w:val="333333"/>
          <w:spacing w:val="-1"/>
          <w:w w:val="95"/>
          <w:sz w:val="20"/>
        </w:rPr>
        <w:t>above</w:t>
      </w:r>
      <w:r>
        <w:rPr>
          <w:color w:val="333333"/>
          <w:spacing w:val="-7"/>
          <w:w w:val="95"/>
          <w:sz w:val="20"/>
        </w:rPr>
        <w:t xml:space="preserve"> </w:t>
      </w:r>
      <w:r>
        <w:rPr>
          <w:color w:val="333333"/>
          <w:spacing w:val="-1"/>
          <w:w w:val="95"/>
          <w:sz w:val="20"/>
        </w:rPr>
        <w:t>conditions</w:t>
      </w:r>
      <w:r>
        <w:rPr>
          <w:color w:val="333333"/>
          <w:spacing w:val="-9"/>
          <w:w w:val="95"/>
          <w:sz w:val="20"/>
        </w:rPr>
        <w:t xml:space="preserve"> </w:t>
      </w:r>
      <w:r>
        <w:rPr>
          <w:color w:val="333333"/>
          <w:w w:val="95"/>
          <w:sz w:val="20"/>
        </w:rPr>
        <w:t>can</w:t>
      </w:r>
      <w:r>
        <w:rPr>
          <w:color w:val="333333"/>
          <w:spacing w:val="-10"/>
          <w:w w:val="95"/>
          <w:sz w:val="20"/>
        </w:rPr>
        <w:t xml:space="preserve"> </w:t>
      </w:r>
      <w:r>
        <w:rPr>
          <w:color w:val="333333"/>
          <w:w w:val="95"/>
          <w:sz w:val="20"/>
        </w:rPr>
        <w:t>be</w:t>
      </w:r>
      <w:r>
        <w:rPr>
          <w:color w:val="111111"/>
          <w:spacing w:val="-10"/>
          <w:w w:val="95"/>
          <w:sz w:val="20"/>
        </w:rPr>
        <w:t xml:space="preserve"> </w:t>
      </w:r>
      <w:hyperlink r:id="rId8">
        <w:r>
          <w:rPr>
            <w:b/>
            <w:color w:val="111111"/>
            <w:w w:val="95"/>
            <w:sz w:val="20"/>
            <w:u w:val="thick" w:color="111111"/>
          </w:rPr>
          <w:t>waived</w:t>
        </w:r>
        <w:r>
          <w:rPr>
            <w:b/>
            <w:color w:val="111111"/>
            <w:spacing w:val="-4"/>
            <w:w w:val="95"/>
            <w:sz w:val="20"/>
          </w:rPr>
          <w:t xml:space="preserve"> </w:t>
        </w:r>
      </w:hyperlink>
      <w:r>
        <w:rPr>
          <w:color w:val="333333"/>
          <w:w w:val="95"/>
          <w:sz w:val="20"/>
        </w:rPr>
        <w:t>if</w:t>
      </w:r>
      <w:r>
        <w:rPr>
          <w:color w:val="333333"/>
          <w:spacing w:val="-3"/>
          <w:w w:val="95"/>
          <w:sz w:val="20"/>
        </w:rPr>
        <w:t xml:space="preserve"> </w:t>
      </w:r>
      <w:r>
        <w:rPr>
          <w:color w:val="333333"/>
          <w:w w:val="95"/>
          <w:sz w:val="20"/>
        </w:rPr>
        <w:t>you</w:t>
      </w:r>
      <w:r>
        <w:rPr>
          <w:color w:val="333333"/>
          <w:spacing w:val="-9"/>
          <w:w w:val="95"/>
          <w:sz w:val="20"/>
        </w:rPr>
        <w:t xml:space="preserve"> </w:t>
      </w:r>
      <w:r>
        <w:rPr>
          <w:color w:val="333333"/>
          <w:w w:val="95"/>
          <w:sz w:val="20"/>
        </w:rPr>
        <w:t>get</w:t>
      </w:r>
      <w:r>
        <w:rPr>
          <w:color w:val="333333"/>
          <w:spacing w:val="-10"/>
          <w:w w:val="95"/>
          <w:sz w:val="20"/>
        </w:rPr>
        <w:t xml:space="preserve"> </w:t>
      </w:r>
      <w:r>
        <w:rPr>
          <w:color w:val="333333"/>
          <w:w w:val="95"/>
          <w:sz w:val="20"/>
        </w:rPr>
        <w:t>permission</w:t>
      </w:r>
      <w:r>
        <w:rPr>
          <w:color w:val="333333"/>
          <w:spacing w:val="-10"/>
          <w:w w:val="95"/>
          <w:sz w:val="20"/>
        </w:rPr>
        <w:t xml:space="preserve"> </w:t>
      </w:r>
      <w:r>
        <w:rPr>
          <w:color w:val="333333"/>
          <w:w w:val="95"/>
          <w:sz w:val="20"/>
        </w:rPr>
        <w:t>from</w:t>
      </w:r>
      <w:r>
        <w:rPr>
          <w:color w:val="333333"/>
          <w:spacing w:val="-8"/>
          <w:w w:val="95"/>
          <w:sz w:val="20"/>
        </w:rPr>
        <w:t xml:space="preserve"> </w:t>
      </w:r>
      <w:r>
        <w:rPr>
          <w:color w:val="333333"/>
          <w:w w:val="95"/>
          <w:sz w:val="20"/>
        </w:rPr>
        <w:t>the</w:t>
      </w:r>
      <w:r>
        <w:rPr>
          <w:color w:val="333333"/>
          <w:spacing w:val="-13"/>
          <w:w w:val="95"/>
          <w:sz w:val="20"/>
        </w:rPr>
        <w:t xml:space="preserve"> </w:t>
      </w:r>
      <w:r>
        <w:rPr>
          <w:color w:val="333333"/>
          <w:w w:val="95"/>
          <w:sz w:val="20"/>
        </w:rPr>
        <w:t>copyright</w:t>
      </w:r>
      <w:r>
        <w:rPr>
          <w:color w:val="333333"/>
          <w:spacing w:val="-8"/>
          <w:w w:val="95"/>
          <w:sz w:val="20"/>
        </w:rPr>
        <w:t xml:space="preserve"> </w:t>
      </w:r>
      <w:r>
        <w:rPr>
          <w:color w:val="333333"/>
          <w:w w:val="95"/>
          <w:sz w:val="20"/>
        </w:rPr>
        <w:t>holder.</w:t>
      </w:r>
    </w:p>
    <w:p>
      <w:pPr>
        <w:pStyle w:val="Listenabsatz"/>
        <w:numPr>
          <w:ilvl w:val="0"/>
          <w:numId w:val="3"/>
        </w:numPr>
        <w:tabs>
          <w:tab w:val="left" w:pos="663"/>
          <w:tab w:val="left" w:pos="664"/>
        </w:tabs>
        <w:spacing w:line="240" w:lineRule="auto"/>
        <w:ind w:left="2503" w:right="257" w:hanging="2268"/>
        <w:rPr>
          <w:rFonts w:ascii="Symbol" w:hAnsi="Symbol"/>
          <w:color w:val="333333"/>
          <w:sz w:val="20"/>
        </w:rPr>
      </w:pPr>
      <w:r>
        <w:rPr>
          <w:b/>
          <w:color w:val="212121"/>
          <w:sz w:val="20"/>
        </w:rPr>
        <w:t xml:space="preserve">Public Domain </w:t>
      </w:r>
      <w:r>
        <w:rPr>
          <w:color w:val="333333"/>
          <w:sz w:val="20"/>
        </w:rPr>
        <w:t>—</w:t>
      </w:r>
      <w:r>
        <w:rPr>
          <w:color w:val="333333"/>
          <w:spacing w:val="1"/>
          <w:sz w:val="20"/>
        </w:rPr>
        <w:t xml:space="preserve"> </w:t>
      </w:r>
      <w:r>
        <w:rPr>
          <w:color w:val="333333"/>
          <w:sz w:val="20"/>
        </w:rPr>
        <w:t>Where</w:t>
      </w:r>
      <w:r>
        <w:rPr>
          <w:color w:val="333333"/>
          <w:spacing w:val="1"/>
          <w:sz w:val="20"/>
        </w:rPr>
        <w:t xml:space="preserve"> </w:t>
      </w:r>
      <w:r>
        <w:rPr>
          <w:color w:val="333333"/>
          <w:sz w:val="20"/>
        </w:rPr>
        <w:t>the</w:t>
      </w:r>
      <w:r>
        <w:rPr>
          <w:color w:val="333333"/>
          <w:spacing w:val="1"/>
          <w:sz w:val="20"/>
        </w:rPr>
        <w:t xml:space="preserve"> </w:t>
      </w:r>
      <w:r>
        <w:rPr>
          <w:color w:val="333333"/>
          <w:sz w:val="20"/>
        </w:rPr>
        <w:t>work</w:t>
      </w:r>
      <w:r>
        <w:rPr>
          <w:color w:val="333333"/>
          <w:spacing w:val="1"/>
          <w:sz w:val="20"/>
        </w:rPr>
        <w:t xml:space="preserve"> </w:t>
      </w:r>
      <w:r>
        <w:rPr>
          <w:color w:val="333333"/>
          <w:sz w:val="20"/>
        </w:rPr>
        <w:t>or</w:t>
      </w:r>
      <w:r>
        <w:rPr>
          <w:color w:val="333333"/>
          <w:spacing w:val="1"/>
          <w:sz w:val="20"/>
        </w:rPr>
        <w:t xml:space="preserve"> </w:t>
      </w:r>
      <w:r>
        <w:rPr>
          <w:color w:val="333333"/>
          <w:sz w:val="20"/>
        </w:rPr>
        <w:t>any</w:t>
      </w:r>
      <w:r>
        <w:rPr>
          <w:color w:val="333333"/>
          <w:spacing w:val="1"/>
          <w:sz w:val="20"/>
        </w:rPr>
        <w:t xml:space="preserve"> </w:t>
      </w:r>
      <w:r>
        <w:rPr>
          <w:color w:val="333333"/>
          <w:sz w:val="20"/>
        </w:rPr>
        <w:t>of</w:t>
      </w:r>
      <w:r>
        <w:rPr>
          <w:color w:val="333333"/>
          <w:spacing w:val="1"/>
          <w:sz w:val="20"/>
        </w:rPr>
        <w:t xml:space="preserve"> </w:t>
      </w:r>
      <w:r>
        <w:rPr>
          <w:color w:val="333333"/>
          <w:sz w:val="20"/>
        </w:rPr>
        <w:t>its</w:t>
      </w:r>
      <w:r>
        <w:rPr>
          <w:color w:val="333333"/>
          <w:spacing w:val="1"/>
          <w:sz w:val="20"/>
        </w:rPr>
        <w:t xml:space="preserve"> </w:t>
      </w:r>
      <w:r>
        <w:rPr>
          <w:color w:val="333333"/>
          <w:sz w:val="20"/>
        </w:rPr>
        <w:t>elements</w:t>
      </w:r>
      <w:r>
        <w:rPr>
          <w:color w:val="333333"/>
          <w:spacing w:val="1"/>
          <w:sz w:val="20"/>
        </w:rPr>
        <w:t xml:space="preserve"> </w:t>
      </w:r>
      <w:r>
        <w:rPr>
          <w:color w:val="333333"/>
          <w:sz w:val="20"/>
        </w:rPr>
        <w:t>is</w:t>
      </w:r>
      <w:r>
        <w:rPr>
          <w:color w:val="333333"/>
          <w:spacing w:val="1"/>
          <w:sz w:val="20"/>
        </w:rPr>
        <w:t xml:space="preserve"> </w:t>
      </w:r>
      <w:r>
        <w:rPr>
          <w:color w:val="333333"/>
          <w:sz w:val="20"/>
        </w:rPr>
        <w:t>in</w:t>
      </w:r>
      <w:r>
        <w:rPr>
          <w:color w:val="333333"/>
          <w:spacing w:val="1"/>
          <w:sz w:val="20"/>
        </w:rPr>
        <w:t xml:space="preserve"> </w:t>
      </w:r>
      <w:r>
        <w:rPr>
          <w:color w:val="333333"/>
          <w:sz w:val="20"/>
        </w:rPr>
        <w:t>the</w:t>
      </w:r>
      <w:r>
        <w:rPr>
          <w:color w:val="111111"/>
          <w:spacing w:val="1"/>
          <w:sz w:val="20"/>
        </w:rPr>
        <w:t xml:space="preserve"> </w:t>
      </w:r>
      <w:hyperlink r:id="rId9">
        <w:r>
          <w:rPr>
            <w:b/>
            <w:color w:val="111111"/>
            <w:sz w:val="20"/>
            <w:u w:val="thick" w:color="111111"/>
          </w:rPr>
          <w:t>public</w:t>
        </w:r>
        <w:r>
          <w:rPr>
            <w:b/>
            <w:color w:val="111111"/>
            <w:spacing w:val="1"/>
            <w:sz w:val="20"/>
            <w:u w:val="thick" w:color="111111"/>
          </w:rPr>
          <w:t xml:space="preserve"> </w:t>
        </w:r>
        <w:r>
          <w:rPr>
            <w:b/>
            <w:color w:val="111111"/>
            <w:sz w:val="20"/>
            <w:u w:val="thick" w:color="111111"/>
          </w:rPr>
          <w:t>domain</w:t>
        </w:r>
      </w:hyperlink>
      <w:r>
        <w:rPr>
          <w:b/>
          <w:color w:val="111111"/>
          <w:spacing w:val="1"/>
          <w:sz w:val="20"/>
        </w:rPr>
        <w:t xml:space="preserve"> </w:t>
      </w:r>
      <w:r>
        <w:rPr>
          <w:color w:val="333333"/>
          <w:sz w:val="20"/>
        </w:rPr>
        <w:t>under</w:t>
      </w:r>
      <w:r>
        <w:rPr>
          <w:color w:val="333333"/>
          <w:spacing w:val="-53"/>
          <w:sz w:val="20"/>
        </w:rPr>
        <w:t xml:space="preserve"> </w:t>
      </w:r>
      <w:r>
        <w:rPr>
          <w:color w:val="333333"/>
          <w:sz w:val="20"/>
        </w:rPr>
        <w:t>applicable law,</w:t>
      </w:r>
      <w:r>
        <w:rPr>
          <w:color w:val="333333"/>
          <w:spacing w:val="-1"/>
          <w:sz w:val="20"/>
        </w:rPr>
        <w:t xml:space="preserve"> </w:t>
      </w:r>
      <w:r>
        <w:rPr>
          <w:color w:val="333333"/>
          <w:sz w:val="20"/>
        </w:rPr>
        <w:t>that</w:t>
      </w:r>
      <w:r>
        <w:rPr>
          <w:color w:val="333333"/>
          <w:spacing w:val="-2"/>
          <w:sz w:val="20"/>
        </w:rPr>
        <w:t xml:space="preserve"> </w:t>
      </w:r>
      <w:r>
        <w:rPr>
          <w:color w:val="333333"/>
          <w:sz w:val="20"/>
        </w:rPr>
        <w:t>status is</w:t>
      </w:r>
      <w:r>
        <w:rPr>
          <w:color w:val="333333"/>
          <w:spacing w:val="-1"/>
          <w:sz w:val="20"/>
        </w:rPr>
        <w:t xml:space="preserve"> </w:t>
      </w:r>
      <w:r>
        <w:rPr>
          <w:color w:val="333333"/>
          <w:sz w:val="20"/>
        </w:rPr>
        <w:t>in</w:t>
      </w:r>
      <w:r>
        <w:rPr>
          <w:color w:val="333333"/>
          <w:spacing w:val="-1"/>
          <w:sz w:val="20"/>
        </w:rPr>
        <w:t xml:space="preserve"> </w:t>
      </w:r>
      <w:r>
        <w:rPr>
          <w:color w:val="333333"/>
          <w:sz w:val="20"/>
        </w:rPr>
        <w:t>no way</w:t>
      </w:r>
      <w:r>
        <w:rPr>
          <w:color w:val="333333"/>
          <w:spacing w:val="-4"/>
          <w:sz w:val="20"/>
        </w:rPr>
        <w:t xml:space="preserve"> </w:t>
      </w:r>
      <w:r>
        <w:rPr>
          <w:color w:val="333333"/>
          <w:sz w:val="20"/>
        </w:rPr>
        <w:t>affected</w:t>
      </w:r>
      <w:r>
        <w:rPr>
          <w:color w:val="333333"/>
          <w:spacing w:val="-2"/>
          <w:sz w:val="20"/>
        </w:rPr>
        <w:t xml:space="preserve"> </w:t>
      </w:r>
      <w:r>
        <w:rPr>
          <w:color w:val="333333"/>
          <w:sz w:val="20"/>
        </w:rPr>
        <w:t>by</w:t>
      </w:r>
      <w:r>
        <w:rPr>
          <w:color w:val="333333"/>
          <w:spacing w:val="-4"/>
          <w:sz w:val="20"/>
        </w:rPr>
        <w:t xml:space="preserve"> </w:t>
      </w:r>
      <w:r>
        <w:rPr>
          <w:color w:val="333333"/>
          <w:sz w:val="20"/>
        </w:rPr>
        <w:t>the license.</w:t>
      </w:r>
    </w:p>
    <w:p>
      <w:pPr>
        <w:pStyle w:val="Listenabsatz"/>
        <w:numPr>
          <w:ilvl w:val="0"/>
          <w:numId w:val="3"/>
        </w:numPr>
        <w:tabs>
          <w:tab w:val="left" w:pos="663"/>
          <w:tab w:val="left" w:pos="664"/>
        </w:tabs>
        <w:spacing w:line="243" w:lineRule="exact"/>
        <w:ind w:left="663" w:hanging="429"/>
        <w:rPr>
          <w:rFonts w:ascii="Symbol" w:hAnsi="Symbol"/>
          <w:color w:val="333333"/>
          <w:sz w:val="20"/>
        </w:rPr>
      </w:pPr>
      <w:r>
        <w:rPr>
          <w:b/>
          <w:color w:val="212121"/>
          <w:sz w:val="20"/>
        </w:rPr>
        <w:t>Other</w:t>
      </w:r>
      <w:r>
        <w:rPr>
          <w:b/>
          <w:color w:val="212121"/>
          <w:spacing w:val="-4"/>
          <w:sz w:val="20"/>
        </w:rPr>
        <w:t xml:space="preserve"> </w:t>
      </w:r>
      <w:r>
        <w:rPr>
          <w:b/>
          <w:color w:val="212121"/>
          <w:sz w:val="20"/>
        </w:rPr>
        <w:t>Rights</w:t>
      </w:r>
      <w:r>
        <w:rPr>
          <w:b/>
          <w:color w:val="212121"/>
          <w:spacing w:val="-2"/>
          <w:sz w:val="20"/>
        </w:rPr>
        <w:t xml:space="preserve"> </w:t>
      </w:r>
      <w:r>
        <w:rPr>
          <w:color w:val="333333"/>
          <w:sz w:val="20"/>
        </w:rPr>
        <w:t>—</w:t>
      </w:r>
      <w:r>
        <w:rPr>
          <w:color w:val="333333"/>
          <w:spacing w:val="-2"/>
          <w:sz w:val="20"/>
        </w:rPr>
        <w:t xml:space="preserve"> </w:t>
      </w:r>
      <w:r>
        <w:rPr>
          <w:color w:val="333333"/>
          <w:sz w:val="20"/>
        </w:rPr>
        <w:t>In</w:t>
      </w:r>
      <w:r>
        <w:rPr>
          <w:color w:val="333333"/>
          <w:spacing w:val="-2"/>
          <w:sz w:val="20"/>
        </w:rPr>
        <w:t xml:space="preserve"> </w:t>
      </w:r>
      <w:r>
        <w:rPr>
          <w:color w:val="333333"/>
          <w:sz w:val="20"/>
        </w:rPr>
        <w:t>no way</w:t>
      </w:r>
      <w:r>
        <w:rPr>
          <w:color w:val="333333"/>
          <w:spacing w:val="-3"/>
          <w:sz w:val="20"/>
        </w:rPr>
        <w:t xml:space="preserve"> </w:t>
      </w:r>
      <w:r>
        <w:rPr>
          <w:color w:val="333333"/>
          <w:sz w:val="20"/>
        </w:rPr>
        <w:t>are</w:t>
      </w:r>
      <w:r>
        <w:rPr>
          <w:color w:val="333333"/>
          <w:spacing w:val="-2"/>
          <w:sz w:val="20"/>
        </w:rPr>
        <w:t xml:space="preserve"> </w:t>
      </w:r>
      <w:r>
        <w:rPr>
          <w:color w:val="333333"/>
          <w:sz w:val="20"/>
        </w:rPr>
        <w:t>any</w:t>
      </w:r>
      <w:r>
        <w:rPr>
          <w:color w:val="333333"/>
          <w:spacing w:val="-5"/>
          <w:sz w:val="20"/>
        </w:rPr>
        <w:t xml:space="preserve"> </w:t>
      </w:r>
      <w:r>
        <w:rPr>
          <w:color w:val="333333"/>
          <w:sz w:val="20"/>
        </w:rPr>
        <w:t>of</w:t>
      </w:r>
      <w:r>
        <w:rPr>
          <w:color w:val="333333"/>
          <w:spacing w:val="-1"/>
          <w:sz w:val="20"/>
        </w:rPr>
        <w:t xml:space="preserve"> </w:t>
      </w:r>
      <w:r>
        <w:rPr>
          <w:color w:val="333333"/>
          <w:sz w:val="20"/>
        </w:rPr>
        <w:t>the</w:t>
      </w:r>
      <w:r>
        <w:rPr>
          <w:color w:val="333333"/>
          <w:spacing w:val="-2"/>
          <w:sz w:val="20"/>
        </w:rPr>
        <w:t xml:space="preserve"> </w:t>
      </w:r>
      <w:r>
        <w:rPr>
          <w:color w:val="333333"/>
          <w:sz w:val="20"/>
        </w:rPr>
        <w:t>following</w:t>
      </w:r>
      <w:r>
        <w:rPr>
          <w:color w:val="333333"/>
          <w:spacing w:val="-2"/>
          <w:sz w:val="20"/>
        </w:rPr>
        <w:t xml:space="preserve"> </w:t>
      </w:r>
      <w:r>
        <w:rPr>
          <w:color w:val="333333"/>
          <w:sz w:val="20"/>
        </w:rPr>
        <w:t>rights</w:t>
      </w:r>
      <w:r>
        <w:rPr>
          <w:color w:val="333333"/>
          <w:spacing w:val="-1"/>
          <w:sz w:val="20"/>
        </w:rPr>
        <w:t xml:space="preserve"> </w:t>
      </w:r>
      <w:r>
        <w:rPr>
          <w:color w:val="333333"/>
          <w:sz w:val="20"/>
        </w:rPr>
        <w:t>affected</w:t>
      </w:r>
      <w:r>
        <w:rPr>
          <w:color w:val="333333"/>
          <w:spacing w:val="-2"/>
          <w:sz w:val="20"/>
        </w:rPr>
        <w:t xml:space="preserve"> </w:t>
      </w:r>
      <w:r>
        <w:rPr>
          <w:color w:val="333333"/>
          <w:sz w:val="20"/>
        </w:rPr>
        <w:t>by</w:t>
      </w:r>
      <w:r>
        <w:rPr>
          <w:color w:val="333333"/>
          <w:spacing w:val="-5"/>
          <w:sz w:val="20"/>
        </w:rPr>
        <w:t xml:space="preserve"> </w:t>
      </w:r>
      <w:r>
        <w:rPr>
          <w:color w:val="333333"/>
          <w:sz w:val="20"/>
        </w:rPr>
        <w:t>the</w:t>
      </w:r>
      <w:r>
        <w:rPr>
          <w:color w:val="333333"/>
          <w:spacing w:val="-2"/>
          <w:sz w:val="20"/>
        </w:rPr>
        <w:t xml:space="preserve"> </w:t>
      </w:r>
      <w:r>
        <w:rPr>
          <w:color w:val="333333"/>
          <w:sz w:val="20"/>
        </w:rPr>
        <w:t>license:</w:t>
      </w:r>
    </w:p>
    <w:p>
      <w:pPr>
        <w:pStyle w:val="Listenabsatz"/>
        <w:numPr>
          <w:ilvl w:val="1"/>
          <w:numId w:val="3"/>
        </w:numPr>
        <w:tabs>
          <w:tab w:val="left" w:pos="2504"/>
        </w:tabs>
        <w:spacing w:before="9" w:line="223" w:lineRule="auto"/>
        <w:ind w:left="2503" w:right="261" w:hanging="322"/>
        <w:rPr>
          <w:rFonts w:ascii="Courier New" w:hAnsi="Courier New"/>
          <w:color w:val="333333"/>
          <w:sz w:val="20"/>
        </w:rPr>
      </w:pPr>
      <w:r>
        <w:rPr>
          <w:color w:val="333333"/>
          <w:sz w:val="20"/>
        </w:rPr>
        <w:t>Your</w:t>
      </w:r>
      <w:r>
        <w:rPr>
          <w:color w:val="333333"/>
          <w:spacing w:val="13"/>
          <w:sz w:val="20"/>
        </w:rPr>
        <w:t xml:space="preserve"> </w:t>
      </w:r>
      <w:r>
        <w:rPr>
          <w:color w:val="333333"/>
          <w:sz w:val="20"/>
        </w:rPr>
        <w:t>fair</w:t>
      </w:r>
      <w:r>
        <w:rPr>
          <w:color w:val="333333"/>
          <w:spacing w:val="11"/>
          <w:sz w:val="20"/>
        </w:rPr>
        <w:t xml:space="preserve"> </w:t>
      </w:r>
      <w:r>
        <w:rPr>
          <w:color w:val="333333"/>
          <w:sz w:val="20"/>
        </w:rPr>
        <w:t>dealing</w:t>
      </w:r>
      <w:r>
        <w:rPr>
          <w:color w:val="333333"/>
          <w:spacing w:val="10"/>
          <w:sz w:val="20"/>
        </w:rPr>
        <w:t xml:space="preserve"> </w:t>
      </w:r>
      <w:r>
        <w:rPr>
          <w:color w:val="333333"/>
          <w:sz w:val="20"/>
        </w:rPr>
        <w:t>or</w:t>
      </w:r>
      <w:r>
        <w:rPr>
          <w:color w:val="111111"/>
          <w:spacing w:val="14"/>
          <w:sz w:val="20"/>
        </w:rPr>
        <w:t xml:space="preserve"> </w:t>
      </w:r>
      <w:hyperlink r:id="rId10" w:anchor="Do_Creative_Commons_licenses_affect_fair_use.2C_fair_dealing_or_other_exceptions_to_copyright.3F">
        <w:r>
          <w:rPr>
            <w:b/>
            <w:color w:val="111111"/>
            <w:sz w:val="20"/>
            <w:u w:val="thick" w:color="111111"/>
          </w:rPr>
          <w:t>fair</w:t>
        </w:r>
        <w:r>
          <w:rPr>
            <w:b/>
            <w:color w:val="111111"/>
            <w:spacing w:val="11"/>
            <w:sz w:val="20"/>
            <w:u w:val="thick" w:color="111111"/>
          </w:rPr>
          <w:t xml:space="preserve"> </w:t>
        </w:r>
        <w:r>
          <w:rPr>
            <w:b/>
            <w:color w:val="111111"/>
            <w:sz w:val="20"/>
            <w:u w:val="thick" w:color="111111"/>
          </w:rPr>
          <w:t>use</w:t>
        </w:r>
        <w:r>
          <w:rPr>
            <w:b/>
            <w:color w:val="111111"/>
            <w:spacing w:val="10"/>
            <w:sz w:val="20"/>
          </w:rPr>
          <w:t xml:space="preserve"> </w:t>
        </w:r>
      </w:hyperlink>
      <w:r>
        <w:rPr>
          <w:color w:val="333333"/>
          <w:sz w:val="20"/>
        </w:rPr>
        <w:t>rights,</w:t>
      </w:r>
      <w:r>
        <w:rPr>
          <w:color w:val="333333"/>
          <w:spacing w:val="13"/>
          <w:sz w:val="20"/>
        </w:rPr>
        <w:t xml:space="preserve"> </w:t>
      </w:r>
      <w:r>
        <w:rPr>
          <w:color w:val="333333"/>
          <w:sz w:val="20"/>
        </w:rPr>
        <w:t>or</w:t>
      </w:r>
      <w:r>
        <w:rPr>
          <w:color w:val="333333"/>
          <w:spacing w:val="11"/>
          <w:sz w:val="20"/>
        </w:rPr>
        <w:t xml:space="preserve"> </w:t>
      </w:r>
      <w:r>
        <w:rPr>
          <w:color w:val="333333"/>
          <w:sz w:val="20"/>
        </w:rPr>
        <w:t>other</w:t>
      </w:r>
      <w:r>
        <w:rPr>
          <w:color w:val="333333"/>
          <w:spacing w:val="14"/>
          <w:sz w:val="20"/>
        </w:rPr>
        <w:t xml:space="preserve"> </w:t>
      </w:r>
      <w:r>
        <w:rPr>
          <w:color w:val="333333"/>
          <w:sz w:val="20"/>
        </w:rPr>
        <w:t>applicable</w:t>
      </w:r>
      <w:r>
        <w:rPr>
          <w:color w:val="333333"/>
          <w:spacing w:val="10"/>
          <w:sz w:val="20"/>
        </w:rPr>
        <w:t xml:space="preserve"> </w:t>
      </w:r>
      <w:r>
        <w:rPr>
          <w:color w:val="333333"/>
          <w:sz w:val="20"/>
        </w:rPr>
        <w:t>copyright</w:t>
      </w:r>
      <w:r>
        <w:rPr>
          <w:color w:val="333333"/>
          <w:spacing w:val="12"/>
          <w:sz w:val="20"/>
        </w:rPr>
        <w:t xml:space="preserve"> </w:t>
      </w:r>
      <w:r>
        <w:rPr>
          <w:color w:val="333333"/>
          <w:sz w:val="20"/>
        </w:rPr>
        <w:t>exceptions</w:t>
      </w:r>
      <w:r>
        <w:rPr>
          <w:color w:val="333333"/>
          <w:spacing w:val="-52"/>
          <w:sz w:val="20"/>
        </w:rPr>
        <w:t xml:space="preserve"> </w:t>
      </w:r>
      <w:r>
        <w:rPr>
          <w:color w:val="333333"/>
          <w:sz w:val="20"/>
        </w:rPr>
        <w:t>and limitations;</w:t>
      </w:r>
    </w:p>
    <w:p>
      <w:pPr>
        <w:pStyle w:val="Listenabsatz"/>
        <w:numPr>
          <w:ilvl w:val="1"/>
          <w:numId w:val="3"/>
        </w:numPr>
        <w:tabs>
          <w:tab w:val="left" w:pos="2504"/>
        </w:tabs>
        <w:spacing w:before="4" w:line="238" w:lineRule="exact"/>
        <w:ind w:left="2503" w:hanging="322"/>
        <w:rPr>
          <w:rFonts w:ascii="Courier New" w:hAnsi="Courier New"/>
          <w:color w:val="333333"/>
          <w:sz w:val="20"/>
        </w:rPr>
      </w:pPr>
      <w:r>
        <w:rPr>
          <w:color w:val="333333"/>
          <w:sz w:val="20"/>
        </w:rPr>
        <w:t>The</w:t>
      </w:r>
      <w:r>
        <w:rPr>
          <w:color w:val="333333"/>
          <w:spacing w:val="-4"/>
          <w:sz w:val="20"/>
        </w:rPr>
        <w:t xml:space="preserve"> </w:t>
      </w:r>
      <w:r>
        <w:rPr>
          <w:color w:val="333333"/>
          <w:sz w:val="20"/>
        </w:rPr>
        <w:t>author's</w:t>
      </w:r>
      <w:r>
        <w:rPr>
          <w:color w:val="111111"/>
          <w:spacing w:val="-3"/>
          <w:sz w:val="20"/>
        </w:rPr>
        <w:t xml:space="preserve"> </w:t>
      </w:r>
      <w:hyperlink r:id="rId11" w:anchor="I_don.E2.80.99t_like_the_way_a_person_has_used_my_work_in_a_derivative_work_or_included_it_in_a_collective_work.3B_what_can_I_do.3F">
        <w:r>
          <w:rPr>
            <w:b/>
            <w:color w:val="111111"/>
            <w:sz w:val="20"/>
            <w:u w:val="thick" w:color="111111"/>
          </w:rPr>
          <w:t>moral</w:t>
        </w:r>
        <w:r>
          <w:rPr>
            <w:b/>
            <w:color w:val="111111"/>
            <w:spacing w:val="-3"/>
            <w:sz w:val="20"/>
          </w:rPr>
          <w:t xml:space="preserve"> </w:t>
        </w:r>
      </w:hyperlink>
      <w:r>
        <w:rPr>
          <w:color w:val="333333"/>
          <w:sz w:val="20"/>
        </w:rPr>
        <w:t>rights;</w:t>
      </w:r>
    </w:p>
    <w:p>
      <w:pPr>
        <w:pStyle w:val="Listenabsatz"/>
        <w:numPr>
          <w:ilvl w:val="1"/>
          <w:numId w:val="3"/>
        </w:numPr>
        <w:tabs>
          <w:tab w:val="left" w:pos="2504"/>
        </w:tabs>
        <w:spacing w:before="2" w:line="223" w:lineRule="auto"/>
        <w:ind w:left="2503" w:right="259" w:hanging="324"/>
        <w:rPr>
          <w:rFonts w:ascii="Courier New" w:hAnsi="Courier New"/>
          <w:color w:val="333333"/>
          <w:sz w:val="20"/>
        </w:rPr>
      </w:pPr>
      <w:r>
        <w:rPr>
          <w:color w:val="333333"/>
          <w:sz w:val="20"/>
        </w:rPr>
        <w:t>Rights</w:t>
      </w:r>
      <w:r>
        <w:rPr>
          <w:color w:val="333333"/>
          <w:spacing w:val="5"/>
          <w:sz w:val="20"/>
        </w:rPr>
        <w:t xml:space="preserve"> </w:t>
      </w:r>
      <w:r>
        <w:rPr>
          <w:color w:val="333333"/>
          <w:sz w:val="20"/>
        </w:rPr>
        <w:t>other</w:t>
      </w:r>
      <w:r>
        <w:rPr>
          <w:color w:val="333333"/>
          <w:spacing w:val="5"/>
          <w:sz w:val="20"/>
        </w:rPr>
        <w:t xml:space="preserve"> </w:t>
      </w:r>
      <w:r>
        <w:rPr>
          <w:color w:val="333333"/>
          <w:sz w:val="20"/>
        </w:rPr>
        <w:t>persons</w:t>
      </w:r>
      <w:r>
        <w:rPr>
          <w:color w:val="333333"/>
          <w:spacing w:val="5"/>
          <w:sz w:val="20"/>
        </w:rPr>
        <w:t xml:space="preserve"> </w:t>
      </w:r>
      <w:r>
        <w:rPr>
          <w:color w:val="333333"/>
          <w:sz w:val="20"/>
        </w:rPr>
        <w:t>may</w:t>
      </w:r>
      <w:r>
        <w:rPr>
          <w:color w:val="333333"/>
          <w:spacing w:val="1"/>
          <w:sz w:val="20"/>
        </w:rPr>
        <w:t xml:space="preserve"> </w:t>
      </w:r>
      <w:r>
        <w:rPr>
          <w:color w:val="333333"/>
          <w:sz w:val="20"/>
        </w:rPr>
        <w:t>have</w:t>
      </w:r>
      <w:r>
        <w:rPr>
          <w:color w:val="333333"/>
          <w:spacing w:val="3"/>
          <w:sz w:val="20"/>
        </w:rPr>
        <w:t xml:space="preserve"> </w:t>
      </w:r>
      <w:r>
        <w:rPr>
          <w:color w:val="333333"/>
          <w:sz w:val="20"/>
        </w:rPr>
        <w:t>either</w:t>
      </w:r>
      <w:r>
        <w:rPr>
          <w:color w:val="333333"/>
          <w:spacing w:val="5"/>
          <w:sz w:val="20"/>
        </w:rPr>
        <w:t xml:space="preserve"> </w:t>
      </w:r>
      <w:r>
        <w:rPr>
          <w:color w:val="333333"/>
          <w:sz w:val="20"/>
        </w:rPr>
        <w:t>in</w:t>
      </w:r>
      <w:r>
        <w:rPr>
          <w:color w:val="333333"/>
          <w:spacing w:val="4"/>
          <w:sz w:val="20"/>
        </w:rPr>
        <w:t xml:space="preserve"> </w:t>
      </w:r>
      <w:r>
        <w:rPr>
          <w:color w:val="333333"/>
          <w:sz w:val="20"/>
        </w:rPr>
        <w:t>the</w:t>
      </w:r>
      <w:r>
        <w:rPr>
          <w:color w:val="333333"/>
          <w:spacing w:val="6"/>
          <w:sz w:val="20"/>
        </w:rPr>
        <w:t xml:space="preserve"> </w:t>
      </w:r>
      <w:r>
        <w:rPr>
          <w:color w:val="333333"/>
          <w:sz w:val="20"/>
        </w:rPr>
        <w:t>work</w:t>
      </w:r>
      <w:r>
        <w:rPr>
          <w:color w:val="333333"/>
          <w:spacing w:val="7"/>
          <w:sz w:val="20"/>
        </w:rPr>
        <w:t xml:space="preserve"> </w:t>
      </w:r>
      <w:r>
        <w:rPr>
          <w:color w:val="333333"/>
          <w:sz w:val="20"/>
        </w:rPr>
        <w:t>itself</w:t>
      </w:r>
      <w:r>
        <w:rPr>
          <w:color w:val="333333"/>
          <w:spacing w:val="7"/>
          <w:sz w:val="20"/>
        </w:rPr>
        <w:t xml:space="preserve"> </w:t>
      </w:r>
      <w:r>
        <w:rPr>
          <w:color w:val="333333"/>
          <w:sz w:val="20"/>
        </w:rPr>
        <w:t>or</w:t>
      </w:r>
      <w:r>
        <w:rPr>
          <w:color w:val="333333"/>
          <w:spacing w:val="5"/>
          <w:sz w:val="20"/>
        </w:rPr>
        <w:t xml:space="preserve"> </w:t>
      </w:r>
      <w:r>
        <w:rPr>
          <w:color w:val="333333"/>
          <w:sz w:val="20"/>
        </w:rPr>
        <w:t>in</w:t>
      </w:r>
      <w:r>
        <w:rPr>
          <w:color w:val="333333"/>
          <w:spacing w:val="5"/>
          <w:sz w:val="20"/>
        </w:rPr>
        <w:t xml:space="preserve"> </w:t>
      </w:r>
      <w:r>
        <w:rPr>
          <w:color w:val="333333"/>
          <w:sz w:val="20"/>
        </w:rPr>
        <w:t>how</w:t>
      </w:r>
      <w:r>
        <w:rPr>
          <w:color w:val="333333"/>
          <w:spacing w:val="4"/>
          <w:sz w:val="20"/>
        </w:rPr>
        <w:t xml:space="preserve"> </w:t>
      </w:r>
      <w:r>
        <w:rPr>
          <w:color w:val="333333"/>
          <w:sz w:val="20"/>
        </w:rPr>
        <w:t>the</w:t>
      </w:r>
      <w:r>
        <w:rPr>
          <w:color w:val="333333"/>
          <w:spacing w:val="9"/>
          <w:sz w:val="20"/>
        </w:rPr>
        <w:t xml:space="preserve"> </w:t>
      </w:r>
      <w:r>
        <w:rPr>
          <w:color w:val="333333"/>
          <w:sz w:val="20"/>
        </w:rPr>
        <w:t>work</w:t>
      </w:r>
      <w:r>
        <w:rPr>
          <w:color w:val="333333"/>
          <w:spacing w:val="7"/>
          <w:sz w:val="20"/>
        </w:rPr>
        <w:t xml:space="preserve"> </w:t>
      </w:r>
      <w:r>
        <w:rPr>
          <w:color w:val="333333"/>
          <w:sz w:val="20"/>
        </w:rPr>
        <w:t>is</w:t>
      </w:r>
      <w:r>
        <w:rPr>
          <w:color w:val="333333"/>
          <w:spacing w:val="-52"/>
          <w:sz w:val="20"/>
        </w:rPr>
        <w:t xml:space="preserve"> </w:t>
      </w:r>
      <w:r>
        <w:rPr>
          <w:color w:val="333333"/>
          <w:sz w:val="20"/>
        </w:rPr>
        <w:t>used,</w:t>
      </w:r>
      <w:r>
        <w:rPr>
          <w:color w:val="333333"/>
          <w:spacing w:val="-2"/>
          <w:sz w:val="20"/>
        </w:rPr>
        <w:t xml:space="preserve"> </w:t>
      </w:r>
      <w:r>
        <w:rPr>
          <w:color w:val="333333"/>
          <w:sz w:val="20"/>
        </w:rPr>
        <w:t>such</w:t>
      </w:r>
      <w:r>
        <w:rPr>
          <w:color w:val="333333"/>
          <w:spacing w:val="1"/>
          <w:sz w:val="20"/>
        </w:rPr>
        <w:t xml:space="preserve"> </w:t>
      </w:r>
      <w:r>
        <w:rPr>
          <w:color w:val="333333"/>
          <w:sz w:val="20"/>
        </w:rPr>
        <w:t>as</w:t>
      </w:r>
      <w:r>
        <w:rPr>
          <w:color w:val="111111"/>
          <w:sz w:val="20"/>
        </w:rPr>
        <w:t xml:space="preserve"> </w:t>
      </w:r>
      <w:hyperlink r:id="rId12" w:anchor="When_are_publicity_rights_relevant.3F">
        <w:r>
          <w:rPr>
            <w:b/>
            <w:color w:val="111111"/>
            <w:sz w:val="20"/>
            <w:u w:val="thick" w:color="111111"/>
          </w:rPr>
          <w:t>publicity</w:t>
        </w:r>
        <w:r>
          <w:rPr>
            <w:b/>
            <w:color w:val="111111"/>
            <w:spacing w:val="-2"/>
            <w:sz w:val="20"/>
          </w:rPr>
          <w:t xml:space="preserve"> </w:t>
        </w:r>
      </w:hyperlink>
      <w:r>
        <w:rPr>
          <w:color w:val="333333"/>
          <w:sz w:val="20"/>
        </w:rPr>
        <w:t>or privacy</w:t>
      </w:r>
      <w:r>
        <w:rPr>
          <w:color w:val="333333"/>
          <w:spacing w:val="-4"/>
          <w:sz w:val="20"/>
        </w:rPr>
        <w:t xml:space="preserve"> </w:t>
      </w:r>
      <w:r>
        <w:rPr>
          <w:color w:val="333333"/>
          <w:sz w:val="20"/>
        </w:rPr>
        <w:t>rights.</w:t>
      </w:r>
    </w:p>
    <w:p>
      <w:pPr>
        <w:pStyle w:val="Listenabsatz"/>
        <w:numPr>
          <w:ilvl w:val="0"/>
          <w:numId w:val="3"/>
        </w:numPr>
        <w:tabs>
          <w:tab w:val="left" w:pos="663"/>
          <w:tab w:val="left" w:pos="664"/>
        </w:tabs>
        <w:spacing w:before="6" w:line="237" w:lineRule="auto"/>
        <w:ind w:left="1565" w:right="258" w:hanging="1330"/>
        <w:rPr>
          <w:rFonts w:ascii="Symbol" w:hAnsi="Symbol"/>
          <w:color w:val="333333"/>
          <w:sz w:val="20"/>
        </w:rPr>
      </w:pPr>
      <w:r>
        <w:rPr>
          <w:b/>
          <w:color w:val="212121"/>
          <w:sz w:val="20"/>
        </w:rPr>
        <w:t>Notice</w:t>
      </w:r>
      <w:r>
        <w:rPr>
          <w:b/>
          <w:color w:val="212121"/>
          <w:spacing w:val="-3"/>
          <w:sz w:val="20"/>
        </w:rPr>
        <w:t xml:space="preserve"> </w:t>
      </w:r>
      <w:r>
        <w:rPr>
          <w:color w:val="333333"/>
          <w:sz w:val="20"/>
        </w:rPr>
        <w:t>—</w:t>
      </w:r>
      <w:r>
        <w:rPr>
          <w:color w:val="333333"/>
          <w:spacing w:val="10"/>
          <w:sz w:val="20"/>
        </w:rPr>
        <w:t xml:space="preserve"> </w:t>
      </w:r>
      <w:r>
        <w:rPr>
          <w:color w:val="333333"/>
          <w:sz w:val="20"/>
        </w:rPr>
        <w:t>For</w:t>
      </w:r>
      <w:r>
        <w:rPr>
          <w:color w:val="333333"/>
          <w:spacing w:val="12"/>
          <w:sz w:val="20"/>
        </w:rPr>
        <w:t xml:space="preserve"> </w:t>
      </w:r>
      <w:r>
        <w:rPr>
          <w:color w:val="333333"/>
          <w:sz w:val="20"/>
        </w:rPr>
        <w:t>any</w:t>
      </w:r>
      <w:r>
        <w:rPr>
          <w:color w:val="333333"/>
          <w:spacing w:val="8"/>
          <w:sz w:val="20"/>
        </w:rPr>
        <w:t xml:space="preserve"> </w:t>
      </w:r>
      <w:r>
        <w:rPr>
          <w:color w:val="333333"/>
          <w:sz w:val="20"/>
        </w:rPr>
        <w:t>reuse</w:t>
      </w:r>
      <w:r>
        <w:rPr>
          <w:color w:val="333333"/>
          <w:spacing w:val="14"/>
          <w:sz w:val="20"/>
        </w:rPr>
        <w:t xml:space="preserve"> </w:t>
      </w:r>
      <w:r>
        <w:rPr>
          <w:color w:val="333333"/>
          <w:sz w:val="20"/>
        </w:rPr>
        <w:t>or</w:t>
      </w:r>
      <w:r>
        <w:rPr>
          <w:color w:val="333333"/>
          <w:spacing w:val="12"/>
          <w:sz w:val="20"/>
        </w:rPr>
        <w:t xml:space="preserve"> </w:t>
      </w:r>
      <w:r>
        <w:rPr>
          <w:color w:val="333333"/>
          <w:sz w:val="20"/>
        </w:rPr>
        <w:t>distribution,</w:t>
      </w:r>
      <w:r>
        <w:rPr>
          <w:color w:val="333333"/>
          <w:spacing w:val="14"/>
          <w:sz w:val="20"/>
        </w:rPr>
        <w:t xml:space="preserve"> </w:t>
      </w:r>
      <w:r>
        <w:rPr>
          <w:color w:val="333333"/>
          <w:sz w:val="20"/>
        </w:rPr>
        <w:t>you</w:t>
      </w:r>
      <w:r>
        <w:rPr>
          <w:color w:val="333333"/>
          <w:spacing w:val="12"/>
          <w:sz w:val="20"/>
        </w:rPr>
        <w:t xml:space="preserve"> </w:t>
      </w:r>
      <w:r>
        <w:rPr>
          <w:color w:val="333333"/>
          <w:sz w:val="20"/>
        </w:rPr>
        <w:t>must</w:t>
      </w:r>
      <w:r>
        <w:rPr>
          <w:color w:val="333333"/>
          <w:spacing w:val="11"/>
          <w:sz w:val="20"/>
        </w:rPr>
        <w:t xml:space="preserve"> </w:t>
      </w:r>
      <w:r>
        <w:rPr>
          <w:color w:val="333333"/>
          <w:sz w:val="20"/>
        </w:rPr>
        <w:t>make</w:t>
      </w:r>
      <w:r>
        <w:rPr>
          <w:color w:val="333333"/>
          <w:spacing w:val="11"/>
          <w:sz w:val="20"/>
        </w:rPr>
        <w:t xml:space="preserve"> </w:t>
      </w:r>
      <w:r>
        <w:rPr>
          <w:color w:val="333333"/>
          <w:sz w:val="20"/>
        </w:rPr>
        <w:t>clear</w:t>
      </w:r>
      <w:r>
        <w:rPr>
          <w:color w:val="333333"/>
          <w:spacing w:val="12"/>
          <w:sz w:val="20"/>
        </w:rPr>
        <w:t xml:space="preserve"> </w:t>
      </w:r>
      <w:r>
        <w:rPr>
          <w:color w:val="333333"/>
          <w:sz w:val="20"/>
        </w:rPr>
        <w:t>to</w:t>
      </w:r>
      <w:r>
        <w:rPr>
          <w:color w:val="333333"/>
          <w:spacing w:val="13"/>
          <w:sz w:val="20"/>
        </w:rPr>
        <w:t xml:space="preserve"> </w:t>
      </w:r>
      <w:r>
        <w:rPr>
          <w:color w:val="333333"/>
          <w:sz w:val="20"/>
        </w:rPr>
        <w:t>others</w:t>
      </w:r>
      <w:r>
        <w:rPr>
          <w:color w:val="333333"/>
          <w:spacing w:val="13"/>
          <w:sz w:val="20"/>
        </w:rPr>
        <w:t xml:space="preserve"> </w:t>
      </w:r>
      <w:r>
        <w:rPr>
          <w:color w:val="333333"/>
          <w:sz w:val="20"/>
        </w:rPr>
        <w:t>the</w:t>
      </w:r>
      <w:r>
        <w:rPr>
          <w:color w:val="333333"/>
          <w:spacing w:val="11"/>
          <w:sz w:val="20"/>
        </w:rPr>
        <w:t xml:space="preserve"> </w:t>
      </w:r>
      <w:r>
        <w:rPr>
          <w:color w:val="333333"/>
          <w:sz w:val="20"/>
        </w:rPr>
        <w:t>license</w:t>
      </w:r>
      <w:r>
        <w:rPr>
          <w:color w:val="333333"/>
          <w:spacing w:val="14"/>
          <w:sz w:val="20"/>
        </w:rPr>
        <w:t xml:space="preserve"> </w:t>
      </w:r>
      <w:r>
        <w:rPr>
          <w:color w:val="333333"/>
          <w:sz w:val="20"/>
        </w:rPr>
        <w:t>terms</w:t>
      </w:r>
      <w:r>
        <w:rPr>
          <w:color w:val="333333"/>
          <w:spacing w:val="13"/>
          <w:sz w:val="20"/>
        </w:rPr>
        <w:t xml:space="preserve"> </w:t>
      </w:r>
      <w:r>
        <w:rPr>
          <w:color w:val="333333"/>
          <w:sz w:val="20"/>
        </w:rPr>
        <w:t>of</w:t>
      </w:r>
      <w:r>
        <w:rPr>
          <w:color w:val="333333"/>
          <w:spacing w:val="11"/>
          <w:sz w:val="20"/>
        </w:rPr>
        <w:t xml:space="preserve"> </w:t>
      </w:r>
      <w:r>
        <w:rPr>
          <w:color w:val="333333"/>
          <w:sz w:val="20"/>
        </w:rPr>
        <w:t>this</w:t>
      </w:r>
      <w:r>
        <w:rPr>
          <w:color w:val="333333"/>
          <w:spacing w:val="-53"/>
          <w:sz w:val="20"/>
        </w:rPr>
        <w:t xml:space="preserve"> </w:t>
      </w:r>
      <w:r>
        <w:rPr>
          <w:color w:val="333333"/>
          <w:sz w:val="20"/>
        </w:rPr>
        <w:t>work</w:t>
      </w:r>
      <w:r>
        <w:rPr>
          <w:color w:val="333333"/>
          <w:spacing w:val="2"/>
          <w:sz w:val="20"/>
        </w:rPr>
        <w:t xml:space="preserve"> </w:t>
      </w:r>
      <w:r>
        <w:rPr>
          <w:color w:val="333333"/>
          <w:sz w:val="20"/>
        </w:rPr>
        <w:t>by</w:t>
      </w:r>
      <w:r>
        <w:rPr>
          <w:color w:val="333333"/>
          <w:spacing w:val="-8"/>
          <w:sz w:val="20"/>
        </w:rPr>
        <w:t xml:space="preserve"> </w:t>
      </w:r>
      <w:r>
        <w:rPr>
          <w:color w:val="333333"/>
          <w:sz w:val="20"/>
        </w:rPr>
        <w:t>keeping</w:t>
      </w:r>
      <w:r>
        <w:rPr>
          <w:color w:val="333333"/>
          <w:spacing w:val="1"/>
          <w:sz w:val="20"/>
        </w:rPr>
        <w:t xml:space="preserve"> </w:t>
      </w:r>
      <w:r>
        <w:rPr>
          <w:color w:val="333333"/>
          <w:sz w:val="20"/>
        </w:rPr>
        <w:t>together</w:t>
      </w:r>
      <w:r>
        <w:rPr>
          <w:color w:val="333333"/>
          <w:spacing w:val="-1"/>
          <w:sz w:val="20"/>
        </w:rPr>
        <w:t xml:space="preserve"> </w:t>
      </w:r>
      <w:r>
        <w:rPr>
          <w:color w:val="333333"/>
          <w:sz w:val="20"/>
        </w:rPr>
        <w:t>this</w:t>
      </w:r>
      <w:r>
        <w:rPr>
          <w:color w:val="333333"/>
          <w:spacing w:val="3"/>
          <w:sz w:val="20"/>
        </w:rPr>
        <w:t xml:space="preserve"> </w:t>
      </w:r>
      <w:r>
        <w:rPr>
          <w:color w:val="333333"/>
          <w:sz w:val="20"/>
        </w:rPr>
        <w:t>work</w:t>
      </w:r>
      <w:r>
        <w:rPr>
          <w:color w:val="333333"/>
          <w:spacing w:val="2"/>
          <w:sz w:val="20"/>
        </w:rPr>
        <w:t xml:space="preserve"> </w:t>
      </w:r>
      <w:r>
        <w:rPr>
          <w:color w:val="333333"/>
          <w:sz w:val="20"/>
        </w:rPr>
        <w:t>and</w:t>
      </w:r>
      <w:r>
        <w:rPr>
          <w:color w:val="333333"/>
          <w:spacing w:val="-2"/>
          <w:sz w:val="20"/>
        </w:rPr>
        <w:t xml:space="preserve"> </w:t>
      </w:r>
      <w:r>
        <w:rPr>
          <w:color w:val="333333"/>
          <w:sz w:val="20"/>
        </w:rPr>
        <w:t>the</w:t>
      </w:r>
      <w:r>
        <w:rPr>
          <w:color w:val="333333"/>
          <w:spacing w:val="-1"/>
          <w:sz w:val="20"/>
        </w:rPr>
        <w:t xml:space="preserve"> </w:t>
      </w:r>
      <w:r>
        <w:rPr>
          <w:color w:val="333333"/>
          <w:sz w:val="20"/>
        </w:rPr>
        <w:t>current license.</w:t>
      </w:r>
    </w:p>
    <w:p>
      <w:pPr>
        <w:pStyle w:val="Textkrper"/>
        <w:rPr>
          <w:sz w:val="22"/>
        </w:rPr>
      </w:pPr>
    </w:p>
    <w:p>
      <w:pPr>
        <w:pStyle w:val="Textkrper"/>
        <w:spacing w:before="1"/>
        <w:rPr>
          <w:sz w:val="18"/>
        </w:rPr>
      </w:pPr>
    </w:p>
    <w:p>
      <w:pPr>
        <w:ind w:left="235"/>
        <w:jc w:val="both"/>
        <w:rPr>
          <w:b/>
          <w:sz w:val="20"/>
        </w:rPr>
      </w:pPr>
      <w:r>
        <w:rPr>
          <w:b/>
          <w:color w:val="333333"/>
          <w:sz w:val="20"/>
        </w:rPr>
        <w:t>This</w:t>
      </w:r>
      <w:r>
        <w:rPr>
          <w:b/>
          <w:color w:val="333333"/>
          <w:spacing w:val="-8"/>
          <w:sz w:val="20"/>
        </w:rPr>
        <w:t xml:space="preserve"> </w:t>
      </w:r>
      <w:proofErr w:type="spellStart"/>
      <w:r>
        <w:rPr>
          <w:b/>
          <w:color w:val="333333"/>
          <w:sz w:val="20"/>
        </w:rPr>
        <w:t>licence</w:t>
      </w:r>
      <w:proofErr w:type="spellEnd"/>
      <w:r>
        <w:rPr>
          <w:b/>
          <w:color w:val="333333"/>
          <w:spacing w:val="-8"/>
          <w:sz w:val="20"/>
        </w:rPr>
        <w:t xml:space="preserve"> </w:t>
      </w:r>
      <w:r>
        <w:rPr>
          <w:b/>
          <w:color w:val="333333"/>
          <w:sz w:val="20"/>
        </w:rPr>
        <w:t>is</w:t>
      </w:r>
      <w:r>
        <w:rPr>
          <w:b/>
          <w:color w:val="333333"/>
          <w:spacing w:val="-7"/>
          <w:sz w:val="20"/>
        </w:rPr>
        <w:t xml:space="preserve"> </w:t>
      </w:r>
      <w:r>
        <w:rPr>
          <w:b/>
          <w:color w:val="333333"/>
          <w:sz w:val="20"/>
        </w:rPr>
        <w:t>based</w:t>
      </w:r>
      <w:r>
        <w:rPr>
          <w:b/>
          <w:color w:val="333333"/>
          <w:spacing w:val="-7"/>
          <w:sz w:val="20"/>
        </w:rPr>
        <w:t xml:space="preserve"> </w:t>
      </w:r>
      <w:r>
        <w:rPr>
          <w:b/>
          <w:color w:val="333333"/>
          <w:sz w:val="20"/>
        </w:rPr>
        <w:t>on</w:t>
      </w:r>
      <w:r>
        <w:rPr>
          <w:b/>
          <w:color w:val="333333"/>
          <w:spacing w:val="-4"/>
          <w:sz w:val="20"/>
        </w:rPr>
        <w:t xml:space="preserve"> </w:t>
      </w:r>
      <w:hyperlink r:id="rId13">
        <w:r>
          <w:rPr>
            <w:b/>
            <w:color w:val="11416F"/>
            <w:sz w:val="20"/>
            <w:u w:val="thick" w:color="11416F"/>
          </w:rPr>
          <w:t>http://creativecommons.org/licenses/by-sa/3.0/</w:t>
        </w:r>
      </w:hyperlink>
    </w:p>
    <w:p>
      <w:pPr>
        <w:jc w:val="both"/>
        <w:rPr>
          <w:sz w:val="20"/>
        </w:rPr>
        <w:sectPr>
          <w:footerReference w:type="default" r:id="rId14"/>
          <w:pgSz w:w="11910" w:h="16840"/>
          <w:pgMar w:top="1560" w:right="1160" w:bottom="1140" w:left="1180" w:header="0" w:footer="955" w:gutter="0"/>
          <w:pgNumType w:start="1"/>
          <w:cols w:space="720"/>
        </w:sectPr>
      </w:pPr>
    </w:p>
    <w:p>
      <w:pPr>
        <w:spacing w:before="68"/>
        <w:ind w:left="929" w:right="951"/>
        <w:jc w:val="center"/>
        <w:rPr>
          <w:b/>
          <w:sz w:val="24"/>
        </w:rPr>
      </w:pPr>
      <w:r>
        <w:rPr>
          <w:b/>
          <w:color w:val="2E5395"/>
          <w:sz w:val="24"/>
        </w:rPr>
        <w:lastRenderedPageBreak/>
        <w:t>Part</w:t>
      </w:r>
      <w:r>
        <w:rPr>
          <w:b/>
          <w:color w:val="2E5395"/>
          <w:spacing w:val="-5"/>
          <w:sz w:val="24"/>
        </w:rPr>
        <w:t xml:space="preserve"> </w:t>
      </w:r>
      <w:r>
        <w:rPr>
          <w:b/>
          <w:color w:val="2E5395"/>
          <w:sz w:val="24"/>
        </w:rPr>
        <w:t>I:</w:t>
      </w:r>
      <w:r>
        <w:rPr>
          <w:b/>
          <w:color w:val="2E5395"/>
          <w:spacing w:val="-1"/>
          <w:sz w:val="24"/>
        </w:rPr>
        <w:t xml:space="preserve"> </w:t>
      </w:r>
      <w:r>
        <w:rPr>
          <w:b/>
          <w:color w:val="2E5395"/>
          <w:sz w:val="24"/>
        </w:rPr>
        <w:t>Objectives</w:t>
      </w:r>
    </w:p>
    <w:p>
      <w:pPr>
        <w:pStyle w:val="Textkrper"/>
        <w:rPr>
          <w:b/>
          <w:sz w:val="26"/>
        </w:rPr>
      </w:pPr>
    </w:p>
    <w:p>
      <w:pPr>
        <w:pStyle w:val="Textkrper"/>
        <w:spacing w:before="161"/>
        <w:ind w:left="235"/>
      </w:pPr>
      <w:r>
        <w:t>At</w:t>
      </w:r>
      <w:r>
        <w:rPr>
          <w:spacing w:val="-3"/>
        </w:rPr>
        <w:t xml:space="preserve"> </w:t>
      </w:r>
      <w:r>
        <w:t>the</w:t>
      </w:r>
      <w:r>
        <w:rPr>
          <w:spacing w:val="-3"/>
        </w:rPr>
        <w:t xml:space="preserve"> </w:t>
      </w:r>
      <w:r>
        <w:t>end</w:t>
      </w:r>
      <w:r>
        <w:rPr>
          <w:spacing w:val="-3"/>
        </w:rPr>
        <w:t xml:space="preserve"> </w:t>
      </w:r>
      <w:r>
        <w:t>of</w:t>
      </w:r>
      <w:r>
        <w:rPr>
          <w:spacing w:val="-1"/>
        </w:rPr>
        <w:t xml:space="preserve"> </w:t>
      </w:r>
      <w:r>
        <w:t>the</w:t>
      </w:r>
      <w:r>
        <w:rPr>
          <w:spacing w:val="-2"/>
        </w:rPr>
        <w:t xml:space="preserve"> </w:t>
      </w:r>
      <w:r>
        <w:t>session,</w:t>
      </w:r>
      <w:r>
        <w:rPr>
          <w:spacing w:val="-3"/>
        </w:rPr>
        <w:t xml:space="preserve"> </w:t>
      </w:r>
      <w:r>
        <w:t>participants</w:t>
      </w:r>
      <w:r>
        <w:rPr>
          <w:spacing w:val="-2"/>
        </w:rPr>
        <w:t xml:space="preserve"> </w:t>
      </w:r>
      <w:r>
        <w:t>should</w:t>
      </w:r>
      <w:r>
        <w:rPr>
          <w:spacing w:val="-2"/>
        </w:rPr>
        <w:t xml:space="preserve"> </w:t>
      </w:r>
      <w:r>
        <w:t>be</w:t>
      </w:r>
      <w:r>
        <w:rPr>
          <w:spacing w:val="-1"/>
        </w:rPr>
        <w:t xml:space="preserve"> </w:t>
      </w:r>
      <w:r>
        <w:t>able</w:t>
      </w:r>
      <w:r>
        <w:rPr>
          <w:spacing w:val="-3"/>
        </w:rPr>
        <w:t xml:space="preserve"> </w:t>
      </w:r>
      <w:r>
        <w:t>to:</w:t>
      </w:r>
    </w:p>
    <w:p>
      <w:pPr>
        <w:pStyle w:val="Listenabsatz"/>
        <w:numPr>
          <w:ilvl w:val="0"/>
          <w:numId w:val="2"/>
        </w:numPr>
        <w:tabs>
          <w:tab w:val="left" w:pos="518"/>
          <w:tab w:val="left" w:pos="520"/>
        </w:tabs>
        <w:spacing w:before="1" w:line="229" w:lineRule="exact"/>
        <w:rPr>
          <w:sz w:val="20"/>
        </w:rPr>
      </w:pPr>
      <w:r>
        <w:rPr>
          <w:sz w:val="20"/>
        </w:rPr>
        <w:t>describe</w:t>
      </w:r>
      <w:r>
        <w:rPr>
          <w:spacing w:val="-5"/>
          <w:sz w:val="20"/>
        </w:rPr>
        <w:t xml:space="preserve"> </w:t>
      </w:r>
      <w:r>
        <w:rPr>
          <w:sz w:val="20"/>
        </w:rPr>
        <w:t>the</w:t>
      </w:r>
      <w:r>
        <w:rPr>
          <w:spacing w:val="-4"/>
          <w:sz w:val="20"/>
        </w:rPr>
        <w:t xml:space="preserve"> </w:t>
      </w:r>
      <w:r>
        <w:rPr>
          <w:sz w:val="20"/>
        </w:rPr>
        <w:t>steps</w:t>
      </w:r>
      <w:r>
        <w:rPr>
          <w:spacing w:val="-4"/>
          <w:sz w:val="20"/>
        </w:rPr>
        <w:t xml:space="preserve"> </w:t>
      </w:r>
      <w:r>
        <w:rPr>
          <w:sz w:val="20"/>
        </w:rPr>
        <w:t>followed</w:t>
      </w:r>
      <w:r>
        <w:rPr>
          <w:spacing w:val="-3"/>
          <w:sz w:val="20"/>
        </w:rPr>
        <w:t xml:space="preserve"> </w:t>
      </w:r>
      <w:r>
        <w:rPr>
          <w:sz w:val="20"/>
        </w:rPr>
        <w:t>in</w:t>
      </w:r>
      <w:r>
        <w:rPr>
          <w:spacing w:val="-2"/>
          <w:sz w:val="20"/>
        </w:rPr>
        <w:t xml:space="preserve"> </w:t>
      </w:r>
      <w:r>
        <w:rPr>
          <w:sz w:val="20"/>
        </w:rPr>
        <w:t>an</w:t>
      </w:r>
      <w:r>
        <w:rPr>
          <w:spacing w:val="-5"/>
          <w:sz w:val="20"/>
        </w:rPr>
        <w:t xml:space="preserve"> </w:t>
      </w:r>
      <w:r>
        <w:rPr>
          <w:sz w:val="20"/>
        </w:rPr>
        <w:t>outbreak investigation</w:t>
      </w:r>
    </w:p>
    <w:p>
      <w:pPr>
        <w:pStyle w:val="Listenabsatz"/>
        <w:numPr>
          <w:ilvl w:val="0"/>
          <w:numId w:val="2"/>
        </w:numPr>
        <w:tabs>
          <w:tab w:val="left" w:pos="518"/>
          <w:tab w:val="left" w:pos="519"/>
        </w:tabs>
        <w:spacing w:line="229" w:lineRule="exact"/>
        <w:ind w:left="518"/>
        <w:rPr>
          <w:sz w:val="20"/>
        </w:rPr>
      </w:pPr>
      <w:r>
        <w:rPr>
          <w:sz w:val="20"/>
        </w:rPr>
        <w:t>undertake</w:t>
      </w:r>
      <w:r>
        <w:rPr>
          <w:spacing w:val="-5"/>
          <w:sz w:val="20"/>
        </w:rPr>
        <w:t xml:space="preserve"> </w:t>
      </w:r>
      <w:r>
        <w:rPr>
          <w:sz w:val="20"/>
        </w:rPr>
        <w:t>descriptive</w:t>
      </w:r>
      <w:r>
        <w:rPr>
          <w:spacing w:val="-3"/>
          <w:sz w:val="20"/>
        </w:rPr>
        <w:t xml:space="preserve"> </w:t>
      </w:r>
      <w:r>
        <w:rPr>
          <w:sz w:val="20"/>
        </w:rPr>
        <w:t>epidemiological</w:t>
      </w:r>
      <w:r>
        <w:rPr>
          <w:spacing w:val="-6"/>
          <w:sz w:val="20"/>
        </w:rPr>
        <w:t xml:space="preserve"> </w:t>
      </w:r>
      <w:r>
        <w:rPr>
          <w:sz w:val="20"/>
        </w:rPr>
        <w:t>investigations</w:t>
      </w:r>
      <w:r>
        <w:rPr>
          <w:spacing w:val="-3"/>
          <w:sz w:val="20"/>
        </w:rPr>
        <w:t xml:space="preserve"> </w:t>
      </w:r>
      <w:r>
        <w:rPr>
          <w:sz w:val="20"/>
        </w:rPr>
        <w:t>in</w:t>
      </w:r>
      <w:r>
        <w:rPr>
          <w:spacing w:val="-3"/>
          <w:sz w:val="20"/>
        </w:rPr>
        <w:t xml:space="preserve"> </w:t>
      </w:r>
      <w:r>
        <w:rPr>
          <w:sz w:val="20"/>
        </w:rPr>
        <w:t>R</w:t>
      </w:r>
    </w:p>
    <w:p>
      <w:pPr>
        <w:pStyle w:val="Listenabsatz"/>
        <w:numPr>
          <w:ilvl w:val="0"/>
          <w:numId w:val="2"/>
        </w:numPr>
        <w:tabs>
          <w:tab w:val="left" w:pos="518"/>
          <w:tab w:val="left" w:pos="519"/>
        </w:tabs>
        <w:spacing w:line="240" w:lineRule="auto"/>
        <w:ind w:left="518"/>
        <w:rPr>
          <w:sz w:val="20"/>
        </w:rPr>
      </w:pPr>
      <w:r>
        <w:rPr>
          <w:sz w:val="20"/>
        </w:rPr>
        <w:t>describe</w:t>
      </w:r>
      <w:r>
        <w:rPr>
          <w:spacing w:val="-2"/>
          <w:sz w:val="20"/>
        </w:rPr>
        <w:t xml:space="preserve"> </w:t>
      </w:r>
      <w:r>
        <w:rPr>
          <w:sz w:val="20"/>
        </w:rPr>
        <w:t>an</w:t>
      </w:r>
      <w:r>
        <w:rPr>
          <w:spacing w:val="-3"/>
          <w:sz w:val="20"/>
        </w:rPr>
        <w:t xml:space="preserve"> </w:t>
      </w:r>
      <w:r>
        <w:rPr>
          <w:sz w:val="20"/>
        </w:rPr>
        <w:t>outbreak by</w:t>
      </w:r>
      <w:r>
        <w:rPr>
          <w:spacing w:val="-6"/>
          <w:sz w:val="20"/>
        </w:rPr>
        <w:t xml:space="preserve"> </w:t>
      </w:r>
      <w:r>
        <w:rPr>
          <w:sz w:val="20"/>
        </w:rPr>
        <w:t>time,</w:t>
      </w:r>
      <w:r>
        <w:rPr>
          <w:spacing w:val="-3"/>
          <w:sz w:val="20"/>
        </w:rPr>
        <w:t xml:space="preserve"> </w:t>
      </w:r>
      <w:r>
        <w:rPr>
          <w:sz w:val="20"/>
        </w:rPr>
        <w:t>place</w:t>
      </w:r>
      <w:r>
        <w:rPr>
          <w:spacing w:val="-4"/>
          <w:sz w:val="20"/>
        </w:rPr>
        <w:t xml:space="preserve"> </w:t>
      </w:r>
      <w:r>
        <w:rPr>
          <w:sz w:val="20"/>
        </w:rPr>
        <w:t>and</w:t>
      </w:r>
      <w:r>
        <w:rPr>
          <w:spacing w:val="-3"/>
          <w:sz w:val="20"/>
        </w:rPr>
        <w:t xml:space="preserve"> </w:t>
      </w:r>
      <w:r>
        <w:rPr>
          <w:sz w:val="20"/>
        </w:rPr>
        <w:t>person</w:t>
      </w:r>
    </w:p>
    <w:p>
      <w:pPr>
        <w:pStyle w:val="Listenabsatz"/>
        <w:numPr>
          <w:ilvl w:val="0"/>
          <w:numId w:val="2"/>
        </w:numPr>
        <w:tabs>
          <w:tab w:val="left" w:pos="518"/>
          <w:tab w:val="left" w:pos="519"/>
        </w:tabs>
        <w:spacing w:before="1" w:line="240" w:lineRule="auto"/>
        <w:ind w:left="518"/>
        <w:rPr>
          <w:sz w:val="20"/>
        </w:rPr>
      </w:pPr>
      <w:r>
        <w:rPr>
          <w:sz w:val="20"/>
        </w:rPr>
        <w:t>carry</w:t>
      </w:r>
      <w:r>
        <w:rPr>
          <w:spacing w:val="-6"/>
          <w:sz w:val="20"/>
        </w:rPr>
        <w:t xml:space="preserve"> </w:t>
      </w:r>
      <w:r>
        <w:rPr>
          <w:sz w:val="20"/>
        </w:rPr>
        <w:t>out</w:t>
      </w:r>
      <w:r>
        <w:rPr>
          <w:spacing w:val="-1"/>
          <w:sz w:val="20"/>
        </w:rPr>
        <w:t xml:space="preserve"> </w:t>
      </w:r>
      <w:r>
        <w:rPr>
          <w:sz w:val="20"/>
        </w:rPr>
        <w:t>univariate</w:t>
      </w:r>
      <w:r>
        <w:rPr>
          <w:spacing w:val="-3"/>
          <w:sz w:val="20"/>
        </w:rPr>
        <w:t xml:space="preserve"> </w:t>
      </w:r>
      <w:r>
        <w:rPr>
          <w:sz w:val="20"/>
        </w:rPr>
        <w:t>analysis</w:t>
      </w:r>
      <w:r>
        <w:rPr>
          <w:spacing w:val="-2"/>
          <w:sz w:val="20"/>
        </w:rPr>
        <w:t xml:space="preserve"> </w:t>
      </w:r>
      <w:r>
        <w:rPr>
          <w:sz w:val="20"/>
        </w:rPr>
        <w:t>for</w:t>
      </w:r>
      <w:r>
        <w:rPr>
          <w:spacing w:val="-2"/>
          <w:sz w:val="20"/>
        </w:rPr>
        <w:t xml:space="preserve"> </w:t>
      </w:r>
      <w:r>
        <w:rPr>
          <w:sz w:val="20"/>
        </w:rPr>
        <w:t>a</w:t>
      </w:r>
      <w:r>
        <w:rPr>
          <w:spacing w:val="-3"/>
          <w:sz w:val="20"/>
        </w:rPr>
        <w:t xml:space="preserve"> </w:t>
      </w:r>
      <w:r>
        <w:rPr>
          <w:sz w:val="20"/>
        </w:rPr>
        <w:t>case-control</w:t>
      </w:r>
      <w:r>
        <w:rPr>
          <w:spacing w:val="-4"/>
          <w:sz w:val="20"/>
        </w:rPr>
        <w:t xml:space="preserve"> </w:t>
      </w:r>
      <w:r>
        <w:rPr>
          <w:sz w:val="20"/>
        </w:rPr>
        <w:t>study</w:t>
      </w:r>
      <w:r>
        <w:rPr>
          <w:spacing w:val="-4"/>
          <w:sz w:val="20"/>
        </w:rPr>
        <w:t xml:space="preserve"> </w:t>
      </w:r>
      <w:r>
        <w:rPr>
          <w:sz w:val="20"/>
        </w:rPr>
        <w:t>in</w:t>
      </w:r>
      <w:r>
        <w:rPr>
          <w:spacing w:val="-1"/>
          <w:sz w:val="20"/>
        </w:rPr>
        <w:t xml:space="preserve"> </w:t>
      </w:r>
      <w:r>
        <w:rPr>
          <w:sz w:val="20"/>
        </w:rPr>
        <w:t>R</w:t>
      </w:r>
    </w:p>
    <w:p>
      <w:pPr>
        <w:pStyle w:val="Listenabsatz"/>
        <w:numPr>
          <w:ilvl w:val="0"/>
          <w:numId w:val="2"/>
        </w:numPr>
        <w:tabs>
          <w:tab w:val="left" w:pos="518"/>
          <w:tab w:val="left" w:pos="519"/>
        </w:tabs>
        <w:spacing w:line="240" w:lineRule="auto"/>
        <w:ind w:left="518"/>
        <w:rPr>
          <w:sz w:val="20"/>
        </w:rPr>
      </w:pPr>
      <w:r>
        <w:rPr>
          <w:sz w:val="20"/>
        </w:rPr>
        <w:t>compute</w:t>
      </w:r>
      <w:r>
        <w:rPr>
          <w:spacing w:val="-5"/>
          <w:sz w:val="20"/>
        </w:rPr>
        <w:t xml:space="preserve"> </w:t>
      </w:r>
      <w:r>
        <w:rPr>
          <w:sz w:val="20"/>
        </w:rPr>
        <w:t>and</w:t>
      </w:r>
      <w:r>
        <w:rPr>
          <w:spacing w:val="-3"/>
          <w:sz w:val="20"/>
        </w:rPr>
        <w:t xml:space="preserve"> </w:t>
      </w:r>
      <w:r>
        <w:rPr>
          <w:sz w:val="20"/>
        </w:rPr>
        <w:t>interpret</w:t>
      </w:r>
      <w:r>
        <w:rPr>
          <w:spacing w:val="-5"/>
          <w:sz w:val="20"/>
        </w:rPr>
        <w:t xml:space="preserve"> </w:t>
      </w:r>
      <w:r>
        <w:rPr>
          <w:sz w:val="20"/>
        </w:rPr>
        <w:t>unadjusted</w:t>
      </w:r>
      <w:r>
        <w:rPr>
          <w:spacing w:val="-4"/>
          <w:sz w:val="20"/>
        </w:rPr>
        <w:t xml:space="preserve"> </w:t>
      </w:r>
      <w:r>
        <w:rPr>
          <w:sz w:val="20"/>
        </w:rPr>
        <w:t>odds</w:t>
      </w:r>
      <w:r>
        <w:rPr>
          <w:spacing w:val="-4"/>
          <w:sz w:val="20"/>
        </w:rPr>
        <w:t xml:space="preserve"> </w:t>
      </w:r>
      <w:r>
        <w:rPr>
          <w:sz w:val="20"/>
        </w:rPr>
        <w:t>ratios</w:t>
      </w:r>
      <w:r>
        <w:rPr>
          <w:spacing w:val="-4"/>
          <w:sz w:val="20"/>
        </w:rPr>
        <w:t xml:space="preserve"> </w:t>
      </w:r>
      <w:r>
        <w:rPr>
          <w:sz w:val="20"/>
        </w:rPr>
        <w:t>in</w:t>
      </w:r>
      <w:r>
        <w:rPr>
          <w:spacing w:val="-3"/>
          <w:sz w:val="20"/>
        </w:rPr>
        <w:t xml:space="preserve"> </w:t>
      </w:r>
      <w:r>
        <w:rPr>
          <w:sz w:val="20"/>
        </w:rPr>
        <w:t>an</w:t>
      </w:r>
      <w:r>
        <w:rPr>
          <w:spacing w:val="-4"/>
          <w:sz w:val="20"/>
        </w:rPr>
        <w:t xml:space="preserve"> </w:t>
      </w:r>
      <w:r>
        <w:rPr>
          <w:sz w:val="20"/>
        </w:rPr>
        <w:t>outbreak</w:t>
      </w:r>
      <w:r>
        <w:rPr>
          <w:spacing w:val="-1"/>
          <w:sz w:val="20"/>
        </w:rPr>
        <w:t xml:space="preserve"> </w:t>
      </w:r>
      <w:r>
        <w:rPr>
          <w:sz w:val="20"/>
        </w:rPr>
        <w:t>investigation</w:t>
      </w:r>
    </w:p>
    <w:p>
      <w:pPr>
        <w:pStyle w:val="Textkrper"/>
        <w:rPr>
          <w:sz w:val="22"/>
        </w:rPr>
      </w:pPr>
    </w:p>
    <w:p>
      <w:pPr>
        <w:pStyle w:val="Textkrper"/>
        <w:rPr>
          <w:sz w:val="19"/>
        </w:rPr>
      </w:pPr>
    </w:p>
    <w:p>
      <w:pPr>
        <w:pStyle w:val="berschrift2"/>
        <w:ind w:right="951"/>
      </w:pPr>
      <w:bookmarkStart w:id="3" w:name="Introduction"/>
      <w:bookmarkEnd w:id="3"/>
      <w:r>
        <w:rPr>
          <w:color w:val="2E5395"/>
        </w:rPr>
        <w:t>Introduction</w:t>
      </w:r>
    </w:p>
    <w:p>
      <w:pPr>
        <w:pStyle w:val="Textkrper"/>
        <w:spacing w:before="1"/>
        <w:rPr>
          <w:b/>
          <w:sz w:val="24"/>
        </w:rPr>
      </w:pPr>
    </w:p>
    <w:p>
      <w:pPr>
        <w:pStyle w:val="Textkrper"/>
        <w:spacing w:before="1"/>
        <w:ind w:left="235" w:right="543"/>
      </w:pPr>
      <w:r>
        <w:rPr>
          <w:b/>
        </w:rPr>
        <w:t>Scenario</w:t>
      </w:r>
      <w:r>
        <w:t>: On 3 June 2009, a local Public Health office in Greece informed the national Centre for</w:t>
      </w:r>
      <w:r>
        <w:rPr>
          <w:spacing w:val="1"/>
        </w:rPr>
        <w:t xml:space="preserve"> </w:t>
      </w:r>
      <w:r>
        <w:t xml:space="preserve">Diseases Control and Prevention (HCDCP) in Athens about an unusual increase in </w:t>
      </w:r>
      <w:r>
        <w:rPr>
          <w:i/>
        </w:rPr>
        <w:t xml:space="preserve">C. </w:t>
      </w:r>
      <w:proofErr w:type="spellStart"/>
      <w:r>
        <w:rPr>
          <w:i/>
        </w:rPr>
        <w:t>jejuni</w:t>
      </w:r>
      <w:proofErr w:type="spellEnd"/>
      <w:r>
        <w:rPr>
          <w:i/>
        </w:rPr>
        <w:t xml:space="preserve"> </w:t>
      </w:r>
      <w:r>
        <w:t>cases</w:t>
      </w:r>
      <w:r>
        <w:rPr>
          <w:spacing w:val="1"/>
        </w:rPr>
        <w:t xml:space="preserve"> </w:t>
      </w:r>
      <w:r>
        <w:t>among children residing in rural areas around the town. The local hospital informed HCDCP that 31</w:t>
      </w:r>
      <w:r>
        <w:rPr>
          <w:spacing w:val="-53"/>
        </w:rPr>
        <w:t xml:space="preserve"> </w:t>
      </w:r>
      <w:r>
        <w:t xml:space="preserve">stool samples among children &lt;15 years of age had been tested positive for </w:t>
      </w:r>
      <w:r>
        <w:rPr>
          <w:i/>
        </w:rPr>
        <w:t xml:space="preserve">C. </w:t>
      </w:r>
      <w:proofErr w:type="spellStart"/>
      <w:r>
        <w:rPr>
          <w:i/>
        </w:rPr>
        <w:t>jejuni</w:t>
      </w:r>
      <w:proofErr w:type="spellEnd"/>
      <w:r>
        <w:rPr>
          <w:i/>
        </w:rPr>
        <w:t xml:space="preserve"> </w:t>
      </w:r>
      <w:r>
        <w:t>since 29 May</w:t>
      </w:r>
      <w:r>
        <w:rPr>
          <w:spacing w:val="-53"/>
        </w:rPr>
        <w:t xml:space="preserve"> </w:t>
      </w:r>
      <w:r>
        <w:t>2009.</w:t>
      </w:r>
    </w:p>
    <w:p>
      <w:pPr>
        <w:pStyle w:val="Textkrper"/>
        <w:spacing w:before="2"/>
        <w:rPr>
          <w:sz w:val="24"/>
        </w:rPr>
      </w:pPr>
    </w:p>
    <w:p>
      <w:pPr>
        <w:pStyle w:val="Textkrper"/>
        <w:spacing w:line="242" w:lineRule="auto"/>
        <w:ind w:left="235" w:right="632"/>
      </w:pPr>
      <w:r>
        <w:rPr>
          <w:b/>
        </w:rPr>
        <w:t xml:space="preserve">Question 1: </w:t>
      </w:r>
      <w:r>
        <w:t xml:space="preserve">What do you know about </w:t>
      </w:r>
      <w:r>
        <w:rPr>
          <w:i/>
        </w:rPr>
        <w:t>Campylobacter</w:t>
      </w:r>
      <w:r>
        <w:t>? Is it known to be causing outbreaks? What</w:t>
      </w:r>
      <w:r>
        <w:rPr>
          <w:spacing w:val="-53"/>
        </w:rPr>
        <w:t xml:space="preserve"> </w:t>
      </w:r>
      <w:r>
        <w:t>information would</w:t>
      </w:r>
      <w:r>
        <w:rPr>
          <w:spacing w:val="2"/>
        </w:rPr>
        <w:t xml:space="preserve"> </w:t>
      </w:r>
      <w:r>
        <w:t>you</w:t>
      </w:r>
      <w:r>
        <w:rPr>
          <w:spacing w:val="-1"/>
        </w:rPr>
        <w:t xml:space="preserve"> </w:t>
      </w:r>
      <w:r>
        <w:t>need to</w:t>
      </w:r>
      <w:r>
        <w:rPr>
          <w:spacing w:val="-1"/>
        </w:rPr>
        <w:t xml:space="preserve"> </w:t>
      </w:r>
      <w:r>
        <w:t>be</w:t>
      </w:r>
      <w:r>
        <w:rPr>
          <w:spacing w:val="-2"/>
        </w:rPr>
        <w:t xml:space="preserve"> </w:t>
      </w:r>
      <w:r>
        <w:t>sure</w:t>
      </w:r>
      <w:r>
        <w:rPr>
          <w:spacing w:val="1"/>
        </w:rPr>
        <w:t xml:space="preserve"> </w:t>
      </w:r>
      <w:r>
        <w:t xml:space="preserve">whether </w:t>
      </w:r>
      <w:r>
        <w:rPr>
          <w:i/>
        </w:rPr>
        <w:t xml:space="preserve">this </w:t>
      </w:r>
      <w:r>
        <w:t>is</w:t>
      </w:r>
      <w:r>
        <w:rPr>
          <w:spacing w:val="-1"/>
        </w:rPr>
        <w:t xml:space="preserve"> </w:t>
      </w:r>
      <w:r>
        <w:t>an</w:t>
      </w:r>
      <w:r>
        <w:rPr>
          <w:spacing w:val="-1"/>
        </w:rPr>
        <w:t xml:space="preserve"> </w:t>
      </w:r>
      <w:r>
        <w:t>outbreak?</w:t>
      </w:r>
    </w:p>
    <w:p>
      <w:pPr>
        <w:spacing w:line="242" w:lineRule="auto"/>
      </w:pPr>
    </w:p>
    <w:p>
      <w:pPr>
        <w:spacing w:line="242" w:lineRule="auto"/>
      </w:pPr>
    </w:p>
    <w:p>
      <w:pPr>
        <w:pStyle w:val="Textkrper"/>
        <w:spacing w:before="95"/>
        <w:ind w:left="235" w:right="276"/>
      </w:pPr>
      <w:r>
        <w:t xml:space="preserve">You check the notified </w:t>
      </w:r>
      <w:r>
        <w:rPr>
          <w:i/>
        </w:rPr>
        <w:t xml:space="preserve">Campylobacter </w:t>
      </w:r>
      <w:r>
        <w:t>cases in the statutory notification system and see that you have</w:t>
      </w:r>
      <w:r>
        <w:rPr>
          <w:spacing w:val="-53"/>
        </w:rPr>
        <w:t xml:space="preserve"> </w:t>
      </w:r>
      <w:r>
        <w:t xml:space="preserve">never in the last years seen such a high number of </w:t>
      </w:r>
      <w:r>
        <w:rPr>
          <w:i/>
        </w:rPr>
        <w:t xml:space="preserve">Campylobacter </w:t>
      </w:r>
      <w:r>
        <w:t>notifications; in fact, there have</w:t>
      </w:r>
      <w:r>
        <w:rPr>
          <w:spacing w:val="1"/>
        </w:rPr>
        <w:t xml:space="preserve"> </w:t>
      </w:r>
      <w:r>
        <w:t>never been more than 10 notifications per month. No major changes in laboratory practices or the</w:t>
      </w:r>
      <w:r>
        <w:rPr>
          <w:spacing w:val="1"/>
        </w:rPr>
        <w:t xml:space="preserve"> </w:t>
      </w:r>
      <w:r>
        <w:t>personnel working at the lab have been reported, nor has the mandatory notification system</w:t>
      </w:r>
      <w:r>
        <w:rPr>
          <w:spacing w:val="1"/>
        </w:rPr>
        <w:t xml:space="preserve"> </w:t>
      </w:r>
      <w:r>
        <w:t xml:space="preserve">undergone any changes recently. There is some more information on </w:t>
      </w:r>
      <w:r>
        <w:rPr>
          <w:i/>
        </w:rPr>
        <w:t xml:space="preserve">Campylobacter </w:t>
      </w:r>
      <w:r>
        <w:t>in the Appendix</w:t>
      </w:r>
      <w:r>
        <w:rPr>
          <w:spacing w:val="1"/>
        </w:rPr>
        <w:t xml:space="preserve"> </w:t>
      </w:r>
      <w:r>
        <w:t xml:space="preserve">(page </w:t>
      </w:r>
      <w:hyperlink w:anchor="_bookmark10" w:history="1">
        <w:r>
          <w:t>19</w:t>
        </w:r>
      </w:hyperlink>
      <w:r>
        <w:t>).</w:t>
      </w:r>
    </w:p>
    <w:p>
      <w:pPr>
        <w:pStyle w:val="Textkrper"/>
        <w:spacing w:before="5"/>
        <w:rPr>
          <w:sz w:val="24"/>
        </w:rPr>
      </w:pPr>
    </w:p>
    <w:p>
      <w:pPr>
        <w:pStyle w:val="Textkrper"/>
        <w:spacing w:before="1"/>
        <w:ind w:left="235"/>
      </w:pPr>
      <w:r>
        <w:rPr>
          <w:b/>
        </w:rPr>
        <w:t>Question</w:t>
      </w:r>
      <w:r>
        <w:rPr>
          <w:b/>
          <w:spacing w:val="-2"/>
        </w:rPr>
        <w:t xml:space="preserve"> </w:t>
      </w:r>
      <w:r>
        <w:rPr>
          <w:b/>
        </w:rPr>
        <w:t>2</w:t>
      </w:r>
      <w:r>
        <w:t>:</w:t>
      </w:r>
      <w:r>
        <w:rPr>
          <w:spacing w:val="-2"/>
        </w:rPr>
        <w:t xml:space="preserve"> </w:t>
      </w:r>
      <w:r>
        <w:t>How</w:t>
      </w:r>
      <w:r>
        <w:rPr>
          <w:spacing w:val="-5"/>
        </w:rPr>
        <w:t xml:space="preserve"> </w:t>
      </w:r>
      <w:r>
        <w:t>do you proceed</w:t>
      </w:r>
      <w:r>
        <w:rPr>
          <w:spacing w:val="-3"/>
        </w:rPr>
        <w:t xml:space="preserve"> </w:t>
      </w:r>
      <w:r>
        <w:t>to</w:t>
      </w:r>
      <w:r>
        <w:rPr>
          <w:spacing w:val="-2"/>
        </w:rPr>
        <w:t xml:space="preserve"> </w:t>
      </w:r>
      <w:r>
        <w:t>investigate the</w:t>
      </w:r>
      <w:r>
        <w:rPr>
          <w:spacing w:val="-1"/>
        </w:rPr>
        <w:t xml:space="preserve"> </w:t>
      </w:r>
      <w:r>
        <w:t>outbreak?</w:t>
      </w:r>
      <w:r>
        <w:rPr>
          <w:spacing w:val="-7"/>
        </w:rPr>
        <w:t xml:space="preserve"> </w:t>
      </w:r>
      <w:r>
        <w:t>What</w:t>
      </w:r>
      <w:r>
        <w:rPr>
          <w:spacing w:val="-4"/>
        </w:rPr>
        <w:t xml:space="preserve"> </w:t>
      </w:r>
      <w:r>
        <w:t>may</w:t>
      </w:r>
      <w:r>
        <w:rPr>
          <w:spacing w:val="-6"/>
        </w:rPr>
        <w:t xml:space="preserve"> </w:t>
      </w:r>
      <w:r>
        <w:t>have</w:t>
      </w:r>
      <w:r>
        <w:rPr>
          <w:spacing w:val="-2"/>
        </w:rPr>
        <w:t xml:space="preserve"> </w:t>
      </w:r>
      <w:r>
        <w:t>caused</w:t>
      </w:r>
      <w:r>
        <w:rPr>
          <w:spacing w:val="-2"/>
        </w:rPr>
        <w:t xml:space="preserve"> </w:t>
      </w:r>
      <w:r>
        <w:t>it?</w:t>
      </w:r>
    </w:p>
    <w:p>
      <w:pPr>
        <w:sectPr>
          <w:pgSz w:w="11910" w:h="16840"/>
          <w:pgMar w:top="1580" w:right="1160" w:bottom="1140" w:left="1180" w:header="0" w:footer="955" w:gutter="0"/>
          <w:cols w:space="720"/>
        </w:sectPr>
      </w:pPr>
    </w:p>
    <w:p>
      <w:pPr>
        <w:pStyle w:val="Textkrper"/>
        <w:spacing w:before="95"/>
        <w:ind w:left="236" w:right="409"/>
      </w:pPr>
      <w:r>
        <w:lastRenderedPageBreak/>
        <w:t xml:space="preserve">You are also reminded that an outbreak of </w:t>
      </w:r>
      <w:r>
        <w:rPr>
          <w:i/>
        </w:rPr>
        <w:t xml:space="preserve">Salmonella </w:t>
      </w:r>
      <w:r>
        <w:t>Typhimurium had been identified in the same</w:t>
      </w:r>
      <w:r>
        <w:rPr>
          <w:spacing w:val="1"/>
        </w:rPr>
        <w:t xml:space="preserve"> </w:t>
      </w:r>
      <w:r>
        <w:t>area five years earlier. You look at the old outbreak report and find out that tap water had been</w:t>
      </w:r>
      <w:r>
        <w:rPr>
          <w:spacing w:val="1"/>
        </w:rPr>
        <w:t xml:space="preserve"> </w:t>
      </w:r>
      <w:r>
        <w:t>suspected as the vehicle of the outbreak back then. Given the fact that there is already a sharp</w:t>
      </w:r>
      <w:r>
        <w:rPr>
          <w:spacing w:val="1"/>
        </w:rPr>
        <w:t xml:space="preserve"> </w:t>
      </w:r>
      <w:r>
        <w:t>decline in cases, you fear that Campylobacter may already be absent from the source(s) of the</w:t>
      </w:r>
      <w:r>
        <w:rPr>
          <w:spacing w:val="1"/>
        </w:rPr>
        <w:t xml:space="preserve"> </w:t>
      </w:r>
      <w:r>
        <w:t xml:space="preserve">outbreak. Since environmental investigations are likely to show no proof of </w:t>
      </w:r>
      <w:r>
        <w:rPr>
          <w:i/>
        </w:rPr>
        <w:t xml:space="preserve">Campylobacter </w:t>
      </w:r>
      <w:r>
        <w:t>presence,</w:t>
      </w:r>
      <w:r>
        <w:rPr>
          <w:spacing w:val="-53"/>
        </w:rPr>
        <w:t xml:space="preserve"> </w:t>
      </w:r>
      <w:r>
        <w:t>you need</w:t>
      </w:r>
      <w:r>
        <w:rPr>
          <w:spacing w:val="-1"/>
        </w:rPr>
        <w:t xml:space="preserve"> </w:t>
      </w:r>
      <w:r>
        <w:t>epidemiological</w:t>
      </w:r>
      <w:r>
        <w:rPr>
          <w:spacing w:val="-2"/>
        </w:rPr>
        <w:t xml:space="preserve"> </w:t>
      </w:r>
      <w:r>
        <w:t>evidence</w:t>
      </w:r>
      <w:r>
        <w:rPr>
          <w:spacing w:val="-2"/>
        </w:rPr>
        <w:t xml:space="preserve"> </w:t>
      </w:r>
      <w:r>
        <w:t>for the</w:t>
      </w:r>
      <w:r>
        <w:rPr>
          <w:spacing w:val="-1"/>
        </w:rPr>
        <w:t xml:space="preserve"> </w:t>
      </w:r>
      <w:r>
        <w:t>source</w:t>
      </w:r>
      <w:r>
        <w:rPr>
          <w:spacing w:val="-2"/>
        </w:rPr>
        <w:t xml:space="preserve"> </w:t>
      </w:r>
      <w:r>
        <w:t>of</w:t>
      </w:r>
      <w:r>
        <w:rPr>
          <w:spacing w:val="1"/>
        </w:rPr>
        <w:t xml:space="preserve"> </w:t>
      </w:r>
      <w:r>
        <w:t>the</w:t>
      </w:r>
      <w:r>
        <w:rPr>
          <w:spacing w:val="-1"/>
        </w:rPr>
        <w:t xml:space="preserve"> </w:t>
      </w:r>
      <w:r>
        <w:t>outbreak.</w:t>
      </w:r>
    </w:p>
    <w:p>
      <w:pPr>
        <w:pStyle w:val="Textkrper"/>
        <w:rPr>
          <w:sz w:val="22"/>
        </w:rPr>
      </w:pPr>
    </w:p>
    <w:p>
      <w:pPr>
        <w:pStyle w:val="Textkrper"/>
        <w:rPr>
          <w:sz w:val="22"/>
        </w:rPr>
      </w:pPr>
    </w:p>
    <w:p>
      <w:pPr>
        <w:pStyle w:val="Textkrper"/>
        <w:spacing w:before="7"/>
        <w:rPr>
          <w:sz w:val="21"/>
        </w:rPr>
      </w:pPr>
    </w:p>
    <w:p>
      <w:pPr>
        <w:pStyle w:val="berschrift2"/>
        <w:ind w:right="947"/>
      </w:pPr>
      <w:bookmarkStart w:id="4" w:name="Descriptive_epidemiology"/>
      <w:bookmarkEnd w:id="4"/>
      <w:r>
        <w:rPr>
          <w:color w:val="2E5395"/>
        </w:rPr>
        <w:t>Background: Descriptive</w:t>
      </w:r>
      <w:r>
        <w:rPr>
          <w:color w:val="2E5395"/>
          <w:spacing w:val="-9"/>
        </w:rPr>
        <w:t xml:space="preserve"> </w:t>
      </w:r>
      <w:r>
        <w:rPr>
          <w:color w:val="2E5395"/>
        </w:rPr>
        <w:t>epidemiology</w:t>
      </w:r>
    </w:p>
    <w:p>
      <w:pPr>
        <w:pStyle w:val="Textkrper"/>
        <w:spacing w:before="2"/>
        <w:rPr>
          <w:b/>
          <w:sz w:val="24"/>
        </w:rPr>
      </w:pPr>
    </w:p>
    <w:p>
      <w:pPr>
        <w:pStyle w:val="Textkrper"/>
        <w:ind w:left="235" w:right="265"/>
      </w:pPr>
      <w:r>
        <w:t>The outbreak appears to have stopped by the time you go to the outbreak area. You decide to first</w:t>
      </w:r>
      <w:r>
        <w:rPr>
          <w:spacing w:val="1"/>
        </w:rPr>
        <w:t xml:space="preserve"> </w:t>
      </w:r>
      <w:r>
        <w:t xml:space="preserve">describe the cases by time, place and person. For this reason, you ask the hospital to inform you about all people with a laboratory diagnosis of </w:t>
      </w:r>
      <w:r>
        <w:rPr>
          <w:i/>
        </w:rPr>
        <w:t xml:space="preserve">Campylobacter </w:t>
      </w:r>
      <w:r>
        <w:t>since 1 May 2009. A few hours later, you</w:t>
      </w:r>
      <w:r>
        <w:rPr>
          <w:spacing w:val="1"/>
        </w:rPr>
        <w:t xml:space="preserve"> </w:t>
      </w:r>
      <w:r>
        <w:t>receive information on all these cases. Based on the information,</w:t>
      </w:r>
      <w:r>
        <w:rPr>
          <w:spacing w:val="-1"/>
        </w:rPr>
        <w:t xml:space="preserve"> you first </w:t>
      </w:r>
      <w:r>
        <w:t>describe</w:t>
      </w:r>
      <w:r>
        <w:rPr>
          <w:spacing w:val="-1"/>
        </w:rPr>
        <w:t xml:space="preserve"> </w:t>
      </w:r>
      <w:r>
        <w:t>all</w:t>
      </w:r>
      <w:r>
        <w:rPr>
          <w:spacing w:val="-2"/>
        </w:rPr>
        <w:t xml:space="preserve"> </w:t>
      </w:r>
      <w:r>
        <w:t xml:space="preserve">cases by place, time and person. </w:t>
      </w:r>
    </w:p>
    <w:p>
      <w:pPr>
        <w:pStyle w:val="Textkrper"/>
        <w:ind w:left="235" w:right="265"/>
      </w:pPr>
      <w:r>
        <w:t>NB The results are presented in the following table and figures as background information. If you want to practice calculating attack rates (ARs) from the raw data, please use the Excel file (</w:t>
      </w:r>
      <w:r>
        <w:rPr>
          <w:b/>
        </w:rPr>
        <w:t>campy.xls</w:t>
      </w:r>
      <w:r>
        <w:t xml:space="preserve">). There is no help provided for this task here, but you can have a look at the script of the ‘Copenhagen Case study’ where we calculated ARs as well. You will create the </w:t>
      </w:r>
      <w:proofErr w:type="spellStart"/>
      <w:r>
        <w:t>epicurve</w:t>
      </w:r>
      <w:proofErr w:type="spellEnd"/>
      <w:r>
        <w:t xml:space="preserve"> yourself in task 5.</w:t>
      </w:r>
    </w:p>
    <w:p>
      <w:pPr>
        <w:pStyle w:val="Textkrper"/>
        <w:spacing w:before="4"/>
        <w:rPr>
          <w:sz w:val="24"/>
        </w:rPr>
      </w:pPr>
    </w:p>
    <w:p>
      <w:pPr>
        <w:pStyle w:val="Textkrper"/>
        <w:spacing w:before="2"/>
        <w:rPr>
          <w:sz w:val="24"/>
        </w:rPr>
      </w:pPr>
    </w:p>
    <w:p>
      <w:pPr>
        <w:spacing w:before="1" w:after="3"/>
        <w:ind w:left="236"/>
        <w:rPr>
          <w:sz w:val="20"/>
        </w:rPr>
      </w:pPr>
      <w:r>
        <w:rPr>
          <w:b/>
          <w:sz w:val="20"/>
        </w:rPr>
        <w:t>Table</w:t>
      </w:r>
      <w:r>
        <w:rPr>
          <w:b/>
          <w:spacing w:val="-4"/>
          <w:sz w:val="20"/>
        </w:rPr>
        <w:t xml:space="preserve"> </w:t>
      </w:r>
      <w:r>
        <w:rPr>
          <w:b/>
          <w:sz w:val="20"/>
        </w:rPr>
        <w:t>1:</w:t>
      </w:r>
      <w:r>
        <w:rPr>
          <w:b/>
          <w:spacing w:val="-3"/>
          <w:sz w:val="20"/>
        </w:rPr>
        <w:t xml:space="preserve"> </w:t>
      </w:r>
      <w:r>
        <w:rPr>
          <w:sz w:val="20"/>
        </w:rPr>
        <w:t>Attack rates</w:t>
      </w:r>
      <w:r>
        <w:rPr>
          <w:spacing w:val="-3"/>
          <w:sz w:val="20"/>
        </w:rPr>
        <w:t xml:space="preserve"> </w:t>
      </w:r>
      <w:r>
        <w:rPr>
          <w:sz w:val="20"/>
        </w:rPr>
        <w:t>of</w:t>
      </w:r>
      <w:r>
        <w:rPr>
          <w:spacing w:val="-2"/>
          <w:sz w:val="20"/>
        </w:rPr>
        <w:t xml:space="preserve"> </w:t>
      </w:r>
      <w:r>
        <w:rPr>
          <w:sz w:val="20"/>
        </w:rPr>
        <w:t>notified</w:t>
      </w:r>
      <w:r>
        <w:rPr>
          <w:spacing w:val="-4"/>
          <w:sz w:val="20"/>
        </w:rPr>
        <w:t xml:space="preserve"> </w:t>
      </w:r>
      <w:r>
        <w:rPr>
          <w:i/>
          <w:sz w:val="20"/>
        </w:rPr>
        <w:t>Campylobacter</w:t>
      </w:r>
      <w:r>
        <w:rPr>
          <w:i/>
          <w:spacing w:val="-3"/>
          <w:sz w:val="20"/>
        </w:rPr>
        <w:t xml:space="preserve"> </w:t>
      </w:r>
      <w:r>
        <w:rPr>
          <w:sz w:val="20"/>
        </w:rPr>
        <w:t>cases,</w:t>
      </w:r>
      <w:r>
        <w:rPr>
          <w:spacing w:val="-2"/>
          <w:sz w:val="20"/>
        </w:rPr>
        <w:t xml:space="preserve"> </w:t>
      </w:r>
      <w:r>
        <w:rPr>
          <w:sz w:val="20"/>
        </w:rPr>
        <w:t>May-June</w:t>
      </w:r>
      <w:r>
        <w:rPr>
          <w:spacing w:val="-2"/>
          <w:sz w:val="20"/>
        </w:rPr>
        <w:t xml:space="preserve"> </w:t>
      </w:r>
      <w:r>
        <w:rPr>
          <w:sz w:val="20"/>
        </w:rPr>
        <w:t>2009,</w:t>
      </w:r>
      <w:r>
        <w:rPr>
          <w:spacing w:val="-4"/>
          <w:sz w:val="20"/>
        </w:rPr>
        <w:t xml:space="preserve"> </w:t>
      </w:r>
      <w:r>
        <w:rPr>
          <w:sz w:val="20"/>
        </w:rPr>
        <w:t>by</w:t>
      </w:r>
      <w:r>
        <w:rPr>
          <w:spacing w:val="-7"/>
          <w:sz w:val="20"/>
        </w:rPr>
        <w:t xml:space="preserve"> </w:t>
      </w:r>
      <w:r>
        <w:rPr>
          <w:sz w:val="20"/>
        </w:rPr>
        <w:t>municipality</w:t>
      </w:r>
      <w:r>
        <w:rPr>
          <w:spacing w:val="-7"/>
          <w:sz w:val="20"/>
        </w:rPr>
        <w:t xml:space="preserve"> </w:t>
      </w:r>
      <w:r>
        <w:rPr>
          <w:sz w:val="20"/>
        </w:rPr>
        <w:t>of</w:t>
      </w:r>
      <w:r>
        <w:rPr>
          <w:spacing w:val="-2"/>
          <w:sz w:val="20"/>
        </w:rPr>
        <w:t xml:space="preserve"> </w:t>
      </w:r>
      <w:r>
        <w:rPr>
          <w:sz w:val="20"/>
        </w:rPr>
        <w:t>residence.</w:t>
      </w:r>
    </w:p>
    <w:p>
      <w:pPr>
        <w:spacing w:before="1" w:after="3"/>
        <w:ind w:left="236"/>
        <w:rPr>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841"/>
        <w:gridCol w:w="1843"/>
        <w:gridCol w:w="1843"/>
      </w:tblGrid>
      <w:tr>
        <w:trPr>
          <w:trHeight w:val="227"/>
        </w:trPr>
        <w:tc>
          <w:tcPr>
            <w:tcW w:w="2088" w:type="dxa"/>
            <w:tcBorders>
              <w:top w:val="nil"/>
              <w:left w:val="nil"/>
            </w:tcBorders>
          </w:tcPr>
          <w:p>
            <w:pPr>
              <w:pStyle w:val="TableParagraph"/>
              <w:spacing w:line="208" w:lineRule="exact"/>
              <w:ind w:left="127"/>
              <w:jc w:val="left"/>
              <w:rPr>
                <w:b/>
                <w:sz w:val="20"/>
              </w:rPr>
            </w:pPr>
            <w:r>
              <w:rPr>
                <w:b/>
                <w:sz w:val="20"/>
              </w:rPr>
              <w:t>Municipality</w:t>
            </w:r>
          </w:p>
        </w:tc>
        <w:tc>
          <w:tcPr>
            <w:tcW w:w="1841" w:type="dxa"/>
            <w:tcBorders>
              <w:top w:val="nil"/>
            </w:tcBorders>
          </w:tcPr>
          <w:p>
            <w:pPr>
              <w:pStyle w:val="TableParagraph"/>
              <w:spacing w:line="208" w:lineRule="exact"/>
              <w:ind w:left="134" w:right="128"/>
              <w:rPr>
                <w:b/>
                <w:sz w:val="20"/>
              </w:rPr>
            </w:pPr>
            <w:r>
              <w:rPr>
                <w:b/>
                <w:sz w:val="20"/>
              </w:rPr>
              <w:t>Population</w:t>
            </w:r>
          </w:p>
        </w:tc>
        <w:tc>
          <w:tcPr>
            <w:tcW w:w="1843" w:type="dxa"/>
            <w:tcBorders>
              <w:top w:val="nil"/>
            </w:tcBorders>
          </w:tcPr>
          <w:p>
            <w:pPr>
              <w:pStyle w:val="TableParagraph"/>
              <w:spacing w:line="208" w:lineRule="exact"/>
              <w:ind w:left="607" w:right="595"/>
              <w:rPr>
                <w:b/>
                <w:sz w:val="20"/>
              </w:rPr>
            </w:pPr>
            <w:r>
              <w:rPr>
                <w:b/>
                <w:sz w:val="20"/>
              </w:rPr>
              <w:t>Cases</w:t>
            </w:r>
          </w:p>
        </w:tc>
        <w:tc>
          <w:tcPr>
            <w:tcW w:w="1843" w:type="dxa"/>
            <w:tcBorders>
              <w:top w:val="nil"/>
              <w:right w:val="nil"/>
            </w:tcBorders>
          </w:tcPr>
          <w:p>
            <w:pPr>
              <w:pStyle w:val="TableParagraph"/>
              <w:spacing w:line="208" w:lineRule="exact"/>
              <w:ind w:left="191"/>
              <w:jc w:val="left"/>
              <w:rPr>
                <w:b/>
                <w:sz w:val="20"/>
              </w:rPr>
            </w:pPr>
            <w:r>
              <w:rPr>
                <w:b/>
                <w:sz w:val="20"/>
              </w:rPr>
              <w:t>AR</w:t>
            </w:r>
            <w:r>
              <w:rPr>
                <w:b/>
                <w:spacing w:val="-2"/>
                <w:sz w:val="20"/>
              </w:rPr>
              <w:t xml:space="preserve"> </w:t>
            </w:r>
            <w:r>
              <w:rPr>
                <w:b/>
                <w:sz w:val="20"/>
              </w:rPr>
              <w:t>(per</w:t>
            </w:r>
            <w:r>
              <w:rPr>
                <w:b/>
                <w:spacing w:val="-4"/>
                <w:sz w:val="20"/>
              </w:rPr>
              <w:t xml:space="preserve"> </w:t>
            </w:r>
            <w:r>
              <w:rPr>
                <w:b/>
                <w:sz w:val="20"/>
              </w:rPr>
              <w:t>10,000)</w:t>
            </w:r>
          </w:p>
        </w:tc>
      </w:tr>
      <w:tr>
        <w:trPr>
          <w:trHeight w:val="230"/>
        </w:trPr>
        <w:tc>
          <w:tcPr>
            <w:tcW w:w="2088" w:type="dxa"/>
            <w:tcBorders>
              <w:left w:val="nil"/>
            </w:tcBorders>
          </w:tcPr>
          <w:p>
            <w:pPr>
              <w:pStyle w:val="TableParagraph"/>
              <w:spacing w:line="210" w:lineRule="exact"/>
              <w:ind w:left="127"/>
              <w:jc w:val="left"/>
              <w:rPr>
                <w:sz w:val="20"/>
              </w:rPr>
            </w:pPr>
            <w:r>
              <w:rPr>
                <w:sz w:val="20"/>
              </w:rPr>
              <w:t>Town</w:t>
            </w:r>
            <w:r>
              <w:rPr>
                <w:spacing w:val="-4"/>
                <w:sz w:val="20"/>
              </w:rPr>
              <w:t xml:space="preserve"> </w:t>
            </w:r>
            <w:r>
              <w:rPr>
                <w:sz w:val="20"/>
              </w:rPr>
              <w:t>municipality</w:t>
            </w:r>
          </w:p>
        </w:tc>
        <w:tc>
          <w:tcPr>
            <w:tcW w:w="1841" w:type="dxa"/>
          </w:tcPr>
          <w:p>
            <w:r>
              <w:t>55,838</w:t>
            </w:r>
          </w:p>
        </w:tc>
        <w:tc>
          <w:tcPr>
            <w:tcW w:w="1843" w:type="dxa"/>
          </w:tcPr>
          <w:p>
            <w:r>
              <w:t>8</w:t>
            </w:r>
          </w:p>
        </w:tc>
        <w:tc>
          <w:tcPr>
            <w:tcW w:w="1843" w:type="dxa"/>
            <w:tcBorders>
              <w:right w:val="nil"/>
            </w:tcBorders>
          </w:tcPr>
          <w:p>
            <w:r>
              <w:t>1.44</w:t>
            </w:r>
          </w:p>
        </w:tc>
      </w:tr>
      <w:tr>
        <w:trPr>
          <w:trHeight w:val="229"/>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1</w:t>
            </w:r>
          </w:p>
        </w:tc>
        <w:tc>
          <w:tcPr>
            <w:tcW w:w="1841" w:type="dxa"/>
          </w:tcPr>
          <w:p>
            <w:r>
              <w:t>10,321</w:t>
            </w:r>
          </w:p>
        </w:tc>
        <w:tc>
          <w:tcPr>
            <w:tcW w:w="1843" w:type="dxa"/>
          </w:tcPr>
          <w:p>
            <w:r>
              <w:t>19</w:t>
            </w:r>
          </w:p>
        </w:tc>
        <w:tc>
          <w:tcPr>
            <w:tcW w:w="1843" w:type="dxa"/>
            <w:tcBorders>
              <w:right w:val="nil"/>
            </w:tcBorders>
          </w:tcPr>
          <w:p>
            <w:r>
              <w:t>18.4</w:t>
            </w:r>
          </w:p>
        </w:tc>
      </w:tr>
      <w:tr>
        <w:trPr>
          <w:trHeight w:val="230"/>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2</w:t>
            </w:r>
          </w:p>
        </w:tc>
        <w:tc>
          <w:tcPr>
            <w:tcW w:w="1841" w:type="dxa"/>
          </w:tcPr>
          <w:p>
            <w:r>
              <w:t>10,586</w:t>
            </w:r>
          </w:p>
        </w:tc>
        <w:tc>
          <w:tcPr>
            <w:tcW w:w="1843" w:type="dxa"/>
          </w:tcPr>
          <w:p>
            <w:r>
              <w:t>11</w:t>
            </w:r>
          </w:p>
        </w:tc>
        <w:tc>
          <w:tcPr>
            <w:tcW w:w="1843" w:type="dxa"/>
            <w:tcBorders>
              <w:right w:val="nil"/>
            </w:tcBorders>
          </w:tcPr>
          <w:p>
            <w:r>
              <w:t>10.4</w:t>
            </w:r>
          </w:p>
        </w:tc>
      </w:tr>
      <w:tr>
        <w:trPr>
          <w:trHeight w:val="230"/>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3</w:t>
            </w:r>
          </w:p>
        </w:tc>
        <w:tc>
          <w:tcPr>
            <w:tcW w:w="1841" w:type="dxa"/>
          </w:tcPr>
          <w:p>
            <w:r>
              <w:t>7,463</w:t>
            </w:r>
          </w:p>
        </w:tc>
        <w:tc>
          <w:tcPr>
            <w:tcW w:w="1843" w:type="dxa"/>
          </w:tcPr>
          <w:p>
            <w:r>
              <w:t>6</w:t>
            </w:r>
          </w:p>
        </w:tc>
        <w:tc>
          <w:tcPr>
            <w:tcW w:w="1843" w:type="dxa"/>
            <w:tcBorders>
              <w:right w:val="nil"/>
            </w:tcBorders>
          </w:tcPr>
          <w:p>
            <w:r>
              <w:t>8.04</w:t>
            </w:r>
          </w:p>
        </w:tc>
      </w:tr>
      <w:tr>
        <w:trPr>
          <w:trHeight w:val="229"/>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4</w:t>
            </w:r>
          </w:p>
        </w:tc>
        <w:tc>
          <w:tcPr>
            <w:tcW w:w="1841" w:type="dxa"/>
          </w:tcPr>
          <w:p>
            <w:r>
              <w:t>7,301</w:t>
            </w:r>
          </w:p>
        </w:tc>
        <w:tc>
          <w:tcPr>
            <w:tcW w:w="1843" w:type="dxa"/>
          </w:tcPr>
          <w:p>
            <w:r>
              <w:t>6</w:t>
            </w:r>
          </w:p>
        </w:tc>
        <w:tc>
          <w:tcPr>
            <w:tcW w:w="1843" w:type="dxa"/>
            <w:tcBorders>
              <w:right w:val="nil"/>
            </w:tcBorders>
          </w:tcPr>
          <w:p>
            <w:r>
              <w:t>8.22</w:t>
            </w:r>
          </w:p>
        </w:tc>
      </w:tr>
      <w:tr>
        <w:trPr>
          <w:trHeight w:val="230"/>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5</w:t>
            </w:r>
          </w:p>
        </w:tc>
        <w:tc>
          <w:tcPr>
            <w:tcW w:w="1841" w:type="dxa"/>
          </w:tcPr>
          <w:p>
            <w:r>
              <w:t>6,313</w:t>
            </w:r>
          </w:p>
        </w:tc>
        <w:tc>
          <w:tcPr>
            <w:tcW w:w="1843" w:type="dxa"/>
          </w:tcPr>
          <w:p>
            <w:r>
              <w:t>6</w:t>
            </w:r>
          </w:p>
        </w:tc>
        <w:tc>
          <w:tcPr>
            <w:tcW w:w="1843" w:type="dxa"/>
            <w:tcBorders>
              <w:right w:val="nil"/>
            </w:tcBorders>
          </w:tcPr>
          <w:p>
            <w:r>
              <w:t>9.50</w:t>
            </w:r>
          </w:p>
        </w:tc>
      </w:tr>
      <w:tr>
        <w:trPr>
          <w:trHeight w:val="230"/>
        </w:trPr>
        <w:tc>
          <w:tcPr>
            <w:tcW w:w="2088" w:type="dxa"/>
            <w:tcBorders>
              <w:left w:val="nil"/>
            </w:tcBorders>
          </w:tcPr>
          <w:p>
            <w:pPr>
              <w:pStyle w:val="TableParagraph"/>
              <w:spacing w:line="210"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6</w:t>
            </w:r>
          </w:p>
        </w:tc>
        <w:tc>
          <w:tcPr>
            <w:tcW w:w="1841" w:type="dxa"/>
          </w:tcPr>
          <w:p>
            <w:r>
              <w:t>2,932</w:t>
            </w:r>
          </w:p>
        </w:tc>
        <w:tc>
          <w:tcPr>
            <w:tcW w:w="1843" w:type="dxa"/>
          </w:tcPr>
          <w:p>
            <w:r>
              <w:t>12</w:t>
            </w:r>
          </w:p>
        </w:tc>
        <w:tc>
          <w:tcPr>
            <w:tcW w:w="1843" w:type="dxa"/>
            <w:tcBorders>
              <w:right w:val="nil"/>
            </w:tcBorders>
          </w:tcPr>
          <w:p>
            <w:r>
              <w:t>40.9</w:t>
            </w:r>
          </w:p>
        </w:tc>
      </w:tr>
      <w:tr>
        <w:trPr>
          <w:trHeight w:val="232"/>
        </w:trPr>
        <w:tc>
          <w:tcPr>
            <w:tcW w:w="2088" w:type="dxa"/>
            <w:tcBorders>
              <w:left w:val="nil"/>
            </w:tcBorders>
          </w:tcPr>
          <w:p>
            <w:pPr>
              <w:pStyle w:val="TableParagraph"/>
              <w:spacing w:line="212" w:lineRule="exact"/>
              <w:ind w:left="127"/>
              <w:jc w:val="left"/>
              <w:rPr>
                <w:sz w:val="20"/>
              </w:rPr>
            </w:pPr>
            <w:r>
              <w:rPr>
                <w:sz w:val="20"/>
              </w:rPr>
              <w:t>Rural</w:t>
            </w:r>
            <w:r>
              <w:rPr>
                <w:spacing w:val="-4"/>
                <w:sz w:val="20"/>
              </w:rPr>
              <w:t xml:space="preserve"> </w:t>
            </w:r>
            <w:r>
              <w:rPr>
                <w:sz w:val="20"/>
              </w:rPr>
              <w:t>municipality</w:t>
            </w:r>
            <w:r>
              <w:rPr>
                <w:spacing w:val="-6"/>
                <w:sz w:val="20"/>
              </w:rPr>
              <w:t xml:space="preserve"> </w:t>
            </w:r>
            <w:r>
              <w:rPr>
                <w:sz w:val="20"/>
              </w:rPr>
              <w:t>7</w:t>
            </w:r>
          </w:p>
        </w:tc>
        <w:tc>
          <w:tcPr>
            <w:tcW w:w="1841" w:type="dxa"/>
          </w:tcPr>
          <w:p>
            <w:r>
              <w:t>3,296</w:t>
            </w:r>
          </w:p>
        </w:tc>
        <w:tc>
          <w:tcPr>
            <w:tcW w:w="1843" w:type="dxa"/>
          </w:tcPr>
          <w:p>
            <w:r>
              <w:t>6</w:t>
            </w:r>
          </w:p>
        </w:tc>
        <w:tc>
          <w:tcPr>
            <w:tcW w:w="1843" w:type="dxa"/>
            <w:tcBorders>
              <w:right w:val="nil"/>
            </w:tcBorders>
          </w:tcPr>
          <w:p>
            <w:r>
              <w:t>18.2</w:t>
            </w:r>
          </w:p>
        </w:tc>
      </w:tr>
    </w:tbl>
    <w:p>
      <w:pPr>
        <w:pStyle w:val="Textkrper"/>
        <w:rPr>
          <w:sz w:val="22"/>
        </w:rPr>
      </w:pPr>
    </w:p>
    <w:p>
      <w:pPr>
        <w:pStyle w:val="Textkrper"/>
        <w:spacing w:before="154"/>
        <w:ind w:left="3130"/>
      </w:pPr>
      <w:r>
        <w:rPr>
          <w:noProof/>
        </w:rPr>
        <mc:AlternateContent>
          <mc:Choice Requires="wpg">
            <w:drawing>
              <wp:anchor distT="0" distB="0" distL="114300" distR="114300" simplePos="0" relativeHeight="486414848" behindDoc="1" locked="0" layoutInCell="1" allowOverlap="1">
                <wp:simplePos x="0" y="0"/>
                <wp:positionH relativeFrom="page">
                  <wp:posOffset>924560</wp:posOffset>
                </wp:positionH>
                <wp:positionV relativeFrom="paragraph">
                  <wp:posOffset>214630</wp:posOffset>
                </wp:positionV>
                <wp:extent cx="2512695" cy="1899285"/>
                <wp:effectExtent l="0" t="0" r="0" b="0"/>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695" cy="1899285"/>
                          <a:chOff x="1456" y="338"/>
                          <a:chExt cx="3957" cy="2991"/>
                        </a:xfrm>
                      </wpg:grpSpPr>
                      <pic:pic xmlns:pic="http://schemas.openxmlformats.org/drawingml/2006/picture">
                        <pic:nvPicPr>
                          <pic:cNvPr id="2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55" y="338"/>
                            <a:ext cx="3957" cy="2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16"/>
                        <wps:cNvCnPr>
                          <a:cxnSpLocks noChangeShapeType="1"/>
                        </wps:cNvCnPr>
                        <wps:spPr bwMode="auto">
                          <a:xfrm>
                            <a:off x="3967" y="1283"/>
                            <a:ext cx="28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Freeform 15"/>
                        <wps:cNvSpPr>
                          <a:spLocks/>
                        </wps:cNvSpPr>
                        <wps:spPr bwMode="auto">
                          <a:xfrm>
                            <a:off x="4193" y="454"/>
                            <a:ext cx="112" cy="134"/>
                          </a:xfrm>
                          <a:custGeom>
                            <a:avLst/>
                            <a:gdLst>
                              <a:gd name="T0" fmla="+- 0 4293 4193"/>
                              <a:gd name="T1" fmla="*/ T0 w 112"/>
                              <a:gd name="T2" fmla="+- 0 454 454"/>
                              <a:gd name="T3" fmla="*/ 454 h 134"/>
                              <a:gd name="T4" fmla="+- 0 4193 4193"/>
                              <a:gd name="T5" fmla="*/ T4 w 112"/>
                              <a:gd name="T6" fmla="+- 0 544 454"/>
                              <a:gd name="T7" fmla="*/ 544 h 134"/>
                              <a:gd name="T8" fmla="+- 0 4305 4193"/>
                              <a:gd name="T9" fmla="*/ T8 w 112"/>
                              <a:gd name="T10" fmla="+- 0 588 454"/>
                              <a:gd name="T11" fmla="*/ 588 h 134"/>
                              <a:gd name="T12" fmla="+- 0 4293 4193"/>
                              <a:gd name="T13" fmla="*/ T12 w 112"/>
                              <a:gd name="T14" fmla="+- 0 454 454"/>
                              <a:gd name="T15" fmla="*/ 454 h 134"/>
                            </a:gdLst>
                            <a:ahLst/>
                            <a:cxnLst>
                              <a:cxn ang="0">
                                <a:pos x="T1" y="T3"/>
                              </a:cxn>
                              <a:cxn ang="0">
                                <a:pos x="T5" y="T7"/>
                              </a:cxn>
                              <a:cxn ang="0">
                                <a:pos x="T9" y="T11"/>
                              </a:cxn>
                              <a:cxn ang="0">
                                <a:pos x="T13" y="T15"/>
                              </a:cxn>
                            </a:cxnLst>
                            <a:rect l="0" t="0" r="r" b="b"/>
                            <a:pathLst>
                              <a:path w="112" h="134">
                                <a:moveTo>
                                  <a:pt x="100" y="0"/>
                                </a:moveTo>
                                <a:lnTo>
                                  <a:pt x="0" y="90"/>
                                </a:lnTo>
                                <a:lnTo>
                                  <a:pt x="112" y="134"/>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72.8pt;margin-top:16.9pt;width:197.85pt;height:149.55pt;z-index:-16901632;mso-position-horizontal-relative:page" coordorigin="1456,338" coordsize="3957,29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455;top:338;width:3957;height:2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">
                  <v:imagedata r:id="rId18" o:title=""/>
                </v:shape>
                <v:line id="Line 16" o:spid="_x0000_s1028" style="position:absolute;visibility:visible;mso-wrap-style:square" from="3967,1283" to="4256,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shape id="Freeform 15" o:spid="_x0000_s1029" style="position:absolute;left:4193;top:454;width:112;height:134;visibility:visible;mso-wrap-style:square;v-text-anchor:top" coordsize="11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" path="m100,l,90r112,44l100,xe" fillcolor="black" stroked="f">
                  <v:path arrowok="t" o:connecttype="custom" o:connectlocs="100,454;0,544;112,588;100,454" o:connectangles="0,0,0,0"/>
                </v:shape>
                <w10:wrap anchorx="page"/>
              </v:group>
            </w:pict>
          </mc:Fallback>
        </mc:AlternateContent>
      </w:r>
      <w:r>
        <w:t>town</w:t>
      </w:r>
      <w:r>
        <w:rPr>
          <w:spacing w:val="-3"/>
        </w:rPr>
        <w:t xml:space="preserve"> </w:t>
      </w:r>
      <w:r>
        <w:t>area</w:t>
      </w:r>
    </w:p>
    <w:p>
      <w:pPr>
        <w:pStyle w:val="Textkrper"/>
        <w:rPr>
          <w:sz w:val="22"/>
        </w:rPr>
      </w:pPr>
    </w:p>
    <w:p>
      <w:pPr>
        <w:pStyle w:val="Textkrper"/>
        <w:rPr>
          <w:sz w:val="22"/>
        </w:rPr>
      </w:pPr>
    </w:p>
    <w:p>
      <w:pPr>
        <w:pStyle w:val="Textkrper"/>
        <w:rPr>
          <w:sz w:val="22"/>
        </w:rPr>
      </w:pPr>
    </w:p>
    <w:p>
      <w:pPr>
        <w:pStyle w:val="Textkrper"/>
        <w:spacing w:before="9"/>
        <w:rPr>
          <w:sz w:val="19"/>
        </w:rPr>
      </w:pPr>
    </w:p>
    <w:p>
      <w:pPr>
        <w:spacing w:line="379" w:lineRule="auto"/>
        <w:ind w:left="5189" w:right="2068" w:firstLine="4"/>
        <w:rPr>
          <w:sz w:val="18"/>
        </w:rPr>
      </w:pPr>
      <w:r>
        <w:rPr>
          <w:noProof/>
        </w:rPr>
        <mc:AlternateContent>
          <mc:Choice Requires="wps">
            <w:drawing>
              <wp:anchor distT="0" distB="0" distL="114300" distR="114300" simplePos="0" relativeHeight="15731200" behindDoc="0" locked="0" layoutInCell="1" allowOverlap="1">
                <wp:simplePos x="0" y="0"/>
                <wp:positionH relativeFrom="page">
                  <wp:posOffset>3823970</wp:posOffset>
                </wp:positionH>
                <wp:positionV relativeFrom="paragraph">
                  <wp:posOffset>209550</wp:posOffset>
                </wp:positionV>
                <wp:extent cx="189230" cy="130810"/>
                <wp:effectExtent l="0" t="0" r="0" b="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13081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01.1pt;margin-top:16.5pt;width:14.9pt;height:10.3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" fillcolor="silver" stroked="f">
                <w10:wrap anchorx="page"/>
              </v:rect>
            </w:pict>
          </mc:Fallback>
        </mc:AlternateContent>
      </w:r>
      <w:r>
        <w:rPr>
          <w:noProof/>
        </w:rPr>
        <mc:AlternateContent>
          <mc:Choice Requires="wps">
            <w:drawing>
              <wp:anchor distT="0" distB="0" distL="114300" distR="114300" simplePos="0" relativeHeight="15731712" behindDoc="0" locked="0" layoutInCell="1" allowOverlap="1">
                <wp:simplePos x="0" y="0"/>
                <wp:positionH relativeFrom="page">
                  <wp:posOffset>3823970</wp:posOffset>
                </wp:positionH>
                <wp:positionV relativeFrom="paragraph">
                  <wp:posOffset>416560</wp:posOffset>
                </wp:positionV>
                <wp:extent cx="227330" cy="130810"/>
                <wp:effectExtent l="0" t="0" r="0" b="0"/>
                <wp:wrapNone/>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308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01.1pt;margin-top:32.8pt;width:17.9pt;height:10.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" fillcolor="gray" stroked="f">
                <w10:wrap anchorx="page"/>
              </v:rect>
            </w:pict>
          </mc:Fallback>
        </mc:AlternateContent>
      </w:r>
      <w:r>
        <w:rPr>
          <w:noProof/>
        </w:rPr>
        <mc:AlternateContent>
          <mc:Choice Requires="wps">
            <w:drawing>
              <wp:anchor distT="0" distB="0" distL="114300" distR="114300" simplePos="0" relativeHeight="15732736" behindDoc="0" locked="0" layoutInCell="1" allowOverlap="1">
                <wp:simplePos x="0" y="0"/>
                <wp:positionH relativeFrom="page">
                  <wp:posOffset>3822700</wp:posOffset>
                </wp:positionH>
                <wp:positionV relativeFrom="paragraph">
                  <wp:posOffset>13970</wp:posOffset>
                </wp:positionV>
                <wp:extent cx="172720" cy="120650"/>
                <wp:effectExtent l="0" t="0" r="0" b="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120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01pt;margin-top:1.1pt;width:13.6pt;height: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" filled="f">
                <w10:wrap anchorx="page"/>
              </v:rect>
            </w:pict>
          </mc:Fallback>
        </mc:AlternateContent>
      </w:r>
      <w:r>
        <w:rPr>
          <w:sz w:val="18"/>
        </w:rPr>
        <w:t>0 cases/10,000 population</w:t>
      </w:r>
      <w:r>
        <w:rPr>
          <w:spacing w:val="1"/>
          <w:sz w:val="18"/>
        </w:rPr>
        <w:t xml:space="preserve"> </w:t>
      </w:r>
      <w:r>
        <w:rPr>
          <w:sz w:val="18"/>
        </w:rPr>
        <w:t>0.01-9.99/10,000 population</w:t>
      </w:r>
      <w:r>
        <w:rPr>
          <w:spacing w:val="1"/>
          <w:sz w:val="18"/>
        </w:rPr>
        <w:t xml:space="preserve"> </w:t>
      </w:r>
      <w:r>
        <w:rPr>
          <w:sz w:val="18"/>
        </w:rPr>
        <w:t>10.0-19.9/10,000</w:t>
      </w:r>
      <w:r>
        <w:rPr>
          <w:spacing w:val="-4"/>
          <w:sz w:val="18"/>
        </w:rPr>
        <w:t xml:space="preserve"> </w:t>
      </w:r>
      <w:r>
        <w:rPr>
          <w:sz w:val="18"/>
        </w:rPr>
        <w:t>population</w:t>
      </w:r>
    </w:p>
    <w:p>
      <w:pPr>
        <w:spacing w:before="1"/>
        <w:ind w:left="5239"/>
        <w:rPr>
          <w:sz w:val="18"/>
        </w:rPr>
      </w:pPr>
      <w:r>
        <w:rPr>
          <w:noProof/>
        </w:rPr>
        <mc:AlternateContent>
          <mc:Choice Requires="wps">
            <w:drawing>
              <wp:anchor distT="0" distB="0" distL="114300" distR="114300" simplePos="0" relativeHeight="15732224" behindDoc="0" locked="0" layoutInCell="1" allowOverlap="1">
                <wp:simplePos x="0" y="0"/>
                <wp:positionH relativeFrom="page">
                  <wp:posOffset>3823970</wp:posOffset>
                </wp:positionH>
                <wp:positionV relativeFrom="paragraph">
                  <wp:posOffset>1270</wp:posOffset>
                </wp:positionV>
                <wp:extent cx="220980" cy="130810"/>
                <wp:effectExtent l="0" t="0" r="0" b="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130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01.1pt;margin-top:.1pt;width:17.4pt;height:10.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" fillcolor="black" stroked="f">
                <w10:wrap anchorx="page"/>
              </v:rect>
            </w:pict>
          </mc:Fallback>
        </mc:AlternateContent>
      </w:r>
      <w:r>
        <w:rPr>
          <w:sz w:val="18"/>
        </w:rPr>
        <w:t>≥20.0/10,000</w:t>
      </w:r>
      <w:r>
        <w:rPr>
          <w:spacing w:val="-4"/>
          <w:sz w:val="18"/>
        </w:rPr>
        <w:t xml:space="preserve"> </w:t>
      </w:r>
      <w:r>
        <w:rPr>
          <w:sz w:val="18"/>
        </w:rPr>
        <w:t>population</w:t>
      </w:r>
    </w:p>
    <w:p>
      <w:pPr>
        <w:pStyle w:val="Textkrper"/>
      </w:pPr>
    </w:p>
    <w:p>
      <w:pPr>
        <w:pStyle w:val="Textkrper"/>
      </w:pPr>
    </w:p>
    <w:p>
      <w:pPr>
        <w:pStyle w:val="Textkrper"/>
      </w:pPr>
    </w:p>
    <w:p>
      <w:pPr>
        <w:pStyle w:val="Textkrper"/>
      </w:pPr>
    </w:p>
    <w:p>
      <w:pPr>
        <w:pStyle w:val="Textkrper"/>
      </w:pPr>
    </w:p>
    <w:p>
      <w:pPr>
        <w:pStyle w:val="Textkrper"/>
        <w:rPr>
          <w:sz w:val="19"/>
        </w:rPr>
      </w:pPr>
    </w:p>
    <w:p>
      <w:pPr>
        <w:spacing w:before="93"/>
        <w:ind w:left="236"/>
        <w:rPr>
          <w:sz w:val="20"/>
        </w:rPr>
      </w:pPr>
      <w:r>
        <w:rPr>
          <w:b/>
          <w:sz w:val="20"/>
        </w:rPr>
        <w:t>Figure</w:t>
      </w:r>
      <w:r>
        <w:rPr>
          <w:b/>
          <w:spacing w:val="-4"/>
          <w:sz w:val="20"/>
        </w:rPr>
        <w:t xml:space="preserve"> </w:t>
      </w:r>
      <w:r>
        <w:rPr>
          <w:b/>
          <w:sz w:val="20"/>
        </w:rPr>
        <w:t>1</w:t>
      </w:r>
      <w:r>
        <w:rPr>
          <w:sz w:val="20"/>
        </w:rPr>
        <w:t>:</w:t>
      </w:r>
      <w:r>
        <w:rPr>
          <w:spacing w:val="-1"/>
          <w:sz w:val="20"/>
        </w:rPr>
        <w:t xml:space="preserve"> </w:t>
      </w:r>
      <w:r>
        <w:rPr>
          <w:sz w:val="20"/>
        </w:rPr>
        <w:t>Attack rates</w:t>
      </w:r>
      <w:r>
        <w:rPr>
          <w:spacing w:val="-2"/>
          <w:sz w:val="20"/>
        </w:rPr>
        <w:t xml:space="preserve"> </w:t>
      </w:r>
      <w:r>
        <w:rPr>
          <w:sz w:val="20"/>
        </w:rPr>
        <w:t>of</w:t>
      </w:r>
      <w:r>
        <w:rPr>
          <w:spacing w:val="-2"/>
          <w:sz w:val="20"/>
        </w:rPr>
        <w:t xml:space="preserve"> </w:t>
      </w:r>
      <w:r>
        <w:rPr>
          <w:i/>
          <w:sz w:val="20"/>
        </w:rPr>
        <w:t>C.</w:t>
      </w:r>
      <w:r>
        <w:rPr>
          <w:i/>
          <w:spacing w:val="-3"/>
          <w:sz w:val="20"/>
        </w:rPr>
        <w:t xml:space="preserve"> </w:t>
      </w:r>
      <w:proofErr w:type="spellStart"/>
      <w:r>
        <w:rPr>
          <w:i/>
          <w:sz w:val="20"/>
        </w:rPr>
        <w:t>jejuni</w:t>
      </w:r>
      <w:proofErr w:type="spellEnd"/>
      <w:r>
        <w:rPr>
          <w:i/>
          <w:spacing w:val="-4"/>
          <w:sz w:val="20"/>
        </w:rPr>
        <w:t xml:space="preserve"> </w:t>
      </w:r>
      <w:r>
        <w:rPr>
          <w:sz w:val="20"/>
        </w:rPr>
        <w:t>by</w:t>
      </w:r>
      <w:r>
        <w:rPr>
          <w:spacing w:val="-7"/>
          <w:sz w:val="20"/>
        </w:rPr>
        <w:t xml:space="preserve"> </w:t>
      </w:r>
      <w:r>
        <w:rPr>
          <w:sz w:val="20"/>
        </w:rPr>
        <w:t>municipality,</w:t>
      </w:r>
      <w:r>
        <w:rPr>
          <w:spacing w:val="-1"/>
          <w:sz w:val="20"/>
        </w:rPr>
        <w:t xml:space="preserve"> </w:t>
      </w:r>
      <w:r>
        <w:rPr>
          <w:sz w:val="20"/>
        </w:rPr>
        <w:t>May-June</w:t>
      </w:r>
      <w:r>
        <w:rPr>
          <w:spacing w:val="-4"/>
          <w:sz w:val="20"/>
        </w:rPr>
        <w:t xml:space="preserve"> </w:t>
      </w:r>
      <w:r>
        <w:rPr>
          <w:sz w:val="20"/>
        </w:rPr>
        <w:t>2009</w:t>
      </w:r>
    </w:p>
    <w:p>
      <w:pPr>
        <w:pStyle w:val="Textkrper"/>
        <w:spacing w:before="3"/>
        <w:rPr>
          <w:sz w:val="24"/>
        </w:rPr>
      </w:pPr>
    </w:p>
    <w:p>
      <w:pPr>
        <w:rPr>
          <w:rFonts w:ascii="Times New Roman"/>
          <w:sz w:val="16"/>
        </w:rPr>
        <w:sectPr>
          <w:pgSz w:w="11910" w:h="16840"/>
          <w:pgMar w:top="1580" w:right="1160" w:bottom="1140" w:left="1180" w:header="0" w:footer="955" w:gutter="0"/>
          <w:cols w:space="720"/>
        </w:sectPr>
      </w:pPr>
    </w:p>
    <w:p>
      <w:pPr>
        <w:pStyle w:val="Textkrper"/>
        <w:spacing w:before="8"/>
        <w:rPr>
          <w:sz w:val="19"/>
        </w:rPr>
      </w:pPr>
      <w:bookmarkStart w:id="5" w:name="_bookmark0"/>
      <w:bookmarkEnd w:id="5"/>
    </w:p>
    <w:p>
      <w:pPr>
        <w:pStyle w:val="Textkrper"/>
        <w:spacing w:before="2"/>
        <w:rPr>
          <w:sz w:val="24"/>
        </w:rPr>
      </w:pPr>
    </w:p>
    <w:p>
      <w:pPr>
        <w:ind w:left="235"/>
        <w:rPr>
          <w:sz w:val="20"/>
        </w:rPr>
      </w:pPr>
      <w:r>
        <w:rPr>
          <w:b/>
          <w:sz w:val="20"/>
        </w:rPr>
        <w:t>Table</w:t>
      </w:r>
      <w:r>
        <w:rPr>
          <w:b/>
          <w:spacing w:val="-4"/>
          <w:sz w:val="20"/>
        </w:rPr>
        <w:t xml:space="preserve"> </w:t>
      </w:r>
      <w:r>
        <w:rPr>
          <w:b/>
          <w:sz w:val="20"/>
        </w:rPr>
        <w:t>2</w:t>
      </w:r>
      <w:r>
        <w:rPr>
          <w:sz w:val="20"/>
        </w:rPr>
        <w:t>:</w:t>
      </w:r>
      <w:r>
        <w:rPr>
          <w:spacing w:val="-4"/>
          <w:sz w:val="20"/>
        </w:rPr>
        <w:t xml:space="preserve"> </w:t>
      </w:r>
      <w:r>
        <w:rPr>
          <w:sz w:val="20"/>
        </w:rPr>
        <w:t>Attack rates</w:t>
      </w:r>
      <w:r>
        <w:rPr>
          <w:spacing w:val="-3"/>
          <w:sz w:val="20"/>
        </w:rPr>
        <w:t xml:space="preserve"> </w:t>
      </w:r>
      <w:r>
        <w:rPr>
          <w:sz w:val="20"/>
        </w:rPr>
        <w:t>of</w:t>
      </w:r>
      <w:r>
        <w:rPr>
          <w:spacing w:val="-2"/>
          <w:sz w:val="20"/>
        </w:rPr>
        <w:t xml:space="preserve"> </w:t>
      </w:r>
      <w:r>
        <w:rPr>
          <w:sz w:val="20"/>
        </w:rPr>
        <w:t>notified</w:t>
      </w:r>
      <w:r>
        <w:rPr>
          <w:spacing w:val="-3"/>
          <w:sz w:val="20"/>
        </w:rPr>
        <w:t xml:space="preserve"> </w:t>
      </w:r>
      <w:r>
        <w:rPr>
          <w:i/>
          <w:sz w:val="20"/>
        </w:rPr>
        <w:t>Campylobacter</w:t>
      </w:r>
      <w:r>
        <w:rPr>
          <w:i/>
          <w:spacing w:val="-2"/>
          <w:sz w:val="20"/>
        </w:rPr>
        <w:t xml:space="preserve"> </w:t>
      </w:r>
      <w:r>
        <w:rPr>
          <w:sz w:val="20"/>
        </w:rPr>
        <w:t>cases</w:t>
      </w:r>
      <w:r>
        <w:rPr>
          <w:spacing w:val="-3"/>
          <w:sz w:val="20"/>
        </w:rPr>
        <w:t xml:space="preserve"> </w:t>
      </w:r>
      <w:r>
        <w:rPr>
          <w:sz w:val="20"/>
        </w:rPr>
        <w:t>in</w:t>
      </w:r>
      <w:r>
        <w:rPr>
          <w:spacing w:val="-4"/>
          <w:sz w:val="20"/>
        </w:rPr>
        <w:t xml:space="preserve"> </w:t>
      </w:r>
      <w:r>
        <w:rPr>
          <w:sz w:val="20"/>
        </w:rPr>
        <w:t>the</w:t>
      </w:r>
      <w:r>
        <w:rPr>
          <w:spacing w:val="-1"/>
          <w:sz w:val="20"/>
        </w:rPr>
        <w:t xml:space="preserve"> </w:t>
      </w:r>
      <w:r>
        <w:rPr>
          <w:sz w:val="20"/>
        </w:rPr>
        <w:t>affected</w:t>
      </w:r>
      <w:r>
        <w:rPr>
          <w:spacing w:val="-4"/>
          <w:sz w:val="20"/>
        </w:rPr>
        <w:t xml:space="preserve"> </w:t>
      </w:r>
      <w:r>
        <w:rPr>
          <w:sz w:val="20"/>
        </w:rPr>
        <w:t>municipalities</w:t>
      </w:r>
      <w:r>
        <w:rPr>
          <w:spacing w:val="-3"/>
          <w:sz w:val="20"/>
        </w:rPr>
        <w:t xml:space="preserve"> </w:t>
      </w:r>
      <w:r>
        <w:rPr>
          <w:sz w:val="20"/>
        </w:rPr>
        <w:t>by</w:t>
      </w:r>
      <w:r>
        <w:rPr>
          <w:spacing w:val="-7"/>
          <w:sz w:val="20"/>
        </w:rPr>
        <w:t xml:space="preserve"> </w:t>
      </w:r>
      <w:r>
        <w:rPr>
          <w:sz w:val="20"/>
        </w:rPr>
        <w:t>age</w:t>
      </w:r>
      <w:r>
        <w:rPr>
          <w:spacing w:val="-3"/>
          <w:sz w:val="20"/>
        </w:rPr>
        <w:t xml:space="preserve"> </w:t>
      </w:r>
      <w:r>
        <w:rPr>
          <w:sz w:val="20"/>
        </w:rPr>
        <w:t>(filled</w:t>
      </w:r>
      <w:r>
        <w:rPr>
          <w:spacing w:val="-2"/>
          <w:sz w:val="20"/>
        </w:rPr>
        <w:t xml:space="preserve"> </w:t>
      </w:r>
      <w:r>
        <w:rPr>
          <w:sz w:val="20"/>
        </w:rPr>
        <w:t>in).</w:t>
      </w:r>
    </w:p>
    <w:p>
      <w:pPr>
        <w:pStyle w:val="Textkrper"/>
        <w:spacing w:before="3"/>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8"/>
        <w:gridCol w:w="2301"/>
        <w:gridCol w:w="2303"/>
        <w:gridCol w:w="2301"/>
      </w:tblGrid>
      <w:tr>
        <w:trPr>
          <w:trHeight w:val="227"/>
        </w:trPr>
        <w:tc>
          <w:tcPr>
            <w:tcW w:w="2318" w:type="dxa"/>
            <w:tcBorders>
              <w:top w:val="nil"/>
              <w:left w:val="nil"/>
            </w:tcBorders>
          </w:tcPr>
          <w:p>
            <w:pPr>
              <w:pStyle w:val="TableParagraph"/>
              <w:spacing w:line="208" w:lineRule="exact"/>
              <w:ind w:left="127"/>
              <w:jc w:val="left"/>
              <w:rPr>
                <w:b/>
                <w:sz w:val="20"/>
              </w:rPr>
            </w:pPr>
            <w:r>
              <w:rPr>
                <w:b/>
                <w:sz w:val="20"/>
              </w:rPr>
              <w:t>Age</w:t>
            </w:r>
          </w:p>
        </w:tc>
        <w:tc>
          <w:tcPr>
            <w:tcW w:w="2301" w:type="dxa"/>
            <w:tcBorders>
              <w:top w:val="nil"/>
            </w:tcBorders>
          </w:tcPr>
          <w:p>
            <w:pPr>
              <w:pStyle w:val="TableParagraph"/>
              <w:spacing w:line="208" w:lineRule="exact"/>
              <w:ind w:left="612" w:right="605"/>
              <w:rPr>
                <w:b/>
                <w:sz w:val="20"/>
              </w:rPr>
            </w:pPr>
            <w:r>
              <w:rPr>
                <w:b/>
                <w:sz w:val="20"/>
              </w:rPr>
              <w:t>Population</w:t>
            </w:r>
          </w:p>
        </w:tc>
        <w:tc>
          <w:tcPr>
            <w:tcW w:w="2303" w:type="dxa"/>
            <w:tcBorders>
              <w:top w:val="nil"/>
            </w:tcBorders>
          </w:tcPr>
          <w:p>
            <w:pPr>
              <w:pStyle w:val="TableParagraph"/>
              <w:spacing w:line="208" w:lineRule="exact"/>
              <w:ind w:left="839" w:right="824"/>
              <w:rPr>
                <w:b/>
                <w:sz w:val="20"/>
              </w:rPr>
            </w:pPr>
            <w:r>
              <w:rPr>
                <w:b/>
                <w:sz w:val="20"/>
              </w:rPr>
              <w:t>Cases</w:t>
            </w:r>
          </w:p>
        </w:tc>
        <w:tc>
          <w:tcPr>
            <w:tcW w:w="2301" w:type="dxa"/>
            <w:tcBorders>
              <w:top w:val="nil"/>
              <w:right w:val="nil"/>
            </w:tcBorders>
          </w:tcPr>
          <w:p>
            <w:pPr>
              <w:pStyle w:val="TableParagraph"/>
              <w:spacing w:line="208" w:lineRule="exact"/>
              <w:ind w:left="405" w:right="400"/>
              <w:rPr>
                <w:b/>
                <w:sz w:val="20"/>
              </w:rPr>
            </w:pPr>
            <w:r>
              <w:rPr>
                <w:b/>
                <w:sz w:val="20"/>
              </w:rPr>
              <w:t>AR</w:t>
            </w:r>
            <w:r>
              <w:rPr>
                <w:b/>
                <w:spacing w:val="-2"/>
                <w:sz w:val="20"/>
              </w:rPr>
              <w:t xml:space="preserve"> </w:t>
            </w:r>
            <w:r>
              <w:rPr>
                <w:b/>
                <w:sz w:val="20"/>
              </w:rPr>
              <w:t>(per</w:t>
            </w:r>
            <w:r>
              <w:rPr>
                <w:b/>
                <w:spacing w:val="-4"/>
                <w:sz w:val="20"/>
              </w:rPr>
              <w:t xml:space="preserve"> </w:t>
            </w:r>
            <w:r>
              <w:rPr>
                <w:b/>
                <w:sz w:val="20"/>
              </w:rPr>
              <w:t>10,000)</w:t>
            </w:r>
          </w:p>
        </w:tc>
      </w:tr>
      <w:tr>
        <w:trPr>
          <w:trHeight w:val="230"/>
        </w:trPr>
        <w:tc>
          <w:tcPr>
            <w:tcW w:w="2318" w:type="dxa"/>
            <w:tcBorders>
              <w:left w:val="nil"/>
            </w:tcBorders>
          </w:tcPr>
          <w:p>
            <w:pPr>
              <w:pStyle w:val="TableParagraph"/>
              <w:spacing w:line="210" w:lineRule="exact"/>
              <w:ind w:left="127"/>
              <w:jc w:val="left"/>
              <w:rPr>
                <w:sz w:val="20"/>
              </w:rPr>
            </w:pPr>
            <w:r>
              <w:rPr>
                <w:sz w:val="20"/>
              </w:rPr>
              <w:t>&lt;12</w:t>
            </w:r>
            <w:r>
              <w:rPr>
                <w:spacing w:val="-2"/>
                <w:sz w:val="20"/>
              </w:rPr>
              <w:t xml:space="preserve"> </w:t>
            </w:r>
            <w:r>
              <w:rPr>
                <w:sz w:val="20"/>
              </w:rPr>
              <w:t>months</w:t>
            </w:r>
            <w:r>
              <w:rPr>
                <w:spacing w:val="-3"/>
                <w:sz w:val="20"/>
              </w:rPr>
              <w:t xml:space="preserve"> </w:t>
            </w:r>
            <w:r>
              <w:rPr>
                <w:sz w:val="20"/>
              </w:rPr>
              <w:t>(0</w:t>
            </w:r>
            <w:r>
              <w:rPr>
                <w:spacing w:val="-2"/>
                <w:sz w:val="20"/>
              </w:rPr>
              <w:t xml:space="preserve"> </w:t>
            </w:r>
            <w:r>
              <w:rPr>
                <w:sz w:val="20"/>
              </w:rPr>
              <w:t>years)</w:t>
            </w:r>
          </w:p>
        </w:tc>
        <w:tc>
          <w:tcPr>
            <w:tcW w:w="2301" w:type="dxa"/>
          </w:tcPr>
          <w:p>
            <w:pPr>
              <w:pStyle w:val="TableParagraph"/>
              <w:spacing w:line="210" w:lineRule="exact"/>
              <w:ind w:left="612" w:right="604"/>
              <w:rPr>
                <w:sz w:val="20"/>
              </w:rPr>
            </w:pPr>
            <w:r>
              <w:rPr>
                <w:sz w:val="20"/>
              </w:rPr>
              <w:t>1,050</w:t>
            </w:r>
          </w:p>
        </w:tc>
        <w:tc>
          <w:tcPr>
            <w:tcW w:w="2303" w:type="dxa"/>
          </w:tcPr>
          <w:p>
            <w:pPr>
              <w:pStyle w:val="TableParagraph"/>
              <w:spacing w:line="210" w:lineRule="exact"/>
              <w:ind w:left="836" w:right="824"/>
              <w:rPr>
                <w:sz w:val="20"/>
              </w:rPr>
            </w:pPr>
            <w:r>
              <w:rPr>
                <w:sz w:val="20"/>
              </w:rPr>
              <w:t>22</w:t>
            </w:r>
          </w:p>
        </w:tc>
        <w:tc>
          <w:tcPr>
            <w:tcW w:w="2301" w:type="dxa"/>
            <w:tcBorders>
              <w:right w:val="nil"/>
            </w:tcBorders>
          </w:tcPr>
          <w:p>
            <w:pPr>
              <w:pStyle w:val="TableParagraph"/>
              <w:spacing w:line="210" w:lineRule="exact"/>
              <w:ind w:left="405" w:right="398"/>
              <w:rPr>
                <w:sz w:val="20"/>
              </w:rPr>
            </w:pPr>
            <w:r>
              <w:rPr>
                <w:sz w:val="20"/>
              </w:rPr>
              <w:t>209.5</w:t>
            </w:r>
          </w:p>
        </w:tc>
      </w:tr>
      <w:tr>
        <w:trPr>
          <w:trHeight w:val="230"/>
        </w:trPr>
        <w:tc>
          <w:tcPr>
            <w:tcW w:w="2318" w:type="dxa"/>
            <w:tcBorders>
              <w:left w:val="nil"/>
            </w:tcBorders>
          </w:tcPr>
          <w:p>
            <w:pPr>
              <w:pStyle w:val="TableParagraph"/>
              <w:spacing w:line="210" w:lineRule="exact"/>
              <w:ind w:left="127"/>
              <w:jc w:val="left"/>
              <w:rPr>
                <w:sz w:val="20"/>
              </w:rPr>
            </w:pPr>
            <w:r>
              <w:rPr>
                <w:sz w:val="20"/>
              </w:rPr>
              <w:t>1-4</w:t>
            </w:r>
            <w:r>
              <w:rPr>
                <w:spacing w:val="-3"/>
                <w:sz w:val="20"/>
              </w:rPr>
              <w:t xml:space="preserve"> </w:t>
            </w:r>
            <w:r>
              <w:rPr>
                <w:sz w:val="20"/>
              </w:rPr>
              <w:t>years</w:t>
            </w:r>
          </w:p>
        </w:tc>
        <w:tc>
          <w:tcPr>
            <w:tcW w:w="2301" w:type="dxa"/>
          </w:tcPr>
          <w:p>
            <w:pPr>
              <w:pStyle w:val="TableParagraph"/>
              <w:spacing w:line="210" w:lineRule="exact"/>
              <w:ind w:left="612" w:right="604"/>
              <w:rPr>
                <w:sz w:val="20"/>
              </w:rPr>
            </w:pPr>
            <w:r>
              <w:rPr>
                <w:sz w:val="20"/>
              </w:rPr>
              <w:t>5,252</w:t>
            </w:r>
          </w:p>
        </w:tc>
        <w:tc>
          <w:tcPr>
            <w:tcW w:w="2303" w:type="dxa"/>
          </w:tcPr>
          <w:p>
            <w:pPr>
              <w:pStyle w:val="TableParagraph"/>
              <w:spacing w:line="210" w:lineRule="exact"/>
              <w:ind w:left="836" w:right="824"/>
              <w:rPr>
                <w:sz w:val="20"/>
              </w:rPr>
            </w:pPr>
            <w:r>
              <w:rPr>
                <w:sz w:val="20"/>
              </w:rPr>
              <w:t>42</w:t>
            </w:r>
          </w:p>
        </w:tc>
        <w:tc>
          <w:tcPr>
            <w:tcW w:w="2301" w:type="dxa"/>
            <w:tcBorders>
              <w:right w:val="nil"/>
            </w:tcBorders>
          </w:tcPr>
          <w:p>
            <w:pPr>
              <w:pStyle w:val="TableParagraph"/>
              <w:spacing w:line="210" w:lineRule="exact"/>
              <w:ind w:left="405" w:right="396"/>
              <w:rPr>
                <w:sz w:val="20"/>
              </w:rPr>
            </w:pPr>
            <w:r>
              <w:rPr>
                <w:sz w:val="20"/>
              </w:rPr>
              <w:t>80.0</w:t>
            </w:r>
          </w:p>
        </w:tc>
      </w:tr>
      <w:tr>
        <w:trPr>
          <w:trHeight w:val="232"/>
        </w:trPr>
        <w:tc>
          <w:tcPr>
            <w:tcW w:w="2318" w:type="dxa"/>
            <w:tcBorders>
              <w:left w:val="nil"/>
            </w:tcBorders>
          </w:tcPr>
          <w:p>
            <w:pPr>
              <w:pStyle w:val="TableParagraph"/>
              <w:spacing w:line="212" w:lineRule="exact"/>
              <w:ind w:left="127"/>
              <w:jc w:val="left"/>
              <w:rPr>
                <w:sz w:val="20"/>
              </w:rPr>
            </w:pPr>
            <w:r>
              <w:rPr>
                <w:sz w:val="20"/>
              </w:rPr>
              <w:t>5-14</w:t>
            </w:r>
            <w:r>
              <w:rPr>
                <w:spacing w:val="-3"/>
                <w:sz w:val="20"/>
              </w:rPr>
              <w:t xml:space="preserve"> </w:t>
            </w:r>
            <w:r>
              <w:rPr>
                <w:sz w:val="20"/>
              </w:rPr>
              <w:t>years</w:t>
            </w:r>
          </w:p>
        </w:tc>
        <w:tc>
          <w:tcPr>
            <w:tcW w:w="2301" w:type="dxa"/>
          </w:tcPr>
          <w:p>
            <w:pPr>
              <w:pStyle w:val="TableParagraph"/>
              <w:spacing w:line="212" w:lineRule="exact"/>
              <w:ind w:left="612" w:right="604"/>
              <w:rPr>
                <w:sz w:val="20"/>
              </w:rPr>
            </w:pPr>
            <w:r>
              <w:rPr>
                <w:sz w:val="20"/>
              </w:rPr>
              <w:t>9,721</w:t>
            </w:r>
          </w:p>
        </w:tc>
        <w:tc>
          <w:tcPr>
            <w:tcW w:w="2303" w:type="dxa"/>
          </w:tcPr>
          <w:p>
            <w:pPr>
              <w:pStyle w:val="TableParagraph"/>
              <w:spacing w:line="212" w:lineRule="exact"/>
              <w:ind w:left="836" w:right="824"/>
              <w:rPr>
                <w:sz w:val="20"/>
              </w:rPr>
            </w:pPr>
            <w:r>
              <w:rPr>
                <w:sz w:val="20"/>
              </w:rPr>
              <w:t>10</w:t>
            </w:r>
          </w:p>
        </w:tc>
        <w:tc>
          <w:tcPr>
            <w:tcW w:w="2301" w:type="dxa"/>
            <w:tcBorders>
              <w:right w:val="nil"/>
            </w:tcBorders>
          </w:tcPr>
          <w:p>
            <w:pPr>
              <w:pStyle w:val="TableParagraph"/>
              <w:spacing w:line="212" w:lineRule="exact"/>
              <w:ind w:left="405" w:right="396"/>
              <w:rPr>
                <w:sz w:val="20"/>
              </w:rPr>
            </w:pPr>
            <w:r>
              <w:rPr>
                <w:sz w:val="20"/>
              </w:rPr>
              <w:t>10.3</w:t>
            </w:r>
          </w:p>
        </w:tc>
      </w:tr>
      <w:tr>
        <w:trPr>
          <w:trHeight w:val="232"/>
        </w:trPr>
        <w:tc>
          <w:tcPr>
            <w:tcW w:w="2318" w:type="dxa"/>
            <w:tcBorders>
              <w:left w:val="nil"/>
            </w:tcBorders>
          </w:tcPr>
          <w:p>
            <w:pPr>
              <w:pStyle w:val="TableParagraph"/>
              <w:spacing w:line="212" w:lineRule="exact"/>
              <w:ind w:left="127"/>
              <w:jc w:val="left"/>
              <w:rPr>
                <w:sz w:val="20"/>
              </w:rPr>
            </w:pPr>
          </w:p>
        </w:tc>
        <w:tc>
          <w:tcPr>
            <w:tcW w:w="2301" w:type="dxa"/>
          </w:tcPr>
          <w:p>
            <w:pPr>
              <w:pStyle w:val="TableParagraph"/>
              <w:spacing w:line="212" w:lineRule="exact"/>
              <w:ind w:left="612" w:right="604"/>
              <w:rPr>
                <w:sz w:val="20"/>
              </w:rPr>
            </w:pPr>
          </w:p>
        </w:tc>
        <w:tc>
          <w:tcPr>
            <w:tcW w:w="2303" w:type="dxa"/>
          </w:tcPr>
          <w:p>
            <w:pPr>
              <w:pStyle w:val="TableParagraph"/>
              <w:spacing w:line="212" w:lineRule="exact"/>
              <w:ind w:left="836" w:right="824"/>
              <w:rPr>
                <w:sz w:val="20"/>
              </w:rPr>
            </w:pPr>
          </w:p>
        </w:tc>
        <w:tc>
          <w:tcPr>
            <w:tcW w:w="2301" w:type="dxa"/>
            <w:tcBorders>
              <w:right w:val="nil"/>
            </w:tcBorders>
          </w:tcPr>
          <w:p>
            <w:pPr>
              <w:pStyle w:val="TableParagraph"/>
              <w:spacing w:line="212" w:lineRule="exact"/>
              <w:ind w:left="405" w:right="396"/>
              <w:rPr>
                <w:sz w:val="20"/>
              </w:rPr>
            </w:pPr>
          </w:p>
        </w:tc>
      </w:tr>
    </w:tbl>
    <w:p>
      <w:pPr>
        <w:pStyle w:val="Textkrper"/>
        <w:rPr>
          <w:sz w:val="22"/>
        </w:rPr>
      </w:pPr>
    </w:p>
    <w:p>
      <w:pPr>
        <w:pStyle w:val="Textkrper"/>
        <w:rPr>
          <w:sz w:val="22"/>
        </w:rPr>
      </w:pPr>
    </w:p>
    <w:p>
      <w:pPr>
        <w:pStyle w:val="Textkrper"/>
        <w:rPr>
          <w:sz w:val="22"/>
        </w:rPr>
      </w:pPr>
      <w:r>
        <w:rPr>
          <w:noProof/>
        </w:rPr>
        <w:drawing>
          <wp:inline distT="0" distB="0" distL="0" distR="0">
            <wp:extent cx="5669280" cy="4132355"/>
            <wp:effectExtent l="0" t="0" r="7620" b="190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711" t="18931" r="18400" b="12531"/>
                    <a:stretch/>
                  </pic:blipFill>
                  <pic:spPr bwMode="auto">
                    <a:xfrm>
                      <a:off x="0" y="0"/>
                      <a:ext cx="5685291" cy="4144026"/>
                    </a:xfrm>
                    <a:prstGeom prst="rect">
                      <a:avLst/>
                    </a:prstGeom>
                    <a:ln>
                      <a:noFill/>
                    </a:ln>
                    <a:extLst>
                      <a:ext uri="{53640926-AAD7-44D8-BBD7-CCE9431645EC}">
                        <a14:shadowObscured xmlns:a14="http://schemas.microsoft.com/office/drawing/2010/main"/>
                      </a:ext>
                    </a:extLst>
                  </pic:spPr>
                </pic:pic>
              </a:graphicData>
            </a:graphic>
          </wp:inline>
        </w:drawing>
      </w:r>
    </w:p>
    <w:p>
      <w:pPr>
        <w:pStyle w:val="Textkrper"/>
        <w:spacing w:before="4"/>
      </w:pPr>
      <w:r>
        <w:rPr>
          <w:b/>
        </w:rPr>
        <w:t>Figure</w:t>
      </w:r>
      <w:r>
        <w:rPr>
          <w:b/>
          <w:spacing w:val="-4"/>
        </w:rPr>
        <w:t xml:space="preserve"> </w:t>
      </w:r>
      <w:r>
        <w:rPr>
          <w:b/>
        </w:rPr>
        <w:t>2</w:t>
      </w:r>
      <w:r>
        <w:t>:</w:t>
      </w:r>
      <w:r>
        <w:rPr>
          <w:spacing w:val="-1"/>
        </w:rPr>
        <w:t xml:space="preserve"> </w:t>
      </w:r>
      <w:proofErr w:type="spellStart"/>
      <w:r>
        <w:t>Epicurve</w:t>
      </w:r>
      <w:proofErr w:type="spellEnd"/>
      <w:r>
        <w:t xml:space="preserve"> of notified </w:t>
      </w:r>
      <w:r>
        <w:rPr>
          <w:i/>
        </w:rPr>
        <w:t>C.</w:t>
      </w:r>
      <w:r>
        <w:rPr>
          <w:i/>
          <w:spacing w:val="-3"/>
        </w:rPr>
        <w:t xml:space="preserve"> </w:t>
      </w:r>
      <w:proofErr w:type="spellStart"/>
      <w:r>
        <w:rPr>
          <w:i/>
        </w:rPr>
        <w:t>jejuni</w:t>
      </w:r>
      <w:proofErr w:type="spellEnd"/>
      <w:r>
        <w:rPr>
          <w:i/>
          <w:spacing w:val="-4"/>
        </w:rPr>
        <w:t xml:space="preserve"> </w:t>
      </w:r>
      <w:r>
        <w:t>cases,</w:t>
      </w:r>
      <w:r>
        <w:rPr>
          <w:spacing w:val="-1"/>
        </w:rPr>
        <w:t xml:space="preserve"> Town X, </w:t>
      </w:r>
      <w:r>
        <w:t>May-June</w:t>
      </w:r>
      <w:r>
        <w:rPr>
          <w:spacing w:val="-4"/>
        </w:rPr>
        <w:t xml:space="preserve"> </w:t>
      </w:r>
      <w:r>
        <w:t>2009</w:t>
      </w:r>
    </w:p>
    <w:p>
      <w:pPr>
        <w:pStyle w:val="Textkrper"/>
        <w:spacing w:before="4"/>
        <w:rPr>
          <w:sz w:val="24"/>
        </w:rPr>
      </w:pPr>
    </w:p>
    <w:p>
      <w:pPr>
        <w:pStyle w:val="Textkrper"/>
        <w:spacing w:before="4"/>
        <w:rPr>
          <w:sz w:val="24"/>
        </w:rPr>
      </w:pPr>
    </w:p>
    <w:p>
      <w:pPr>
        <w:pStyle w:val="Textkrper"/>
        <w:spacing w:before="1"/>
        <w:ind w:left="236" w:right="543"/>
      </w:pPr>
      <w:r>
        <w:rPr>
          <w:b/>
        </w:rPr>
        <w:t>Question 3</w:t>
      </w:r>
      <w:r>
        <w:t>: Based on these descriptive results by time, place and person, is there any more</w:t>
      </w:r>
      <w:r>
        <w:rPr>
          <w:spacing w:val="1"/>
        </w:rPr>
        <w:t xml:space="preserve"> </w:t>
      </w:r>
      <w:r>
        <w:t>information</w:t>
      </w:r>
      <w:r>
        <w:rPr>
          <w:spacing w:val="-3"/>
        </w:rPr>
        <w:t xml:space="preserve"> </w:t>
      </w:r>
      <w:r>
        <w:t>you</w:t>
      </w:r>
      <w:r>
        <w:rPr>
          <w:spacing w:val="-3"/>
        </w:rPr>
        <w:t xml:space="preserve"> </w:t>
      </w:r>
      <w:r>
        <w:t>would</w:t>
      </w:r>
      <w:r>
        <w:rPr>
          <w:spacing w:val="-4"/>
        </w:rPr>
        <w:t xml:space="preserve"> </w:t>
      </w:r>
      <w:r>
        <w:t>like</w:t>
      </w:r>
      <w:r>
        <w:rPr>
          <w:spacing w:val="-5"/>
        </w:rPr>
        <w:t xml:space="preserve"> </w:t>
      </w:r>
      <w:r>
        <w:t>to</w:t>
      </w:r>
      <w:r>
        <w:rPr>
          <w:spacing w:val="-4"/>
        </w:rPr>
        <w:t xml:space="preserve"> </w:t>
      </w:r>
      <w:r>
        <w:t>have?</w:t>
      </w:r>
      <w:r>
        <w:rPr>
          <w:spacing w:val="-5"/>
        </w:rPr>
        <w:t xml:space="preserve"> </w:t>
      </w:r>
      <w:r>
        <w:t>How</w:t>
      </w:r>
      <w:r>
        <w:rPr>
          <w:spacing w:val="-4"/>
        </w:rPr>
        <w:t xml:space="preserve"> </w:t>
      </w:r>
      <w:r>
        <w:t>do</w:t>
      </w:r>
      <w:r>
        <w:rPr>
          <w:spacing w:val="-3"/>
        </w:rPr>
        <w:t xml:space="preserve"> </w:t>
      </w:r>
      <w:r>
        <w:t>the</w:t>
      </w:r>
      <w:r>
        <w:rPr>
          <w:spacing w:val="-3"/>
        </w:rPr>
        <w:t xml:space="preserve"> </w:t>
      </w:r>
      <w:r>
        <w:t>descriptive</w:t>
      </w:r>
      <w:r>
        <w:rPr>
          <w:spacing w:val="-2"/>
        </w:rPr>
        <w:t xml:space="preserve"> </w:t>
      </w:r>
      <w:r>
        <w:t>analysis</w:t>
      </w:r>
      <w:r>
        <w:rPr>
          <w:spacing w:val="-4"/>
        </w:rPr>
        <w:t xml:space="preserve"> </w:t>
      </w:r>
      <w:r>
        <w:t>results</w:t>
      </w:r>
      <w:r>
        <w:rPr>
          <w:spacing w:val="-1"/>
        </w:rPr>
        <w:t xml:space="preserve"> </w:t>
      </w:r>
      <w:r>
        <w:t>inform</w:t>
      </w:r>
      <w:r>
        <w:rPr>
          <w:spacing w:val="1"/>
        </w:rPr>
        <w:t xml:space="preserve"> </w:t>
      </w:r>
      <w:r>
        <w:t>your</w:t>
      </w:r>
      <w:r>
        <w:rPr>
          <w:spacing w:val="-4"/>
        </w:rPr>
        <w:t xml:space="preserve"> </w:t>
      </w:r>
      <w:r>
        <w:t>hypothesis</w:t>
      </w:r>
      <w:r>
        <w:rPr>
          <w:spacing w:val="-53"/>
        </w:rPr>
        <w:t xml:space="preserve"> </w:t>
      </w:r>
      <w:r>
        <w:t>generation?</w:t>
      </w:r>
    </w:p>
    <w:p>
      <w:pPr>
        <w:sectPr>
          <w:pgSz w:w="11910" w:h="16840"/>
          <w:pgMar w:top="1320" w:right="1160" w:bottom="1140" w:left="1180" w:header="0" w:footer="955" w:gutter="0"/>
          <w:cols w:space="720"/>
        </w:sectPr>
      </w:pPr>
    </w:p>
    <w:p>
      <w:pPr>
        <w:pStyle w:val="Textkrper"/>
        <w:spacing w:before="95" w:line="242" w:lineRule="auto"/>
        <w:ind w:left="235" w:right="398"/>
      </w:pPr>
      <w:r>
        <w:lastRenderedPageBreak/>
        <w:t>Two different water supply systems exist in the area; one for the town municipality and one for the</w:t>
      </w:r>
      <w:r>
        <w:rPr>
          <w:spacing w:val="1"/>
        </w:rPr>
        <w:t xml:space="preserve"> </w:t>
      </w:r>
      <w:r>
        <w:t xml:space="preserve">seven adjacent rural municipalities. The 2004 </w:t>
      </w:r>
      <w:r>
        <w:rPr>
          <w:i/>
        </w:rPr>
        <w:t xml:space="preserve">Salmonella </w:t>
      </w:r>
      <w:r>
        <w:t>outbreak had affected the exact same rural</w:t>
      </w:r>
      <w:r>
        <w:rPr>
          <w:spacing w:val="-53"/>
        </w:rPr>
        <w:t xml:space="preserve"> </w:t>
      </w:r>
      <w:r>
        <w:t>municipalities,</w:t>
      </w:r>
      <w:r>
        <w:rPr>
          <w:spacing w:val="-2"/>
        </w:rPr>
        <w:t xml:space="preserve"> </w:t>
      </w:r>
      <w:r>
        <w:t>leaving</w:t>
      </w:r>
      <w:r>
        <w:rPr>
          <w:spacing w:val="-1"/>
        </w:rPr>
        <w:t xml:space="preserve"> </w:t>
      </w:r>
      <w:r>
        <w:t>the</w:t>
      </w:r>
      <w:r>
        <w:rPr>
          <w:spacing w:val="-1"/>
        </w:rPr>
        <w:t xml:space="preserve"> </w:t>
      </w:r>
      <w:r>
        <w:t>capital</w:t>
      </w:r>
      <w:r>
        <w:rPr>
          <w:spacing w:val="-3"/>
        </w:rPr>
        <w:t xml:space="preserve"> </w:t>
      </w:r>
      <w:r>
        <w:t>municipality</w:t>
      </w:r>
      <w:r>
        <w:rPr>
          <w:spacing w:val="-4"/>
        </w:rPr>
        <w:t xml:space="preserve"> </w:t>
      </w:r>
      <w:r>
        <w:t>unaffected.</w:t>
      </w:r>
    </w:p>
    <w:p>
      <w:pPr>
        <w:pStyle w:val="Textkrper"/>
        <w:spacing w:before="11"/>
        <w:rPr>
          <w:sz w:val="23"/>
        </w:rPr>
      </w:pPr>
    </w:p>
    <w:p>
      <w:pPr>
        <w:pStyle w:val="Textkrper"/>
        <w:ind w:left="235" w:right="280"/>
      </w:pPr>
      <w:r>
        <w:t>You conduct a case-control study in order to identify the mode and vehicle of transmission: you define</w:t>
      </w:r>
      <w:r>
        <w:rPr>
          <w:spacing w:val="1"/>
        </w:rPr>
        <w:t xml:space="preserve"> </w:t>
      </w:r>
      <w:r>
        <w:rPr>
          <w:i/>
        </w:rPr>
        <w:t xml:space="preserve">cases </w:t>
      </w:r>
      <w:r>
        <w:t xml:space="preserve">as laboratory-confirmed </w:t>
      </w:r>
      <w:r>
        <w:rPr>
          <w:i/>
        </w:rPr>
        <w:t xml:space="preserve">Campylobacter </w:t>
      </w:r>
      <w:r>
        <w:t>cases diagnosed at the local hospital in May-June 2009</w:t>
      </w:r>
      <w:r>
        <w:rPr>
          <w:spacing w:val="-53"/>
        </w:rPr>
        <w:t xml:space="preserve"> </w:t>
      </w:r>
      <w:r>
        <w:t xml:space="preserve">and choose </w:t>
      </w:r>
      <w:r>
        <w:rPr>
          <w:i/>
        </w:rPr>
        <w:t xml:space="preserve">controls </w:t>
      </w:r>
      <w:r>
        <w:t>from the population registry of the affected municipalities, frequency matching for</w:t>
      </w:r>
      <w:r>
        <w:rPr>
          <w:spacing w:val="1"/>
        </w:rPr>
        <w:t xml:space="preserve"> </w:t>
      </w:r>
      <w:r>
        <w:t>sex</w:t>
      </w:r>
      <w:r>
        <w:rPr>
          <w:spacing w:val="1"/>
        </w:rPr>
        <w:t xml:space="preserve"> </w:t>
      </w:r>
      <w:r>
        <w:t>and age</w:t>
      </w:r>
      <w:r>
        <w:rPr>
          <w:spacing w:val="2"/>
        </w:rPr>
        <w:t xml:space="preserve"> </w:t>
      </w:r>
      <w:r>
        <w:t>by</w:t>
      </w:r>
      <w:r>
        <w:rPr>
          <w:spacing w:val="-1"/>
        </w:rPr>
        <w:t xml:space="preserve"> </w:t>
      </w:r>
      <w:r>
        <w:t>one-year</w:t>
      </w:r>
      <w:r>
        <w:rPr>
          <w:spacing w:val="1"/>
        </w:rPr>
        <w:t xml:space="preserve"> </w:t>
      </w:r>
      <w:r>
        <w:t>intervals</w:t>
      </w:r>
      <w:r>
        <w:rPr>
          <w:spacing w:val="1"/>
        </w:rPr>
        <w:t xml:space="preserve"> </w:t>
      </w:r>
      <w:r>
        <w:t>(6-month intervals</w:t>
      </w:r>
      <w:r>
        <w:rPr>
          <w:spacing w:val="2"/>
        </w:rPr>
        <w:t xml:space="preserve"> </w:t>
      </w:r>
      <w:r>
        <w:t>for</w:t>
      </w:r>
      <w:r>
        <w:rPr>
          <w:spacing w:val="1"/>
        </w:rPr>
        <w:t xml:space="preserve"> </w:t>
      </w:r>
      <w:r>
        <w:t>cases</w:t>
      </w:r>
      <w:r>
        <w:rPr>
          <w:spacing w:val="1"/>
        </w:rPr>
        <w:t xml:space="preserve"> </w:t>
      </w:r>
      <w:r>
        <w:t>aged below 1</w:t>
      </w:r>
      <w:r>
        <w:rPr>
          <w:spacing w:val="4"/>
        </w:rPr>
        <w:t xml:space="preserve"> </w:t>
      </w:r>
      <w:r>
        <w:t>year).</w:t>
      </w:r>
      <w:r>
        <w:rPr>
          <w:spacing w:val="1"/>
        </w:rPr>
        <w:t xml:space="preserve"> </w:t>
      </w:r>
      <w:r>
        <w:t>In other</w:t>
      </w:r>
      <w:r>
        <w:rPr>
          <w:spacing w:val="4"/>
        </w:rPr>
        <w:t xml:space="preserve"> </w:t>
      </w:r>
      <w:r>
        <w:t>words,</w:t>
      </w:r>
      <w:r>
        <w:rPr>
          <w:spacing w:val="1"/>
        </w:rPr>
        <w:t xml:space="preserve"> </w:t>
      </w:r>
      <w:r>
        <w:t>you</w:t>
      </w:r>
      <w:r>
        <w:rPr>
          <w:spacing w:val="3"/>
        </w:rPr>
        <w:t xml:space="preserve"> </w:t>
      </w:r>
      <w:r>
        <w:t>want</w:t>
      </w:r>
      <w:r>
        <w:rPr>
          <w:spacing w:val="-2"/>
        </w:rPr>
        <w:t xml:space="preserve"> </w:t>
      </w:r>
      <w:r>
        <w:t>to</w:t>
      </w:r>
      <w:r>
        <w:rPr>
          <w:spacing w:val="1"/>
        </w:rPr>
        <w:t xml:space="preserve"> </w:t>
      </w:r>
      <w:r>
        <w:t>achieve</w:t>
      </w:r>
      <w:r>
        <w:rPr>
          <w:spacing w:val="-2"/>
        </w:rPr>
        <w:t xml:space="preserve"> </w:t>
      </w:r>
      <w:r>
        <w:t>the</w:t>
      </w:r>
      <w:r>
        <w:rPr>
          <w:spacing w:val="-2"/>
        </w:rPr>
        <w:t xml:space="preserve"> </w:t>
      </w:r>
      <w:r>
        <w:t>same</w:t>
      </w:r>
      <w:r>
        <w:rPr>
          <w:spacing w:val="-1"/>
        </w:rPr>
        <w:t xml:space="preserve"> </w:t>
      </w:r>
      <w:r>
        <w:t>age</w:t>
      </w:r>
      <w:r>
        <w:rPr>
          <w:spacing w:val="-2"/>
        </w:rPr>
        <w:t xml:space="preserve"> </w:t>
      </w:r>
      <w:r>
        <w:t>distribution among</w:t>
      </w:r>
      <w:r>
        <w:rPr>
          <w:spacing w:val="-1"/>
        </w:rPr>
        <w:t xml:space="preserve"> </w:t>
      </w:r>
      <w:r>
        <w:t>controls</w:t>
      </w:r>
      <w:r>
        <w:rPr>
          <w:spacing w:val="-1"/>
        </w:rPr>
        <w:t xml:space="preserve"> </w:t>
      </w:r>
      <w:r>
        <w:t>like</w:t>
      </w:r>
      <w:r>
        <w:rPr>
          <w:spacing w:val="-1"/>
        </w:rPr>
        <w:t xml:space="preserve"> </w:t>
      </w:r>
      <w:r>
        <w:t>among</w:t>
      </w:r>
      <w:r>
        <w:rPr>
          <w:spacing w:val="-2"/>
        </w:rPr>
        <w:t xml:space="preserve"> </w:t>
      </w:r>
      <w:r>
        <w:t>cases.</w:t>
      </w:r>
    </w:p>
    <w:p>
      <w:pPr>
        <w:pStyle w:val="Textkrper"/>
        <w:ind w:left="235" w:right="432"/>
      </w:pPr>
      <w:r>
        <w:t>For the rest of this exercise, you will be presented and working with a set of the variables used in the</w:t>
      </w:r>
      <w:r>
        <w:rPr>
          <w:spacing w:val="-53"/>
        </w:rPr>
        <w:t xml:space="preserve"> </w:t>
      </w:r>
      <w:r>
        <w:t>outbreak investigation. All variables presented here have to do with water consumption. The file</w:t>
      </w:r>
      <w:r>
        <w:rPr>
          <w:spacing w:val="1"/>
        </w:rPr>
        <w:t xml:space="preserve"> </w:t>
      </w:r>
      <w:proofErr w:type="spellStart"/>
      <w:r>
        <w:rPr>
          <w:rFonts w:ascii="Courier New"/>
          <w:b/>
          <w:w w:val="95"/>
        </w:rPr>
        <w:t>campy.dta</w:t>
      </w:r>
      <w:proofErr w:type="spellEnd"/>
      <w:r>
        <w:rPr>
          <w:rFonts w:ascii="Courier New"/>
          <w:b/>
          <w:spacing w:val="-39"/>
          <w:w w:val="95"/>
        </w:rPr>
        <w:t xml:space="preserve"> </w:t>
      </w:r>
      <w:r>
        <w:rPr>
          <w:w w:val="95"/>
        </w:rPr>
        <w:t>contains</w:t>
      </w:r>
      <w:r>
        <w:rPr>
          <w:spacing w:val="21"/>
          <w:w w:val="95"/>
        </w:rPr>
        <w:t xml:space="preserve"> </w:t>
      </w:r>
      <w:r>
        <w:rPr>
          <w:w w:val="95"/>
        </w:rPr>
        <w:t>information</w:t>
      </w:r>
      <w:r>
        <w:rPr>
          <w:spacing w:val="21"/>
          <w:w w:val="95"/>
        </w:rPr>
        <w:t xml:space="preserve"> </w:t>
      </w:r>
      <w:r>
        <w:rPr>
          <w:w w:val="95"/>
        </w:rPr>
        <w:t>on</w:t>
      </w:r>
      <w:r>
        <w:rPr>
          <w:spacing w:val="20"/>
          <w:w w:val="95"/>
        </w:rPr>
        <w:t xml:space="preserve"> </w:t>
      </w:r>
      <w:r>
        <w:rPr>
          <w:w w:val="95"/>
        </w:rPr>
        <w:t>all</w:t>
      </w:r>
      <w:r>
        <w:rPr>
          <w:spacing w:val="19"/>
          <w:w w:val="95"/>
        </w:rPr>
        <w:t xml:space="preserve"> </w:t>
      </w:r>
      <w:r>
        <w:rPr>
          <w:w w:val="95"/>
        </w:rPr>
        <w:t>cases,</w:t>
      </w:r>
      <w:r>
        <w:rPr>
          <w:spacing w:val="20"/>
          <w:w w:val="95"/>
        </w:rPr>
        <w:t xml:space="preserve"> </w:t>
      </w:r>
      <w:r>
        <w:rPr>
          <w:w w:val="95"/>
        </w:rPr>
        <w:t>as</w:t>
      </w:r>
      <w:r>
        <w:rPr>
          <w:spacing w:val="1"/>
          <w:w w:val="95"/>
        </w:rPr>
        <w:t xml:space="preserve"> </w:t>
      </w:r>
      <w:r>
        <w:t>well</w:t>
      </w:r>
      <w:r>
        <w:rPr>
          <w:spacing w:val="-3"/>
        </w:rPr>
        <w:t xml:space="preserve"> </w:t>
      </w:r>
      <w:r>
        <w:t>as the</w:t>
      </w:r>
      <w:r>
        <w:rPr>
          <w:spacing w:val="-1"/>
        </w:rPr>
        <w:t xml:space="preserve"> </w:t>
      </w:r>
      <w:r>
        <w:t>selected</w:t>
      </w:r>
      <w:r>
        <w:rPr>
          <w:spacing w:val="-1"/>
        </w:rPr>
        <w:t xml:space="preserve"> </w:t>
      </w:r>
      <w:r>
        <w:t>controls.</w:t>
      </w:r>
    </w:p>
    <w:p>
      <w:pPr>
        <w:sectPr>
          <w:pgSz w:w="11910" w:h="16840"/>
          <w:pgMar w:top="1580" w:right="1160" w:bottom="1140" w:left="1180" w:header="0" w:footer="955" w:gutter="0"/>
          <w:cols w:space="720"/>
        </w:sectPr>
      </w:pPr>
    </w:p>
    <w:p>
      <w:pPr>
        <w:pStyle w:val="berschrift2"/>
        <w:spacing w:before="78"/>
      </w:pPr>
      <w:bookmarkStart w:id="6" w:name="Analytical_epidemiology"/>
      <w:bookmarkEnd w:id="6"/>
      <w:r>
        <w:rPr>
          <w:color w:val="2E5395"/>
        </w:rPr>
        <w:lastRenderedPageBreak/>
        <w:t>Analytical</w:t>
      </w:r>
      <w:r>
        <w:rPr>
          <w:color w:val="2E5395"/>
          <w:spacing w:val="-11"/>
        </w:rPr>
        <w:t xml:space="preserve"> </w:t>
      </w:r>
      <w:r>
        <w:rPr>
          <w:color w:val="2E5395"/>
        </w:rPr>
        <w:t>epidemiology</w:t>
      </w:r>
    </w:p>
    <w:p>
      <w:pPr>
        <w:pStyle w:val="Textkrper"/>
        <w:rPr>
          <w:b/>
          <w:sz w:val="26"/>
        </w:rPr>
      </w:pPr>
    </w:p>
    <w:p>
      <w:pPr>
        <w:pStyle w:val="Textkrper"/>
        <w:spacing w:before="1"/>
        <w:rPr>
          <w:b/>
          <w:sz w:val="26"/>
        </w:rPr>
      </w:pPr>
    </w:p>
    <w:p>
      <w:pPr>
        <w:pStyle w:val="Textkrper"/>
        <w:ind w:left="235"/>
        <w:rPr>
          <w:highlight w:val="yellow"/>
        </w:rPr>
      </w:pPr>
      <w:r>
        <w:t>The</w:t>
      </w:r>
      <w:r>
        <w:rPr>
          <w:spacing w:val="-3"/>
        </w:rPr>
        <w:t xml:space="preserve"> </w:t>
      </w:r>
      <w:r>
        <w:t>rest</w:t>
      </w:r>
      <w:r>
        <w:rPr>
          <w:spacing w:val="-3"/>
        </w:rPr>
        <w:t xml:space="preserve"> </w:t>
      </w:r>
      <w:r>
        <w:t>of</w:t>
      </w:r>
      <w:r>
        <w:rPr>
          <w:spacing w:val="-1"/>
        </w:rPr>
        <w:t xml:space="preserve"> </w:t>
      </w:r>
      <w:r>
        <w:t>the</w:t>
      </w:r>
      <w:r>
        <w:rPr>
          <w:spacing w:val="-3"/>
        </w:rPr>
        <w:t xml:space="preserve"> </w:t>
      </w:r>
      <w:r>
        <w:t>case</w:t>
      </w:r>
      <w:r>
        <w:rPr>
          <w:spacing w:val="-3"/>
        </w:rPr>
        <w:t xml:space="preserve"> </w:t>
      </w:r>
      <w:r>
        <w:t>study</w:t>
      </w:r>
      <w:r>
        <w:rPr>
          <w:spacing w:val="-3"/>
        </w:rPr>
        <w:t xml:space="preserve"> </w:t>
      </w:r>
      <w:r>
        <w:t>will</w:t>
      </w:r>
      <w:r>
        <w:rPr>
          <w:spacing w:val="-4"/>
        </w:rPr>
        <w:t xml:space="preserve"> </w:t>
      </w:r>
      <w:r>
        <w:t>be</w:t>
      </w:r>
      <w:r>
        <w:rPr>
          <w:spacing w:val="-3"/>
        </w:rPr>
        <w:t xml:space="preserve"> </w:t>
      </w:r>
      <w:r>
        <w:t>dealing</w:t>
      </w:r>
      <w:r>
        <w:rPr>
          <w:spacing w:val="-1"/>
        </w:rPr>
        <w:t xml:space="preserve"> </w:t>
      </w:r>
      <w:r>
        <w:t>with</w:t>
      </w:r>
      <w:r>
        <w:rPr>
          <w:spacing w:val="-3"/>
        </w:rPr>
        <w:t xml:space="preserve"> </w:t>
      </w:r>
      <w:r>
        <w:t>the</w:t>
      </w:r>
      <w:r>
        <w:rPr>
          <w:spacing w:val="-2"/>
        </w:rPr>
        <w:t xml:space="preserve"> </w:t>
      </w:r>
      <w:r>
        <w:t>analytical</w:t>
      </w:r>
      <w:r>
        <w:rPr>
          <w:spacing w:val="-4"/>
        </w:rPr>
        <w:t xml:space="preserve"> </w:t>
      </w:r>
      <w:r>
        <w:t>epidemiology</w:t>
      </w:r>
      <w:r>
        <w:rPr>
          <w:spacing w:val="-4"/>
        </w:rPr>
        <w:t xml:space="preserve"> </w:t>
      </w:r>
      <w:r>
        <w:t>as</w:t>
      </w:r>
      <w:r>
        <w:rPr>
          <w:spacing w:val="-2"/>
        </w:rPr>
        <w:t xml:space="preserve"> </w:t>
      </w:r>
      <w:r>
        <w:t>part</w:t>
      </w:r>
      <w:r>
        <w:rPr>
          <w:spacing w:val="-1"/>
        </w:rPr>
        <w:t xml:space="preserve"> </w:t>
      </w:r>
      <w:r>
        <w:t>of</w:t>
      </w:r>
      <w:r>
        <w:rPr>
          <w:spacing w:val="-1"/>
        </w:rPr>
        <w:t xml:space="preserve"> </w:t>
      </w:r>
      <w:r>
        <w:t>the</w:t>
      </w:r>
      <w:r>
        <w:rPr>
          <w:spacing w:val="-2"/>
        </w:rPr>
        <w:t xml:space="preserve"> </w:t>
      </w:r>
      <w:r>
        <w:t>outbreak</w:t>
      </w:r>
      <w:r>
        <w:rPr>
          <w:spacing w:val="-53"/>
        </w:rPr>
        <w:t xml:space="preserve"> </w:t>
      </w:r>
      <w:r>
        <w:t>investigation.</w:t>
      </w:r>
      <w:r>
        <w:rPr>
          <w:spacing w:val="-2"/>
        </w:rPr>
        <w:t xml:space="preserve"> </w:t>
      </w:r>
      <w:r>
        <w:t>This</w:t>
      </w:r>
      <w:r>
        <w:rPr>
          <w:spacing w:val="-2"/>
        </w:rPr>
        <w:t xml:space="preserve"> </w:t>
      </w:r>
      <w:r>
        <w:t>consists</w:t>
      </w:r>
      <w:r>
        <w:rPr>
          <w:spacing w:val="-2"/>
        </w:rPr>
        <w:t xml:space="preserve"> </w:t>
      </w:r>
      <w:r>
        <w:t>of</w:t>
      </w:r>
      <w:r>
        <w:rPr>
          <w:spacing w:val="-1"/>
        </w:rPr>
        <w:t xml:space="preserve"> </w:t>
      </w:r>
      <w:r>
        <w:t>univariate</w:t>
      </w:r>
      <w:r>
        <w:rPr>
          <w:spacing w:val="-1"/>
        </w:rPr>
        <w:t xml:space="preserve"> </w:t>
      </w:r>
      <w:r>
        <w:t>and</w:t>
      </w:r>
      <w:r>
        <w:rPr>
          <w:spacing w:val="-3"/>
        </w:rPr>
        <w:t xml:space="preserve"> </w:t>
      </w:r>
      <w:r>
        <w:t>stratified</w:t>
      </w:r>
      <w:r>
        <w:rPr>
          <w:spacing w:val="-1"/>
        </w:rPr>
        <w:t xml:space="preserve"> </w:t>
      </w:r>
      <w:r>
        <w:t>analysis of</w:t>
      </w:r>
      <w:r>
        <w:rPr>
          <w:spacing w:val="-1"/>
        </w:rPr>
        <w:t xml:space="preserve"> </w:t>
      </w:r>
      <w:r>
        <w:t>the</w:t>
      </w:r>
      <w:r>
        <w:rPr>
          <w:spacing w:val="-3"/>
        </w:rPr>
        <w:t xml:space="preserve"> </w:t>
      </w:r>
      <w:r>
        <w:t>case-control</w:t>
      </w:r>
      <w:r>
        <w:rPr>
          <w:spacing w:val="-2"/>
        </w:rPr>
        <w:t xml:space="preserve"> </w:t>
      </w:r>
      <w:r>
        <w:t>study. From here on, help for the tasks (R codes) can be found in the file (</w:t>
      </w:r>
      <w:proofErr w:type="spellStart"/>
      <w:r>
        <w:rPr>
          <w:b/>
        </w:rPr>
        <w:t>Campy_R_Guide_2021</w:t>
      </w:r>
      <w:proofErr w:type="spellEnd"/>
      <w:r>
        <w:t>):</w:t>
      </w:r>
    </w:p>
    <w:p>
      <w:pPr>
        <w:pStyle w:val="Textkrper"/>
        <w:ind w:left="235"/>
      </w:pPr>
      <w:r>
        <w:t xml:space="preserve"> </w:t>
      </w:r>
    </w:p>
    <w:p>
      <w:pPr>
        <w:pStyle w:val="Textkrper"/>
        <w:spacing w:before="1"/>
        <w:ind w:left="236" w:right="709"/>
      </w:pPr>
      <w:r>
        <w:rPr>
          <w:w w:val="95"/>
        </w:rPr>
        <w:t>The</w:t>
      </w:r>
      <w:r>
        <w:rPr>
          <w:spacing w:val="1"/>
          <w:w w:val="95"/>
        </w:rPr>
        <w:t xml:space="preserve"> </w:t>
      </w:r>
      <w:r>
        <w:rPr>
          <w:w w:val="95"/>
        </w:rPr>
        <w:t>dataset</w:t>
      </w:r>
      <w:r>
        <w:rPr>
          <w:spacing w:val="1"/>
          <w:w w:val="95"/>
        </w:rPr>
        <w:t xml:space="preserve"> </w:t>
      </w:r>
      <w:proofErr w:type="spellStart"/>
      <w:r>
        <w:rPr>
          <w:rFonts w:ascii="Courier New"/>
          <w:b/>
          <w:w w:val="95"/>
        </w:rPr>
        <w:t>campy.dta</w:t>
      </w:r>
      <w:proofErr w:type="spellEnd"/>
      <w:r>
        <w:rPr>
          <w:rFonts w:ascii="Courier New"/>
          <w:b/>
          <w:w w:val="95"/>
        </w:rPr>
        <w:t xml:space="preserve"> </w:t>
      </w:r>
      <w:r>
        <w:rPr>
          <w:w w:val="95"/>
        </w:rPr>
        <w:t>contains</w:t>
      </w:r>
      <w:r>
        <w:rPr>
          <w:spacing w:val="1"/>
          <w:w w:val="95"/>
        </w:rPr>
        <w:t xml:space="preserve"> </w:t>
      </w:r>
      <w:r>
        <w:rPr>
          <w:w w:val="95"/>
        </w:rPr>
        <w:t>twenty</w:t>
      </w:r>
      <w:r>
        <w:rPr>
          <w:spacing w:val="1"/>
          <w:w w:val="95"/>
        </w:rPr>
        <w:t xml:space="preserve"> </w:t>
      </w:r>
      <w:r>
        <w:rPr>
          <w:w w:val="95"/>
        </w:rPr>
        <w:t>variables.</w:t>
      </w:r>
      <w:r>
        <w:rPr>
          <w:spacing w:val="1"/>
          <w:w w:val="95"/>
        </w:rPr>
        <w:t xml:space="preserve"> </w:t>
      </w:r>
      <w:r>
        <w:rPr>
          <w:w w:val="95"/>
        </w:rPr>
        <w:t>The</w:t>
      </w:r>
      <w:r>
        <w:rPr>
          <w:spacing w:val="1"/>
          <w:w w:val="95"/>
        </w:rPr>
        <w:t xml:space="preserve"> </w:t>
      </w:r>
      <w:r>
        <w:rPr>
          <w:w w:val="95"/>
        </w:rPr>
        <w:t>first</w:t>
      </w:r>
      <w:r>
        <w:rPr>
          <w:spacing w:val="1"/>
          <w:w w:val="95"/>
        </w:rPr>
        <w:t xml:space="preserve"> </w:t>
      </w:r>
      <w:r>
        <w:rPr>
          <w:w w:val="95"/>
        </w:rPr>
        <w:t>few ones</w:t>
      </w:r>
      <w:r>
        <w:rPr>
          <w:spacing w:val="1"/>
          <w:w w:val="95"/>
        </w:rPr>
        <w:t xml:space="preserve"> </w:t>
      </w:r>
      <w:r>
        <w:rPr>
          <w:w w:val="95"/>
        </w:rPr>
        <w:t>contain</w:t>
      </w:r>
      <w:r>
        <w:rPr>
          <w:spacing w:val="1"/>
          <w:w w:val="95"/>
        </w:rPr>
        <w:t xml:space="preserve"> </w:t>
      </w:r>
      <w:r>
        <w:rPr>
          <w:w w:val="95"/>
        </w:rPr>
        <w:t>demographic</w:t>
      </w:r>
      <w:r>
        <w:rPr>
          <w:spacing w:val="1"/>
          <w:w w:val="95"/>
        </w:rPr>
        <w:t xml:space="preserve"> </w:t>
      </w:r>
      <w:r>
        <w:t>information of participants (cases and controls) and the next ones provide information on different</w:t>
      </w:r>
      <w:r>
        <w:rPr>
          <w:spacing w:val="-53"/>
        </w:rPr>
        <w:t xml:space="preserve"> </w:t>
      </w:r>
      <w:r>
        <w:t>exposures</w:t>
      </w:r>
      <w:r>
        <w:rPr>
          <w:spacing w:val="-1"/>
        </w:rPr>
        <w:t xml:space="preserve"> </w:t>
      </w:r>
      <w:r>
        <w:t>directly</w:t>
      </w:r>
      <w:r>
        <w:rPr>
          <w:spacing w:val="-4"/>
        </w:rPr>
        <w:t xml:space="preserve"> </w:t>
      </w:r>
      <w:r>
        <w:t>or</w:t>
      </w:r>
      <w:r>
        <w:rPr>
          <w:spacing w:val="1"/>
        </w:rPr>
        <w:t xml:space="preserve"> </w:t>
      </w:r>
      <w:r>
        <w:t>indirectly</w:t>
      </w:r>
      <w:r>
        <w:rPr>
          <w:spacing w:val="-2"/>
        </w:rPr>
        <w:t xml:space="preserve"> </w:t>
      </w:r>
      <w:r>
        <w:t>linked</w:t>
      </w:r>
      <w:r>
        <w:rPr>
          <w:spacing w:val="-2"/>
        </w:rPr>
        <w:t xml:space="preserve"> </w:t>
      </w:r>
      <w:r>
        <w:t>to</w:t>
      </w:r>
      <w:r>
        <w:rPr>
          <w:spacing w:val="-1"/>
        </w:rPr>
        <w:t xml:space="preserve"> </w:t>
      </w:r>
      <w:r>
        <w:t>tap water consumption.</w:t>
      </w:r>
    </w:p>
    <w:p>
      <w:pPr>
        <w:pStyle w:val="Textkrper"/>
        <w:spacing w:before="1"/>
        <w:ind w:left="236" w:right="709"/>
      </w:pPr>
    </w:p>
    <w:p>
      <w:pPr>
        <w:pStyle w:val="Textkrper"/>
        <w:spacing w:before="1"/>
        <w:ind w:left="236"/>
      </w:pPr>
      <w:r>
        <w:t>For</w:t>
      </w:r>
      <w:r>
        <w:rPr>
          <w:spacing w:val="-1"/>
        </w:rPr>
        <w:t xml:space="preserve"> </w:t>
      </w:r>
      <w:r>
        <w:t>your</w:t>
      </w:r>
      <w:r>
        <w:rPr>
          <w:spacing w:val="-3"/>
        </w:rPr>
        <w:t xml:space="preserve"> </w:t>
      </w:r>
      <w:r>
        <w:t>convenience,</w:t>
      </w:r>
      <w:r>
        <w:rPr>
          <w:spacing w:val="-4"/>
        </w:rPr>
        <w:t xml:space="preserve"> </w:t>
      </w:r>
      <w:r>
        <w:t>here’s</w:t>
      </w:r>
      <w:r>
        <w:rPr>
          <w:spacing w:val="-3"/>
        </w:rPr>
        <w:t xml:space="preserve"> </w:t>
      </w:r>
      <w:r>
        <w:t>a</w:t>
      </w:r>
      <w:r>
        <w:rPr>
          <w:spacing w:val="-3"/>
        </w:rPr>
        <w:t xml:space="preserve"> </w:t>
      </w:r>
      <w:r>
        <w:t>list</w:t>
      </w:r>
      <w:r>
        <w:rPr>
          <w:spacing w:val="-4"/>
        </w:rPr>
        <w:t xml:space="preserve"> </w:t>
      </w:r>
      <w:r>
        <w:t>of</w:t>
      </w:r>
      <w:r>
        <w:rPr>
          <w:spacing w:val="-2"/>
        </w:rPr>
        <w:t xml:space="preserve"> </w:t>
      </w:r>
      <w:r>
        <w:t>the</w:t>
      </w:r>
      <w:r>
        <w:rPr>
          <w:spacing w:val="-2"/>
        </w:rPr>
        <w:t xml:space="preserve"> </w:t>
      </w:r>
      <w:r>
        <w:t>variables</w:t>
      </w:r>
      <w:r>
        <w:rPr>
          <w:spacing w:val="1"/>
        </w:rPr>
        <w:t xml:space="preserve"> </w:t>
      </w:r>
      <w:r>
        <w:t>in</w:t>
      </w:r>
      <w:r>
        <w:rPr>
          <w:spacing w:val="-4"/>
        </w:rPr>
        <w:t xml:space="preserve"> </w:t>
      </w:r>
      <w:r>
        <w:t>the</w:t>
      </w:r>
      <w:r>
        <w:rPr>
          <w:spacing w:val="-4"/>
        </w:rPr>
        <w:t xml:space="preserve"> </w:t>
      </w:r>
      <w:r>
        <w:t>dataset:</w:t>
      </w:r>
    </w:p>
    <w:p>
      <w:pPr>
        <w:pStyle w:val="Listenabsatz"/>
        <w:numPr>
          <w:ilvl w:val="1"/>
          <w:numId w:val="2"/>
        </w:numPr>
        <w:tabs>
          <w:tab w:val="left" w:pos="956"/>
          <w:tab w:val="left" w:pos="957"/>
        </w:tabs>
        <w:ind w:hanging="364"/>
        <w:rPr>
          <w:sz w:val="20"/>
        </w:rPr>
      </w:pPr>
      <w:r>
        <w:rPr>
          <w:rFonts w:ascii="Courier New" w:hAnsi="Courier New"/>
          <w:spacing w:val="-1"/>
          <w:sz w:val="20"/>
        </w:rPr>
        <w:t>id:</w:t>
      </w:r>
      <w:r>
        <w:rPr>
          <w:rFonts w:ascii="Courier New" w:hAnsi="Courier New"/>
          <w:spacing w:val="-64"/>
          <w:sz w:val="20"/>
        </w:rPr>
        <w:t xml:space="preserve"> </w:t>
      </w:r>
      <w:r>
        <w:rPr>
          <w:spacing w:val="-1"/>
          <w:sz w:val="20"/>
        </w:rPr>
        <w:t>ID</w:t>
      </w:r>
      <w:r>
        <w:rPr>
          <w:spacing w:val="1"/>
          <w:sz w:val="20"/>
        </w:rPr>
        <w:t xml:space="preserve"> </w:t>
      </w:r>
      <w:r>
        <w:rPr>
          <w:spacing w:val="-1"/>
          <w:sz w:val="20"/>
        </w:rPr>
        <w:t>of</w:t>
      </w:r>
      <w:r>
        <w:rPr>
          <w:spacing w:val="2"/>
          <w:sz w:val="20"/>
        </w:rPr>
        <w:t xml:space="preserve"> </w:t>
      </w:r>
      <w:r>
        <w:rPr>
          <w:spacing w:val="-1"/>
          <w:sz w:val="20"/>
        </w:rPr>
        <w:t>the</w:t>
      </w:r>
      <w:r>
        <w:rPr>
          <w:spacing w:val="3"/>
          <w:sz w:val="20"/>
        </w:rPr>
        <w:t xml:space="preserve"> </w:t>
      </w:r>
      <w:r>
        <w:rPr>
          <w:spacing w:val="-1"/>
          <w:sz w:val="20"/>
        </w:rPr>
        <w:t>questionnaire</w:t>
      </w:r>
    </w:p>
    <w:p>
      <w:pPr>
        <w:pStyle w:val="Listenabsatz"/>
        <w:numPr>
          <w:ilvl w:val="1"/>
          <w:numId w:val="2"/>
        </w:numPr>
        <w:tabs>
          <w:tab w:val="left" w:pos="955"/>
          <w:tab w:val="left" w:pos="956"/>
        </w:tabs>
        <w:ind w:left="955"/>
        <w:rPr>
          <w:sz w:val="20"/>
        </w:rPr>
      </w:pPr>
      <w:r>
        <w:rPr>
          <w:rFonts w:ascii="Courier New" w:hAnsi="Courier New"/>
          <w:sz w:val="20"/>
        </w:rPr>
        <w:t>case</w:t>
      </w:r>
      <w:r>
        <w:rPr>
          <w:sz w:val="20"/>
        </w:rPr>
        <w:t>:</w:t>
      </w:r>
      <w:r>
        <w:rPr>
          <w:spacing w:val="-3"/>
          <w:sz w:val="20"/>
        </w:rPr>
        <w:t xml:space="preserve"> </w:t>
      </w:r>
      <w:r>
        <w:rPr>
          <w:sz w:val="20"/>
        </w:rPr>
        <w:t>case</w:t>
      </w:r>
      <w:r>
        <w:rPr>
          <w:spacing w:val="-3"/>
          <w:sz w:val="20"/>
        </w:rPr>
        <w:t xml:space="preserve"> </w:t>
      </w:r>
      <w:r>
        <w:rPr>
          <w:sz w:val="20"/>
        </w:rPr>
        <w:t>or</w:t>
      </w:r>
      <w:r>
        <w:rPr>
          <w:spacing w:val="-1"/>
          <w:sz w:val="20"/>
        </w:rPr>
        <w:t xml:space="preserve"> </w:t>
      </w:r>
      <w:r>
        <w:rPr>
          <w:sz w:val="20"/>
        </w:rPr>
        <w:t>control</w:t>
      </w:r>
    </w:p>
    <w:p>
      <w:pPr>
        <w:pStyle w:val="Listenabsatz"/>
        <w:numPr>
          <w:ilvl w:val="1"/>
          <w:numId w:val="2"/>
        </w:numPr>
        <w:tabs>
          <w:tab w:val="left" w:pos="955"/>
          <w:tab w:val="left" w:pos="956"/>
        </w:tabs>
        <w:ind w:left="955"/>
        <w:rPr>
          <w:sz w:val="20"/>
        </w:rPr>
      </w:pPr>
      <w:proofErr w:type="spellStart"/>
      <w:r>
        <w:rPr>
          <w:rFonts w:ascii="Courier New" w:hAnsi="Courier New"/>
          <w:sz w:val="20"/>
        </w:rPr>
        <w:t>datesym</w:t>
      </w:r>
      <w:proofErr w:type="spellEnd"/>
      <w:r>
        <w:rPr>
          <w:sz w:val="20"/>
        </w:rPr>
        <w:t>:</w:t>
      </w:r>
      <w:r>
        <w:rPr>
          <w:spacing w:val="-5"/>
          <w:sz w:val="20"/>
        </w:rPr>
        <w:t xml:space="preserve"> </w:t>
      </w:r>
      <w:r>
        <w:rPr>
          <w:sz w:val="20"/>
        </w:rPr>
        <w:t>date</w:t>
      </w:r>
      <w:r>
        <w:rPr>
          <w:spacing w:val="-4"/>
          <w:sz w:val="20"/>
        </w:rPr>
        <w:t xml:space="preserve"> </w:t>
      </w:r>
      <w:r>
        <w:rPr>
          <w:sz w:val="20"/>
        </w:rPr>
        <w:t>of</w:t>
      </w:r>
      <w:r>
        <w:rPr>
          <w:spacing w:val="-2"/>
          <w:sz w:val="20"/>
        </w:rPr>
        <w:t xml:space="preserve"> </w:t>
      </w:r>
      <w:r>
        <w:rPr>
          <w:sz w:val="20"/>
        </w:rPr>
        <w:t>symptom</w:t>
      </w:r>
      <w:r>
        <w:rPr>
          <w:spacing w:val="-3"/>
          <w:sz w:val="20"/>
        </w:rPr>
        <w:t xml:space="preserve"> </w:t>
      </w:r>
      <w:r>
        <w:rPr>
          <w:sz w:val="20"/>
        </w:rPr>
        <w:t>onset</w:t>
      </w:r>
      <w:r>
        <w:rPr>
          <w:spacing w:val="-4"/>
          <w:sz w:val="20"/>
        </w:rPr>
        <w:t xml:space="preserve"> </w:t>
      </w:r>
      <w:r>
        <w:rPr>
          <w:sz w:val="20"/>
        </w:rPr>
        <w:t>(if</w:t>
      </w:r>
      <w:r>
        <w:rPr>
          <w:spacing w:val="-2"/>
          <w:sz w:val="20"/>
        </w:rPr>
        <w:t xml:space="preserve"> </w:t>
      </w:r>
      <w:r>
        <w:rPr>
          <w:sz w:val="20"/>
        </w:rPr>
        <w:t>applicable</w:t>
      </w:r>
      <w:r>
        <w:rPr>
          <w:spacing w:val="-3"/>
          <w:sz w:val="20"/>
        </w:rPr>
        <w:t xml:space="preserve"> </w:t>
      </w:r>
      <w:r>
        <w:rPr>
          <w:sz w:val="20"/>
        </w:rPr>
        <w:t>or</w:t>
      </w:r>
      <w:r>
        <w:rPr>
          <w:spacing w:val="-3"/>
          <w:sz w:val="20"/>
        </w:rPr>
        <w:t xml:space="preserve"> </w:t>
      </w:r>
      <w:r>
        <w:rPr>
          <w:sz w:val="20"/>
        </w:rPr>
        <w:t>available)</w:t>
      </w:r>
    </w:p>
    <w:p>
      <w:pPr>
        <w:pStyle w:val="Listenabsatz"/>
        <w:numPr>
          <w:ilvl w:val="1"/>
          <w:numId w:val="2"/>
        </w:numPr>
        <w:tabs>
          <w:tab w:val="left" w:pos="955"/>
          <w:tab w:val="left" w:pos="956"/>
        </w:tabs>
        <w:ind w:left="955"/>
        <w:rPr>
          <w:sz w:val="20"/>
        </w:rPr>
      </w:pPr>
      <w:r>
        <w:rPr>
          <w:rFonts w:ascii="Courier New" w:hAnsi="Courier New"/>
          <w:sz w:val="20"/>
        </w:rPr>
        <w:t>age</w:t>
      </w:r>
      <w:r>
        <w:rPr>
          <w:sz w:val="20"/>
        </w:rPr>
        <w:t>:</w:t>
      </w:r>
      <w:r>
        <w:rPr>
          <w:spacing w:val="-4"/>
          <w:sz w:val="20"/>
        </w:rPr>
        <w:t xml:space="preserve"> </w:t>
      </w:r>
      <w:r>
        <w:rPr>
          <w:sz w:val="20"/>
        </w:rPr>
        <w:t>age</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participant</w:t>
      </w:r>
      <w:r>
        <w:rPr>
          <w:spacing w:val="-4"/>
          <w:sz w:val="20"/>
        </w:rPr>
        <w:t xml:space="preserve"> </w:t>
      </w:r>
      <w:r>
        <w:rPr>
          <w:sz w:val="20"/>
        </w:rPr>
        <w:t>in</w:t>
      </w:r>
      <w:r>
        <w:rPr>
          <w:spacing w:val="-2"/>
          <w:sz w:val="20"/>
        </w:rPr>
        <w:t xml:space="preserve"> </w:t>
      </w:r>
      <w:r>
        <w:rPr>
          <w:sz w:val="20"/>
        </w:rPr>
        <w:t>years</w:t>
      </w:r>
    </w:p>
    <w:p>
      <w:pPr>
        <w:pStyle w:val="Listenabsatz"/>
        <w:numPr>
          <w:ilvl w:val="1"/>
          <w:numId w:val="2"/>
        </w:numPr>
        <w:tabs>
          <w:tab w:val="left" w:pos="955"/>
          <w:tab w:val="left" w:pos="956"/>
        </w:tabs>
        <w:ind w:left="955"/>
        <w:rPr>
          <w:sz w:val="20"/>
        </w:rPr>
      </w:pPr>
      <w:r>
        <w:rPr>
          <w:rFonts w:ascii="Courier New" w:hAnsi="Courier New"/>
          <w:sz w:val="20"/>
        </w:rPr>
        <w:t>sex</w:t>
      </w:r>
      <w:r>
        <w:rPr>
          <w:sz w:val="20"/>
        </w:rPr>
        <w:t>:</w:t>
      </w:r>
      <w:r>
        <w:rPr>
          <w:spacing w:val="-4"/>
          <w:sz w:val="20"/>
        </w:rPr>
        <w:t xml:space="preserve"> </w:t>
      </w:r>
      <w:r>
        <w:rPr>
          <w:sz w:val="20"/>
        </w:rPr>
        <w:t>sex</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participant</w:t>
      </w:r>
    </w:p>
    <w:p>
      <w:pPr>
        <w:pStyle w:val="Listenabsatz"/>
        <w:numPr>
          <w:ilvl w:val="1"/>
          <w:numId w:val="2"/>
        </w:numPr>
        <w:tabs>
          <w:tab w:val="left" w:pos="955"/>
          <w:tab w:val="left" w:pos="956"/>
        </w:tabs>
        <w:spacing w:before="2"/>
        <w:ind w:left="955" w:hanging="364"/>
        <w:rPr>
          <w:sz w:val="20"/>
        </w:rPr>
      </w:pPr>
      <w:r>
        <w:rPr>
          <w:rFonts w:ascii="Courier New" w:hAnsi="Courier New"/>
          <w:sz w:val="20"/>
        </w:rPr>
        <w:t>supply</w:t>
      </w:r>
      <w:r>
        <w:rPr>
          <w:sz w:val="20"/>
        </w:rPr>
        <w:t>:</w:t>
      </w:r>
      <w:r>
        <w:rPr>
          <w:spacing w:val="-2"/>
          <w:sz w:val="20"/>
        </w:rPr>
        <w:t xml:space="preserve"> </w:t>
      </w:r>
      <w:r>
        <w:rPr>
          <w:sz w:val="20"/>
        </w:rPr>
        <w:t>water</w:t>
      </w:r>
      <w:r>
        <w:rPr>
          <w:spacing w:val="-2"/>
          <w:sz w:val="20"/>
        </w:rPr>
        <w:t xml:space="preserve"> </w:t>
      </w:r>
      <w:r>
        <w:rPr>
          <w:sz w:val="20"/>
        </w:rPr>
        <w:t>supply</w:t>
      </w:r>
      <w:r>
        <w:rPr>
          <w:spacing w:val="-6"/>
          <w:sz w:val="20"/>
        </w:rPr>
        <w:t xml:space="preserve"> </w:t>
      </w:r>
      <w:r>
        <w:rPr>
          <w:sz w:val="20"/>
        </w:rPr>
        <w:t>system</w:t>
      </w:r>
      <w:r>
        <w:rPr>
          <w:spacing w:val="2"/>
          <w:sz w:val="20"/>
        </w:rPr>
        <w:t xml:space="preserve"> </w:t>
      </w:r>
      <w:r>
        <w:rPr>
          <w:sz w:val="20"/>
        </w:rPr>
        <w:t>(1:</w:t>
      </w:r>
      <w:r>
        <w:rPr>
          <w:spacing w:val="-4"/>
          <w:sz w:val="20"/>
        </w:rPr>
        <w:t xml:space="preserve"> </w:t>
      </w:r>
      <w:r>
        <w:rPr>
          <w:sz w:val="20"/>
        </w:rPr>
        <w:t>rural</w:t>
      </w:r>
      <w:r>
        <w:rPr>
          <w:spacing w:val="-3"/>
          <w:sz w:val="20"/>
        </w:rPr>
        <w:t xml:space="preserve"> </w:t>
      </w:r>
      <w:r>
        <w:rPr>
          <w:sz w:val="20"/>
        </w:rPr>
        <w:t>area,</w:t>
      </w:r>
      <w:r>
        <w:rPr>
          <w:spacing w:val="-1"/>
          <w:sz w:val="20"/>
        </w:rPr>
        <w:t xml:space="preserve"> </w:t>
      </w:r>
      <w:r>
        <w:rPr>
          <w:sz w:val="20"/>
        </w:rPr>
        <w:t>0:</w:t>
      </w:r>
      <w:r>
        <w:rPr>
          <w:spacing w:val="-3"/>
          <w:sz w:val="20"/>
        </w:rPr>
        <w:t xml:space="preserve"> </w:t>
      </w:r>
      <w:r>
        <w:rPr>
          <w:sz w:val="20"/>
        </w:rPr>
        <w:t>town</w:t>
      </w:r>
      <w:r>
        <w:rPr>
          <w:spacing w:val="-1"/>
          <w:sz w:val="20"/>
        </w:rPr>
        <w:t xml:space="preserve"> </w:t>
      </w:r>
      <w:r>
        <w:rPr>
          <w:sz w:val="20"/>
        </w:rPr>
        <w:t>area)</w:t>
      </w:r>
    </w:p>
    <w:p>
      <w:pPr>
        <w:pStyle w:val="Listenabsatz"/>
        <w:numPr>
          <w:ilvl w:val="1"/>
          <w:numId w:val="2"/>
        </w:numPr>
        <w:tabs>
          <w:tab w:val="left" w:pos="955"/>
          <w:tab w:val="left" w:pos="956"/>
        </w:tabs>
        <w:ind w:left="955" w:hanging="364"/>
        <w:rPr>
          <w:sz w:val="20"/>
        </w:rPr>
      </w:pPr>
      <w:r>
        <w:rPr>
          <w:rFonts w:ascii="Courier New" w:hAnsi="Courier New"/>
          <w:sz w:val="20"/>
        </w:rPr>
        <w:t>tap</w:t>
      </w:r>
      <w:r>
        <w:rPr>
          <w:sz w:val="20"/>
        </w:rPr>
        <w:t>:</w:t>
      </w:r>
      <w:r>
        <w:rPr>
          <w:spacing w:val="-4"/>
          <w:sz w:val="20"/>
        </w:rPr>
        <w:t xml:space="preserve"> </w:t>
      </w:r>
      <w:r>
        <w:rPr>
          <w:sz w:val="20"/>
        </w:rPr>
        <w:t>do you</w:t>
      </w:r>
      <w:r>
        <w:rPr>
          <w:spacing w:val="-4"/>
          <w:sz w:val="20"/>
        </w:rPr>
        <w:t xml:space="preserve"> </w:t>
      </w:r>
      <w:r>
        <w:rPr>
          <w:sz w:val="20"/>
        </w:rPr>
        <w:t>drink tap</w:t>
      </w:r>
      <w:r>
        <w:rPr>
          <w:spacing w:val="-2"/>
          <w:sz w:val="20"/>
        </w:rPr>
        <w:t xml:space="preserve"> </w:t>
      </w:r>
      <w:r>
        <w:rPr>
          <w:sz w:val="20"/>
        </w:rPr>
        <w:t>water?</w:t>
      </w:r>
    </w:p>
    <w:p>
      <w:pPr>
        <w:pStyle w:val="Listenabsatz"/>
        <w:numPr>
          <w:ilvl w:val="1"/>
          <w:numId w:val="2"/>
        </w:numPr>
        <w:tabs>
          <w:tab w:val="left" w:pos="955"/>
          <w:tab w:val="left" w:pos="956"/>
        </w:tabs>
        <w:ind w:left="955" w:hanging="364"/>
        <w:rPr>
          <w:sz w:val="20"/>
        </w:rPr>
      </w:pPr>
      <w:r>
        <w:rPr>
          <w:rFonts w:ascii="Courier New" w:hAnsi="Courier New"/>
          <w:sz w:val="20"/>
        </w:rPr>
        <w:t>bottled</w:t>
      </w:r>
      <w:r>
        <w:rPr>
          <w:sz w:val="20"/>
        </w:rPr>
        <w:t>:</w:t>
      </w:r>
      <w:r>
        <w:rPr>
          <w:spacing w:val="-5"/>
          <w:sz w:val="20"/>
        </w:rPr>
        <w:t xml:space="preserve"> </w:t>
      </w:r>
      <w:r>
        <w:rPr>
          <w:sz w:val="20"/>
        </w:rPr>
        <w:t>do you</w:t>
      </w:r>
      <w:r>
        <w:rPr>
          <w:spacing w:val="-4"/>
          <w:sz w:val="20"/>
        </w:rPr>
        <w:t xml:space="preserve"> </w:t>
      </w:r>
      <w:r>
        <w:rPr>
          <w:sz w:val="20"/>
        </w:rPr>
        <w:t>drink</w:t>
      </w:r>
      <w:r>
        <w:rPr>
          <w:spacing w:val="-1"/>
          <w:sz w:val="20"/>
        </w:rPr>
        <w:t xml:space="preserve"> </w:t>
      </w:r>
      <w:r>
        <w:rPr>
          <w:sz w:val="20"/>
        </w:rPr>
        <w:t>bottled</w:t>
      </w:r>
      <w:r>
        <w:rPr>
          <w:spacing w:val="-2"/>
          <w:sz w:val="20"/>
        </w:rPr>
        <w:t xml:space="preserve"> </w:t>
      </w:r>
      <w:r>
        <w:rPr>
          <w:sz w:val="20"/>
        </w:rPr>
        <w:t>water?</w:t>
      </w:r>
    </w:p>
    <w:p>
      <w:pPr>
        <w:pStyle w:val="Listenabsatz"/>
        <w:numPr>
          <w:ilvl w:val="1"/>
          <w:numId w:val="2"/>
        </w:numPr>
        <w:tabs>
          <w:tab w:val="left" w:pos="955"/>
          <w:tab w:val="left" w:pos="956"/>
        </w:tabs>
        <w:ind w:left="955" w:hanging="364"/>
        <w:rPr>
          <w:sz w:val="20"/>
        </w:rPr>
      </w:pPr>
      <w:r>
        <w:rPr>
          <w:rFonts w:ascii="Courier New" w:hAnsi="Courier New"/>
          <w:sz w:val="20"/>
        </w:rPr>
        <w:t>filter</w:t>
      </w:r>
      <w:r>
        <w:rPr>
          <w:sz w:val="20"/>
        </w:rPr>
        <w:t>:</w:t>
      </w:r>
      <w:r>
        <w:rPr>
          <w:spacing w:val="-4"/>
          <w:sz w:val="20"/>
        </w:rPr>
        <w:t xml:space="preserve"> </w:t>
      </w:r>
      <w:r>
        <w:rPr>
          <w:sz w:val="20"/>
        </w:rPr>
        <w:t>do</w:t>
      </w:r>
      <w:r>
        <w:rPr>
          <w:spacing w:val="1"/>
          <w:sz w:val="20"/>
        </w:rPr>
        <w:t xml:space="preserve"> </w:t>
      </w:r>
      <w:r>
        <w:rPr>
          <w:sz w:val="20"/>
        </w:rPr>
        <w:t>you</w:t>
      </w:r>
      <w:r>
        <w:rPr>
          <w:spacing w:val="-4"/>
          <w:sz w:val="20"/>
        </w:rPr>
        <w:t xml:space="preserve"> </w:t>
      </w:r>
      <w:r>
        <w:rPr>
          <w:sz w:val="20"/>
        </w:rPr>
        <w:t>use</w:t>
      </w:r>
      <w:r>
        <w:rPr>
          <w:spacing w:val="-1"/>
          <w:sz w:val="20"/>
        </w:rPr>
        <w:t xml:space="preserve"> </w:t>
      </w:r>
      <w:r>
        <w:rPr>
          <w:sz w:val="20"/>
        </w:rPr>
        <w:t>a</w:t>
      </w:r>
      <w:r>
        <w:rPr>
          <w:spacing w:val="-4"/>
          <w:sz w:val="20"/>
        </w:rPr>
        <w:t xml:space="preserve"> </w:t>
      </w:r>
      <w:r>
        <w:rPr>
          <w:sz w:val="20"/>
        </w:rPr>
        <w:t>filter for</w:t>
      </w:r>
      <w:r>
        <w:rPr>
          <w:spacing w:val="-3"/>
          <w:sz w:val="20"/>
        </w:rPr>
        <w:t xml:space="preserve"> </w:t>
      </w:r>
      <w:r>
        <w:rPr>
          <w:sz w:val="20"/>
        </w:rPr>
        <w:t>tap</w:t>
      </w:r>
      <w:r>
        <w:rPr>
          <w:spacing w:val="-1"/>
          <w:sz w:val="20"/>
        </w:rPr>
        <w:t xml:space="preserve"> </w:t>
      </w:r>
      <w:r>
        <w:rPr>
          <w:sz w:val="20"/>
        </w:rPr>
        <w:t>water</w:t>
      </w:r>
      <w:r>
        <w:rPr>
          <w:spacing w:val="-3"/>
          <w:sz w:val="20"/>
        </w:rPr>
        <w:t xml:space="preserve"> </w:t>
      </w:r>
      <w:r>
        <w:rPr>
          <w:sz w:val="20"/>
        </w:rPr>
        <w:t>at</w:t>
      </w:r>
      <w:r>
        <w:rPr>
          <w:spacing w:val="-1"/>
          <w:sz w:val="20"/>
        </w:rPr>
        <w:t xml:space="preserve"> </w:t>
      </w:r>
      <w:r>
        <w:rPr>
          <w:sz w:val="20"/>
        </w:rPr>
        <w:t>home?</w:t>
      </w:r>
    </w:p>
    <w:p>
      <w:pPr>
        <w:pStyle w:val="Listenabsatz"/>
        <w:numPr>
          <w:ilvl w:val="1"/>
          <w:numId w:val="2"/>
        </w:numPr>
        <w:tabs>
          <w:tab w:val="left" w:pos="954"/>
          <w:tab w:val="left" w:pos="955"/>
        </w:tabs>
        <w:ind w:left="954"/>
        <w:rPr>
          <w:sz w:val="20"/>
        </w:rPr>
      </w:pPr>
      <w:r>
        <w:rPr>
          <w:rFonts w:ascii="Courier New" w:hAnsi="Courier New"/>
          <w:sz w:val="20"/>
        </w:rPr>
        <w:t>well</w:t>
      </w:r>
      <w:r>
        <w:rPr>
          <w:sz w:val="20"/>
        </w:rPr>
        <w:t>:</w:t>
      </w:r>
      <w:r>
        <w:rPr>
          <w:spacing w:val="-4"/>
          <w:sz w:val="20"/>
        </w:rPr>
        <w:t xml:space="preserve"> </w:t>
      </w:r>
      <w:r>
        <w:rPr>
          <w:sz w:val="20"/>
        </w:rPr>
        <w:t>do</w:t>
      </w:r>
      <w:r>
        <w:rPr>
          <w:spacing w:val="-1"/>
          <w:sz w:val="20"/>
        </w:rPr>
        <w:t xml:space="preserve"> </w:t>
      </w:r>
      <w:r>
        <w:rPr>
          <w:sz w:val="20"/>
        </w:rPr>
        <w:t>you</w:t>
      </w:r>
      <w:r>
        <w:rPr>
          <w:spacing w:val="-4"/>
          <w:sz w:val="20"/>
        </w:rPr>
        <w:t xml:space="preserve"> </w:t>
      </w:r>
      <w:r>
        <w:rPr>
          <w:sz w:val="20"/>
        </w:rPr>
        <w:t>have</w:t>
      </w:r>
      <w:r>
        <w:rPr>
          <w:spacing w:val="-2"/>
          <w:sz w:val="20"/>
        </w:rPr>
        <w:t xml:space="preserve"> </w:t>
      </w:r>
      <w:r>
        <w:rPr>
          <w:sz w:val="20"/>
        </w:rPr>
        <w:t>a</w:t>
      </w:r>
      <w:r>
        <w:rPr>
          <w:spacing w:val="-2"/>
          <w:sz w:val="20"/>
        </w:rPr>
        <w:t xml:space="preserve"> </w:t>
      </w:r>
      <w:r>
        <w:rPr>
          <w:sz w:val="20"/>
        </w:rPr>
        <w:t>well</w:t>
      </w:r>
      <w:r>
        <w:rPr>
          <w:spacing w:val="-2"/>
          <w:sz w:val="20"/>
        </w:rPr>
        <w:t xml:space="preserve"> </w:t>
      </w:r>
      <w:r>
        <w:rPr>
          <w:sz w:val="20"/>
        </w:rPr>
        <w:t>with</w:t>
      </w:r>
      <w:r>
        <w:rPr>
          <w:spacing w:val="-2"/>
          <w:sz w:val="20"/>
        </w:rPr>
        <w:t xml:space="preserve"> </w:t>
      </w:r>
      <w:r>
        <w:rPr>
          <w:sz w:val="20"/>
        </w:rPr>
        <w:t>water</w:t>
      </w:r>
      <w:r>
        <w:rPr>
          <w:spacing w:val="-1"/>
          <w:sz w:val="20"/>
        </w:rPr>
        <w:t xml:space="preserve"> </w:t>
      </w:r>
      <w:r>
        <w:rPr>
          <w:sz w:val="20"/>
        </w:rPr>
        <w:t>in</w:t>
      </w:r>
      <w:r>
        <w:rPr>
          <w:spacing w:val="-1"/>
          <w:sz w:val="20"/>
        </w:rPr>
        <w:t xml:space="preserve"> </w:t>
      </w:r>
      <w:r>
        <w:rPr>
          <w:sz w:val="20"/>
        </w:rPr>
        <w:t>your</w:t>
      </w:r>
      <w:r>
        <w:rPr>
          <w:spacing w:val="-3"/>
          <w:sz w:val="20"/>
        </w:rPr>
        <w:t xml:space="preserve"> </w:t>
      </w:r>
      <w:r>
        <w:rPr>
          <w:sz w:val="20"/>
        </w:rPr>
        <w:t>property?</w:t>
      </w:r>
    </w:p>
    <w:p>
      <w:pPr>
        <w:pStyle w:val="Listenabsatz"/>
        <w:numPr>
          <w:ilvl w:val="1"/>
          <w:numId w:val="2"/>
        </w:numPr>
        <w:tabs>
          <w:tab w:val="left" w:pos="954"/>
          <w:tab w:val="left" w:pos="955"/>
        </w:tabs>
        <w:spacing w:before="2"/>
        <w:ind w:left="954"/>
        <w:rPr>
          <w:sz w:val="20"/>
        </w:rPr>
      </w:pPr>
      <w:r>
        <w:rPr>
          <w:rFonts w:ascii="Courier New" w:hAnsi="Courier New"/>
          <w:sz w:val="20"/>
        </w:rPr>
        <w:t>pacifier1</w:t>
      </w:r>
      <w:r>
        <w:rPr>
          <w:sz w:val="20"/>
        </w:rPr>
        <w:t>:</w:t>
      </w:r>
      <w:r>
        <w:rPr>
          <w:spacing w:val="-4"/>
          <w:sz w:val="20"/>
        </w:rPr>
        <w:t xml:space="preserve"> </w:t>
      </w:r>
      <w:r>
        <w:rPr>
          <w:sz w:val="20"/>
        </w:rPr>
        <w:t>do</w:t>
      </w:r>
      <w:r>
        <w:rPr>
          <w:spacing w:val="-1"/>
          <w:sz w:val="20"/>
        </w:rPr>
        <w:t xml:space="preserve"> </w:t>
      </w:r>
      <w:r>
        <w:rPr>
          <w:sz w:val="20"/>
        </w:rPr>
        <w:t>you</w:t>
      </w:r>
      <w:r>
        <w:rPr>
          <w:spacing w:val="-3"/>
          <w:sz w:val="20"/>
        </w:rPr>
        <w:t xml:space="preserve"> </w:t>
      </w:r>
      <w:r>
        <w:rPr>
          <w:sz w:val="20"/>
        </w:rPr>
        <w:t>use</w:t>
      </w:r>
      <w:r>
        <w:rPr>
          <w:spacing w:val="-2"/>
          <w:sz w:val="20"/>
        </w:rPr>
        <w:t xml:space="preserve"> </w:t>
      </w:r>
      <w:r>
        <w:rPr>
          <w:sz w:val="20"/>
        </w:rPr>
        <w:t>a</w:t>
      </w:r>
      <w:r>
        <w:rPr>
          <w:spacing w:val="-2"/>
          <w:sz w:val="20"/>
        </w:rPr>
        <w:t xml:space="preserve"> </w:t>
      </w:r>
      <w:r>
        <w:rPr>
          <w:sz w:val="20"/>
        </w:rPr>
        <w:t>pacifier?</w:t>
      </w:r>
    </w:p>
    <w:p>
      <w:pPr>
        <w:pStyle w:val="Listenabsatz"/>
        <w:numPr>
          <w:ilvl w:val="1"/>
          <w:numId w:val="2"/>
        </w:numPr>
        <w:tabs>
          <w:tab w:val="left" w:pos="954"/>
          <w:tab w:val="left" w:pos="955"/>
        </w:tabs>
        <w:ind w:left="954"/>
        <w:rPr>
          <w:sz w:val="20"/>
        </w:rPr>
      </w:pPr>
      <w:r>
        <w:rPr>
          <w:rFonts w:ascii="Courier New" w:hAnsi="Courier New"/>
          <w:sz w:val="20"/>
        </w:rPr>
        <w:t>pacifier2</w:t>
      </w:r>
      <w:r>
        <w:rPr>
          <w:sz w:val="20"/>
        </w:rPr>
        <w:t>:</w:t>
      </w:r>
      <w:r>
        <w:rPr>
          <w:spacing w:val="-5"/>
          <w:sz w:val="20"/>
        </w:rPr>
        <w:t xml:space="preserve"> </w:t>
      </w:r>
      <w:r>
        <w:rPr>
          <w:sz w:val="20"/>
        </w:rPr>
        <w:t>is</w:t>
      </w:r>
      <w:r>
        <w:rPr>
          <w:spacing w:val="-3"/>
          <w:sz w:val="20"/>
        </w:rPr>
        <w:t xml:space="preserve"> </w:t>
      </w:r>
      <w:r>
        <w:rPr>
          <w:sz w:val="20"/>
        </w:rPr>
        <w:t>the</w:t>
      </w:r>
      <w:r>
        <w:rPr>
          <w:spacing w:val="-4"/>
          <w:sz w:val="20"/>
        </w:rPr>
        <w:t xml:space="preserve"> </w:t>
      </w:r>
      <w:r>
        <w:rPr>
          <w:sz w:val="20"/>
        </w:rPr>
        <w:t>child’s</w:t>
      </w:r>
      <w:r>
        <w:rPr>
          <w:spacing w:val="-4"/>
          <w:sz w:val="20"/>
        </w:rPr>
        <w:t xml:space="preserve"> </w:t>
      </w:r>
      <w:r>
        <w:rPr>
          <w:sz w:val="20"/>
        </w:rPr>
        <w:t>pacifier</w:t>
      </w:r>
      <w:r>
        <w:rPr>
          <w:spacing w:val="-1"/>
          <w:sz w:val="20"/>
        </w:rPr>
        <w:t xml:space="preserve"> </w:t>
      </w:r>
      <w:r>
        <w:rPr>
          <w:sz w:val="20"/>
        </w:rPr>
        <w:t>washed</w:t>
      </w:r>
      <w:r>
        <w:rPr>
          <w:spacing w:val="-2"/>
          <w:sz w:val="20"/>
        </w:rPr>
        <w:t xml:space="preserve"> </w:t>
      </w:r>
      <w:r>
        <w:rPr>
          <w:sz w:val="20"/>
        </w:rPr>
        <w:t>with</w:t>
      </w:r>
      <w:r>
        <w:rPr>
          <w:spacing w:val="-5"/>
          <w:sz w:val="20"/>
        </w:rPr>
        <w:t xml:space="preserve"> </w:t>
      </w:r>
      <w:r>
        <w:rPr>
          <w:sz w:val="20"/>
        </w:rPr>
        <w:t>tap</w:t>
      </w:r>
      <w:r>
        <w:rPr>
          <w:spacing w:val="-2"/>
          <w:sz w:val="20"/>
        </w:rPr>
        <w:t xml:space="preserve"> </w:t>
      </w:r>
      <w:r>
        <w:rPr>
          <w:sz w:val="20"/>
        </w:rPr>
        <w:t>water?</w:t>
      </w:r>
      <w:r>
        <w:rPr>
          <w:spacing w:val="-4"/>
          <w:sz w:val="20"/>
        </w:rPr>
        <w:t xml:space="preserve"> </w:t>
      </w:r>
      <w:r>
        <w:rPr>
          <w:sz w:val="20"/>
        </w:rPr>
        <w:t>(if</w:t>
      </w:r>
      <w:r>
        <w:rPr>
          <w:spacing w:val="-3"/>
          <w:sz w:val="20"/>
        </w:rPr>
        <w:t xml:space="preserve"> </w:t>
      </w:r>
      <w:r>
        <w:rPr>
          <w:sz w:val="20"/>
        </w:rPr>
        <w:t>applicable)</w:t>
      </w:r>
    </w:p>
    <w:p>
      <w:pPr>
        <w:pStyle w:val="Listenabsatz"/>
        <w:numPr>
          <w:ilvl w:val="1"/>
          <w:numId w:val="2"/>
        </w:numPr>
        <w:tabs>
          <w:tab w:val="left" w:pos="954"/>
          <w:tab w:val="left" w:pos="955"/>
        </w:tabs>
        <w:ind w:left="954"/>
        <w:rPr>
          <w:sz w:val="20"/>
        </w:rPr>
      </w:pPr>
      <w:r>
        <w:rPr>
          <w:rFonts w:ascii="Courier New" w:hAnsi="Courier New"/>
          <w:sz w:val="20"/>
        </w:rPr>
        <w:t>dishwasher</w:t>
      </w:r>
      <w:r>
        <w:rPr>
          <w:sz w:val="20"/>
        </w:rPr>
        <w:t>:</w:t>
      </w:r>
      <w:r>
        <w:rPr>
          <w:spacing w:val="-5"/>
          <w:sz w:val="20"/>
        </w:rPr>
        <w:t xml:space="preserve"> </w:t>
      </w:r>
      <w:r>
        <w:rPr>
          <w:sz w:val="20"/>
        </w:rPr>
        <w:t>do you</w:t>
      </w:r>
      <w:r>
        <w:rPr>
          <w:spacing w:val="-4"/>
          <w:sz w:val="20"/>
        </w:rPr>
        <w:t xml:space="preserve"> </w:t>
      </w:r>
      <w:r>
        <w:rPr>
          <w:sz w:val="20"/>
        </w:rPr>
        <w:t>use</w:t>
      </w:r>
      <w:r>
        <w:rPr>
          <w:spacing w:val="-5"/>
          <w:sz w:val="20"/>
        </w:rPr>
        <w:t xml:space="preserve"> </w:t>
      </w:r>
      <w:r>
        <w:rPr>
          <w:sz w:val="20"/>
        </w:rPr>
        <w:t>the</w:t>
      </w:r>
      <w:r>
        <w:rPr>
          <w:spacing w:val="-4"/>
          <w:sz w:val="20"/>
        </w:rPr>
        <w:t xml:space="preserve"> </w:t>
      </w:r>
      <w:r>
        <w:rPr>
          <w:sz w:val="20"/>
        </w:rPr>
        <w:t>dishwasher</w:t>
      </w:r>
      <w:r>
        <w:rPr>
          <w:spacing w:val="-3"/>
          <w:sz w:val="20"/>
        </w:rPr>
        <w:t xml:space="preserve"> </w:t>
      </w:r>
      <w:r>
        <w:rPr>
          <w:sz w:val="20"/>
        </w:rPr>
        <w:t>for</w:t>
      </w:r>
      <w:r>
        <w:rPr>
          <w:spacing w:val="-3"/>
          <w:sz w:val="20"/>
        </w:rPr>
        <w:t xml:space="preserve"> </w:t>
      </w:r>
      <w:r>
        <w:rPr>
          <w:sz w:val="20"/>
        </w:rPr>
        <w:t>children’s</w:t>
      </w:r>
      <w:r>
        <w:rPr>
          <w:spacing w:val="-4"/>
          <w:sz w:val="20"/>
        </w:rPr>
        <w:t xml:space="preserve"> </w:t>
      </w:r>
      <w:r>
        <w:rPr>
          <w:sz w:val="20"/>
        </w:rPr>
        <w:t>utensils?</w:t>
      </w:r>
      <w:r>
        <w:rPr>
          <w:spacing w:val="-4"/>
          <w:sz w:val="20"/>
        </w:rPr>
        <w:t xml:space="preserve"> </w:t>
      </w:r>
      <w:r>
        <w:rPr>
          <w:sz w:val="20"/>
        </w:rPr>
        <w:t>(if</w:t>
      </w:r>
      <w:r>
        <w:rPr>
          <w:spacing w:val="-2"/>
          <w:sz w:val="20"/>
        </w:rPr>
        <w:t xml:space="preserve"> </w:t>
      </w:r>
      <w:r>
        <w:rPr>
          <w:sz w:val="20"/>
        </w:rPr>
        <w:t>applicable)</w:t>
      </w:r>
    </w:p>
    <w:p>
      <w:pPr>
        <w:pStyle w:val="Listenabsatz"/>
        <w:numPr>
          <w:ilvl w:val="1"/>
          <w:numId w:val="2"/>
        </w:numPr>
        <w:tabs>
          <w:tab w:val="left" w:pos="954"/>
          <w:tab w:val="left" w:pos="955"/>
        </w:tabs>
        <w:ind w:left="954"/>
        <w:rPr>
          <w:sz w:val="20"/>
        </w:rPr>
      </w:pPr>
      <w:r>
        <w:rPr>
          <w:rFonts w:ascii="Courier New" w:hAnsi="Courier New"/>
          <w:sz w:val="20"/>
        </w:rPr>
        <w:t>microwave1</w:t>
      </w:r>
      <w:r>
        <w:rPr>
          <w:sz w:val="20"/>
        </w:rPr>
        <w:t>:</w:t>
      </w:r>
      <w:r>
        <w:rPr>
          <w:spacing w:val="-4"/>
          <w:sz w:val="20"/>
        </w:rPr>
        <w:t xml:space="preserve"> </w:t>
      </w:r>
      <w:r>
        <w:rPr>
          <w:sz w:val="20"/>
        </w:rPr>
        <w:t>do</w:t>
      </w:r>
      <w:r>
        <w:rPr>
          <w:spacing w:val="1"/>
          <w:sz w:val="20"/>
        </w:rPr>
        <w:t xml:space="preserve"> </w:t>
      </w:r>
      <w:r>
        <w:rPr>
          <w:sz w:val="20"/>
        </w:rPr>
        <w:t>you</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microwave</w:t>
      </w:r>
      <w:r>
        <w:rPr>
          <w:spacing w:val="-3"/>
          <w:sz w:val="20"/>
        </w:rPr>
        <w:t xml:space="preserve"> </w:t>
      </w:r>
      <w:r>
        <w:rPr>
          <w:sz w:val="20"/>
        </w:rPr>
        <w:t>to</w:t>
      </w:r>
      <w:r>
        <w:rPr>
          <w:spacing w:val="-3"/>
          <w:sz w:val="20"/>
        </w:rPr>
        <w:t xml:space="preserve"> </w:t>
      </w:r>
      <w:r>
        <w:rPr>
          <w:sz w:val="20"/>
        </w:rPr>
        <w:t>prepare</w:t>
      </w:r>
      <w:r>
        <w:rPr>
          <w:spacing w:val="-3"/>
          <w:sz w:val="20"/>
        </w:rPr>
        <w:t xml:space="preserve"> </w:t>
      </w:r>
      <w:r>
        <w:rPr>
          <w:sz w:val="20"/>
        </w:rPr>
        <w:t>the</w:t>
      </w:r>
      <w:r>
        <w:rPr>
          <w:spacing w:val="-3"/>
          <w:sz w:val="20"/>
        </w:rPr>
        <w:t xml:space="preserve"> </w:t>
      </w:r>
      <w:r>
        <w:rPr>
          <w:sz w:val="20"/>
        </w:rPr>
        <w:t>child’s</w:t>
      </w:r>
      <w:r>
        <w:rPr>
          <w:spacing w:val="-3"/>
          <w:sz w:val="20"/>
        </w:rPr>
        <w:t xml:space="preserve"> </w:t>
      </w:r>
      <w:r>
        <w:rPr>
          <w:sz w:val="20"/>
        </w:rPr>
        <w:t>milk?</w:t>
      </w:r>
    </w:p>
    <w:p>
      <w:pPr>
        <w:pStyle w:val="Listenabsatz"/>
        <w:numPr>
          <w:ilvl w:val="1"/>
          <w:numId w:val="2"/>
        </w:numPr>
        <w:tabs>
          <w:tab w:val="left" w:pos="954"/>
          <w:tab w:val="left" w:pos="955"/>
        </w:tabs>
        <w:ind w:left="954" w:hanging="364"/>
        <w:rPr>
          <w:sz w:val="20"/>
        </w:rPr>
      </w:pPr>
      <w:r>
        <w:rPr>
          <w:rFonts w:ascii="Courier New" w:hAnsi="Courier New"/>
          <w:sz w:val="20"/>
        </w:rPr>
        <w:t>microwave2</w:t>
      </w:r>
      <w:r>
        <w:rPr>
          <w:sz w:val="20"/>
        </w:rPr>
        <w:t>:</w:t>
      </w:r>
      <w:r>
        <w:rPr>
          <w:spacing w:val="-4"/>
          <w:sz w:val="20"/>
        </w:rPr>
        <w:t xml:space="preserve"> </w:t>
      </w:r>
      <w:r>
        <w:rPr>
          <w:sz w:val="20"/>
        </w:rPr>
        <w:t>do</w:t>
      </w:r>
      <w:r>
        <w:rPr>
          <w:spacing w:val="1"/>
          <w:sz w:val="20"/>
        </w:rPr>
        <w:t xml:space="preserve"> </w:t>
      </w:r>
      <w:r>
        <w:rPr>
          <w:sz w:val="20"/>
        </w:rPr>
        <w:t>you</w:t>
      </w:r>
      <w:r>
        <w:rPr>
          <w:spacing w:val="-3"/>
          <w:sz w:val="20"/>
        </w:rPr>
        <w:t xml:space="preserve"> </w:t>
      </w:r>
      <w:r>
        <w:rPr>
          <w:sz w:val="20"/>
        </w:rPr>
        <w:t>use</w:t>
      </w:r>
      <w:r>
        <w:rPr>
          <w:spacing w:val="-3"/>
          <w:sz w:val="20"/>
        </w:rPr>
        <w:t xml:space="preserve"> </w:t>
      </w:r>
      <w:r>
        <w:rPr>
          <w:sz w:val="20"/>
        </w:rPr>
        <w:t>the</w:t>
      </w:r>
      <w:r>
        <w:rPr>
          <w:spacing w:val="-4"/>
          <w:sz w:val="20"/>
        </w:rPr>
        <w:t xml:space="preserve"> </w:t>
      </w:r>
      <w:r>
        <w:rPr>
          <w:sz w:val="20"/>
        </w:rPr>
        <w:t>microwave</w:t>
      </w:r>
      <w:r>
        <w:rPr>
          <w:spacing w:val="-3"/>
          <w:sz w:val="20"/>
        </w:rPr>
        <w:t xml:space="preserve"> </w:t>
      </w:r>
      <w:r>
        <w:rPr>
          <w:sz w:val="20"/>
        </w:rPr>
        <w:t>to</w:t>
      </w:r>
      <w:r>
        <w:rPr>
          <w:spacing w:val="-3"/>
          <w:sz w:val="20"/>
        </w:rPr>
        <w:t xml:space="preserve"> </w:t>
      </w:r>
      <w:r>
        <w:rPr>
          <w:sz w:val="20"/>
        </w:rPr>
        <w:t>prepare</w:t>
      </w:r>
      <w:r>
        <w:rPr>
          <w:spacing w:val="-3"/>
          <w:sz w:val="20"/>
        </w:rPr>
        <w:t xml:space="preserve"> </w:t>
      </w:r>
      <w:r>
        <w:rPr>
          <w:sz w:val="20"/>
        </w:rPr>
        <w:t>the</w:t>
      </w:r>
      <w:r>
        <w:rPr>
          <w:spacing w:val="-3"/>
          <w:sz w:val="20"/>
        </w:rPr>
        <w:t xml:space="preserve"> </w:t>
      </w:r>
      <w:r>
        <w:rPr>
          <w:sz w:val="20"/>
        </w:rPr>
        <w:t>child’s</w:t>
      </w:r>
      <w:r>
        <w:rPr>
          <w:spacing w:val="-3"/>
          <w:sz w:val="20"/>
        </w:rPr>
        <w:t xml:space="preserve"> </w:t>
      </w:r>
      <w:r>
        <w:rPr>
          <w:sz w:val="20"/>
        </w:rPr>
        <w:t>food?</w:t>
      </w:r>
    </w:p>
    <w:p>
      <w:pPr>
        <w:pStyle w:val="Listenabsatz"/>
        <w:numPr>
          <w:ilvl w:val="1"/>
          <w:numId w:val="2"/>
        </w:numPr>
        <w:tabs>
          <w:tab w:val="left" w:pos="954"/>
          <w:tab w:val="left" w:pos="955"/>
        </w:tabs>
        <w:spacing w:before="2"/>
        <w:ind w:left="954" w:hanging="364"/>
        <w:rPr>
          <w:sz w:val="20"/>
        </w:rPr>
      </w:pPr>
      <w:r>
        <w:rPr>
          <w:rFonts w:ascii="Courier New" w:hAnsi="Courier New"/>
          <w:sz w:val="20"/>
        </w:rPr>
        <w:t>breastfeeding</w:t>
      </w:r>
      <w:r>
        <w:rPr>
          <w:sz w:val="20"/>
        </w:rPr>
        <w:t>:</w:t>
      </w:r>
      <w:r>
        <w:rPr>
          <w:spacing w:val="-5"/>
          <w:sz w:val="20"/>
        </w:rPr>
        <w:t xml:space="preserve"> </w:t>
      </w:r>
      <w:r>
        <w:rPr>
          <w:sz w:val="20"/>
        </w:rPr>
        <w:t>does</w:t>
      </w:r>
      <w:r>
        <w:rPr>
          <w:spacing w:val="-4"/>
          <w:sz w:val="20"/>
        </w:rPr>
        <w:t xml:space="preserve"> </w:t>
      </w:r>
      <w:r>
        <w:rPr>
          <w:sz w:val="20"/>
        </w:rPr>
        <w:t>the</w:t>
      </w:r>
      <w:r>
        <w:rPr>
          <w:spacing w:val="-3"/>
          <w:sz w:val="20"/>
        </w:rPr>
        <w:t xml:space="preserve"> </w:t>
      </w:r>
      <w:r>
        <w:rPr>
          <w:sz w:val="20"/>
        </w:rPr>
        <w:t>child</w:t>
      </w:r>
      <w:r>
        <w:rPr>
          <w:spacing w:val="-5"/>
          <w:sz w:val="20"/>
        </w:rPr>
        <w:t xml:space="preserve"> </w:t>
      </w:r>
      <w:r>
        <w:rPr>
          <w:sz w:val="20"/>
        </w:rPr>
        <w:t>breastfeed?</w:t>
      </w:r>
    </w:p>
    <w:p>
      <w:pPr>
        <w:pStyle w:val="Listenabsatz"/>
        <w:numPr>
          <w:ilvl w:val="1"/>
          <w:numId w:val="2"/>
        </w:numPr>
        <w:tabs>
          <w:tab w:val="left" w:pos="953"/>
          <w:tab w:val="left" w:pos="954"/>
        </w:tabs>
        <w:ind w:left="953"/>
        <w:rPr>
          <w:sz w:val="20"/>
        </w:rPr>
      </w:pPr>
      <w:r>
        <w:rPr>
          <w:rFonts w:ascii="Courier New" w:hAnsi="Courier New"/>
          <w:sz w:val="20"/>
        </w:rPr>
        <w:t>concentrated</w:t>
      </w:r>
      <w:r>
        <w:rPr>
          <w:sz w:val="20"/>
        </w:rPr>
        <w:t>:</w:t>
      </w:r>
      <w:r>
        <w:rPr>
          <w:spacing w:val="-5"/>
          <w:sz w:val="20"/>
        </w:rPr>
        <w:t xml:space="preserve"> </w:t>
      </w:r>
      <w:r>
        <w:rPr>
          <w:sz w:val="20"/>
        </w:rPr>
        <w:t>does</w:t>
      </w:r>
      <w:r>
        <w:rPr>
          <w:spacing w:val="-4"/>
          <w:sz w:val="20"/>
        </w:rPr>
        <w:t xml:space="preserve"> </w:t>
      </w:r>
      <w:r>
        <w:rPr>
          <w:sz w:val="20"/>
        </w:rPr>
        <w:t>the</w:t>
      </w:r>
      <w:r>
        <w:rPr>
          <w:spacing w:val="-2"/>
          <w:sz w:val="20"/>
        </w:rPr>
        <w:t xml:space="preserve"> </w:t>
      </w:r>
      <w:r>
        <w:rPr>
          <w:sz w:val="20"/>
        </w:rPr>
        <w:t>child</w:t>
      </w:r>
      <w:r>
        <w:rPr>
          <w:spacing w:val="-3"/>
          <w:sz w:val="20"/>
        </w:rPr>
        <w:t xml:space="preserve"> </w:t>
      </w:r>
      <w:r>
        <w:rPr>
          <w:sz w:val="20"/>
        </w:rPr>
        <w:t>drink concentrated</w:t>
      </w:r>
      <w:r>
        <w:rPr>
          <w:spacing w:val="-5"/>
          <w:sz w:val="20"/>
        </w:rPr>
        <w:t xml:space="preserve"> </w:t>
      </w:r>
      <w:r>
        <w:rPr>
          <w:sz w:val="20"/>
        </w:rPr>
        <w:t>milk?</w:t>
      </w:r>
    </w:p>
    <w:p>
      <w:pPr>
        <w:pStyle w:val="Listenabsatz"/>
        <w:numPr>
          <w:ilvl w:val="1"/>
          <w:numId w:val="2"/>
        </w:numPr>
        <w:tabs>
          <w:tab w:val="left" w:pos="953"/>
          <w:tab w:val="left" w:pos="954"/>
        </w:tabs>
        <w:ind w:left="953"/>
        <w:rPr>
          <w:sz w:val="20"/>
        </w:rPr>
      </w:pPr>
      <w:r>
        <w:rPr>
          <w:rFonts w:ascii="Courier New" w:hAnsi="Courier New"/>
          <w:sz w:val="20"/>
        </w:rPr>
        <w:t>powder</w:t>
      </w:r>
      <w:r>
        <w:rPr>
          <w:sz w:val="20"/>
        </w:rPr>
        <w:t>:</w:t>
      </w:r>
      <w:r>
        <w:rPr>
          <w:spacing w:val="-4"/>
          <w:sz w:val="20"/>
        </w:rPr>
        <w:t xml:space="preserve"> </w:t>
      </w:r>
      <w:r>
        <w:rPr>
          <w:sz w:val="20"/>
        </w:rPr>
        <w:t>does</w:t>
      </w:r>
      <w:r>
        <w:rPr>
          <w:spacing w:val="-2"/>
          <w:sz w:val="20"/>
        </w:rPr>
        <w:t xml:space="preserve"> </w:t>
      </w:r>
      <w:r>
        <w:rPr>
          <w:sz w:val="20"/>
        </w:rPr>
        <w:t>the</w:t>
      </w:r>
      <w:r>
        <w:rPr>
          <w:spacing w:val="-3"/>
          <w:sz w:val="20"/>
        </w:rPr>
        <w:t xml:space="preserve"> </w:t>
      </w:r>
      <w:r>
        <w:rPr>
          <w:sz w:val="20"/>
        </w:rPr>
        <w:t>child</w:t>
      </w:r>
      <w:r>
        <w:rPr>
          <w:spacing w:val="-3"/>
          <w:sz w:val="20"/>
        </w:rPr>
        <w:t xml:space="preserve"> </w:t>
      </w:r>
      <w:r>
        <w:rPr>
          <w:sz w:val="20"/>
        </w:rPr>
        <w:t>drink</w:t>
      </w:r>
      <w:r>
        <w:rPr>
          <w:spacing w:val="1"/>
          <w:sz w:val="20"/>
        </w:rPr>
        <w:t xml:space="preserve"> </w:t>
      </w:r>
      <w:r>
        <w:rPr>
          <w:sz w:val="20"/>
        </w:rPr>
        <w:t>powder</w:t>
      </w:r>
      <w:r>
        <w:rPr>
          <w:spacing w:val="-3"/>
          <w:sz w:val="20"/>
        </w:rPr>
        <w:t xml:space="preserve"> </w:t>
      </w:r>
      <w:r>
        <w:rPr>
          <w:sz w:val="20"/>
        </w:rPr>
        <w:t>milk?</w:t>
      </w:r>
    </w:p>
    <w:p>
      <w:pPr>
        <w:pStyle w:val="Listenabsatz"/>
        <w:numPr>
          <w:ilvl w:val="1"/>
          <w:numId w:val="2"/>
        </w:numPr>
        <w:tabs>
          <w:tab w:val="left" w:pos="953"/>
          <w:tab w:val="left" w:pos="954"/>
        </w:tabs>
        <w:ind w:left="953"/>
        <w:rPr>
          <w:sz w:val="20"/>
        </w:rPr>
      </w:pPr>
      <w:proofErr w:type="spellStart"/>
      <w:r>
        <w:rPr>
          <w:rFonts w:ascii="Courier New" w:hAnsi="Courier New"/>
          <w:sz w:val="20"/>
        </w:rPr>
        <w:t>freshmilk</w:t>
      </w:r>
      <w:proofErr w:type="spellEnd"/>
      <w:r>
        <w:rPr>
          <w:sz w:val="20"/>
        </w:rPr>
        <w:t>:</w:t>
      </w:r>
      <w:r>
        <w:rPr>
          <w:spacing w:val="-3"/>
          <w:sz w:val="20"/>
        </w:rPr>
        <w:t xml:space="preserve"> </w:t>
      </w:r>
      <w:r>
        <w:rPr>
          <w:sz w:val="20"/>
        </w:rPr>
        <w:t>does</w:t>
      </w:r>
      <w:r>
        <w:rPr>
          <w:spacing w:val="-2"/>
          <w:sz w:val="20"/>
        </w:rPr>
        <w:t xml:space="preserve"> </w:t>
      </w:r>
      <w:r>
        <w:rPr>
          <w:sz w:val="20"/>
        </w:rPr>
        <w:t>the</w:t>
      </w:r>
      <w:r>
        <w:rPr>
          <w:spacing w:val="-3"/>
          <w:sz w:val="20"/>
        </w:rPr>
        <w:t xml:space="preserve"> </w:t>
      </w:r>
      <w:r>
        <w:rPr>
          <w:sz w:val="20"/>
        </w:rPr>
        <w:t>child</w:t>
      </w:r>
      <w:r>
        <w:rPr>
          <w:spacing w:val="-1"/>
          <w:sz w:val="20"/>
        </w:rPr>
        <w:t xml:space="preserve"> </w:t>
      </w:r>
      <w:r>
        <w:rPr>
          <w:sz w:val="20"/>
        </w:rPr>
        <w:t>drink</w:t>
      </w:r>
      <w:r>
        <w:rPr>
          <w:spacing w:val="1"/>
          <w:sz w:val="20"/>
        </w:rPr>
        <w:t xml:space="preserve"> </w:t>
      </w:r>
      <w:r>
        <w:rPr>
          <w:sz w:val="20"/>
        </w:rPr>
        <w:t>fresh</w:t>
      </w:r>
      <w:r>
        <w:rPr>
          <w:spacing w:val="-6"/>
          <w:sz w:val="20"/>
        </w:rPr>
        <w:t xml:space="preserve"> </w:t>
      </w:r>
      <w:r>
        <w:rPr>
          <w:sz w:val="20"/>
        </w:rPr>
        <w:t>milk?</w:t>
      </w:r>
    </w:p>
    <w:p>
      <w:pPr>
        <w:pStyle w:val="Listenabsatz"/>
        <w:numPr>
          <w:ilvl w:val="1"/>
          <w:numId w:val="2"/>
        </w:numPr>
        <w:tabs>
          <w:tab w:val="left" w:pos="953"/>
          <w:tab w:val="left" w:pos="954"/>
        </w:tabs>
        <w:ind w:left="953"/>
        <w:rPr>
          <w:sz w:val="20"/>
        </w:rPr>
      </w:pPr>
      <w:proofErr w:type="spellStart"/>
      <w:r>
        <w:rPr>
          <w:rFonts w:ascii="Courier New" w:hAnsi="Courier New"/>
          <w:sz w:val="20"/>
        </w:rPr>
        <w:t>dilutetap</w:t>
      </w:r>
      <w:proofErr w:type="spellEnd"/>
      <w:r>
        <w:rPr>
          <w:sz w:val="20"/>
        </w:rPr>
        <w:t>:</w:t>
      </w:r>
      <w:r>
        <w:rPr>
          <w:spacing w:val="-5"/>
          <w:sz w:val="20"/>
        </w:rPr>
        <w:t xml:space="preserve"> </w:t>
      </w:r>
      <w:r>
        <w:rPr>
          <w:sz w:val="20"/>
        </w:rPr>
        <w:t>is</w:t>
      </w:r>
      <w:r>
        <w:rPr>
          <w:spacing w:val="-3"/>
          <w:sz w:val="20"/>
        </w:rPr>
        <w:t xml:space="preserve"> </w:t>
      </w:r>
      <w:r>
        <w:rPr>
          <w:sz w:val="20"/>
        </w:rPr>
        <w:t>the</w:t>
      </w:r>
      <w:r>
        <w:rPr>
          <w:spacing w:val="-4"/>
          <w:sz w:val="20"/>
        </w:rPr>
        <w:t xml:space="preserve"> </w:t>
      </w:r>
      <w:r>
        <w:rPr>
          <w:sz w:val="20"/>
        </w:rPr>
        <w:t>child’s</w:t>
      </w:r>
      <w:r>
        <w:rPr>
          <w:spacing w:val="-1"/>
          <w:sz w:val="20"/>
        </w:rPr>
        <w:t xml:space="preserve"> </w:t>
      </w:r>
      <w:r>
        <w:rPr>
          <w:sz w:val="20"/>
        </w:rPr>
        <w:t>milk diluted</w:t>
      </w:r>
      <w:r>
        <w:rPr>
          <w:spacing w:val="-3"/>
          <w:sz w:val="20"/>
        </w:rPr>
        <w:t xml:space="preserve"> </w:t>
      </w:r>
      <w:r>
        <w:rPr>
          <w:sz w:val="20"/>
        </w:rPr>
        <w:t>with</w:t>
      </w:r>
      <w:r>
        <w:rPr>
          <w:spacing w:val="-2"/>
          <w:sz w:val="20"/>
        </w:rPr>
        <w:t xml:space="preserve"> </w:t>
      </w:r>
      <w:proofErr w:type="spellStart"/>
      <w:r>
        <w:rPr>
          <w:sz w:val="20"/>
        </w:rPr>
        <w:t>unboiled</w:t>
      </w:r>
      <w:proofErr w:type="spellEnd"/>
      <w:r>
        <w:rPr>
          <w:spacing w:val="-4"/>
          <w:sz w:val="20"/>
        </w:rPr>
        <w:t xml:space="preserve"> </w:t>
      </w:r>
      <w:r>
        <w:rPr>
          <w:sz w:val="20"/>
        </w:rPr>
        <w:t>tap</w:t>
      </w:r>
      <w:r>
        <w:rPr>
          <w:spacing w:val="-3"/>
          <w:sz w:val="20"/>
        </w:rPr>
        <w:t xml:space="preserve"> </w:t>
      </w:r>
      <w:r>
        <w:rPr>
          <w:sz w:val="20"/>
        </w:rPr>
        <w:t>water?</w:t>
      </w:r>
    </w:p>
    <w:p>
      <w:pPr>
        <w:pStyle w:val="Textkrper"/>
      </w:pPr>
    </w:p>
    <w:p>
      <w:pPr>
        <w:pStyle w:val="Textkrper"/>
        <w:ind w:left="233" w:right="310"/>
      </w:pPr>
      <w:r>
        <w:rPr>
          <w:b/>
        </w:rPr>
        <w:t>Task</w:t>
      </w:r>
      <w:r>
        <w:rPr>
          <w:b/>
          <w:spacing w:val="-3"/>
        </w:rPr>
        <w:t xml:space="preserve"> </w:t>
      </w:r>
      <w:r>
        <w:rPr>
          <w:b/>
        </w:rPr>
        <w:t>2</w:t>
      </w:r>
      <w:r>
        <w:t>:</w:t>
      </w:r>
      <w:r>
        <w:rPr>
          <w:spacing w:val="-3"/>
        </w:rPr>
        <w:t xml:space="preserve"> </w:t>
      </w:r>
      <w:r>
        <w:t>How</w:t>
      </w:r>
      <w:r>
        <w:rPr>
          <w:spacing w:val="-2"/>
        </w:rPr>
        <w:t xml:space="preserve"> </w:t>
      </w:r>
      <w:r>
        <w:t>many</w:t>
      </w:r>
      <w:r>
        <w:rPr>
          <w:spacing w:val="-5"/>
        </w:rPr>
        <w:t xml:space="preserve"> </w:t>
      </w:r>
      <w:r>
        <w:t>observations</w:t>
      </w:r>
      <w:r>
        <w:rPr>
          <w:spacing w:val="1"/>
        </w:rPr>
        <w:t xml:space="preserve"> </w:t>
      </w:r>
      <w:r>
        <w:t>does</w:t>
      </w:r>
      <w:r>
        <w:rPr>
          <w:spacing w:val="3"/>
        </w:rPr>
        <w:t xml:space="preserve"> </w:t>
      </w:r>
      <w:r>
        <w:t>your</w:t>
      </w:r>
      <w:r>
        <w:rPr>
          <w:spacing w:val="1"/>
        </w:rPr>
        <w:t xml:space="preserve"> </w:t>
      </w:r>
      <w:r>
        <w:t>dataset</w:t>
      </w:r>
      <w:r>
        <w:rPr>
          <w:spacing w:val="-3"/>
        </w:rPr>
        <w:t xml:space="preserve"> </w:t>
      </w:r>
      <w:r>
        <w:t>have?</w:t>
      </w:r>
      <w:r>
        <w:rPr>
          <w:spacing w:val="-2"/>
        </w:rPr>
        <w:t xml:space="preserve"> </w:t>
      </w:r>
      <w:r>
        <w:t>How</w:t>
      </w:r>
      <w:r>
        <w:rPr>
          <w:spacing w:val="-3"/>
        </w:rPr>
        <w:t xml:space="preserve"> </w:t>
      </w:r>
      <w:r>
        <w:t>many</w:t>
      </w:r>
      <w:r>
        <w:rPr>
          <w:spacing w:val="-5"/>
        </w:rPr>
        <w:t xml:space="preserve"> </w:t>
      </w:r>
      <w:r>
        <w:t>cases</w:t>
      </w:r>
      <w:r>
        <w:rPr>
          <w:spacing w:val="-2"/>
        </w:rPr>
        <w:t xml:space="preserve"> </w:t>
      </w:r>
      <w:r>
        <w:t>and</w:t>
      </w:r>
      <w:r>
        <w:rPr>
          <w:spacing w:val="-2"/>
        </w:rPr>
        <w:t xml:space="preserve"> </w:t>
      </w:r>
      <w:r>
        <w:t>how</w:t>
      </w:r>
      <w:r>
        <w:rPr>
          <w:spacing w:val="-5"/>
        </w:rPr>
        <w:t xml:space="preserve"> </w:t>
      </w:r>
      <w:r>
        <w:t>many</w:t>
      </w:r>
      <w:r>
        <w:rPr>
          <w:spacing w:val="-5"/>
        </w:rPr>
        <w:t xml:space="preserve"> </w:t>
      </w:r>
      <w:r>
        <w:t>controls</w:t>
      </w:r>
      <w:r>
        <w:rPr>
          <w:spacing w:val="-53"/>
        </w:rPr>
        <w:t xml:space="preserve"> </w:t>
      </w:r>
      <w:r>
        <w:t>does</w:t>
      </w:r>
      <w:r>
        <w:rPr>
          <w:spacing w:val="-1"/>
        </w:rPr>
        <w:t xml:space="preserve"> </w:t>
      </w:r>
      <w:r>
        <w:t>it</w:t>
      </w:r>
      <w:r>
        <w:rPr>
          <w:spacing w:val="-1"/>
        </w:rPr>
        <w:t xml:space="preserve"> </w:t>
      </w:r>
      <w:r>
        <w:t>contain?</w:t>
      </w:r>
      <w:r>
        <w:rPr>
          <w:spacing w:val="-1"/>
        </w:rPr>
        <w:t xml:space="preserve"> </w:t>
      </w:r>
    </w:p>
    <w:p>
      <w:pPr>
        <w:pStyle w:val="Textkrper"/>
        <w:spacing w:before="1"/>
      </w:pPr>
    </w:p>
    <w:p>
      <w:pPr>
        <w:pStyle w:val="Textkrper"/>
        <w:ind w:left="233" w:right="445"/>
      </w:pPr>
      <w:r>
        <w:rPr>
          <w:b/>
        </w:rPr>
        <w:t>Task 3</w:t>
      </w:r>
      <w:r>
        <w:t xml:space="preserve">: Explore each one of the variables. What information do they contain? Are </w:t>
      </w:r>
      <w:r>
        <w:rPr>
          <w:spacing w:val="-53"/>
        </w:rPr>
        <w:t xml:space="preserve">   </w:t>
      </w:r>
      <w:r>
        <w:t>they</w:t>
      </w:r>
      <w:r>
        <w:rPr>
          <w:spacing w:val="-5"/>
        </w:rPr>
        <w:t xml:space="preserve"> </w:t>
      </w:r>
      <w:r>
        <w:t>categorical</w:t>
      </w:r>
      <w:r>
        <w:rPr>
          <w:spacing w:val="-2"/>
        </w:rPr>
        <w:t xml:space="preserve"> </w:t>
      </w:r>
      <w:r>
        <w:t>or</w:t>
      </w:r>
      <w:r>
        <w:rPr>
          <w:spacing w:val="-1"/>
        </w:rPr>
        <w:t xml:space="preserve"> </w:t>
      </w:r>
      <w:r>
        <w:t>continuous variables?</w:t>
      </w:r>
    </w:p>
    <w:p>
      <w:pPr>
        <w:pStyle w:val="Textkrper"/>
        <w:spacing w:before="11"/>
        <w:rPr>
          <w:sz w:val="19"/>
        </w:rPr>
      </w:pPr>
    </w:p>
    <w:p>
      <w:pPr>
        <w:pStyle w:val="Textkrper"/>
        <w:ind w:left="232" w:right="289"/>
      </w:pPr>
      <w:r>
        <w:rPr>
          <w:b/>
        </w:rPr>
        <w:t>Task 4</w:t>
      </w:r>
      <w:r>
        <w:t xml:space="preserve">: Can you think of any variables you could generate based on the ones you already have? </w:t>
      </w:r>
    </w:p>
    <w:p>
      <w:pPr>
        <w:pStyle w:val="Textkrper"/>
        <w:spacing w:before="1"/>
      </w:pPr>
    </w:p>
    <w:p>
      <w:pPr>
        <w:pStyle w:val="Textkrper"/>
        <w:ind w:left="232"/>
      </w:pPr>
      <w:r>
        <w:rPr>
          <w:b/>
        </w:rPr>
        <w:t>Task</w:t>
      </w:r>
      <w:r>
        <w:rPr>
          <w:b/>
          <w:spacing w:val="-5"/>
        </w:rPr>
        <w:t xml:space="preserve"> </w:t>
      </w:r>
      <w:r>
        <w:rPr>
          <w:b/>
        </w:rPr>
        <w:t>5</w:t>
      </w:r>
      <w:r>
        <w:t>:</w:t>
      </w:r>
      <w:r>
        <w:rPr>
          <w:spacing w:val="-4"/>
        </w:rPr>
        <w:t xml:space="preserve"> </w:t>
      </w:r>
      <w:r>
        <w:t>Perform</w:t>
      </w:r>
      <w:r>
        <w:rPr>
          <w:spacing w:val="1"/>
        </w:rPr>
        <w:t xml:space="preserve"> </w:t>
      </w:r>
      <w:r>
        <w:t>a</w:t>
      </w:r>
      <w:r>
        <w:rPr>
          <w:spacing w:val="-4"/>
        </w:rPr>
        <w:t xml:space="preserve"> </w:t>
      </w:r>
      <w:r>
        <w:t>descriptive</w:t>
      </w:r>
      <w:r>
        <w:rPr>
          <w:spacing w:val="-2"/>
        </w:rPr>
        <w:t xml:space="preserve"> </w:t>
      </w:r>
      <w:r>
        <w:t>analysis:</w:t>
      </w:r>
    </w:p>
    <w:p>
      <w:pPr>
        <w:pStyle w:val="Listenabsatz"/>
        <w:numPr>
          <w:ilvl w:val="0"/>
          <w:numId w:val="3"/>
        </w:numPr>
        <w:tabs>
          <w:tab w:val="left" w:pos="592"/>
          <w:tab w:val="left" w:pos="593"/>
        </w:tabs>
        <w:spacing w:before="2" w:line="244" w:lineRule="exact"/>
        <w:ind w:left="592" w:hanging="361"/>
        <w:rPr>
          <w:rFonts w:ascii="Symbol" w:hAnsi="Symbol"/>
          <w:sz w:val="20"/>
        </w:rPr>
      </w:pPr>
      <w:r>
        <w:rPr>
          <w:sz w:val="20"/>
        </w:rPr>
        <w:t>What</w:t>
      </w:r>
      <w:r>
        <w:rPr>
          <w:spacing w:val="-4"/>
          <w:sz w:val="20"/>
        </w:rPr>
        <w:t xml:space="preserve"> </w:t>
      </w:r>
      <w:r>
        <w:rPr>
          <w:sz w:val="20"/>
        </w:rPr>
        <w:t>is</w:t>
      </w:r>
      <w:r>
        <w:rPr>
          <w:spacing w:val="-3"/>
          <w:sz w:val="20"/>
        </w:rPr>
        <w:t xml:space="preserve"> </w:t>
      </w:r>
      <w:r>
        <w:rPr>
          <w:sz w:val="20"/>
        </w:rPr>
        <w:t>the</w:t>
      </w:r>
      <w:r>
        <w:rPr>
          <w:spacing w:val="-3"/>
          <w:sz w:val="20"/>
        </w:rPr>
        <w:t xml:space="preserve"> </w:t>
      </w:r>
      <w:r>
        <w:rPr>
          <w:sz w:val="20"/>
        </w:rPr>
        <w:t>age</w:t>
      </w:r>
      <w:r>
        <w:rPr>
          <w:spacing w:val="-2"/>
          <w:sz w:val="20"/>
        </w:rPr>
        <w:t xml:space="preserve"> </w:t>
      </w:r>
      <w:r>
        <w:rPr>
          <w:sz w:val="20"/>
        </w:rPr>
        <w:t>distribution</w:t>
      </w:r>
      <w:r>
        <w:rPr>
          <w:spacing w:val="-1"/>
          <w:sz w:val="20"/>
        </w:rPr>
        <w:t xml:space="preserve"> </w:t>
      </w:r>
      <w:r>
        <w:rPr>
          <w:sz w:val="20"/>
        </w:rPr>
        <w:t>among</w:t>
      </w:r>
      <w:r>
        <w:rPr>
          <w:spacing w:val="-3"/>
          <w:sz w:val="20"/>
        </w:rPr>
        <w:t xml:space="preserve"> </w:t>
      </w:r>
      <w:r>
        <w:rPr>
          <w:sz w:val="20"/>
        </w:rPr>
        <w:t>cases</w:t>
      </w:r>
      <w:r>
        <w:rPr>
          <w:spacing w:val="-3"/>
          <w:sz w:val="20"/>
        </w:rPr>
        <w:t xml:space="preserve"> </w:t>
      </w:r>
      <w:r>
        <w:rPr>
          <w:sz w:val="20"/>
        </w:rPr>
        <w:t>and</w:t>
      </w:r>
      <w:r>
        <w:rPr>
          <w:spacing w:val="-3"/>
          <w:sz w:val="20"/>
        </w:rPr>
        <w:t xml:space="preserve"> </w:t>
      </w:r>
      <w:r>
        <w:rPr>
          <w:sz w:val="20"/>
        </w:rPr>
        <w:t>controls?</w:t>
      </w:r>
    </w:p>
    <w:p>
      <w:pPr>
        <w:pStyle w:val="Listenabsatz"/>
        <w:numPr>
          <w:ilvl w:val="0"/>
          <w:numId w:val="3"/>
        </w:numPr>
        <w:tabs>
          <w:tab w:val="left" w:pos="592"/>
          <w:tab w:val="left" w:pos="593"/>
        </w:tabs>
        <w:spacing w:line="242" w:lineRule="exact"/>
        <w:ind w:left="592" w:hanging="361"/>
        <w:rPr>
          <w:rFonts w:ascii="Symbol" w:hAnsi="Symbol"/>
          <w:sz w:val="20"/>
        </w:rPr>
      </w:pPr>
      <w:r>
        <w:rPr>
          <w:sz w:val="20"/>
        </w:rPr>
        <w:t>Do</w:t>
      </w:r>
      <w:r>
        <w:rPr>
          <w:spacing w:val="-4"/>
          <w:sz w:val="20"/>
        </w:rPr>
        <w:t xml:space="preserve"> </w:t>
      </w:r>
      <w:r>
        <w:rPr>
          <w:sz w:val="20"/>
        </w:rPr>
        <w:t>cases</w:t>
      </w:r>
      <w:r>
        <w:rPr>
          <w:spacing w:val="-3"/>
          <w:sz w:val="20"/>
        </w:rPr>
        <w:t xml:space="preserve"> </w:t>
      </w:r>
      <w:r>
        <w:rPr>
          <w:sz w:val="20"/>
        </w:rPr>
        <w:t>and</w:t>
      </w:r>
      <w:r>
        <w:rPr>
          <w:spacing w:val="-3"/>
          <w:sz w:val="20"/>
        </w:rPr>
        <w:t xml:space="preserve"> </w:t>
      </w:r>
      <w:r>
        <w:rPr>
          <w:sz w:val="20"/>
        </w:rPr>
        <w:t>controls</w:t>
      </w:r>
      <w:r>
        <w:rPr>
          <w:spacing w:val="-3"/>
          <w:sz w:val="20"/>
        </w:rPr>
        <w:t xml:space="preserve"> </w:t>
      </w:r>
      <w:r>
        <w:rPr>
          <w:sz w:val="20"/>
        </w:rPr>
        <w:t>differ</w:t>
      </w:r>
      <w:r>
        <w:rPr>
          <w:spacing w:val="-3"/>
          <w:sz w:val="20"/>
        </w:rPr>
        <w:t xml:space="preserve"> </w:t>
      </w:r>
      <w:r>
        <w:rPr>
          <w:sz w:val="20"/>
        </w:rPr>
        <w:t>in</w:t>
      </w:r>
      <w:r>
        <w:rPr>
          <w:spacing w:val="-4"/>
          <w:sz w:val="20"/>
        </w:rPr>
        <w:t xml:space="preserve"> </w:t>
      </w:r>
      <w:r>
        <w:rPr>
          <w:sz w:val="20"/>
        </w:rPr>
        <w:t>terms</w:t>
      </w:r>
      <w:r>
        <w:rPr>
          <w:spacing w:val="-2"/>
          <w:sz w:val="20"/>
        </w:rPr>
        <w:t xml:space="preserve"> </w:t>
      </w:r>
      <w:r>
        <w:rPr>
          <w:sz w:val="20"/>
        </w:rPr>
        <w:t>of</w:t>
      </w:r>
      <w:r>
        <w:rPr>
          <w:spacing w:val="-2"/>
          <w:sz w:val="20"/>
        </w:rPr>
        <w:t xml:space="preserve"> </w:t>
      </w:r>
      <w:r>
        <w:rPr>
          <w:sz w:val="20"/>
        </w:rPr>
        <w:t>age</w:t>
      </w:r>
      <w:r>
        <w:rPr>
          <w:spacing w:val="-4"/>
          <w:sz w:val="20"/>
        </w:rPr>
        <w:t xml:space="preserve"> </w:t>
      </w:r>
      <w:r>
        <w:rPr>
          <w:sz w:val="20"/>
        </w:rPr>
        <w:t>and</w:t>
      </w:r>
      <w:r>
        <w:rPr>
          <w:spacing w:val="-1"/>
          <w:sz w:val="20"/>
        </w:rPr>
        <w:t xml:space="preserve"> </w:t>
      </w:r>
      <w:r>
        <w:rPr>
          <w:sz w:val="20"/>
        </w:rPr>
        <w:t>gender</w:t>
      </w:r>
      <w:r>
        <w:rPr>
          <w:spacing w:val="-3"/>
          <w:sz w:val="20"/>
        </w:rPr>
        <w:t xml:space="preserve"> </w:t>
      </w:r>
      <w:r>
        <w:rPr>
          <w:sz w:val="20"/>
        </w:rPr>
        <w:t>distribution?</w:t>
      </w:r>
    </w:p>
    <w:p>
      <w:pPr>
        <w:pStyle w:val="Listenabsatz"/>
        <w:numPr>
          <w:ilvl w:val="1"/>
          <w:numId w:val="3"/>
        </w:numPr>
        <w:tabs>
          <w:tab w:val="left" w:pos="1313"/>
        </w:tabs>
        <w:spacing w:line="238" w:lineRule="exact"/>
        <w:ind w:hanging="361"/>
        <w:rPr>
          <w:rFonts w:ascii="Courier New" w:hAnsi="Courier New"/>
          <w:sz w:val="20"/>
        </w:rPr>
      </w:pPr>
      <w:r>
        <w:rPr>
          <w:sz w:val="20"/>
        </w:rPr>
        <w:t>Would</w:t>
      </w:r>
      <w:r>
        <w:rPr>
          <w:spacing w:val="-2"/>
          <w:sz w:val="20"/>
        </w:rPr>
        <w:t xml:space="preserve"> </w:t>
      </w:r>
      <w:r>
        <w:rPr>
          <w:sz w:val="20"/>
        </w:rPr>
        <w:t>you</w:t>
      </w:r>
      <w:r>
        <w:rPr>
          <w:spacing w:val="-4"/>
          <w:sz w:val="20"/>
        </w:rPr>
        <w:t xml:space="preserve"> </w:t>
      </w:r>
      <w:r>
        <w:rPr>
          <w:sz w:val="20"/>
        </w:rPr>
        <w:t>use</w:t>
      </w:r>
      <w:r>
        <w:rPr>
          <w:spacing w:val="-1"/>
          <w:sz w:val="20"/>
        </w:rPr>
        <w:t xml:space="preserve"> </w:t>
      </w:r>
      <w:r>
        <w:rPr>
          <w:sz w:val="20"/>
        </w:rPr>
        <w:t>a</w:t>
      </w:r>
      <w:r>
        <w:rPr>
          <w:spacing w:val="-4"/>
          <w:sz w:val="20"/>
        </w:rPr>
        <w:t xml:space="preserve"> </w:t>
      </w:r>
      <w:r>
        <w:rPr>
          <w:sz w:val="20"/>
        </w:rPr>
        <w:t>parametric</w:t>
      </w:r>
      <w:r>
        <w:rPr>
          <w:spacing w:val="-2"/>
          <w:sz w:val="20"/>
        </w:rPr>
        <w:t xml:space="preserve"> </w:t>
      </w:r>
      <w:r>
        <w:rPr>
          <w:sz w:val="20"/>
        </w:rPr>
        <w:t>or</w:t>
      </w:r>
      <w:r>
        <w:rPr>
          <w:spacing w:val="-3"/>
          <w:sz w:val="20"/>
        </w:rPr>
        <w:t xml:space="preserve"> </w:t>
      </w:r>
      <w:r>
        <w:rPr>
          <w:sz w:val="20"/>
        </w:rPr>
        <w:t>a</w:t>
      </w:r>
      <w:r>
        <w:rPr>
          <w:spacing w:val="-3"/>
          <w:sz w:val="20"/>
        </w:rPr>
        <w:t xml:space="preserve"> </w:t>
      </w:r>
      <w:r>
        <w:rPr>
          <w:sz w:val="20"/>
        </w:rPr>
        <w:t>non-parametric</w:t>
      </w:r>
      <w:r>
        <w:rPr>
          <w:spacing w:val="-3"/>
          <w:sz w:val="20"/>
        </w:rPr>
        <w:t xml:space="preserve"> </w:t>
      </w:r>
      <w:r>
        <w:rPr>
          <w:sz w:val="20"/>
        </w:rPr>
        <w:t>test</w:t>
      </w:r>
      <w:r>
        <w:rPr>
          <w:spacing w:val="-3"/>
          <w:sz w:val="20"/>
        </w:rPr>
        <w:t xml:space="preserve"> </w:t>
      </w:r>
      <w:r>
        <w:rPr>
          <w:sz w:val="20"/>
        </w:rPr>
        <w:t>to</w:t>
      </w:r>
      <w:r>
        <w:rPr>
          <w:spacing w:val="-4"/>
          <w:sz w:val="20"/>
        </w:rPr>
        <w:t xml:space="preserve"> </w:t>
      </w:r>
      <w:r>
        <w:rPr>
          <w:sz w:val="20"/>
        </w:rPr>
        <w:t>answer</w:t>
      </w:r>
      <w:r>
        <w:rPr>
          <w:spacing w:val="-3"/>
          <w:sz w:val="20"/>
        </w:rPr>
        <w:t xml:space="preserve"> </w:t>
      </w:r>
      <w:r>
        <w:rPr>
          <w:sz w:val="20"/>
        </w:rPr>
        <w:t>this</w:t>
      </w:r>
      <w:r>
        <w:rPr>
          <w:spacing w:val="1"/>
          <w:sz w:val="20"/>
        </w:rPr>
        <w:t xml:space="preserve"> </w:t>
      </w:r>
      <w:r>
        <w:rPr>
          <w:sz w:val="20"/>
        </w:rPr>
        <w:t>question? Why?</w:t>
      </w:r>
    </w:p>
    <w:p>
      <w:pPr>
        <w:pStyle w:val="Listenabsatz"/>
        <w:numPr>
          <w:ilvl w:val="0"/>
          <w:numId w:val="3"/>
        </w:numPr>
        <w:tabs>
          <w:tab w:val="left" w:pos="592"/>
          <w:tab w:val="left" w:pos="593"/>
        </w:tabs>
        <w:spacing w:line="240" w:lineRule="auto"/>
        <w:ind w:left="232" w:right="6773" w:firstLine="0"/>
        <w:rPr>
          <w:rFonts w:ascii="Symbol" w:hAnsi="Symbol"/>
          <w:sz w:val="20"/>
        </w:rPr>
      </w:pPr>
      <w:r>
        <w:rPr>
          <w:sz w:val="20"/>
        </w:rPr>
        <w:t xml:space="preserve">Draw an epidemic curve. </w:t>
      </w:r>
    </w:p>
    <w:p>
      <w:pPr>
        <w:tabs>
          <w:tab w:val="left" w:pos="592"/>
          <w:tab w:val="left" w:pos="593"/>
        </w:tabs>
        <w:ind w:right="6773"/>
        <w:rPr>
          <w:rFonts w:ascii="Symbol" w:hAnsi="Symbol"/>
          <w:sz w:val="20"/>
        </w:rPr>
      </w:pPr>
    </w:p>
    <w:p>
      <w:pPr>
        <w:tabs>
          <w:tab w:val="left" w:pos="592"/>
          <w:tab w:val="left" w:pos="593"/>
        </w:tabs>
        <w:ind w:right="6773"/>
        <w:rPr>
          <w:rFonts w:ascii="Symbol" w:hAnsi="Symbol"/>
          <w:sz w:val="20"/>
        </w:rPr>
      </w:pPr>
    </w:p>
    <w:p>
      <w:pPr>
        <w:tabs>
          <w:tab w:val="left" w:pos="592"/>
          <w:tab w:val="left" w:pos="593"/>
        </w:tabs>
        <w:ind w:right="6773"/>
        <w:rPr>
          <w:rFonts w:ascii="Symbol" w:hAnsi="Symbol"/>
          <w:sz w:val="20"/>
        </w:rPr>
      </w:pPr>
    </w:p>
    <w:p>
      <w:pPr>
        <w:tabs>
          <w:tab w:val="left" w:pos="592"/>
          <w:tab w:val="left" w:pos="593"/>
        </w:tabs>
        <w:ind w:right="6773"/>
        <w:rPr>
          <w:rFonts w:ascii="Symbol" w:hAnsi="Symbol"/>
          <w:sz w:val="20"/>
        </w:rPr>
      </w:pPr>
    </w:p>
    <w:p>
      <w:pPr>
        <w:pStyle w:val="berschrift2"/>
        <w:spacing w:before="78"/>
        <w:ind w:left="0"/>
        <w:rPr>
          <w:color w:val="2E5395"/>
        </w:rPr>
      </w:pPr>
      <w:bookmarkStart w:id="7" w:name="_bookmark1"/>
      <w:bookmarkStart w:id="8" w:name="Univariate_analysis"/>
      <w:bookmarkEnd w:id="7"/>
      <w:bookmarkEnd w:id="8"/>
    </w:p>
    <w:p>
      <w:pPr>
        <w:pStyle w:val="berschrift2"/>
        <w:spacing w:before="78"/>
        <w:ind w:left="0"/>
        <w:rPr>
          <w:color w:val="2E5395"/>
        </w:rPr>
      </w:pPr>
    </w:p>
    <w:p>
      <w:pPr>
        <w:pStyle w:val="berschrift2"/>
        <w:spacing w:before="78"/>
        <w:ind w:left="0"/>
        <w:rPr>
          <w:color w:val="2E5395"/>
        </w:rPr>
      </w:pPr>
    </w:p>
    <w:p>
      <w:pPr>
        <w:pStyle w:val="berschrift2"/>
        <w:spacing w:before="78"/>
        <w:ind w:left="0"/>
        <w:rPr>
          <w:color w:val="2E5395"/>
        </w:rPr>
      </w:pPr>
    </w:p>
    <w:p>
      <w:pPr>
        <w:pStyle w:val="berschrift2"/>
        <w:spacing w:before="78"/>
        <w:ind w:left="0"/>
        <w:rPr>
          <w:color w:val="2E5395"/>
        </w:rPr>
      </w:pPr>
    </w:p>
    <w:p>
      <w:pPr>
        <w:pStyle w:val="berschrift2"/>
        <w:spacing w:before="78"/>
        <w:ind w:left="0"/>
      </w:pPr>
      <w:r>
        <w:rPr>
          <w:color w:val="2E5395"/>
        </w:rPr>
        <w:lastRenderedPageBreak/>
        <w:t>Univariate</w:t>
      </w:r>
      <w:r>
        <w:rPr>
          <w:color w:val="2E5395"/>
          <w:spacing w:val="-12"/>
        </w:rPr>
        <w:t xml:space="preserve"> </w:t>
      </w:r>
      <w:r>
        <w:rPr>
          <w:color w:val="2E5395"/>
        </w:rPr>
        <w:t>analysis</w:t>
      </w:r>
    </w:p>
    <w:p>
      <w:pPr>
        <w:pStyle w:val="Textkrper"/>
        <w:spacing w:before="229"/>
        <w:ind w:left="235" w:right="298"/>
      </w:pPr>
      <w:r>
        <w:t>Now that you have already explored the data and performed some descriptive analysis, you may be</w:t>
      </w:r>
      <w:r>
        <w:rPr>
          <w:spacing w:val="-54"/>
        </w:rPr>
        <w:t xml:space="preserve"> </w:t>
      </w:r>
      <w:r>
        <w:t>wondering what</w:t>
      </w:r>
      <w:r>
        <w:rPr>
          <w:spacing w:val="-1"/>
        </w:rPr>
        <w:t xml:space="preserve"> </w:t>
      </w:r>
      <w:r>
        <w:t>really</w:t>
      </w:r>
      <w:r>
        <w:rPr>
          <w:spacing w:val="-2"/>
        </w:rPr>
        <w:t xml:space="preserve"> </w:t>
      </w:r>
      <w:r>
        <w:t>lies in</w:t>
      </w:r>
      <w:r>
        <w:rPr>
          <w:spacing w:val="-1"/>
        </w:rPr>
        <w:t xml:space="preserve"> </w:t>
      </w:r>
      <w:r>
        <w:t>the dataset.</w:t>
      </w:r>
    </w:p>
    <w:p>
      <w:pPr>
        <w:pStyle w:val="Textkrper"/>
        <w:spacing w:before="2"/>
      </w:pPr>
    </w:p>
    <w:p>
      <w:pPr>
        <w:pStyle w:val="Textkrper"/>
        <w:ind w:left="235" w:right="543"/>
      </w:pPr>
      <w:r>
        <w:rPr>
          <w:b/>
        </w:rPr>
        <w:t>Task</w:t>
      </w:r>
      <w:r>
        <w:rPr>
          <w:b/>
          <w:spacing w:val="-4"/>
        </w:rPr>
        <w:t xml:space="preserve"> </w:t>
      </w:r>
      <w:r>
        <w:rPr>
          <w:b/>
        </w:rPr>
        <w:t>6</w:t>
      </w:r>
      <w:r>
        <w:t>:</w:t>
      </w:r>
      <w:r>
        <w:rPr>
          <w:spacing w:val="-4"/>
        </w:rPr>
        <w:t xml:space="preserve"> </w:t>
      </w:r>
      <w:r>
        <w:t>Conduct</w:t>
      </w:r>
      <w:r>
        <w:rPr>
          <w:spacing w:val="-4"/>
        </w:rPr>
        <w:t xml:space="preserve"> </w:t>
      </w:r>
      <w:r>
        <w:t>the</w:t>
      </w:r>
      <w:r>
        <w:rPr>
          <w:spacing w:val="-1"/>
        </w:rPr>
        <w:t xml:space="preserve"> </w:t>
      </w:r>
      <w:r>
        <w:t>univariate</w:t>
      </w:r>
      <w:r>
        <w:rPr>
          <w:spacing w:val="-2"/>
        </w:rPr>
        <w:t xml:space="preserve"> </w:t>
      </w:r>
      <w:r>
        <w:t>analysis;</w:t>
      </w:r>
      <w:r>
        <w:rPr>
          <w:spacing w:val="-4"/>
        </w:rPr>
        <w:t xml:space="preserve"> </w:t>
      </w:r>
      <w:r>
        <w:t>fill</w:t>
      </w:r>
      <w:r>
        <w:rPr>
          <w:spacing w:val="-5"/>
        </w:rPr>
        <w:t xml:space="preserve"> </w:t>
      </w:r>
      <w:r>
        <w:t>in</w:t>
      </w:r>
      <w:r>
        <w:rPr>
          <w:spacing w:val="-3"/>
        </w:rPr>
        <w:t xml:space="preserve"> </w:t>
      </w:r>
      <w:r>
        <w:t>Tables</w:t>
      </w:r>
      <w:r>
        <w:rPr>
          <w:spacing w:val="-3"/>
        </w:rPr>
        <w:t xml:space="preserve"> </w:t>
      </w:r>
      <w:r>
        <w:t>3a-3c</w:t>
      </w:r>
      <w:r>
        <w:rPr>
          <w:spacing w:val="-3"/>
        </w:rPr>
        <w:t xml:space="preserve"> </w:t>
      </w:r>
      <w:r>
        <w:t>for</w:t>
      </w:r>
      <w:r>
        <w:rPr>
          <w:spacing w:val="-3"/>
        </w:rPr>
        <w:t xml:space="preserve"> </w:t>
      </w:r>
      <w:r>
        <w:t>these</w:t>
      </w:r>
      <w:r>
        <w:rPr>
          <w:spacing w:val="-3"/>
        </w:rPr>
        <w:t xml:space="preserve"> </w:t>
      </w:r>
      <w:r>
        <w:t>three</w:t>
      </w:r>
      <w:r>
        <w:rPr>
          <w:spacing w:val="-4"/>
        </w:rPr>
        <w:t xml:space="preserve"> </w:t>
      </w:r>
      <w:r>
        <w:t>example</w:t>
      </w:r>
      <w:r>
        <w:rPr>
          <w:spacing w:val="-4"/>
        </w:rPr>
        <w:t xml:space="preserve"> </w:t>
      </w:r>
      <w:r>
        <w:t>exposures with</w:t>
      </w:r>
      <w:r>
        <w:rPr>
          <w:spacing w:val="-52"/>
        </w:rPr>
        <w:t xml:space="preserve"> </w:t>
      </w:r>
      <w:r>
        <w:t>your</w:t>
      </w:r>
      <w:r>
        <w:rPr>
          <w:spacing w:val="-1"/>
        </w:rPr>
        <w:t xml:space="preserve"> </w:t>
      </w:r>
      <w:r>
        <w:t>results.</w:t>
      </w:r>
      <w:r>
        <w:rPr>
          <w:spacing w:val="-2"/>
        </w:rPr>
        <w:t xml:space="preserve"> </w:t>
      </w:r>
      <w:r>
        <w:t>Then,</w:t>
      </w:r>
      <w:r>
        <w:rPr>
          <w:spacing w:val="-2"/>
        </w:rPr>
        <w:t xml:space="preserve"> </w:t>
      </w:r>
      <w:r>
        <w:t>fill</w:t>
      </w:r>
      <w:r>
        <w:rPr>
          <w:spacing w:val="-1"/>
        </w:rPr>
        <w:t xml:space="preserve"> </w:t>
      </w:r>
      <w:r>
        <w:t>in</w:t>
      </w:r>
      <w:r>
        <w:rPr>
          <w:spacing w:val="-2"/>
        </w:rPr>
        <w:t xml:space="preserve"> </w:t>
      </w:r>
      <w:r>
        <w:t>the summary</w:t>
      </w:r>
      <w:r>
        <w:rPr>
          <w:spacing w:val="-7"/>
        </w:rPr>
        <w:t xml:space="preserve"> </w:t>
      </w:r>
      <w:r>
        <w:t>table</w:t>
      </w:r>
      <w:r>
        <w:rPr>
          <w:spacing w:val="-2"/>
        </w:rPr>
        <w:t xml:space="preserve"> </w:t>
      </w:r>
      <w:r>
        <w:t>4</w:t>
      </w:r>
      <w:r>
        <w:rPr>
          <w:spacing w:val="1"/>
        </w:rPr>
        <w:t xml:space="preserve"> </w:t>
      </w:r>
      <w:r>
        <w:t>on</w:t>
      </w:r>
      <w:r>
        <w:rPr>
          <w:spacing w:val="-2"/>
        </w:rPr>
        <w:t xml:space="preserve"> </w:t>
      </w:r>
      <w:r>
        <w:t>the next</w:t>
      </w:r>
      <w:r>
        <w:rPr>
          <w:spacing w:val="-1"/>
        </w:rPr>
        <w:t xml:space="preserve"> </w:t>
      </w:r>
      <w:r>
        <w:t>page.</w:t>
      </w:r>
      <w:r>
        <w:rPr>
          <w:spacing w:val="-2"/>
        </w:rPr>
        <w:t xml:space="preserve"> </w:t>
      </w:r>
    </w:p>
    <w:p>
      <w:pPr>
        <w:pStyle w:val="Textkrper"/>
        <w:spacing w:before="10"/>
        <w:rPr>
          <w:sz w:val="19"/>
        </w:rPr>
      </w:pPr>
    </w:p>
    <w:p>
      <w:pPr>
        <w:pStyle w:val="Listenabsatz"/>
        <w:numPr>
          <w:ilvl w:val="0"/>
          <w:numId w:val="1"/>
        </w:numPr>
        <w:tabs>
          <w:tab w:val="left" w:pos="955"/>
          <w:tab w:val="left" w:pos="956"/>
        </w:tabs>
        <w:spacing w:line="240" w:lineRule="auto"/>
        <w:ind w:right="304" w:hanging="356"/>
        <w:rPr>
          <w:sz w:val="20"/>
        </w:rPr>
      </w:pPr>
      <w:r>
        <w:rPr>
          <w:sz w:val="20"/>
        </w:rPr>
        <w:t>Keeping in mind that we are talking about a dichotomous outcome (case) and dichotomous</w:t>
      </w:r>
      <w:r>
        <w:rPr>
          <w:spacing w:val="1"/>
          <w:sz w:val="20"/>
        </w:rPr>
        <w:t xml:space="preserve"> </w:t>
      </w:r>
      <w:r>
        <w:rPr>
          <w:sz w:val="20"/>
        </w:rPr>
        <w:t>exposures,</w:t>
      </w:r>
      <w:r>
        <w:rPr>
          <w:spacing w:val="-2"/>
          <w:sz w:val="20"/>
        </w:rPr>
        <w:t xml:space="preserve"> </w:t>
      </w:r>
      <w:r>
        <w:rPr>
          <w:sz w:val="20"/>
        </w:rPr>
        <w:t>what</w:t>
      </w:r>
      <w:r>
        <w:rPr>
          <w:spacing w:val="-4"/>
          <w:sz w:val="20"/>
        </w:rPr>
        <w:t xml:space="preserve"> </w:t>
      </w:r>
      <w:r>
        <w:rPr>
          <w:sz w:val="20"/>
        </w:rPr>
        <w:t>statistical</w:t>
      </w:r>
      <w:r>
        <w:rPr>
          <w:spacing w:val="-3"/>
          <w:sz w:val="20"/>
        </w:rPr>
        <w:t xml:space="preserve"> </w:t>
      </w:r>
      <w:r>
        <w:rPr>
          <w:sz w:val="20"/>
        </w:rPr>
        <w:t>test</w:t>
      </w:r>
      <w:r>
        <w:rPr>
          <w:spacing w:val="-4"/>
          <w:sz w:val="20"/>
        </w:rPr>
        <w:t xml:space="preserve"> </w:t>
      </w:r>
      <w:r>
        <w:rPr>
          <w:sz w:val="20"/>
        </w:rPr>
        <w:t>could</w:t>
      </w:r>
      <w:r>
        <w:rPr>
          <w:spacing w:val="-2"/>
          <w:sz w:val="20"/>
        </w:rPr>
        <w:t xml:space="preserve"> </w:t>
      </w:r>
      <w:r>
        <w:rPr>
          <w:sz w:val="20"/>
        </w:rPr>
        <w:t>we</w:t>
      </w:r>
      <w:r>
        <w:rPr>
          <w:spacing w:val="-4"/>
          <w:sz w:val="20"/>
        </w:rPr>
        <w:t xml:space="preserve"> </w:t>
      </w:r>
      <w:r>
        <w:rPr>
          <w:sz w:val="20"/>
        </w:rPr>
        <w:t>use</w:t>
      </w:r>
      <w:r>
        <w:rPr>
          <w:spacing w:val="-3"/>
          <w:sz w:val="20"/>
        </w:rPr>
        <w:t xml:space="preserve"> </w:t>
      </w:r>
      <w:r>
        <w:rPr>
          <w:sz w:val="20"/>
        </w:rPr>
        <w:t>to</w:t>
      </w:r>
      <w:r>
        <w:rPr>
          <w:spacing w:val="-4"/>
          <w:sz w:val="20"/>
        </w:rPr>
        <w:t xml:space="preserve"> </w:t>
      </w:r>
      <w:r>
        <w:rPr>
          <w:sz w:val="20"/>
        </w:rPr>
        <w:t>see</w:t>
      </w:r>
      <w:r>
        <w:rPr>
          <w:spacing w:val="-2"/>
          <w:sz w:val="20"/>
        </w:rPr>
        <w:t xml:space="preserve"> </w:t>
      </w:r>
      <w:r>
        <w:rPr>
          <w:sz w:val="20"/>
        </w:rPr>
        <w:t>whether</w:t>
      </w:r>
      <w:r>
        <w:rPr>
          <w:spacing w:val="-3"/>
          <w:sz w:val="20"/>
        </w:rPr>
        <w:t xml:space="preserve"> </w:t>
      </w:r>
      <w:r>
        <w:rPr>
          <w:sz w:val="20"/>
        </w:rPr>
        <w:t>there</w:t>
      </w:r>
      <w:r>
        <w:rPr>
          <w:spacing w:val="-2"/>
          <w:sz w:val="20"/>
        </w:rPr>
        <w:t xml:space="preserve"> </w:t>
      </w:r>
      <w:r>
        <w:rPr>
          <w:sz w:val="20"/>
        </w:rPr>
        <w:t>is</w:t>
      </w:r>
      <w:r>
        <w:rPr>
          <w:spacing w:val="-3"/>
          <w:sz w:val="20"/>
        </w:rPr>
        <w:t xml:space="preserve"> </w:t>
      </w:r>
      <w:r>
        <w:rPr>
          <w:sz w:val="20"/>
        </w:rPr>
        <w:t>a</w:t>
      </w:r>
      <w:r>
        <w:rPr>
          <w:spacing w:val="-3"/>
          <w:sz w:val="20"/>
        </w:rPr>
        <w:t xml:space="preserve"> </w:t>
      </w:r>
      <w:r>
        <w:rPr>
          <w:sz w:val="20"/>
        </w:rPr>
        <w:t>statistical</w:t>
      </w:r>
      <w:r>
        <w:rPr>
          <w:spacing w:val="-3"/>
          <w:sz w:val="20"/>
        </w:rPr>
        <w:t xml:space="preserve"> </w:t>
      </w:r>
      <w:r>
        <w:rPr>
          <w:sz w:val="20"/>
        </w:rPr>
        <w:t>association?</w:t>
      </w:r>
    </w:p>
    <w:p>
      <w:pPr>
        <w:pStyle w:val="Listenabsatz"/>
        <w:numPr>
          <w:ilvl w:val="0"/>
          <w:numId w:val="1"/>
        </w:numPr>
        <w:tabs>
          <w:tab w:val="left" w:pos="955"/>
          <w:tab w:val="left" w:pos="956"/>
        </w:tabs>
        <w:spacing w:before="1" w:line="229" w:lineRule="exact"/>
        <w:ind w:left="955"/>
        <w:rPr>
          <w:sz w:val="20"/>
        </w:rPr>
      </w:pPr>
      <w:r>
        <w:rPr>
          <w:sz w:val="20"/>
        </w:rPr>
        <w:t>Which</w:t>
      </w:r>
      <w:r>
        <w:rPr>
          <w:spacing w:val="-7"/>
          <w:sz w:val="20"/>
        </w:rPr>
        <w:t xml:space="preserve"> </w:t>
      </w:r>
      <w:r>
        <w:rPr>
          <w:sz w:val="20"/>
        </w:rPr>
        <w:t>measure</w:t>
      </w:r>
      <w:r>
        <w:rPr>
          <w:spacing w:val="-4"/>
          <w:sz w:val="20"/>
        </w:rPr>
        <w:t xml:space="preserve"> </w:t>
      </w:r>
      <w:r>
        <w:rPr>
          <w:sz w:val="20"/>
        </w:rPr>
        <w:t>of</w:t>
      </w:r>
      <w:r>
        <w:rPr>
          <w:spacing w:val="-2"/>
          <w:sz w:val="20"/>
        </w:rPr>
        <w:t xml:space="preserve"> </w:t>
      </w:r>
      <w:r>
        <w:rPr>
          <w:sz w:val="20"/>
        </w:rPr>
        <w:t>association</w:t>
      </w:r>
      <w:r>
        <w:rPr>
          <w:spacing w:val="-4"/>
          <w:sz w:val="20"/>
        </w:rPr>
        <w:t xml:space="preserve"> </w:t>
      </w:r>
      <w:r>
        <w:rPr>
          <w:sz w:val="20"/>
        </w:rPr>
        <w:t>is appropriate</w:t>
      </w:r>
      <w:r>
        <w:rPr>
          <w:spacing w:val="-4"/>
          <w:sz w:val="20"/>
        </w:rPr>
        <w:t xml:space="preserve"> </w:t>
      </w:r>
      <w:r>
        <w:rPr>
          <w:sz w:val="20"/>
        </w:rPr>
        <w:t>for</w:t>
      </w:r>
      <w:r>
        <w:rPr>
          <w:spacing w:val="-3"/>
          <w:sz w:val="20"/>
        </w:rPr>
        <w:t xml:space="preserve"> </w:t>
      </w:r>
      <w:r>
        <w:rPr>
          <w:sz w:val="20"/>
        </w:rPr>
        <w:t>this</w:t>
      </w:r>
      <w:r>
        <w:rPr>
          <w:spacing w:val="-3"/>
          <w:sz w:val="20"/>
        </w:rPr>
        <w:t xml:space="preserve"> </w:t>
      </w:r>
      <w:r>
        <w:rPr>
          <w:sz w:val="20"/>
        </w:rPr>
        <w:t>study?</w:t>
      </w:r>
    </w:p>
    <w:p>
      <w:pPr>
        <w:pStyle w:val="Listenabsatz"/>
        <w:numPr>
          <w:ilvl w:val="0"/>
          <w:numId w:val="1"/>
        </w:numPr>
        <w:tabs>
          <w:tab w:val="left" w:pos="955"/>
          <w:tab w:val="left" w:pos="956"/>
        </w:tabs>
        <w:spacing w:line="229" w:lineRule="exact"/>
        <w:ind w:left="955"/>
        <w:rPr>
          <w:sz w:val="20"/>
        </w:rPr>
      </w:pPr>
      <w:r>
        <w:rPr>
          <w:sz w:val="20"/>
        </w:rPr>
        <w:t>Which</w:t>
      </w:r>
      <w:r>
        <w:rPr>
          <w:spacing w:val="-4"/>
          <w:sz w:val="20"/>
        </w:rPr>
        <w:t xml:space="preserve"> </w:t>
      </w:r>
      <w:r>
        <w:rPr>
          <w:sz w:val="20"/>
        </w:rPr>
        <w:t>commands</w:t>
      </w:r>
      <w:r>
        <w:rPr>
          <w:spacing w:val="-2"/>
          <w:sz w:val="20"/>
        </w:rPr>
        <w:t xml:space="preserve"> </w:t>
      </w:r>
      <w:r>
        <w:rPr>
          <w:sz w:val="20"/>
        </w:rPr>
        <w:t>can</w:t>
      </w:r>
      <w:r>
        <w:rPr>
          <w:spacing w:val="-3"/>
          <w:sz w:val="20"/>
        </w:rPr>
        <w:t xml:space="preserve"> </w:t>
      </w:r>
      <w:r>
        <w:rPr>
          <w:sz w:val="20"/>
        </w:rPr>
        <w:t>be</w:t>
      </w:r>
      <w:r>
        <w:rPr>
          <w:spacing w:val="-3"/>
          <w:sz w:val="20"/>
        </w:rPr>
        <w:t xml:space="preserve"> </w:t>
      </w:r>
      <w:r>
        <w:rPr>
          <w:sz w:val="20"/>
        </w:rPr>
        <w:t>used</w:t>
      </w:r>
      <w:r>
        <w:rPr>
          <w:spacing w:val="-3"/>
          <w:sz w:val="20"/>
        </w:rPr>
        <w:t xml:space="preserve"> </w:t>
      </w:r>
      <w:r>
        <w:rPr>
          <w:sz w:val="20"/>
        </w:rPr>
        <w:t>to</w:t>
      </w:r>
      <w:r>
        <w:rPr>
          <w:spacing w:val="-3"/>
          <w:sz w:val="20"/>
        </w:rPr>
        <w:t xml:space="preserve"> </w:t>
      </w:r>
      <w:r>
        <w:rPr>
          <w:sz w:val="20"/>
        </w:rPr>
        <w:t>calculate</w:t>
      </w:r>
      <w:r>
        <w:rPr>
          <w:spacing w:val="-3"/>
          <w:sz w:val="20"/>
        </w:rPr>
        <w:t xml:space="preserve"> </w:t>
      </w:r>
      <w:r>
        <w:rPr>
          <w:sz w:val="20"/>
        </w:rPr>
        <w:t>the</w:t>
      </w:r>
      <w:r>
        <w:rPr>
          <w:spacing w:val="-4"/>
          <w:sz w:val="20"/>
        </w:rPr>
        <w:t xml:space="preserve"> </w:t>
      </w:r>
      <w:r>
        <w:rPr>
          <w:sz w:val="20"/>
        </w:rPr>
        <w:t>measure</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association?</w:t>
      </w:r>
    </w:p>
    <w:p>
      <w:pPr>
        <w:pStyle w:val="Listenabsatz"/>
        <w:numPr>
          <w:ilvl w:val="0"/>
          <w:numId w:val="1"/>
        </w:numPr>
        <w:tabs>
          <w:tab w:val="left" w:pos="955"/>
          <w:tab w:val="left" w:pos="956"/>
        </w:tabs>
        <w:spacing w:before="1" w:line="240" w:lineRule="auto"/>
        <w:ind w:left="955" w:hanging="364"/>
        <w:rPr>
          <w:sz w:val="20"/>
        </w:rPr>
      </w:pPr>
      <w:r>
        <w:rPr>
          <w:sz w:val="20"/>
        </w:rPr>
        <w:t>How</w:t>
      </w:r>
      <w:r>
        <w:rPr>
          <w:spacing w:val="-5"/>
          <w:sz w:val="20"/>
        </w:rPr>
        <w:t xml:space="preserve"> </w:t>
      </w:r>
      <w:r>
        <w:rPr>
          <w:sz w:val="20"/>
        </w:rPr>
        <w:t>many</w:t>
      </w:r>
      <w:r>
        <w:rPr>
          <w:spacing w:val="-5"/>
          <w:sz w:val="20"/>
        </w:rPr>
        <w:t xml:space="preserve"> </w:t>
      </w:r>
      <w:r>
        <w:rPr>
          <w:sz w:val="20"/>
        </w:rPr>
        <w:t>cases</w:t>
      </w:r>
      <w:r>
        <w:rPr>
          <w:spacing w:val="-1"/>
          <w:sz w:val="20"/>
        </w:rPr>
        <w:t xml:space="preserve"> </w:t>
      </w:r>
      <w:r>
        <w:rPr>
          <w:sz w:val="20"/>
        </w:rPr>
        <w:t>and</w:t>
      </w:r>
      <w:r>
        <w:rPr>
          <w:spacing w:val="-2"/>
          <w:sz w:val="20"/>
        </w:rPr>
        <w:t xml:space="preserve"> </w:t>
      </w:r>
      <w:r>
        <w:rPr>
          <w:sz w:val="20"/>
        </w:rPr>
        <w:t>controls</w:t>
      </w:r>
      <w:r>
        <w:rPr>
          <w:spacing w:val="-1"/>
          <w:sz w:val="20"/>
        </w:rPr>
        <w:t xml:space="preserve"> </w:t>
      </w:r>
      <w:r>
        <w:rPr>
          <w:sz w:val="20"/>
        </w:rPr>
        <w:t>live</w:t>
      </w:r>
      <w:r>
        <w:rPr>
          <w:spacing w:val="-2"/>
          <w:sz w:val="20"/>
        </w:rPr>
        <w:t xml:space="preserve"> </w:t>
      </w:r>
      <w:r>
        <w:rPr>
          <w:sz w:val="20"/>
        </w:rPr>
        <w:t>in</w:t>
      </w:r>
      <w:r>
        <w:rPr>
          <w:spacing w:val="-2"/>
          <w:sz w:val="20"/>
        </w:rPr>
        <w:t xml:space="preserve"> </w:t>
      </w:r>
      <w:r>
        <w:rPr>
          <w:sz w:val="20"/>
        </w:rPr>
        <w:t>each water-supply</w:t>
      </w:r>
      <w:r>
        <w:rPr>
          <w:spacing w:val="-3"/>
          <w:sz w:val="20"/>
        </w:rPr>
        <w:t xml:space="preserve"> </w:t>
      </w:r>
      <w:r>
        <w:rPr>
          <w:sz w:val="20"/>
        </w:rPr>
        <w:t>zone?</w:t>
      </w:r>
    </w:p>
    <w:p>
      <w:pPr>
        <w:pStyle w:val="Textkrper"/>
        <w:spacing w:before="1"/>
      </w:pPr>
    </w:p>
    <w:p>
      <w:pPr>
        <w:ind w:left="235"/>
        <w:rPr>
          <w:sz w:val="20"/>
        </w:rPr>
      </w:pPr>
      <w:r>
        <w:rPr>
          <w:b/>
          <w:sz w:val="20"/>
        </w:rPr>
        <w:t>Table</w:t>
      </w:r>
      <w:r>
        <w:rPr>
          <w:b/>
          <w:spacing w:val="-4"/>
          <w:sz w:val="20"/>
        </w:rPr>
        <w:t xml:space="preserve"> </w:t>
      </w:r>
      <w:r>
        <w:rPr>
          <w:b/>
          <w:sz w:val="20"/>
        </w:rPr>
        <w:t>3a</w:t>
      </w:r>
      <w:r>
        <w:rPr>
          <w:sz w:val="20"/>
        </w:rPr>
        <w:t>:</w:t>
      </w:r>
      <w:r>
        <w:rPr>
          <w:spacing w:val="-4"/>
          <w:sz w:val="20"/>
        </w:rPr>
        <w:t xml:space="preserve"> </w:t>
      </w:r>
      <w:r>
        <w:rPr>
          <w:sz w:val="20"/>
        </w:rPr>
        <w:t>Two-by-two</w:t>
      </w:r>
      <w:r>
        <w:rPr>
          <w:spacing w:val="-1"/>
          <w:sz w:val="20"/>
        </w:rPr>
        <w:t xml:space="preserve"> </w:t>
      </w:r>
      <w:r>
        <w:rPr>
          <w:sz w:val="20"/>
        </w:rPr>
        <w:t>table</w:t>
      </w:r>
      <w:r>
        <w:rPr>
          <w:spacing w:val="-2"/>
          <w:sz w:val="20"/>
        </w:rPr>
        <w:t xml:space="preserve"> </w:t>
      </w:r>
      <w:r>
        <w:rPr>
          <w:sz w:val="20"/>
        </w:rPr>
        <w:t>for</w:t>
      </w:r>
      <w:r>
        <w:rPr>
          <w:spacing w:val="-3"/>
          <w:sz w:val="20"/>
        </w:rPr>
        <w:t xml:space="preserve"> </w:t>
      </w:r>
      <w:r>
        <w:rPr>
          <w:sz w:val="20"/>
        </w:rPr>
        <w:t>sex</w:t>
      </w:r>
    </w:p>
    <w:p>
      <w:pPr>
        <w:pStyle w:val="Textkrpe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6"/>
        <w:gridCol w:w="3096"/>
        <w:gridCol w:w="3096"/>
      </w:tblGrid>
      <w:tr>
        <w:trPr>
          <w:trHeight w:val="229"/>
        </w:trPr>
        <w:tc>
          <w:tcPr>
            <w:tcW w:w="3096" w:type="dxa"/>
          </w:tcPr>
          <w:p>
            <w:pPr>
              <w:pStyle w:val="TableParagraph"/>
              <w:spacing w:line="210" w:lineRule="exact"/>
              <w:ind w:left="107"/>
              <w:jc w:val="left"/>
              <w:rPr>
                <w:b/>
                <w:sz w:val="20"/>
              </w:rPr>
            </w:pPr>
            <w:r>
              <w:rPr>
                <w:b/>
                <w:sz w:val="20"/>
              </w:rPr>
              <w:t>Exposure</w:t>
            </w:r>
          </w:p>
        </w:tc>
        <w:tc>
          <w:tcPr>
            <w:tcW w:w="3096" w:type="dxa"/>
            <w:tcBorders>
              <w:right w:val="single" w:sz="18" w:space="0" w:color="000000"/>
            </w:tcBorders>
          </w:tcPr>
          <w:p>
            <w:pPr>
              <w:pStyle w:val="TableParagraph"/>
              <w:spacing w:line="210" w:lineRule="exact"/>
              <w:ind w:left="1098" w:right="1073"/>
              <w:rPr>
                <w:b/>
                <w:sz w:val="20"/>
              </w:rPr>
            </w:pPr>
            <w:r>
              <w:rPr>
                <w:b/>
                <w:sz w:val="20"/>
              </w:rPr>
              <w:t>Cases</w:t>
            </w:r>
          </w:p>
        </w:tc>
        <w:tc>
          <w:tcPr>
            <w:tcW w:w="3096" w:type="dxa"/>
            <w:tcBorders>
              <w:left w:val="single" w:sz="18" w:space="0" w:color="000000"/>
            </w:tcBorders>
          </w:tcPr>
          <w:p>
            <w:pPr>
              <w:pStyle w:val="TableParagraph"/>
              <w:spacing w:line="210" w:lineRule="exact"/>
              <w:ind w:left="1098" w:right="1108"/>
              <w:rPr>
                <w:b/>
                <w:sz w:val="20"/>
              </w:rPr>
            </w:pPr>
            <w:r>
              <w:rPr>
                <w:b/>
                <w:sz w:val="20"/>
              </w:rPr>
              <w:t>Controls</w:t>
            </w:r>
          </w:p>
        </w:tc>
      </w:tr>
      <w:tr>
        <w:trPr>
          <w:trHeight w:val="688"/>
        </w:trPr>
        <w:tc>
          <w:tcPr>
            <w:tcW w:w="3096" w:type="dxa"/>
          </w:tcPr>
          <w:p>
            <w:pPr>
              <w:pStyle w:val="TableParagraph"/>
              <w:spacing w:line="229" w:lineRule="exact"/>
              <w:ind w:left="107"/>
              <w:jc w:val="left"/>
              <w:rPr>
                <w:b/>
                <w:sz w:val="20"/>
              </w:rPr>
            </w:pPr>
            <w:r>
              <w:rPr>
                <w:b/>
                <w:sz w:val="20"/>
              </w:rPr>
              <w:t>Sex:</w:t>
            </w:r>
            <w:r>
              <w:rPr>
                <w:b/>
                <w:spacing w:val="-3"/>
                <w:sz w:val="20"/>
              </w:rPr>
              <w:t xml:space="preserve"> </w:t>
            </w:r>
            <w:r>
              <w:rPr>
                <w:b/>
                <w:sz w:val="20"/>
              </w:rPr>
              <w:t>male</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r>
        <w:trPr>
          <w:trHeight w:val="690"/>
        </w:trPr>
        <w:tc>
          <w:tcPr>
            <w:tcW w:w="3096" w:type="dxa"/>
          </w:tcPr>
          <w:p>
            <w:pPr>
              <w:pStyle w:val="TableParagraph"/>
              <w:spacing w:line="229" w:lineRule="exact"/>
              <w:ind w:left="107"/>
              <w:jc w:val="left"/>
              <w:rPr>
                <w:b/>
                <w:sz w:val="20"/>
              </w:rPr>
            </w:pPr>
            <w:r>
              <w:rPr>
                <w:b/>
                <w:sz w:val="20"/>
              </w:rPr>
              <w:t>Sex:</w:t>
            </w:r>
            <w:r>
              <w:rPr>
                <w:b/>
                <w:spacing w:val="-4"/>
                <w:sz w:val="20"/>
              </w:rPr>
              <w:t xml:space="preserve"> </w:t>
            </w:r>
            <w:r>
              <w:rPr>
                <w:b/>
                <w:sz w:val="20"/>
              </w:rPr>
              <w:t>female</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bl>
    <w:p>
      <w:pPr>
        <w:pStyle w:val="Textkrper"/>
        <w:rPr>
          <w:sz w:val="22"/>
        </w:rPr>
      </w:pPr>
    </w:p>
    <w:p>
      <w:pPr>
        <w:pStyle w:val="Textkrper"/>
        <w:rPr>
          <w:sz w:val="18"/>
        </w:rPr>
      </w:pPr>
    </w:p>
    <w:p>
      <w:pPr>
        <w:pStyle w:val="berschrift3"/>
        <w:tabs>
          <w:tab w:val="left" w:pos="2100"/>
          <w:tab w:val="left" w:pos="5493"/>
          <w:tab w:val="left" w:pos="7372"/>
          <w:tab w:val="left" w:pos="7818"/>
        </w:tabs>
      </w:pPr>
      <w:r>
        <w:t>OR:</w:t>
      </w:r>
      <w:r>
        <w:rPr>
          <w:u w:val="single"/>
        </w:rPr>
        <w:tab/>
      </w:r>
      <w:r>
        <w:t>95%</w:t>
      </w:r>
      <w:r>
        <w:rPr>
          <w:spacing w:val="1"/>
        </w:rPr>
        <w:t xml:space="preserve"> </w:t>
      </w:r>
      <w:r>
        <w:t>CI:</w:t>
      </w:r>
      <w:r>
        <w:rPr>
          <w:u w:val="single"/>
        </w:rPr>
        <w:tab/>
      </w:r>
      <w:r>
        <w:t>_</w:t>
      </w:r>
      <w:r>
        <w:rPr>
          <w:spacing w:val="-3"/>
        </w:rPr>
        <w:t xml:space="preserve"> </w:t>
      </w:r>
      <w:r>
        <w:t>p-value:</w:t>
      </w:r>
      <w:r>
        <w:rPr>
          <w:u w:val="single"/>
        </w:rPr>
        <w:tab/>
      </w:r>
      <w:r>
        <w:t>_</w:t>
      </w:r>
      <w:r>
        <w:rPr>
          <w:u w:val="single"/>
        </w:rPr>
        <w:t xml:space="preserve"> </w:t>
      </w:r>
      <w:r>
        <w:rPr>
          <w:u w:val="single"/>
        </w:rPr>
        <w:tab/>
      </w:r>
    </w:p>
    <w:p>
      <w:pPr>
        <w:pStyle w:val="Textkrper"/>
        <w:spacing w:before="9"/>
        <w:rPr>
          <w:b/>
          <w:sz w:val="11"/>
        </w:rPr>
      </w:pPr>
    </w:p>
    <w:p>
      <w:pPr>
        <w:pStyle w:val="Textkrper"/>
        <w:spacing w:before="93"/>
        <w:ind w:left="235"/>
      </w:pPr>
      <w:r>
        <w:rPr>
          <w:b/>
        </w:rPr>
        <w:t>Table</w:t>
      </w:r>
      <w:r>
        <w:rPr>
          <w:b/>
          <w:spacing w:val="-4"/>
        </w:rPr>
        <w:t xml:space="preserve"> </w:t>
      </w:r>
      <w:r>
        <w:rPr>
          <w:b/>
        </w:rPr>
        <w:t>3b</w:t>
      </w:r>
      <w:r>
        <w:t>:</w:t>
      </w:r>
      <w:r>
        <w:rPr>
          <w:spacing w:val="-3"/>
        </w:rPr>
        <w:t xml:space="preserve"> </w:t>
      </w:r>
      <w:r>
        <w:t>Two-by-two</w:t>
      </w:r>
      <w:r>
        <w:rPr>
          <w:spacing w:val="-3"/>
        </w:rPr>
        <w:t xml:space="preserve"> </w:t>
      </w:r>
      <w:r>
        <w:t>table</w:t>
      </w:r>
      <w:r>
        <w:rPr>
          <w:spacing w:val="-1"/>
        </w:rPr>
        <w:t xml:space="preserve"> </w:t>
      </w:r>
      <w:r>
        <w:t>for</w:t>
      </w:r>
      <w:r>
        <w:rPr>
          <w:spacing w:val="-2"/>
        </w:rPr>
        <w:t xml:space="preserve"> </w:t>
      </w:r>
      <w:r>
        <w:t>water</w:t>
      </w:r>
      <w:r>
        <w:rPr>
          <w:spacing w:val="-2"/>
        </w:rPr>
        <w:t xml:space="preserve"> </w:t>
      </w:r>
      <w:r>
        <w:t>supply</w:t>
      </w:r>
      <w:r>
        <w:rPr>
          <w:spacing w:val="-6"/>
        </w:rPr>
        <w:t xml:space="preserve"> </w:t>
      </w:r>
      <w:r>
        <w:t>system</w:t>
      </w:r>
    </w:p>
    <w:p>
      <w:pPr>
        <w:pStyle w:val="Textkrper"/>
        <w:spacing w:before="1"/>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6"/>
        <w:gridCol w:w="3096"/>
        <w:gridCol w:w="3096"/>
      </w:tblGrid>
      <w:tr>
        <w:trPr>
          <w:trHeight w:val="230"/>
        </w:trPr>
        <w:tc>
          <w:tcPr>
            <w:tcW w:w="3096" w:type="dxa"/>
          </w:tcPr>
          <w:p>
            <w:pPr>
              <w:pStyle w:val="TableParagraph"/>
              <w:spacing w:line="210" w:lineRule="exact"/>
              <w:ind w:left="107"/>
              <w:jc w:val="left"/>
              <w:rPr>
                <w:b/>
                <w:sz w:val="20"/>
              </w:rPr>
            </w:pPr>
            <w:r>
              <w:rPr>
                <w:b/>
                <w:sz w:val="20"/>
              </w:rPr>
              <w:t>Exposure</w:t>
            </w:r>
          </w:p>
        </w:tc>
        <w:tc>
          <w:tcPr>
            <w:tcW w:w="3096" w:type="dxa"/>
            <w:tcBorders>
              <w:right w:val="single" w:sz="18" w:space="0" w:color="000000"/>
            </w:tcBorders>
          </w:tcPr>
          <w:p>
            <w:pPr>
              <w:pStyle w:val="TableParagraph"/>
              <w:spacing w:line="210" w:lineRule="exact"/>
              <w:ind w:left="1098" w:right="1073"/>
              <w:rPr>
                <w:b/>
                <w:sz w:val="20"/>
              </w:rPr>
            </w:pPr>
            <w:r>
              <w:rPr>
                <w:b/>
                <w:sz w:val="20"/>
              </w:rPr>
              <w:t>Cases</w:t>
            </w:r>
          </w:p>
        </w:tc>
        <w:tc>
          <w:tcPr>
            <w:tcW w:w="3096" w:type="dxa"/>
            <w:tcBorders>
              <w:left w:val="single" w:sz="18" w:space="0" w:color="000000"/>
            </w:tcBorders>
          </w:tcPr>
          <w:p>
            <w:pPr>
              <w:pStyle w:val="TableParagraph"/>
              <w:spacing w:line="210" w:lineRule="exact"/>
              <w:ind w:left="1098" w:right="1108"/>
              <w:rPr>
                <w:b/>
                <w:sz w:val="20"/>
              </w:rPr>
            </w:pPr>
            <w:r>
              <w:rPr>
                <w:b/>
                <w:sz w:val="20"/>
              </w:rPr>
              <w:t>Controls</w:t>
            </w:r>
          </w:p>
        </w:tc>
      </w:tr>
      <w:tr>
        <w:trPr>
          <w:trHeight w:val="690"/>
        </w:trPr>
        <w:tc>
          <w:tcPr>
            <w:tcW w:w="3096" w:type="dxa"/>
          </w:tcPr>
          <w:p>
            <w:pPr>
              <w:pStyle w:val="TableParagraph"/>
              <w:spacing w:line="229" w:lineRule="exact"/>
              <w:ind w:left="107"/>
              <w:jc w:val="left"/>
              <w:rPr>
                <w:b/>
                <w:sz w:val="20"/>
              </w:rPr>
            </w:pPr>
            <w:r>
              <w:rPr>
                <w:b/>
                <w:sz w:val="20"/>
              </w:rPr>
              <w:t>Water</w:t>
            </w:r>
            <w:r>
              <w:rPr>
                <w:b/>
                <w:spacing w:val="-5"/>
                <w:sz w:val="20"/>
              </w:rPr>
              <w:t xml:space="preserve"> </w:t>
            </w:r>
            <w:r>
              <w:rPr>
                <w:b/>
                <w:sz w:val="20"/>
              </w:rPr>
              <w:t>supply</w:t>
            </w:r>
            <w:r>
              <w:rPr>
                <w:b/>
                <w:spacing w:val="-4"/>
                <w:sz w:val="20"/>
              </w:rPr>
              <w:t xml:space="preserve"> </w:t>
            </w:r>
            <w:r>
              <w:rPr>
                <w:b/>
                <w:sz w:val="20"/>
              </w:rPr>
              <w:t>system:</w:t>
            </w:r>
            <w:r>
              <w:rPr>
                <w:b/>
                <w:spacing w:val="-3"/>
                <w:sz w:val="20"/>
              </w:rPr>
              <w:t xml:space="preserve"> </w:t>
            </w:r>
            <w:r>
              <w:rPr>
                <w:b/>
                <w:sz w:val="20"/>
              </w:rPr>
              <w:t>rural</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r>
        <w:trPr>
          <w:trHeight w:val="690"/>
        </w:trPr>
        <w:tc>
          <w:tcPr>
            <w:tcW w:w="3096" w:type="dxa"/>
          </w:tcPr>
          <w:p>
            <w:pPr>
              <w:pStyle w:val="TableParagraph"/>
              <w:spacing w:line="229" w:lineRule="exact"/>
              <w:ind w:left="107"/>
              <w:jc w:val="left"/>
              <w:rPr>
                <w:b/>
                <w:sz w:val="20"/>
              </w:rPr>
            </w:pPr>
            <w:r>
              <w:rPr>
                <w:b/>
                <w:sz w:val="20"/>
              </w:rPr>
              <w:t>Water</w:t>
            </w:r>
            <w:r>
              <w:rPr>
                <w:b/>
                <w:spacing w:val="-4"/>
                <w:sz w:val="20"/>
              </w:rPr>
              <w:t xml:space="preserve"> </w:t>
            </w:r>
            <w:r>
              <w:rPr>
                <w:b/>
                <w:sz w:val="20"/>
              </w:rPr>
              <w:t>supply</w:t>
            </w:r>
            <w:r>
              <w:rPr>
                <w:b/>
                <w:spacing w:val="-3"/>
                <w:sz w:val="20"/>
              </w:rPr>
              <w:t xml:space="preserve"> </w:t>
            </w:r>
            <w:r>
              <w:rPr>
                <w:b/>
                <w:sz w:val="20"/>
              </w:rPr>
              <w:t>system:</w:t>
            </w:r>
            <w:r>
              <w:rPr>
                <w:b/>
                <w:spacing w:val="-1"/>
                <w:sz w:val="20"/>
              </w:rPr>
              <w:t xml:space="preserve"> </w:t>
            </w:r>
            <w:r>
              <w:rPr>
                <w:b/>
                <w:sz w:val="20"/>
              </w:rPr>
              <w:t>town</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bl>
    <w:p>
      <w:pPr>
        <w:pStyle w:val="Textkrper"/>
        <w:spacing w:before="9"/>
        <w:rPr>
          <w:sz w:val="19"/>
        </w:rPr>
      </w:pPr>
    </w:p>
    <w:p>
      <w:pPr>
        <w:pStyle w:val="berschrift3"/>
        <w:tabs>
          <w:tab w:val="left" w:pos="2100"/>
          <w:tab w:val="left" w:pos="5493"/>
          <w:tab w:val="left" w:pos="7372"/>
          <w:tab w:val="left" w:pos="7819"/>
        </w:tabs>
      </w:pPr>
      <w:r>
        <w:t>OR:</w:t>
      </w:r>
      <w:r>
        <w:rPr>
          <w:u w:val="single"/>
        </w:rPr>
        <w:tab/>
      </w:r>
      <w:r>
        <w:t>95%</w:t>
      </w:r>
      <w:r>
        <w:rPr>
          <w:spacing w:val="1"/>
        </w:rPr>
        <w:t xml:space="preserve"> </w:t>
      </w:r>
      <w:r>
        <w:t>CI:</w:t>
      </w:r>
      <w:r>
        <w:rPr>
          <w:u w:val="single"/>
        </w:rPr>
        <w:tab/>
      </w:r>
      <w:r>
        <w:t>_</w:t>
      </w:r>
      <w:r>
        <w:rPr>
          <w:spacing w:val="-2"/>
        </w:rPr>
        <w:t xml:space="preserve"> </w:t>
      </w:r>
      <w:r>
        <w:t>p-value:</w:t>
      </w:r>
      <w:r>
        <w:rPr>
          <w:u w:val="single"/>
        </w:rPr>
        <w:tab/>
      </w:r>
      <w:r>
        <w:t>_</w:t>
      </w:r>
      <w:r>
        <w:rPr>
          <w:u w:val="single"/>
        </w:rPr>
        <w:t xml:space="preserve"> </w:t>
      </w:r>
      <w:r>
        <w:rPr>
          <w:u w:val="single"/>
        </w:rPr>
        <w:tab/>
      </w:r>
    </w:p>
    <w:p>
      <w:pPr>
        <w:pStyle w:val="Textkrper"/>
        <w:rPr>
          <w:b/>
        </w:rPr>
      </w:pPr>
    </w:p>
    <w:p>
      <w:pPr>
        <w:pStyle w:val="Textkrper"/>
        <w:spacing w:before="1"/>
        <w:rPr>
          <w:b/>
        </w:rPr>
      </w:pPr>
    </w:p>
    <w:p>
      <w:pPr>
        <w:pStyle w:val="Textkrper"/>
        <w:ind w:left="235"/>
      </w:pPr>
      <w:r>
        <w:rPr>
          <w:b/>
        </w:rPr>
        <w:t>Table</w:t>
      </w:r>
      <w:r>
        <w:rPr>
          <w:b/>
          <w:spacing w:val="-4"/>
        </w:rPr>
        <w:t xml:space="preserve"> </w:t>
      </w:r>
      <w:r>
        <w:rPr>
          <w:b/>
        </w:rPr>
        <w:t>3c</w:t>
      </w:r>
      <w:r>
        <w:t>:</w:t>
      </w:r>
      <w:r>
        <w:rPr>
          <w:spacing w:val="-4"/>
        </w:rPr>
        <w:t xml:space="preserve"> </w:t>
      </w:r>
      <w:r>
        <w:t>Two-by-two</w:t>
      </w:r>
      <w:r>
        <w:rPr>
          <w:spacing w:val="-2"/>
        </w:rPr>
        <w:t xml:space="preserve"> </w:t>
      </w:r>
      <w:r>
        <w:t>table</w:t>
      </w:r>
      <w:r>
        <w:rPr>
          <w:spacing w:val="-2"/>
        </w:rPr>
        <w:t xml:space="preserve"> </w:t>
      </w:r>
      <w:r>
        <w:t>for</w:t>
      </w:r>
      <w:r>
        <w:rPr>
          <w:spacing w:val="-3"/>
        </w:rPr>
        <w:t xml:space="preserve"> </w:t>
      </w:r>
      <w:r>
        <w:t>having</w:t>
      </w:r>
      <w:r>
        <w:rPr>
          <w:spacing w:val="-2"/>
        </w:rPr>
        <w:t xml:space="preserve"> </w:t>
      </w:r>
      <w:r>
        <w:t>a</w:t>
      </w:r>
      <w:r>
        <w:rPr>
          <w:spacing w:val="-2"/>
        </w:rPr>
        <w:t xml:space="preserve"> </w:t>
      </w:r>
      <w:r>
        <w:t>well</w:t>
      </w:r>
      <w:r>
        <w:rPr>
          <w:spacing w:val="-3"/>
        </w:rPr>
        <w:t xml:space="preserve"> </w:t>
      </w:r>
      <w:r>
        <w:t>in</w:t>
      </w:r>
      <w:r>
        <w:rPr>
          <w:spacing w:val="-3"/>
        </w:rPr>
        <w:t xml:space="preserve"> </w:t>
      </w:r>
      <w:r>
        <w:t>one’s</w:t>
      </w:r>
      <w:r>
        <w:rPr>
          <w:spacing w:val="-2"/>
        </w:rPr>
        <w:t xml:space="preserve"> </w:t>
      </w:r>
      <w:r>
        <w:t>property</w:t>
      </w:r>
    </w:p>
    <w:p>
      <w:pPr>
        <w:pStyle w:val="Textkrper"/>
        <w:spacing w:before="1"/>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6"/>
        <w:gridCol w:w="3096"/>
        <w:gridCol w:w="3096"/>
      </w:tblGrid>
      <w:tr>
        <w:trPr>
          <w:trHeight w:val="230"/>
        </w:trPr>
        <w:tc>
          <w:tcPr>
            <w:tcW w:w="3096" w:type="dxa"/>
          </w:tcPr>
          <w:p>
            <w:pPr>
              <w:pStyle w:val="TableParagraph"/>
              <w:spacing w:line="210" w:lineRule="exact"/>
              <w:ind w:left="107"/>
              <w:jc w:val="left"/>
              <w:rPr>
                <w:b/>
                <w:sz w:val="20"/>
              </w:rPr>
            </w:pPr>
            <w:r>
              <w:rPr>
                <w:b/>
                <w:sz w:val="20"/>
              </w:rPr>
              <w:t>Exposure</w:t>
            </w:r>
          </w:p>
        </w:tc>
        <w:tc>
          <w:tcPr>
            <w:tcW w:w="3096" w:type="dxa"/>
            <w:tcBorders>
              <w:right w:val="single" w:sz="18" w:space="0" w:color="000000"/>
            </w:tcBorders>
          </w:tcPr>
          <w:p>
            <w:pPr>
              <w:pStyle w:val="TableParagraph"/>
              <w:spacing w:line="210" w:lineRule="exact"/>
              <w:ind w:left="1098" w:right="1073"/>
              <w:rPr>
                <w:b/>
                <w:sz w:val="20"/>
              </w:rPr>
            </w:pPr>
            <w:r>
              <w:rPr>
                <w:b/>
                <w:sz w:val="20"/>
              </w:rPr>
              <w:t>Cases</w:t>
            </w:r>
          </w:p>
        </w:tc>
        <w:tc>
          <w:tcPr>
            <w:tcW w:w="3096" w:type="dxa"/>
            <w:tcBorders>
              <w:left w:val="single" w:sz="18" w:space="0" w:color="000000"/>
            </w:tcBorders>
          </w:tcPr>
          <w:p>
            <w:pPr>
              <w:pStyle w:val="TableParagraph"/>
              <w:spacing w:line="210" w:lineRule="exact"/>
              <w:ind w:left="1098" w:right="1108"/>
              <w:rPr>
                <w:b/>
                <w:sz w:val="20"/>
              </w:rPr>
            </w:pPr>
            <w:r>
              <w:rPr>
                <w:b/>
                <w:sz w:val="20"/>
              </w:rPr>
              <w:t>Controls</w:t>
            </w:r>
          </w:p>
        </w:tc>
      </w:tr>
      <w:tr>
        <w:trPr>
          <w:trHeight w:val="688"/>
        </w:trPr>
        <w:tc>
          <w:tcPr>
            <w:tcW w:w="3096" w:type="dxa"/>
          </w:tcPr>
          <w:p>
            <w:pPr>
              <w:pStyle w:val="TableParagraph"/>
              <w:spacing w:line="229" w:lineRule="exact"/>
              <w:ind w:left="107"/>
              <w:jc w:val="left"/>
              <w:rPr>
                <w:b/>
                <w:sz w:val="20"/>
              </w:rPr>
            </w:pPr>
            <w:r>
              <w:rPr>
                <w:b/>
                <w:sz w:val="20"/>
              </w:rPr>
              <w:t>Well</w:t>
            </w:r>
            <w:r>
              <w:rPr>
                <w:b/>
                <w:spacing w:val="-3"/>
                <w:sz w:val="20"/>
              </w:rPr>
              <w:t xml:space="preserve"> </w:t>
            </w:r>
            <w:r>
              <w:rPr>
                <w:b/>
                <w:sz w:val="20"/>
              </w:rPr>
              <w:t>in</w:t>
            </w:r>
            <w:r>
              <w:rPr>
                <w:b/>
                <w:spacing w:val="-1"/>
                <w:sz w:val="20"/>
              </w:rPr>
              <w:t xml:space="preserve"> </w:t>
            </w:r>
            <w:r>
              <w:rPr>
                <w:b/>
                <w:sz w:val="20"/>
              </w:rPr>
              <w:t>the</w:t>
            </w:r>
            <w:r>
              <w:rPr>
                <w:b/>
                <w:spacing w:val="-3"/>
                <w:sz w:val="20"/>
              </w:rPr>
              <w:t xml:space="preserve"> </w:t>
            </w:r>
            <w:r>
              <w:rPr>
                <w:b/>
                <w:sz w:val="20"/>
              </w:rPr>
              <w:t>property</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r>
        <w:trPr>
          <w:trHeight w:val="690"/>
        </w:trPr>
        <w:tc>
          <w:tcPr>
            <w:tcW w:w="3096" w:type="dxa"/>
          </w:tcPr>
          <w:p>
            <w:pPr>
              <w:pStyle w:val="TableParagraph"/>
              <w:spacing w:line="229" w:lineRule="exact"/>
              <w:ind w:left="107"/>
              <w:jc w:val="left"/>
              <w:rPr>
                <w:b/>
                <w:sz w:val="20"/>
              </w:rPr>
            </w:pPr>
            <w:r>
              <w:rPr>
                <w:b/>
                <w:sz w:val="20"/>
              </w:rPr>
              <w:t>No</w:t>
            </w:r>
            <w:r>
              <w:rPr>
                <w:b/>
                <w:spacing w:val="-2"/>
                <w:sz w:val="20"/>
              </w:rPr>
              <w:t xml:space="preserve"> </w:t>
            </w:r>
            <w:r>
              <w:rPr>
                <w:b/>
                <w:sz w:val="20"/>
              </w:rPr>
              <w:t>well</w:t>
            </w:r>
            <w:r>
              <w:rPr>
                <w:b/>
                <w:spacing w:val="-2"/>
                <w:sz w:val="20"/>
              </w:rPr>
              <w:t xml:space="preserve"> </w:t>
            </w:r>
            <w:r>
              <w:rPr>
                <w:b/>
                <w:sz w:val="20"/>
              </w:rPr>
              <w:t>in</w:t>
            </w:r>
            <w:r>
              <w:rPr>
                <w:b/>
                <w:spacing w:val="-2"/>
                <w:sz w:val="20"/>
              </w:rPr>
              <w:t xml:space="preserve"> </w:t>
            </w:r>
            <w:r>
              <w:rPr>
                <w:b/>
                <w:sz w:val="20"/>
              </w:rPr>
              <w:t>the</w:t>
            </w:r>
            <w:r>
              <w:rPr>
                <w:b/>
                <w:spacing w:val="-2"/>
                <w:sz w:val="20"/>
              </w:rPr>
              <w:t xml:space="preserve"> </w:t>
            </w:r>
            <w:r>
              <w:rPr>
                <w:b/>
                <w:sz w:val="20"/>
              </w:rPr>
              <w:t>property</w:t>
            </w:r>
          </w:p>
        </w:tc>
        <w:tc>
          <w:tcPr>
            <w:tcW w:w="3096" w:type="dxa"/>
            <w:tcBorders>
              <w:right w:val="single" w:sz="18" w:space="0" w:color="000000"/>
            </w:tcBorders>
          </w:tcPr>
          <w:p>
            <w:pPr>
              <w:pStyle w:val="TableParagraph"/>
              <w:jc w:val="left"/>
              <w:rPr>
                <w:rFonts w:ascii="Times New Roman"/>
                <w:sz w:val="18"/>
              </w:rPr>
            </w:pPr>
          </w:p>
        </w:tc>
        <w:tc>
          <w:tcPr>
            <w:tcW w:w="3096" w:type="dxa"/>
            <w:tcBorders>
              <w:left w:val="single" w:sz="18" w:space="0" w:color="000000"/>
            </w:tcBorders>
          </w:tcPr>
          <w:p>
            <w:pPr>
              <w:pStyle w:val="TableParagraph"/>
              <w:jc w:val="left"/>
              <w:rPr>
                <w:rFonts w:ascii="Times New Roman"/>
                <w:sz w:val="18"/>
              </w:rPr>
            </w:pPr>
          </w:p>
        </w:tc>
      </w:tr>
    </w:tbl>
    <w:p>
      <w:pPr>
        <w:pStyle w:val="Textkrper"/>
      </w:pPr>
    </w:p>
    <w:p>
      <w:pPr>
        <w:pStyle w:val="berschrift3"/>
        <w:tabs>
          <w:tab w:val="left" w:pos="2100"/>
          <w:tab w:val="left" w:pos="5493"/>
          <w:tab w:val="left" w:pos="7372"/>
          <w:tab w:val="left" w:pos="7819"/>
        </w:tabs>
      </w:pPr>
      <w:r>
        <w:t>OR:</w:t>
      </w:r>
      <w:r>
        <w:rPr>
          <w:u w:val="single"/>
        </w:rPr>
        <w:tab/>
      </w:r>
      <w:r>
        <w:t>95%</w:t>
      </w:r>
      <w:r>
        <w:rPr>
          <w:spacing w:val="1"/>
        </w:rPr>
        <w:t xml:space="preserve"> </w:t>
      </w:r>
      <w:r>
        <w:t>CI:</w:t>
      </w:r>
      <w:r>
        <w:rPr>
          <w:u w:val="single"/>
        </w:rPr>
        <w:tab/>
      </w:r>
      <w:r>
        <w:t>_</w:t>
      </w:r>
      <w:r>
        <w:rPr>
          <w:spacing w:val="-3"/>
        </w:rPr>
        <w:t xml:space="preserve"> </w:t>
      </w:r>
      <w:r>
        <w:t>p-value:</w:t>
      </w:r>
      <w:r>
        <w:rPr>
          <w:u w:val="single"/>
        </w:rPr>
        <w:tab/>
      </w:r>
      <w:r>
        <w:t>_</w:t>
      </w:r>
      <w:r>
        <w:rPr>
          <w:u w:val="single"/>
        </w:rPr>
        <w:t xml:space="preserve"> </w:t>
      </w:r>
      <w:r>
        <w:rPr>
          <w:u w:val="single"/>
        </w:rPr>
        <w:tab/>
      </w:r>
    </w:p>
    <w:p>
      <w:pPr>
        <w:pStyle w:val="Textkrper"/>
        <w:spacing w:before="9"/>
        <w:rPr>
          <w:b/>
          <w:sz w:val="11"/>
        </w:rPr>
      </w:pPr>
    </w:p>
    <w:p>
      <w:pPr>
        <w:pStyle w:val="Textkrper"/>
        <w:spacing w:before="93"/>
        <w:ind w:left="235" w:right="543"/>
      </w:pPr>
      <w:r>
        <w:t>Instead of constructing a two-by-two table for each one of the exposures in the case study, one can</w:t>
      </w:r>
      <w:r>
        <w:rPr>
          <w:spacing w:val="-53"/>
        </w:rPr>
        <w:t xml:space="preserve"> </w:t>
      </w:r>
      <w:r>
        <w:t>also</w:t>
      </w:r>
      <w:r>
        <w:rPr>
          <w:spacing w:val="-2"/>
        </w:rPr>
        <w:t xml:space="preserve"> </w:t>
      </w:r>
      <w:r>
        <w:t>produce a</w:t>
      </w:r>
      <w:r>
        <w:rPr>
          <w:spacing w:val="-1"/>
        </w:rPr>
        <w:t xml:space="preserve"> </w:t>
      </w:r>
      <w:r>
        <w:t>summary</w:t>
      </w:r>
      <w:r>
        <w:rPr>
          <w:spacing w:val="-7"/>
        </w:rPr>
        <w:t xml:space="preserve"> </w:t>
      </w:r>
      <w:r>
        <w:t>table</w:t>
      </w:r>
      <w:r>
        <w:rPr>
          <w:spacing w:val="1"/>
        </w:rPr>
        <w:t xml:space="preserve"> </w:t>
      </w:r>
      <w:r>
        <w:t>with</w:t>
      </w:r>
      <w:r>
        <w:rPr>
          <w:spacing w:val="-2"/>
        </w:rPr>
        <w:t xml:space="preserve"> </w:t>
      </w:r>
      <w:r>
        <w:t>a</w:t>
      </w:r>
      <w:r>
        <w:rPr>
          <w:spacing w:val="-1"/>
        </w:rPr>
        <w:t xml:space="preserve"> </w:t>
      </w:r>
      <w:r>
        <w:t>slightly</w:t>
      </w:r>
      <w:r>
        <w:rPr>
          <w:spacing w:val="-4"/>
        </w:rPr>
        <w:t xml:space="preserve"> </w:t>
      </w:r>
      <w:r>
        <w:t>different</w:t>
      </w:r>
      <w:r>
        <w:rPr>
          <w:spacing w:val="-1"/>
        </w:rPr>
        <w:t xml:space="preserve"> </w:t>
      </w:r>
      <w:r>
        <w:t>structure</w:t>
      </w:r>
      <w:r>
        <w:rPr>
          <w:spacing w:val="-2"/>
        </w:rPr>
        <w:t xml:space="preserve"> </w:t>
      </w:r>
      <w:r>
        <w:t>(here:</w:t>
      </w:r>
      <w:r>
        <w:rPr>
          <w:spacing w:val="1"/>
        </w:rPr>
        <w:t xml:space="preserve"> </w:t>
      </w:r>
      <w:r>
        <w:t>Table 4).</w:t>
      </w:r>
    </w:p>
    <w:p>
      <w:pPr>
        <w:sectPr>
          <w:pgSz w:w="11910" w:h="16840"/>
          <w:pgMar w:top="1560" w:right="1160" w:bottom="1140" w:left="1180" w:header="0" w:footer="955" w:gutter="0"/>
          <w:cols w:space="720"/>
        </w:sectPr>
      </w:pPr>
    </w:p>
    <w:p>
      <w:pPr>
        <w:pStyle w:val="Textkrper"/>
        <w:spacing w:before="77"/>
        <w:ind w:left="235"/>
      </w:pPr>
      <w:bookmarkStart w:id="9" w:name="_bookmark7"/>
      <w:bookmarkEnd w:id="9"/>
      <w:r>
        <w:rPr>
          <w:b/>
        </w:rPr>
        <w:lastRenderedPageBreak/>
        <w:t>Table</w:t>
      </w:r>
      <w:r>
        <w:rPr>
          <w:b/>
          <w:spacing w:val="-4"/>
        </w:rPr>
        <w:t xml:space="preserve"> </w:t>
      </w:r>
      <w:r>
        <w:rPr>
          <w:b/>
        </w:rPr>
        <w:t>4</w:t>
      </w:r>
      <w:r>
        <w:t>:</w:t>
      </w:r>
      <w:r>
        <w:rPr>
          <w:spacing w:val="-3"/>
        </w:rPr>
        <w:t xml:space="preserve"> </w:t>
      </w:r>
      <w:r>
        <w:t>Summary</w:t>
      </w:r>
      <w:r>
        <w:rPr>
          <w:spacing w:val="-9"/>
        </w:rPr>
        <w:t xml:space="preserve"> </w:t>
      </w:r>
      <w:r>
        <w:t>results of</w:t>
      </w:r>
      <w:r>
        <w:rPr>
          <w:spacing w:val="-1"/>
        </w:rPr>
        <w:t xml:space="preserve"> </w:t>
      </w:r>
      <w:r>
        <w:t>the</w:t>
      </w:r>
      <w:r>
        <w:rPr>
          <w:spacing w:val="-4"/>
        </w:rPr>
        <w:t xml:space="preserve"> </w:t>
      </w:r>
      <w:r>
        <w:t>univariate</w:t>
      </w:r>
      <w:r>
        <w:rPr>
          <w:spacing w:val="-1"/>
        </w:rPr>
        <w:t xml:space="preserve"> </w:t>
      </w:r>
      <w:r>
        <w:t>analysis.</w:t>
      </w:r>
    </w:p>
    <w:p>
      <w:pPr>
        <w:pStyle w:val="Textkrper"/>
        <w:spacing w:before="1"/>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9"/>
        <w:gridCol w:w="638"/>
        <w:gridCol w:w="628"/>
        <w:gridCol w:w="710"/>
        <w:gridCol w:w="708"/>
        <w:gridCol w:w="708"/>
        <w:gridCol w:w="1135"/>
      </w:tblGrid>
      <w:tr>
        <w:trPr>
          <w:trHeight w:val="206"/>
        </w:trPr>
        <w:tc>
          <w:tcPr>
            <w:tcW w:w="4099" w:type="dxa"/>
            <w:vMerge w:val="restart"/>
            <w:tcBorders>
              <w:top w:val="nil"/>
              <w:left w:val="nil"/>
              <w:right w:val="single" w:sz="18" w:space="0" w:color="000000"/>
            </w:tcBorders>
          </w:tcPr>
          <w:p>
            <w:pPr>
              <w:pStyle w:val="TableParagraph"/>
              <w:spacing w:before="126"/>
              <w:ind w:left="131"/>
              <w:jc w:val="left"/>
              <w:rPr>
                <w:b/>
                <w:sz w:val="18"/>
              </w:rPr>
            </w:pPr>
            <w:r>
              <w:rPr>
                <w:b/>
                <w:sz w:val="18"/>
              </w:rPr>
              <w:t>Exposure</w:t>
            </w:r>
          </w:p>
        </w:tc>
        <w:tc>
          <w:tcPr>
            <w:tcW w:w="1266" w:type="dxa"/>
            <w:gridSpan w:val="2"/>
            <w:tcBorders>
              <w:top w:val="nil"/>
              <w:left w:val="single" w:sz="18" w:space="0" w:color="000000"/>
              <w:right w:val="single" w:sz="18" w:space="0" w:color="000000"/>
            </w:tcBorders>
          </w:tcPr>
          <w:p>
            <w:pPr>
              <w:pStyle w:val="TableParagraph"/>
              <w:spacing w:line="186" w:lineRule="exact"/>
              <w:ind w:left="356"/>
              <w:jc w:val="left"/>
              <w:rPr>
                <w:b/>
                <w:sz w:val="18"/>
              </w:rPr>
            </w:pPr>
            <w:r>
              <w:rPr>
                <w:b/>
                <w:sz w:val="18"/>
              </w:rPr>
              <w:t>Cases</w:t>
            </w:r>
          </w:p>
        </w:tc>
        <w:tc>
          <w:tcPr>
            <w:tcW w:w="1418" w:type="dxa"/>
            <w:gridSpan w:val="2"/>
            <w:tcBorders>
              <w:top w:val="nil"/>
              <w:left w:val="single" w:sz="18" w:space="0" w:color="000000"/>
              <w:right w:val="single" w:sz="18" w:space="0" w:color="000000"/>
            </w:tcBorders>
          </w:tcPr>
          <w:p>
            <w:pPr>
              <w:pStyle w:val="TableParagraph"/>
              <w:spacing w:line="186" w:lineRule="exact"/>
              <w:ind w:left="329"/>
              <w:jc w:val="left"/>
              <w:rPr>
                <w:b/>
                <w:sz w:val="18"/>
              </w:rPr>
            </w:pPr>
            <w:r>
              <w:rPr>
                <w:b/>
                <w:sz w:val="18"/>
              </w:rPr>
              <w:t>Controls</w:t>
            </w:r>
          </w:p>
        </w:tc>
        <w:tc>
          <w:tcPr>
            <w:tcW w:w="708" w:type="dxa"/>
            <w:vMerge w:val="restart"/>
            <w:tcBorders>
              <w:top w:val="nil"/>
              <w:left w:val="single" w:sz="18" w:space="0" w:color="000000"/>
            </w:tcBorders>
          </w:tcPr>
          <w:p>
            <w:pPr>
              <w:pStyle w:val="TableParagraph"/>
              <w:spacing w:before="126"/>
              <w:ind w:left="209"/>
              <w:jc w:val="left"/>
              <w:rPr>
                <w:b/>
                <w:sz w:val="18"/>
              </w:rPr>
            </w:pPr>
            <w:r>
              <w:rPr>
                <w:b/>
                <w:sz w:val="18"/>
              </w:rPr>
              <w:t>OR</w:t>
            </w:r>
          </w:p>
        </w:tc>
        <w:tc>
          <w:tcPr>
            <w:tcW w:w="1135" w:type="dxa"/>
            <w:vMerge w:val="restart"/>
            <w:tcBorders>
              <w:top w:val="nil"/>
              <w:right w:val="nil"/>
            </w:tcBorders>
          </w:tcPr>
          <w:p>
            <w:pPr>
              <w:pStyle w:val="TableParagraph"/>
              <w:spacing w:before="126"/>
              <w:ind w:left="229"/>
              <w:jc w:val="left"/>
              <w:rPr>
                <w:b/>
                <w:sz w:val="18"/>
              </w:rPr>
            </w:pPr>
            <w:r>
              <w:rPr>
                <w:b/>
                <w:sz w:val="18"/>
              </w:rPr>
              <w:t>95%</w:t>
            </w:r>
            <w:r>
              <w:rPr>
                <w:b/>
                <w:spacing w:val="-7"/>
                <w:sz w:val="18"/>
              </w:rPr>
              <w:t xml:space="preserve"> </w:t>
            </w:r>
            <w:r>
              <w:rPr>
                <w:b/>
                <w:sz w:val="18"/>
              </w:rPr>
              <w:t>C.I.</w:t>
            </w:r>
          </w:p>
        </w:tc>
      </w:tr>
      <w:tr>
        <w:trPr>
          <w:trHeight w:val="246"/>
        </w:trPr>
        <w:tc>
          <w:tcPr>
            <w:tcW w:w="4099" w:type="dxa"/>
            <w:vMerge/>
            <w:tcBorders>
              <w:top w:val="nil"/>
              <w:left w:val="nil"/>
              <w:right w:val="single" w:sz="18" w:space="0" w:color="000000"/>
            </w:tcBorders>
          </w:tcPr>
          <w:p>
            <w:pPr>
              <w:rPr>
                <w:sz w:val="2"/>
                <w:szCs w:val="2"/>
              </w:rPr>
            </w:pPr>
          </w:p>
        </w:tc>
        <w:tc>
          <w:tcPr>
            <w:tcW w:w="638" w:type="dxa"/>
            <w:tcBorders>
              <w:left w:val="single" w:sz="18" w:space="0" w:color="000000"/>
            </w:tcBorders>
          </w:tcPr>
          <w:p>
            <w:pPr>
              <w:pStyle w:val="TableParagraph"/>
              <w:spacing w:before="18"/>
              <w:ind w:left="7"/>
              <w:rPr>
                <w:b/>
                <w:sz w:val="18"/>
              </w:rPr>
            </w:pPr>
            <w:r>
              <w:rPr>
                <w:b/>
                <w:sz w:val="18"/>
              </w:rPr>
              <w:t>N</w:t>
            </w:r>
          </w:p>
        </w:tc>
        <w:tc>
          <w:tcPr>
            <w:tcW w:w="628" w:type="dxa"/>
            <w:tcBorders>
              <w:right w:val="single" w:sz="18" w:space="0" w:color="000000"/>
            </w:tcBorders>
          </w:tcPr>
          <w:p>
            <w:pPr>
              <w:pStyle w:val="TableParagraph"/>
              <w:spacing w:before="18"/>
              <w:ind w:left="35"/>
              <w:rPr>
                <w:b/>
                <w:sz w:val="18"/>
              </w:rPr>
            </w:pPr>
            <w:r>
              <w:rPr>
                <w:b/>
                <w:sz w:val="18"/>
              </w:rPr>
              <w:t>%</w:t>
            </w:r>
          </w:p>
        </w:tc>
        <w:tc>
          <w:tcPr>
            <w:tcW w:w="710" w:type="dxa"/>
            <w:tcBorders>
              <w:left w:val="single" w:sz="18" w:space="0" w:color="000000"/>
            </w:tcBorders>
          </w:tcPr>
          <w:p>
            <w:pPr>
              <w:pStyle w:val="TableParagraph"/>
              <w:spacing w:before="18"/>
              <w:ind w:left="5"/>
              <w:rPr>
                <w:b/>
                <w:sz w:val="18"/>
              </w:rPr>
            </w:pPr>
            <w:r>
              <w:rPr>
                <w:b/>
                <w:sz w:val="18"/>
              </w:rPr>
              <w:t>N</w:t>
            </w:r>
          </w:p>
        </w:tc>
        <w:tc>
          <w:tcPr>
            <w:tcW w:w="708" w:type="dxa"/>
            <w:tcBorders>
              <w:right w:val="single" w:sz="18" w:space="0" w:color="000000"/>
            </w:tcBorders>
          </w:tcPr>
          <w:p>
            <w:pPr>
              <w:pStyle w:val="TableParagraph"/>
              <w:spacing w:before="18"/>
              <w:ind w:left="39"/>
              <w:rPr>
                <w:b/>
                <w:sz w:val="18"/>
              </w:rPr>
            </w:pPr>
            <w:r>
              <w:rPr>
                <w:b/>
                <w:sz w:val="18"/>
              </w:rPr>
              <w:t>%</w:t>
            </w:r>
          </w:p>
        </w:tc>
        <w:tc>
          <w:tcPr>
            <w:tcW w:w="708" w:type="dxa"/>
            <w:vMerge/>
            <w:tcBorders>
              <w:top w:val="nil"/>
              <w:left w:val="single" w:sz="18" w:space="0" w:color="000000"/>
            </w:tcBorders>
          </w:tcPr>
          <w:p>
            <w:pPr>
              <w:rPr>
                <w:sz w:val="2"/>
                <w:szCs w:val="2"/>
              </w:rPr>
            </w:pPr>
          </w:p>
        </w:tc>
        <w:tc>
          <w:tcPr>
            <w:tcW w:w="1135" w:type="dxa"/>
            <w:vMerge/>
            <w:tcBorders>
              <w:top w:val="nil"/>
              <w:right w:val="nil"/>
            </w:tcBorders>
          </w:tcPr>
          <w:p>
            <w:pPr>
              <w:rPr>
                <w:sz w:val="2"/>
                <w:szCs w:val="2"/>
              </w:rPr>
            </w:pPr>
          </w:p>
        </w:tc>
      </w:tr>
      <w:tr>
        <w:trPr>
          <w:trHeight w:val="453"/>
        </w:trPr>
        <w:tc>
          <w:tcPr>
            <w:tcW w:w="4099" w:type="dxa"/>
            <w:tcBorders>
              <w:left w:val="nil"/>
              <w:right w:val="single" w:sz="18" w:space="0" w:color="000000"/>
            </w:tcBorders>
          </w:tcPr>
          <w:p>
            <w:pPr>
              <w:pStyle w:val="TableParagraph"/>
              <w:spacing w:before="110"/>
              <w:ind w:left="131"/>
              <w:jc w:val="left"/>
              <w:rPr>
                <w:sz w:val="20"/>
              </w:rPr>
            </w:pPr>
            <w:r>
              <w:rPr>
                <w:sz w:val="20"/>
              </w:rPr>
              <w:t>Rural</w:t>
            </w:r>
            <w:r>
              <w:rPr>
                <w:spacing w:val="-3"/>
                <w:sz w:val="20"/>
              </w:rPr>
              <w:t xml:space="preserve"> </w:t>
            </w:r>
            <w:r>
              <w:rPr>
                <w:sz w:val="20"/>
              </w:rPr>
              <w:t>water</w:t>
            </w:r>
            <w:r>
              <w:rPr>
                <w:spacing w:val="-3"/>
                <w:sz w:val="20"/>
              </w:rPr>
              <w:t xml:space="preserve"> </w:t>
            </w:r>
            <w:r>
              <w:rPr>
                <w:sz w:val="20"/>
              </w:rPr>
              <w:t>supply</w:t>
            </w:r>
            <w:r>
              <w:rPr>
                <w:spacing w:val="-7"/>
                <w:sz w:val="20"/>
              </w:rPr>
              <w:t xml:space="preserve"> </w:t>
            </w:r>
            <w:r>
              <w:rPr>
                <w:sz w:val="20"/>
              </w:rPr>
              <w:t>system</w:t>
            </w:r>
            <w:r>
              <w:rPr>
                <w:spacing w:val="-2"/>
                <w:sz w:val="20"/>
              </w:rPr>
              <w:t xml:space="preserve"> </w:t>
            </w:r>
            <w:r>
              <w:rPr>
                <w:sz w:val="20"/>
              </w:rPr>
              <w:t>(ref:</w:t>
            </w:r>
            <w:r>
              <w:rPr>
                <w:spacing w:val="-4"/>
                <w:sz w:val="20"/>
              </w:rPr>
              <w:t xml:space="preserve"> </w:t>
            </w:r>
            <w:r>
              <w:rPr>
                <w:sz w:val="20"/>
              </w:rPr>
              <w:t>town</w:t>
            </w:r>
            <w:r>
              <w:rPr>
                <w:spacing w:val="-2"/>
                <w:sz w:val="20"/>
              </w:rPr>
              <w:t xml:space="preserve"> </w:t>
            </w:r>
            <w:r>
              <w:rPr>
                <w:sz w:val="20"/>
              </w:rPr>
              <w:t>area)</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2"/>
              <w:ind w:left="131"/>
              <w:jc w:val="left"/>
              <w:rPr>
                <w:sz w:val="20"/>
              </w:rPr>
            </w:pPr>
            <w:r>
              <w:rPr>
                <w:sz w:val="20"/>
              </w:rPr>
              <w:t>Consumption</w:t>
            </w:r>
            <w:r>
              <w:rPr>
                <w:spacing w:val="-4"/>
                <w:sz w:val="20"/>
              </w:rPr>
              <w:t xml:space="preserve"> </w:t>
            </w:r>
            <w:r>
              <w:rPr>
                <w:sz w:val="20"/>
              </w:rPr>
              <w:t>of</w:t>
            </w:r>
            <w:r>
              <w:rPr>
                <w:spacing w:val="-3"/>
                <w:sz w:val="20"/>
              </w:rPr>
              <w:t xml:space="preserve"> </w:t>
            </w:r>
            <w:r>
              <w:rPr>
                <w:sz w:val="20"/>
              </w:rPr>
              <w:t>tap</w:t>
            </w:r>
            <w:r>
              <w:rPr>
                <w:spacing w:val="-4"/>
                <w:sz w:val="20"/>
              </w:rPr>
              <w:t xml:space="preserve"> </w:t>
            </w:r>
            <w:r>
              <w:rPr>
                <w:sz w:val="20"/>
              </w:rPr>
              <w:t>water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5"/>
        </w:trPr>
        <w:tc>
          <w:tcPr>
            <w:tcW w:w="4099" w:type="dxa"/>
            <w:tcBorders>
              <w:left w:val="nil"/>
              <w:right w:val="single" w:sz="18" w:space="0" w:color="000000"/>
            </w:tcBorders>
          </w:tcPr>
          <w:p>
            <w:pPr>
              <w:pStyle w:val="TableParagraph"/>
              <w:spacing w:before="112"/>
              <w:ind w:left="131"/>
              <w:jc w:val="left"/>
              <w:rPr>
                <w:sz w:val="20"/>
              </w:rPr>
            </w:pPr>
            <w:r>
              <w:rPr>
                <w:sz w:val="20"/>
              </w:rPr>
              <w:t>Consumption</w:t>
            </w:r>
            <w:r>
              <w:rPr>
                <w:spacing w:val="-4"/>
                <w:sz w:val="20"/>
              </w:rPr>
              <w:t xml:space="preserve"> </w:t>
            </w:r>
            <w:r>
              <w:rPr>
                <w:sz w:val="20"/>
              </w:rPr>
              <w:t>of</w:t>
            </w:r>
            <w:r>
              <w:rPr>
                <w:spacing w:val="-3"/>
                <w:sz w:val="20"/>
              </w:rPr>
              <w:t xml:space="preserve"> </w:t>
            </w:r>
            <w:r>
              <w:rPr>
                <w:sz w:val="20"/>
              </w:rPr>
              <w:t>bottled</w:t>
            </w:r>
            <w:r>
              <w:rPr>
                <w:spacing w:val="-4"/>
                <w:sz w:val="20"/>
              </w:rPr>
              <w:t xml:space="preserve"> </w:t>
            </w:r>
            <w:r>
              <w:rPr>
                <w:sz w:val="20"/>
              </w:rPr>
              <w:t>water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0"/>
              <w:ind w:left="131"/>
              <w:jc w:val="left"/>
              <w:rPr>
                <w:sz w:val="20"/>
              </w:rPr>
            </w:pPr>
            <w:r>
              <w:rPr>
                <w:sz w:val="20"/>
              </w:rPr>
              <w:t>Using</w:t>
            </w:r>
            <w:r>
              <w:rPr>
                <w:spacing w:val="-2"/>
                <w:sz w:val="20"/>
              </w:rPr>
              <w:t xml:space="preserve"> </w:t>
            </w:r>
            <w:r>
              <w:rPr>
                <w:sz w:val="20"/>
              </w:rPr>
              <w:t>a</w:t>
            </w:r>
            <w:r>
              <w:rPr>
                <w:spacing w:val="-4"/>
                <w:sz w:val="20"/>
              </w:rPr>
              <w:t xml:space="preserve"> </w:t>
            </w:r>
            <w:r>
              <w:rPr>
                <w:sz w:val="20"/>
              </w:rPr>
              <w:t>filter</w:t>
            </w:r>
            <w:r>
              <w:rPr>
                <w:spacing w:val="-2"/>
                <w:sz w:val="20"/>
              </w:rPr>
              <w:t xml:space="preserve"> </w:t>
            </w:r>
            <w:r>
              <w:rPr>
                <w:sz w:val="20"/>
              </w:rPr>
              <w:t>for</w:t>
            </w:r>
            <w:r>
              <w:rPr>
                <w:spacing w:val="-3"/>
                <w:sz w:val="20"/>
              </w:rPr>
              <w:t xml:space="preserve"> </w:t>
            </w:r>
            <w:r>
              <w:rPr>
                <w:sz w:val="20"/>
              </w:rPr>
              <w:t>tap</w:t>
            </w:r>
            <w:r>
              <w:rPr>
                <w:spacing w:val="-1"/>
                <w:sz w:val="20"/>
              </w:rPr>
              <w:t xml:space="preserve"> </w:t>
            </w:r>
            <w:r>
              <w:rPr>
                <w:sz w:val="20"/>
              </w:rPr>
              <w:t>water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2"/>
              <w:ind w:left="131"/>
              <w:jc w:val="left"/>
              <w:rPr>
                <w:sz w:val="20"/>
              </w:rPr>
            </w:pPr>
            <w:r>
              <w:rPr>
                <w:sz w:val="20"/>
              </w:rPr>
              <w:t>Having</w:t>
            </w:r>
            <w:r>
              <w:rPr>
                <w:spacing w:val="-2"/>
                <w:sz w:val="20"/>
              </w:rPr>
              <w:t xml:space="preserve"> </w:t>
            </w:r>
            <w:r>
              <w:rPr>
                <w:sz w:val="20"/>
              </w:rPr>
              <w:t>a</w:t>
            </w:r>
            <w:r>
              <w:rPr>
                <w:spacing w:val="-1"/>
                <w:sz w:val="20"/>
              </w:rPr>
              <w:t xml:space="preserve"> </w:t>
            </w:r>
            <w:r>
              <w:rPr>
                <w:sz w:val="20"/>
              </w:rPr>
              <w:t>well</w:t>
            </w:r>
            <w:r>
              <w:rPr>
                <w:spacing w:val="-4"/>
                <w:sz w:val="20"/>
              </w:rPr>
              <w:t xml:space="preserve"> </w:t>
            </w:r>
            <w:r>
              <w:rPr>
                <w:sz w:val="20"/>
              </w:rPr>
              <w:t>in</w:t>
            </w:r>
            <w:r>
              <w:rPr>
                <w:spacing w:val="-3"/>
                <w:sz w:val="20"/>
              </w:rPr>
              <w:t xml:space="preserve"> </w:t>
            </w:r>
            <w:r>
              <w:rPr>
                <w:sz w:val="20"/>
              </w:rPr>
              <w:t>one’s</w:t>
            </w:r>
            <w:r>
              <w:rPr>
                <w:spacing w:val="1"/>
                <w:sz w:val="20"/>
              </w:rPr>
              <w:t xml:space="preserve"> </w:t>
            </w:r>
            <w:r>
              <w:rPr>
                <w:sz w:val="20"/>
              </w:rPr>
              <w:t>property</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5"/>
        </w:trPr>
        <w:tc>
          <w:tcPr>
            <w:tcW w:w="4099" w:type="dxa"/>
            <w:tcBorders>
              <w:left w:val="nil"/>
              <w:right w:val="single" w:sz="18" w:space="0" w:color="000000"/>
            </w:tcBorders>
          </w:tcPr>
          <w:p>
            <w:pPr>
              <w:pStyle w:val="TableParagraph"/>
              <w:spacing w:before="112"/>
              <w:ind w:left="131"/>
              <w:jc w:val="left"/>
              <w:rPr>
                <w:sz w:val="20"/>
              </w:rPr>
            </w:pPr>
            <w:r>
              <w:rPr>
                <w:sz w:val="20"/>
              </w:rPr>
              <w:t>Using</w:t>
            </w:r>
            <w:r>
              <w:rPr>
                <w:spacing w:val="-3"/>
                <w:sz w:val="20"/>
              </w:rPr>
              <w:t xml:space="preserve"> </w:t>
            </w:r>
            <w:r>
              <w:rPr>
                <w:sz w:val="20"/>
              </w:rPr>
              <w:t>a</w:t>
            </w:r>
            <w:r>
              <w:rPr>
                <w:spacing w:val="-4"/>
                <w:sz w:val="20"/>
              </w:rPr>
              <w:t xml:space="preserve"> </w:t>
            </w:r>
            <w:r>
              <w:rPr>
                <w:sz w:val="20"/>
              </w:rPr>
              <w:t>pacifier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0"/>
              <w:ind w:left="131"/>
              <w:jc w:val="left"/>
              <w:rPr>
                <w:sz w:val="20"/>
              </w:rPr>
            </w:pPr>
            <w:r>
              <w:rPr>
                <w:sz w:val="20"/>
              </w:rPr>
              <w:t>Washing</w:t>
            </w:r>
            <w:r>
              <w:rPr>
                <w:spacing w:val="-5"/>
                <w:sz w:val="20"/>
              </w:rPr>
              <w:t xml:space="preserve"> </w:t>
            </w:r>
            <w:r>
              <w:rPr>
                <w:sz w:val="20"/>
              </w:rPr>
              <w:t>the</w:t>
            </w:r>
            <w:r>
              <w:rPr>
                <w:spacing w:val="-3"/>
                <w:sz w:val="20"/>
              </w:rPr>
              <w:t xml:space="preserve"> </w:t>
            </w:r>
            <w:r>
              <w:rPr>
                <w:sz w:val="20"/>
              </w:rPr>
              <w:t>pacifier</w:t>
            </w:r>
            <w:r>
              <w:rPr>
                <w:spacing w:val="-2"/>
                <w:sz w:val="20"/>
              </w:rPr>
              <w:t xml:space="preserve"> </w:t>
            </w:r>
            <w:r>
              <w:rPr>
                <w:sz w:val="20"/>
              </w:rPr>
              <w:t>with</w:t>
            </w:r>
            <w:r>
              <w:rPr>
                <w:spacing w:val="-3"/>
                <w:sz w:val="20"/>
              </w:rPr>
              <w:t xml:space="preserve"> </w:t>
            </w:r>
            <w:r>
              <w:rPr>
                <w:sz w:val="20"/>
              </w:rPr>
              <w:t>tap</w:t>
            </w:r>
            <w:r>
              <w:rPr>
                <w:spacing w:val="-2"/>
                <w:sz w:val="20"/>
              </w:rPr>
              <w:t xml:space="preserve"> </w:t>
            </w:r>
            <w:r>
              <w:rPr>
                <w:sz w:val="20"/>
              </w:rPr>
              <w:t>water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2"/>
              <w:ind w:left="131"/>
              <w:jc w:val="left"/>
              <w:rPr>
                <w:sz w:val="20"/>
              </w:rPr>
            </w:pPr>
            <w:r>
              <w:rPr>
                <w:sz w:val="20"/>
              </w:rPr>
              <w:t>Use</w:t>
            </w:r>
            <w:r>
              <w:rPr>
                <w:spacing w:val="-4"/>
                <w:sz w:val="20"/>
              </w:rPr>
              <w:t xml:space="preserve"> </w:t>
            </w:r>
            <w:r>
              <w:rPr>
                <w:sz w:val="20"/>
              </w:rPr>
              <w:t>of</w:t>
            </w:r>
            <w:r>
              <w:rPr>
                <w:spacing w:val="-2"/>
                <w:sz w:val="20"/>
              </w:rPr>
              <w:t xml:space="preserve"> </w:t>
            </w:r>
            <w:r>
              <w:rPr>
                <w:sz w:val="20"/>
              </w:rPr>
              <w:t>a</w:t>
            </w:r>
            <w:r>
              <w:rPr>
                <w:spacing w:val="-3"/>
                <w:sz w:val="20"/>
              </w:rPr>
              <w:t xml:space="preserve"> </w:t>
            </w:r>
            <w:r>
              <w:rPr>
                <w:sz w:val="20"/>
              </w:rPr>
              <w:t>dishwasher</w:t>
            </w:r>
            <w:r>
              <w:rPr>
                <w:spacing w:val="-3"/>
                <w:sz w:val="20"/>
              </w:rPr>
              <w:t xml:space="preserve"> </w:t>
            </w:r>
            <w:r>
              <w:rPr>
                <w:sz w:val="20"/>
              </w:rPr>
              <w:t>for</w:t>
            </w:r>
            <w:r>
              <w:rPr>
                <w:spacing w:val="-2"/>
                <w:sz w:val="20"/>
              </w:rPr>
              <w:t xml:space="preserve"> </w:t>
            </w:r>
            <w:r>
              <w:rPr>
                <w:sz w:val="20"/>
              </w:rPr>
              <w:t>children’s</w:t>
            </w:r>
            <w:r>
              <w:rPr>
                <w:spacing w:val="-3"/>
                <w:sz w:val="20"/>
              </w:rPr>
              <w:t xml:space="preserve"> </w:t>
            </w:r>
            <w:r>
              <w:rPr>
                <w:sz w:val="20"/>
              </w:rPr>
              <w:t>utensils</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5"/>
        </w:trPr>
        <w:tc>
          <w:tcPr>
            <w:tcW w:w="4099" w:type="dxa"/>
            <w:tcBorders>
              <w:left w:val="nil"/>
              <w:right w:val="single" w:sz="18" w:space="0" w:color="000000"/>
            </w:tcBorders>
          </w:tcPr>
          <w:p>
            <w:pPr>
              <w:pStyle w:val="TableParagraph"/>
              <w:spacing w:before="112"/>
              <w:ind w:left="131"/>
              <w:jc w:val="left"/>
              <w:rPr>
                <w:sz w:val="20"/>
              </w:rPr>
            </w:pPr>
            <w:r>
              <w:rPr>
                <w:sz w:val="20"/>
              </w:rPr>
              <w:t>Use</w:t>
            </w:r>
            <w:r>
              <w:rPr>
                <w:spacing w:val="-3"/>
                <w:sz w:val="20"/>
              </w:rPr>
              <w:t xml:space="preserve"> </w:t>
            </w:r>
            <w:r>
              <w:rPr>
                <w:sz w:val="20"/>
              </w:rPr>
              <w:t>of</w:t>
            </w:r>
            <w:r>
              <w:rPr>
                <w:spacing w:val="-3"/>
                <w:sz w:val="20"/>
              </w:rPr>
              <w:t xml:space="preserve"> </w:t>
            </w:r>
            <w:r>
              <w:rPr>
                <w:sz w:val="20"/>
              </w:rPr>
              <w:t>microwave</w:t>
            </w:r>
            <w:r>
              <w:rPr>
                <w:spacing w:val="-1"/>
                <w:sz w:val="20"/>
              </w:rPr>
              <w:t xml:space="preserve"> </w:t>
            </w:r>
            <w:r>
              <w:rPr>
                <w:sz w:val="20"/>
              </w:rPr>
              <w:t>to</w:t>
            </w:r>
            <w:r>
              <w:rPr>
                <w:spacing w:val="-2"/>
                <w:sz w:val="20"/>
              </w:rPr>
              <w:t xml:space="preserve"> </w:t>
            </w:r>
            <w:r>
              <w:rPr>
                <w:sz w:val="20"/>
              </w:rPr>
              <w:t>prepare</w:t>
            </w:r>
            <w:r>
              <w:rPr>
                <w:spacing w:val="-3"/>
                <w:sz w:val="20"/>
              </w:rPr>
              <w:t xml:space="preserve"> </w:t>
            </w:r>
            <w:r>
              <w:rPr>
                <w:sz w:val="20"/>
              </w:rPr>
              <w:t>milk</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0"/>
              <w:ind w:left="131"/>
              <w:jc w:val="left"/>
              <w:rPr>
                <w:sz w:val="20"/>
              </w:rPr>
            </w:pPr>
            <w:r>
              <w:rPr>
                <w:sz w:val="20"/>
              </w:rPr>
              <w:t>Breastfeeding</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2"/>
              <w:ind w:left="131"/>
              <w:jc w:val="left"/>
              <w:rPr>
                <w:sz w:val="20"/>
              </w:rPr>
            </w:pPr>
            <w:r>
              <w:rPr>
                <w:sz w:val="20"/>
              </w:rPr>
              <w:t>Concentrated</w:t>
            </w:r>
            <w:r>
              <w:rPr>
                <w:spacing w:val="-4"/>
                <w:sz w:val="20"/>
              </w:rPr>
              <w:t xml:space="preserve"> </w:t>
            </w:r>
            <w:r>
              <w:rPr>
                <w:sz w:val="20"/>
              </w:rPr>
              <w:t>milk</w:t>
            </w:r>
            <w:r>
              <w:rPr>
                <w:spacing w:val="-5"/>
                <w:sz w:val="20"/>
              </w:rPr>
              <w:t xml:space="preserve"> </w:t>
            </w:r>
            <w:r>
              <w:rPr>
                <w:sz w:val="20"/>
              </w:rPr>
              <w:t>consumption</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5"/>
        </w:trPr>
        <w:tc>
          <w:tcPr>
            <w:tcW w:w="4099" w:type="dxa"/>
            <w:tcBorders>
              <w:left w:val="nil"/>
              <w:right w:val="single" w:sz="18" w:space="0" w:color="000000"/>
            </w:tcBorders>
          </w:tcPr>
          <w:p>
            <w:pPr>
              <w:pStyle w:val="TableParagraph"/>
              <w:spacing w:before="112"/>
              <w:ind w:left="131"/>
              <w:jc w:val="left"/>
              <w:rPr>
                <w:sz w:val="20"/>
              </w:rPr>
            </w:pPr>
            <w:r>
              <w:rPr>
                <w:sz w:val="20"/>
              </w:rPr>
              <w:t>Powder</w:t>
            </w:r>
            <w:r>
              <w:rPr>
                <w:spacing w:val="-5"/>
                <w:sz w:val="20"/>
              </w:rPr>
              <w:t xml:space="preserve"> </w:t>
            </w:r>
            <w:r>
              <w:rPr>
                <w:sz w:val="20"/>
              </w:rPr>
              <w:t>milk</w:t>
            </w:r>
            <w:r>
              <w:rPr>
                <w:spacing w:val="-2"/>
                <w:sz w:val="20"/>
              </w:rPr>
              <w:t xml:space="preserve"> </w:t>
            </w:r>
            <w:r>
              <w:rPr>
                <w:sz w:val="20"/>
              </w:rPr>
              <w:t>consumption</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0"/>
              <w:ind w:left="131"/>
              <w:jc w:val="left"/>
              <w:rPr>
                <w:sz w:val="20"/>
              </w:rPr>
            </w:pPr>
            <w:r>
              <w:rPr>
                <w:sz w:val="20"/>
              </w:rPr>
              <w:t>Fresh</w:t>
            </w:r>
            <w:r>
              <w:rPr>
                <w:spacing w:val="-6"/>
                <w:sz w:val="20"/>
              </w:rPr>
              <w:t xml:space="preserve"> </w:t>
            </w:r>
            <w:r>
              <w:rPr>
                <w:sz w:val="20"/>
              </w:rPr>
              <w:t>milk</w:t>
            </w:r>
            <w:r>
              <w:rPr>
                <w:spacing w:val="-2"/>
                <w:sz w:val="20"/>
              </w:rPr>
              <w:t xml:space="preserve"> </w:t>
            </w:r>
            <w:r>
              <w:rPr>
                <w:sz w:val="20"/>
              </w:rPr>
              <w:t>consumption</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3"/>
        </w:trPr>
        <w:tc>
          <w:tcPr>
            <w:tcW w:w="4099" w:type="dxa"/>
            <w:tcBorders>
              <w:left w:val="nil"/>
              <w:right w:val="single" w:sz="18" w:space="0" w:color="000000"/>
            </w:tcBorders>
          </w:tcPr>
          <w:p>
            <w:pPr>
              <w:pStyle w:val="TableParagraph"/>
              <w:spacing w:before="112"/>
              <w:ind w:left="131"/>
              <w:jc w:val="left"/>
              <w:rPr>
                <w:sz w:val="20"/>
              </w:rPr>
            </w:pPr>
            <w:r>
              <w:rPr>
                <w:sz w:val="20"/>
              </w:rPr>
              <w:t>Diluting</w:t>
            </w:r>
            <w:r>
              <w:rPr>
                <w:spacing w:val="-5"/>
                <w:sz w:val="20"/>
              </w:rPr>
              <w:t xml:space="preserve"> </w:t>
            </w:r>
            <w:r>
              <w:rPr>
                <w:sz w:val="20"/>
              </w:rPr>
              <w:t>milk with</w:t>
            </w:r>
            <w:r>
              <w:rPr>
                <w:spacing w:val="-4"/>
                <w:sz w:val="20"/>
              </w:rPr>
              <w:t xml:space="preserve"> </w:t>
            </w:r>
            <w:proofErr w:type="spellStart"/>
            <w:r>
              <w:rPr>
                <w:sz w:val="20"/>
              </w:rPr>
              <w:t>unboiled</w:t>
            </w:r>
            <w:proofErr w:type="spellEnd"/>
            <w:r>
              <w:rPr>
                <w:spacing w:val="-5"/>
                <w:sz w:val="20"/>
              </w:rPr>
              <w:t xml:space="preserve"> </w:t>
            </w:r>
            <w:r>
              <w:rPr>
                <w:sz w:val="20"/>
              </w:rPr>
              <w:t>tap</w:t>
            </w:r>
            <w:r>
              <w:rPr>
                <w:spacing w:val="-2"/>
                <w:sz w:val="20"/>
              </w:rPr>
              <w:t xml:space="preserve"> </w:t>
            </w:r>
            <w:r>
              <w:rPr>
                <w:sz w:val="20"/>
              </w:rPr>
              <w:t>water</w:t>
            </w:r>
          </w:p>
        </w:tc>
        <w:tc>
          <w:tcPr>
            <w:tcW w:w="638" w:type="dxa"/>
            <w:tcBorders>
              <w:left w:val="single" w:sz="18" w:space="0" w:color="000000"/>
            </w:tcBorders>
          </w:tcPr>
          <w:p>
            <w:pPr>
              <w:pStyle w:val="TableParagraph"/>
              <w:jc w:val="left"/>
              <w:rPr>
                <w:rFonts w:ascii="Times New Roman"/>
                <w:sz w:val="18"/>
              </w:rPr>
            </w:pPr>
          </w:p>
        </w:tc>
        <w:tc>
          <w:tcPr>
            <w:tcW w:w="628" w:type="dxa"/>
            <w:tcBorders>
              <w:right w:val="single" w:sz="18" w:space="0" w:color="000000"/>
            </w:tcBorders>
          </w:tcPr>
          <w:p>
            <w:pPr>
              <w:pStyle w:val="TableParagraph"/>
              <w:jc w:val="left"/>
              <w:rPr>
                <w:rFonts w:ascii="Times New Roman"/>
                <w:sz w:val="18"/>
              </w:rPr>
            </w:pPr>
          </w:p>
        </w:tc>
        <w:tc>
          <w:tcPr>
            <w:tcW w:w="710" w:type="dxa"/>
            <w:tcBorders>
              <w:left w:val="single" w:sz="18" w:space="0" w:color="000000"/>
            </w:tcBorders>
          </w:tcPr>
          <w:p>
            <w:pPr>
              <w:pStyle w:val="TableParagraph"/>
              <w:jc w:val="left"/>
              <w:rPr>
                <w:rFonts w:ascii="Times New Roman"/>
                <w:sz w:val="18"/>
              </w:rPr>
            </w:pPr>
          </w:p>
        </w:tc>
        <w:tc>
          <w:tcPr>
            <w:tcW w:w="708" w:type="dxa"/>
            <w:tcBorders>
              <w:right w:val="single" w:sz="18" w:space="0" w:color="000000"/>
            </w:tcBorders>
          </w:tcPr>
          <w:p>
            <w:pPr>
              <w:pStyle w:val="TableParagraph"/>
              <w:jc w:val="left"/>
              <w:rPr>
                <w:rFonts w:ascii="Times New Roman"/>
                <w:sz w:val="18"/>
              </w:rPr>
            </w:pPr>
          </w:p>
        </w:tc>
        <w:tc>
          <w:tcPr>
            <w:tcW w:w="708" w:type="dxa"/>
            <w:tcBorders>
              <w:left w:val="single" w:sz="18" w:space="0" w:color="000000"/>
            </w:tcBorders>
          </w:tcPr>
          <w:p>
            <w:pPr>
              <w:pStyle w:val="TableParagraph"/>
              <w:jc w:val="left"/>
              <w:rPr>
                <w:rFonts w:ascii="Times New Roman"/>
                <w:sz w:val="18"/>
              </w:rPr>
            </w:pPr>
          </w:p>
        </w:tc>
        <w:tc>
          <w:tcPr>
            <w:tcW w:w="1135" w:type="dxa"/>
            <w:tcBorders>
              <w:right w:val="nil"/>
            </w:tcBorders>
          </w:tcPr>
          <w:p>
            <w:pPr>
              <w:pStyle w:val="TableParagraph"/>
              <w:jc w:val="left"/>
              <w:rPr>
                <w:rFonts w:ascii="Times New Roman"/>
                <w:sz w:val="18"/>
              </w:rPr>
            </w:pPr>
          </w:p>
        </w:tc>
      </w:tr>
      <w:tr>
        <w:trPr>
          <w:trHeight w:val="455"/>
        </w:trPr>
        <w:tc>
          <w:tcPr>
            <w:tcW w:w="4099" w:type="dxa"/>
            <w:tcBorders>
              <w:left w:val="nil"/>
              <w:bottom w:val="single" w:sz="8" w:space="0" w:color="000000"/>
              <w:right w:val="single" w:sz="18" w:space="0" w:color="000000"/>
            </w:tcBorders>
          </w:tcPr>
          <w:p>
            <w:pPr>
              <w:pStyle w:val="TableParagraph"/>
              <w:spacing w:before="112"/>
              <w:ind w:left="131"/>
              <w:jc w:val="left"/>
              <w:rPr>
                <w:sz w:val="20"/>
              </w:rPr>
            </w:pPr>
            <w:r>
              <w:rPr>
                <w:sz w:val="20"/>
              </w:rPr>
              <w:t>Any</w:t>
            </w:r>
            <w:r>
              <w:rPr>
                <w:spacing w:val="-7"/>
                <w:sz w:val="20"/>
              </w:rPr>
              <w:t xml:space="preserve"> </w:t>
            </w:r>
            <w:r>
              <w:rPr>
                <w:sz w:val="20"/>
              </w:rPr>
              <w:t>milk needing</w:t>
            </w:r>
            <w:r>
              <w:rPr>
                <w:spacing w:val="-4"/>
                <w:sz w:val="20"/>
              </w:rPr>
              <w:t xml:space="preserve"> </w:t>
            </w:r>
            <w:r>
              <w:rPr>
                <w:sz w:val="20"/>
              </w:rPr>
              <w:t>to</w:t>
            </w:r>
            <w:r>
              <w:rPr>
                <w:spacing w:val="-3"/>
                <w:sz w:val="20"/>
              </w:rPr>
              <w:t xml:space="preserve"> </w:t>
            </w:r>
            <w:r>
              <w:rPr>
                <w:sz w:val="20"/>
              </w:rPr>
              <w:t>be</w:t>
            </w:r>
            <w:r>
              <w:rPr>
                <w:spacing w:val="-2"/>
                <w:sz w:val="20"/>
              </w:rPr>
              <w:t xml:space="preserve"> </w:t>
            </w:r>
            <w:r>
              <w:rPr>
                <w:sz w:val="20"/>
              </w:rPr>
              <w:t>diluted</w:t>
            </w:r>
            <w:r>
              <w:rPr>
                <w:spacing w:val="-2"/>
                <w:sz w:val="20"/>
              </w:rPr>
              <w:t xml:space="preserve"> </w:t>
            </w:r>
            <w:r>
              <w:rPr>
                <w:sz w:val="20"/>
              </w:rPr>
              <w:t>with</w:t>
            </w:r>
            <w:r>
              <w:rPr>
                <w:spacing w:val="-2"/>
                <w:sz w:val="20"/>
              </w:rPr>
              <w:t xml:space="preserve"> </w:t>
            </w:r>
            <w:r>
              <w:rPr>
                <w:sz w:val="20"/>
              </w:rPr>
              <w:t>water</w:t>
            </w:r>
          </w:p>
        </w:tc>
        <w:tc>
          <w:tcPr>
            <w:tcW w:w="638" w:type="dxa"/>
            <w:tcBorders>
              <w:left w:val="single" w:sz="18" w:space="0" w:color="000000"/>
              <w:bottom w:val="single" w:sz="8" w:space="0" w:color="000000"/>
            </w:tcBorders>
          </w:tcPr>
          <w:p>
            <w:pPr>
              <w:pStyle w:val="TableParagraph"/>
              <w:jc w:val="left"/>
              <w:rPr>
                <w:rFonts w:ascii="Times New Roman"/>
                <w:sz w:val="18"/>
              </w:rPr>
            </w:pPr>
          </w:p>
        </w:tc>
        <w:tc>
          <w:tcPr>
            <w:tcW w:w="628" w:type="dxa"/>
            <w:tcBorders>
              <w:bottom w:val="single" w:sz="8" w:space="0" w:color="000000"/>
              <w:right w:val="single" w:sz="18" w:space="0" w:color="000000"/>
            </w:tcBorders>
          </w:tcPr>
          <w:p>
            <w:pPr>
              <w:pStyle w:val="TableParagraph"/>
              <w:jc w:val="left"/>
              <w:rPr>
                <w:rFonts w:ascii="Times New Roman"/>
                <w:sz w:val="18"/>
              </w:rPr>
            </w:pPr>
          </w:p>
        </w:tc>
        <w:tc>
          <w:tcPr>
            <w:tcW w:w="710" w:type="dxa"/>
            <w:tcBorders>
              <w:left w:val="single" w:sz="18" w:space="0" w:color="000000"/>
              <w:bottom w:val="single" w:sz="8" w:space="0" w:color="000000"/>
            </w:tcBorders>
          </w:tcPr>
          <w:p>
            <w:pPr>
              <w:pStyle w:val="TableParagraph"/>
              <w:jc w:val="left"/>
              <w:rPr>
                <w:rFonts w:ascii="Times New Roman"/>
                <w:sz w:val="18"/>
              </w:rPr>
            </w:pPr>
          </w:p>
        </w:tc>
        <w:tc>
          <w:tcPr>
            <w:tcW w:w="708" w:type="dxa"/>
            <w:tcBorders>
              <w:bottom w:val="single" w:sz="8" w:space="0" w:color="000000"/>
              <w:right w:val="single" w:sz="18" w:space="0" w:color="000000"/>
            </w:tcBorders>
          </w:tcPr>
          <w:p>
            <w:pPr>
              <w:pStyle w:val="TableParagraph"/>
              <w:jc w:val="left"/>
              <w:rPr>
                <w:rFonts w:ascii="Times New Roman"/>
                <w:sz w:val="18"/>
              </w:rPr>
            </w:pPr>
          </w:p>
        </w:tc>
        <w:tc>
          <w:tcPr>
            <w:tcW w:w="708" w:type="dxa"/>
            <w:tcBorders>
              <w:left w:val="single" w:sz="18" w:space="0" w:color="000000"/>
              <w:bottom w:val="single" w:sz="8" w:space="0" w:color="000000"/>
            </w:tcBorders>
          </w:tcPr>
          <w:p>
            <w:pPr>
              <w:pStyle w:val="TableParagraph"/>
              <w:jc w:val="left"/>
              <w:rPr>
                <w:rFonts w:ascii="Times New Roman"/>
                <w:sz w:val="18"/>
              </w:rPr>
            </w:pPr>
          </w:p>
        </w:tc>
        <w:tc>
          <w:tcPr>
            <w:tcW w:w="1135" w:type="dxa"/>
            <w:tcBorders>
              <w:bottom w:val="single" w:sz="8" w:space="0" w:color="000000"/>
              <w:right w:val="nil"/>
            </w:tcBorders>
          </w:tcPr>
          <w:p>
            <w:pPr>
              <w:pStyle w:val="TableParagraph"/>
              <w:jc w:val="left"/>
              <w:rPr>
                <w:rFonts w:ascii="Times New Roman"/>
                <w:sz w:val="18"/>
              </w:rPr>
            </w:pPr>
          </w:p>
        </w:tc>
      </w:tr>
    </w:tbl>
    <w:p>
      <w:pPr>
        <w:pStyle w:val="Textkrper"/>
        <w:rPr>
          <w:sz w:val="22"/>
        </w:rPr>
      </w:pPr>
    </w:p>
    <w:p>
      <w:pPr>
        <w:pStyle w:val="Textkrper"/>
        <w:spacing w:before="9"/>
        <w:rPr>
          <w:sz w:val="17"/>
        </w:rPr>
      </w:pPr>
    </w:p>
    <w:p>
      <w:pPr>
        <w:pStyle w:val="Textkrper"/>
        <w:ind w:left="235"/>
        <w:rPr>
          <w:b/>
        </w:rPr>
      </w:pPr>
    </w:p>
    <w:p>
      <w:pPr>
        <w:pStyle w:val="Textkrper"/>
        <w:ind w:left="235"/>
        <w:sectPr>
          <w:pgSz w:w="11910" w:h="16840"/>
          <w:pgMar w:top="1320" w:right="1160" w:bottom="1140" w:left="1180" w:header="0" w:footer="955" w:gutter="0"/>
          <w:cols w:space="720"/>
        </w:sectPr>
      </w:pPr>
      <w:r>
        <w:rPr>
          <w:b/>
        </w:rPr>
        <w:t>Question</w:t>
      </w:r>
      <w:r>
        <w:rPr>
          <w:b/>
          <w:spacing w:val="-3"/>
        </w:rPr>
        <w:t xml:space="preserve"> </w:t>
      </w:r>
      <w:r>
        <w:rPr>
          <w:b/>
        </w:rPr>
        <w:t>4:</w:t>
      </w:r>
      <w:r>
        <w:rPr>
          <w:b/>
          <w:spacing w:val="-8"/>
        </w:rPr>
        <w:t xml:space="preserve"> </w:t>
      </w:r>
      <w:r>
        <w:t>Which</w:t>
      </w:r>
      <w:r>
        <w:rPr>
          <w:spacing w:val="-3"/>
        </w:rPr>
        <w:t xml:space="preserve"> </w:t>
      </w:r>
      <w:r>
        <w:t>exposures</w:t>
      </w:r>
      <w:r>
        <w:rPr>
          <w:spacing w:val="-2"/>
        </w:rPr>
        <w:t xml:space="preserve"> </w:t>
      </w:r>
      <w:r>
        <w:t>seem</w:t>
      </w:r>
      <w:r>
        <w:rPr>
          <w:spacing w:val="1"/>
        </w:rPr>
        <w:t xml:space="preserve"> </w:t>
      </w:r>
      <w:r>
        <w:t>to</w:t>
      </w:r>
      <w:r>
        <w:rPr>
          <w:spacing w:val="-4"/>
        </w:rPr>
        <w:t xml:space="preserve"> </w:t>
      </w:r>
      <w:r>
        <w:t>be</w:t>
      </w:r>
      <w:r>
        <w:rPr>
          <w:spacing w:val="-3"/>
        </w:rPr>
        <w:t xml:space="preserve"> </w:t>
      </w:r>
      <w:r>
        <w:t>important</w:t>
      </w:r>
      <w:r>
        <w:rPr>
          <w:spacing w:val="-4"/>
        </w:rPr>
        <w:t xml:space="preserve"> </w:t>
      </w:r>
      <w:r>
        <w:t>to</w:t>
      </w:r>
      <w:r>
        <w:rPr>
          <w:spacing w:val="1"/>
        </w:rPr>
        <w:t xml:space="preserve"> </w:t>
      </w:r>
      <w:r>
        <w:t>you?</w:t>
      </w:r>
      <w:r>
        <w:rPr>
          <w:spacing w:val="-6"/>
        </w:rPr>
        <w:t xml:space="preserve"> </w:t>
      </w:r>
      <w:r>
        <w:t>Why?</w:t>
      </w:r>
    </w:p>
    <w:p>
      <w:pPr>
        <w:pStyle w:val="Textkrper"/>
      </w:pPr>
    </w:p>
    <w:p>
      <w:pPr>
        <w:pStyle w:val="Textkrper"/>
      </w:pPr>
    </w:p>
    <w:p>
      <w:pPr>
        <w:pStyle w:val="Textkrper"/>
      </w:pPr>
    </w:p>
    <w:p>
      <w:pPr>
        <w:pStyle w:val="berschrift2"/>
        <w:spacing w:before="78"/>
        <w:ind w:right="951"/>
      </w:pPr>
      <w:bookmarkStart w:id="10" w:name="_bookmark8"/>
      <w:bookmarkEnd w:id="10"/>
      <w:r>
        <w:rPr>
          <w:color w:val="2E5395"/>
        </w:rPr>
        <w:t>Part</w:t>
      </w:r>
      <w:r>
        <w:rPr>
          <w:color w:val="2E5395"/>
          <w:spacing w:val="-5"/>
        </w:rPr>
        <w:t xml:space="preserve"> </w:t>
      </w:r>
      <w:r>
        <w:rPr>
          <w:color w:val="2E5395"/>
        </w:rPr>
        <w:t>II:</w:t>
      </w:r>
      <w:r>
        <w:rPr>
          <w:color w:val="2E5395"/>
          <w:spacing w:val="-1"/>
        </w:rPr>
        <w:t xml:space="preserve"> </w:t>
      </w:r>
      <w:r>
        <w:rPr>
          <w:color w:val="2E5395"/>
        </w:rPr>
        <w:t>Objectives</w:t>
      </w:r>
    </w:p>
    <w:p>
      <w:pPr>
        <w:pStyle w:val="Textkrper"/>
        <w:spacing w:before="229"/>
        <w:ind w:left="235"/>
      </w:pPr>
      <w:r>
        <w:t>At</w:t>
      </w:r>
      <w:r>
        <w:rPr>
          <w:spacing w:val="-3"/>
        </w:rPr>
        <w:t xml:space="preserve"> </w:t>
      </w:r>
      <w:r>
        <w:t>the</w:t>
      </w:r>
      <w:r>
        <w:rPr>
          <w:spacing w:val="-3"/>
        </w:rPr>
        <w:t xml:space="preserve"> </w:t>
      </w:r>
      <w:r>
        <w:t>end</w:t>
      </w:r>
      <w:r>
        <w:rPr>
          <w:spacing w:val="-3"/>
        </w:rPr>
        <w:t xml:space="preserve"> </w:t>
      </w:r>
      <w:r>
        <w:t>of</w:t>
      </w:r>
      <w:r>
        <w:rPr>
          <w:spacing w:val="-1"/>
        </w:rPr>
        <w:t xml:space="preserve"> </w:t>
      </w:r>
      <w:r>
        <w:t>the</w:t>
      </w:r>
      <w:r>
        <w:rPr>
          <w:spacing w:val="-2"/>
        </w:rPr>
        <w:t xml:space="preserve"> </w:t>
      </w:r>
      <w:r>
        <w:t>session,</w:t>
      </w:r>
      <w:r>
        <w:rPr>
          <w:spacing w:val="-3"/>
        </w:rPr>
        <w:t xml:space="preserve"> </w:t>
      </w:r>
      <w:r>
        <w:t>participants</w:t>
      </w:r>
      <w:r>
        <w:rPr>
          <w:spacing w:val="-2"/>
        </w:rPr>
        <w:t xml:space="preserve"> </w:t>
      </w:r>
      <w:r>
        <w:t>should</w:t>
      </w:r>
      <w:r>
        <w:rPr>
          <w:spacing w:val="-2"/>
        </w:rPr>
        <w:t xml:space="preserve"> </w:t>
      </w:r>
      <w:r>
        <w:t>be</w:t>
      </w:r>
      <w:r>
        <w:rPr>
          <w:spacing w:val="-1"/>
        </w:rPr>
        <w:t xml:space="preserve"> </w:t>
      </w:r>
      <w:r>
        <w:t>able</w:t>
      </w:r>
      <w:r>
        <w:rPr>
          <w:spacing w:val="-3"/>
        </w:rPr>
        <w:t xml:space="preserve"> </w:t>
      </w:r>
      <w:r>
        <w:t>to:</w:t>
      </w:r>
    </w:p>
    <w:p>
      <w:pPr>
        <w:pStyle w:val="Listenabsatz"/>
        <w:numPr>
          <w:ilvl w:val="0"/>
          <w:numId w:val="2"/>
        </w:numPr>
        <w:tabs>
          <w:tab w:val="left" w:pos="518"/>
          <w:tab w:val="left" w:pos="520"/>
        </w:tabs>
        <w:spacing w:before="1" w:line="240" w:lineRule="auto"/>
        <w:ind w:hanging="285"/>
        <w:rPr>
          <w:sz w:val="20"/>
        </w:rPr>
      </w:pPr>
      <w:r>
        <w:rPr>
          <w:sz w:val="20"/>
        </w:rPr>
        <w:t>perform</w:t>
      </w:r>
      <w:r>
        <w:rPr>
          <w:spacing w:val="-1"/>
          <w:sz w:val="20"/>
        </w:rPr>
        <w:t xml:space="preserve"> </w:t>
      </w:r>
      <w:r>
        <w:rPr>
          <w:sz w:val="20"/>
        </w:rPr>
        <w:t>stratified</w:t>
      </w:r>
      <w:r>
        <w:rPr>
          <w:spacing w:val="-6"/>
          <w:sz w:val="20"/>
        </w:rPr>
        <w:t xml:space="preserve"> </w:t>
      </w:r>
      <w:r>
        <w:rPr>
          <w:sz w:val="20"/>
        </w:rPr>
        <w:t>analysis</w:t>
      </w:r>
      <w:r>
        <w:rPr>
          <w:spacing w:val="-4"/>
          <w:sz w:val="20"/>
        </w:rPr>
        <w:t xml:space="preserve"> </w:t>
      </w:r>
      <w:r>
        <w:rPr>
          <w:sz w:val="20"/>
        </w:rPr>
        <w:t>in</w:t>
      </w:r>
      <w:r>
        <w:rPr>
          <w:spacing w:val="-6"/>
          <w:sz w:val="20"/>
        </w:rPr>
        <w:t xml:space="preserve"> </w:t>
      </w:r>
      <w:r>
        <w:rPr>
          <w:sz w:val="20"/>
        </w:rPr>
        <w:t>an</w:t>
      </w:r>
      <w:r>
        <w:rPr>
          <w:spacing w:val="-6"/>
          <w:sz w:val="20"/>
        </w:rPr>
        <w:t xml:space="preserve"> </w:t>
      </w:r>
      <w:r>
        <w:rPr>
          <w:sz w:val="20"/>
        </w:rPr>
        <w:t>outbreak</w:t>
      </w:r>
      <w:r>
        <w:rPr>
          <w:spacing w:val="-1"/>
          <w:sz w:val="20"/>
        </w:rPr>
        <w:t xml:space="preserve"> </w:t>
      </w:r>
      <w:r>
        <w:rPr>
          <w:sz w:val="20"/>
        </w:rPr>
        <w:t>investigation</w:t>
      </w:r>
    </w:p>
    <w:p>
      <w:pPr>
        <w:pStyle w:val="Listenabsatz"/>
        <w:numPr>
          <w:ilvl w:val="0"/>
          <w:numId w:val="2"/>
        </w:numPr>
        <w:tabs>
          <w:tab w:val="left" w:pos="518"/>
          <w:tab w:val="left" w:pos="520"/>
        </w:tabs>
        <w:spacing w:line="240" w:lineRule="auto"/>
        <w:ind w:hanging="285"/>
        <w:rPr>
          <w:sz w:val="20"/>
        </w:rPr>
      </w:pPr>
      <w:r>
        <w:rPr>
          <w:sz w:val="20"/>
        </w:rPr>
        <w:t>identify</w:t>
      </w:r>
      <w:r>
        <w:rPr>
          <w:spacing w:val="-6"/>
          <w:sz w:val="20"/>
        </w:rPr>
        <w:t xml:space="preserve"> </w:t>
      </w:r>
      <w:r>
        <w:rPr>
          <w:sz w:val="20"/>
        </w:rPr>
        <w:t>and</w:t>
      </w:r>
      <w:r>
        <w:rPr>
          <w:spacing w:val="-3"/>
          <w:sz w:val="20"/>
        </w:rPr>
        <w:t xml:space="preserve"> </w:t>
      </w:r>
      <w:r>
        <w:rPr>
          <w:sz w:val="20"/>
        </w:rPr>
        <w:t>interpret</w:t>
      </w:r>
      <w:r>
        <w:rPr>
          <w:spacing w:val="-3"/>
          <w:sz w:val="20"/>
        </w:rPr>
        <w:t xml:space="preserve"> </w:t>
      </w:r>
      <w:r>
        <w:rPr>
          <w:sz w:val="20"/>
        </w:rPr>
        <w:t>effect</w:t>
      </w:r>
      <w:r>
        <w:rPr>
          <w:spacing w:val="-6"/>
          <w:sz w:val="20"/>
        </w:rPr>
        <w:t xml:space="preserve"> </w:t>
      </w:r>
      <w:r>
        <w:rPr>
          <w:sz w:val="20"/>
        </w:rPr>
        <w:t>modification</w:t>
      </w:r>
      <w:r>
        <w:rPr>
          <w:spacing w:val="-5"/>
          <w:sz w:val="20"/>
        </w:rPr>
        <w:t xml:space="preserve"> </w:t>
      </w:r>
      <w:r>
        <w:rPr>
          <w:sz w:val="20"/>
        </w:rPr>
        <w:t>and</w:t>
      </w:r>
      <w:r>
        <w:rPr>
          <w:spacing w:val="-5"/>
          <w:sz w:val="20"/>
        </w:rPr>
        <w:t xml:space="preserve"> </w:t>
      </w:r>
      <w:r>
        <w:rPr>
          <w:sz w:val="20"/>
        </w:rPr>
        <w:t>confounding</w:t>
      </w:r>
    </w:p>
    <w:p>
      <w:pPr>
        <w:pStyle w:val="Listenabsatz"/>
        <w:numPr>
          <w:ilvl w:val="0"/>
          <w:numId w:val="2"/>
        </w:numPr>
        <w:tabs>
          <w:tab w:val="left" w:pos="518"/>
          <w:tab w:val="left" w:pos="520"/>
        </w:tabs>
        <w:spacing w:before="1" w:line="229" w:lineRule="exact"/>
        <w:ind w:hanging="285"/>
        <w:rPr>
          <w:sz w:val="20"/>
        </w:rPr>
      </w:pPr>
      <w:r>
        <w:rPr>
          <w:sz w:val="20"/>
        </w:rPr>
        <w:t>compute</w:t>
      </w:r>
      <w:r>
        <w:rPr>
          <w:spacing w:val="-5"/>
          <w:sz w:val="20"/>
        </w:rPr>
        <w:t xml:space="preserve"> </w:t>
      </w:r>
      <w:r>
        <w:rPr>
          <w:sz w:val="20"/>
        </w:rPr>
        <w:t>and</w:t>
      </w:r>
      <w:r>
        <w:rPr>
          <w:spacing w:val="-3"/>
          <w:sz w:val="20"/>
        </w:rPr>
        <w:t xml:space="preserve"> </w:t>
      </w:r>
      <w:r>
        <w:rPr>
          <w:sz w:val="20"/>
        </w:rPr>
        <w:t>interpret</w:t>
      </w:r>
      <w:r>
        <w:rPr>
          <w:spacing w:val="-5"/>
          <w:sz w:val="20"/>
        </w:rPr>
        <w:t xml:space="preserve"> </w:t>
      </w:r>
      <w:r>
        <w:rPr>
          <w:sz w:val="20"/>
        </w:rPr>
        <w:t>stratum-specific</w:t>
      </w:r>
      <w:r>
        <w:rPr>
          <w:spacing w:val="-3"/>
          <w:sz w:val="20"/>
        </w:rPr>
        <w:t xml:space="preserve"> </w:t>
      </w:r>
      <w:r>
        <w:rPr>
          <w:sz w:val="20"/>
        </w:rPr>
        <w:t>and</w:t>
      </w:r>
      <w:r>
        <w:rPr>
          <w:spacing w:val="-5"/>
          <w:sz w:val="20"/>
        </w:rPr>
        <w:t xml:space="preserve"> </w:t>
      </w:r>
      <w:r>
        <w:rPr>
          <w:sz w:val="20"/>
        </w:rPr>
        <w:t>Mantel-</w:t>
      </w:r>
      <w:proofErr w:type="spellStart"/>
      <w:r>
        <w:rPr>
          <w:sz w:val="20"/>
        </w:rPr>
        <w:t>Haenszel</w:t>
      </w:r>
      <w:proofErr w:type="spellEnd"/>
      <w:r>
        <w:rPr>
          <w:spacing w:val="-6"/>
          <w:sz w:val="20"/>
        </w:rPr>
        <w:t xml:space="preserve"> </w:t>
      </w:r>
      <w:r>
        <w:rPr>
          <w:sz w:val="20"/>
        </w:rPr>
        <w:t>odds</w:t>
      </w:r>
      <w:r>
        <w:rPr>
          <w:spacing w:val="-4"/>
          <w:sz w:val="20"/>
        </w:rPr>
        <w:t xml:space="preserve"> </w:t>
      </w:r>
      <w:r>
        <w:rPr>
          <w:sz w:val="20"/>
        </w:rPr>
        <w:t>ratios</w:t>
      </w:r>
    </w:p>
    <w:p>
      <w:pPr>
        <w:pStyle w:val="Listenabsatz"/>
        <w:numPr>
          <w:ilvl w:val="0"/>
          <w:numId w:val="2"/>
        </w:numPr>
        <w:tabs>
          <w:tab w:val="left" w:pos="518"/>
          <w:tab w:val="left" w:pos="519"/>
        </w:tabs>
        <w:spacing w:line="229" w:lineRule="exact"/>
        <w:ind w:left="518"/>
        <w:rPr>
          <w:sz w:val="20"/>
        </w:rPr>
      </w:pPr>
      <w:proofErr w:type="spellStart"/>
      <w:r>
        <w:rPr>
          <w:sz w:val="20"/>
        </w:rPr>
        <w:t>summarise</w:t>
      </w:r>
      <w:proofErr w:type="spellEnd"/>
      <w:r>
        <w:rPr>
          <w:spacing w:val="-5"/>
          <w:sz w:val="20"/>
        </w:rPr>
        <w:t xml:space="preserve"> </w:t>
      </w:r>
      <w:r>
        <w:rPr>
          <w:sz w:val="20"/>
        </w:rPr>
        <w:t>the</w:t>
      </w:r>
      <w:r>
        <w:rPr>
          <w:spacing w:val="-5"/>
          <w:sz w:val="20"/>
        </w:rPr>
        <w:t xml:space="preserve"> </w:t>
      </w:r>
      <w:r>
        <w:rPr>
          <w:sz w:val="20"/>
        </w:rPr>
        <w:t>results</w:t>
      </w:r>
      <w:r>
        <w:rPr>
          <w:spacing w:val="-1"/>
          <w:sz w:val="20"/>
        </w:rPr>
        <w:t xml:space="preserve"> </w:t>
      </w:r>
      <w:r>
        <w:rPr>
          <w:sz w:val="20"/>
        </w:rPr>
        <w:t>of</w:t>
      </w:r>
      <w:r>
        <w:rPr>
          <w:spacing w:val="-3"/>
          <w:sz w:val="20"/>
        </w:rPr>
        <w:t xml:space="preserve"> </w:t>
      </w:r>
      <w:r>
        <w:rPr>
          <w:sz w:val="20"/>
        </w:rPr>
        <w:t>an</w:t>
      </w:r>
      <w:r>
        <w:rPr>
          <w:spacing w:val="-5"/>
          <w:sz w:val="20"/>
        </w:rPr>
        <w:t xml:space="preserve"> </w:t>
      </w:r>
      <w:r>
        <w:rPr>
          <w:sz w:val="20"/>
        </w:rPr>
        <w:t>outbreak investigation</w:t>
      </w:r>
      <w:r>
        <w:rPr>
          <w:spacing w:val="-5"/>
          <w:sz w:val="20"/>
        </w:rPr>
        <w:t xml:space="preserve"> </w:t>
      </w:r>
      <w:r>
        <w:rPr>
          <w:sz w:val="20"/>
        </w:rPr>
        <w:t>from all</w:t>
      </w:r>
      <w:r>
        <w:rPr>
          <w:spacing w:val="-6"/>
          <w:sz w:val="20"/>
        </w:rPr>
        <w:t xml:space="preserve"> </w:t>
      </w:r>
      <w:r>
        <w:rPr>
          <w:sz w:val="20"/>
        </w:rPr>
        <w:t>performed</w:t>
      </w:r>
      <w:r>
        <w:rPr>
          <w:spacing w:val="-5"/>
          <w:sz w:val="20"/>
        </w:rPr>
        <w:t xml:space="preserve"> </w:t>
      </w:r>
      <w:r>
        <w:rPr>
          <w:sz w:val="20"/>
        </w:rPr>
        <w:t>analyses</w:t>
      </w:r>
    </w:p>
    <w:p>
      <w:pPr>
        <w:pStyle w:val="Textkrper"/>
        <w:rPr>
          <w:sz w:val="22"/>
        </w:rPr>
      </w:pPr>
    </w:p>
    <w:p>
      <w:pPr>
        <w:pStyle w:val="Textkrper"/>
        <w:spacing w:before="11"/>
        <w:rPr>
          <w:sz w:val="22"/>
        </w:rPr>
      </w:pPr>
    </w:p>
    <w:p>
      <w:pPr>
        <w:pStyle w:val="berschrift2"/>
      </w:pPr>
      <w:bookmarkStart w:id="11" w:name="Stratified_analysis"/>
      <w:bookmarkEnd w:id="11"/>
      <w:r>
        <w:rPr>
          <w:color w:val="2E5395"/>
        </w:rPr>
        <w:t>Stratified</w:t>
      </w:r>
      <w:r>
        <w:rPr>
          <w:color w:val="2E5395"/>
          <w:spacing w:val="-11"/>
        </w:rPr>
        <w:t xml:space="preserve"> </w:t>
      </w:r>
      <w:r>
        <w:rPr>
          <w:color w:val="2E5395"/>
        </w:rPr>
        <w:t>analysis</w:t>
      </w:r>
    </w:p>
    <w:p>
      <w:pPr>
        <w:pStyle w:val="Textkrper"/>
        <w:spacing w:before="229"/>
        <w:ind w:left="235" w:right="310"/>
      </w:pPr>
      <w:r>
        <w:t>We have seen so far that some exposures appear to be statistically significantly associated with being</w:t>
      </w:r>
      <w:r>
        <w:rPr>
          <w:spacing w:val="-53"/>
        </w:rPr>
        <w:t xml:space="preserve"> </w:t>
      </w:r>
      <w:r>
        <w:t>a</w:t>
      </w:r>
      <w:r>
        <w:rPr>
          <w:spacing w:val="-2"/>
        </w:rPr>
        <w:t xml:space="preserve"> </w:t>
      </w:r>
      <w:r>
        <w:t>case.</w:t>
      </w:r>
      <w:r>
        <w:rPr>
          <w:spacing w:val="-1"/>
        </w:rPr>
        <w:t xml:space="preserve"> </w:t>
      </w:r>
      <w:r>
        <w:t>Some</w:t>
      </w:r>
      <w:r>
        <w:rPr>
          <w:spacing w:val="-2"/>
        </w:rPr>
        <w:t xml:space="preserve"> </w:t>
      </w:r>
      <w:r>
        <w:t>other</w:t>
      </w:r>
      <w:r>
        <w:rPr>
          <w:spacing w:val="-1"/>
        </w:rPr>
        <w:t xml:space="preserve"> </w:t>
      </w:r>
      <w:r>
        <w:t>exposures do</w:t>
      </w:r>
      <w:r>
        <w:rPr>
          <w:spacing w:val="-2"/>
        </w:rPr>
        <w:t xml:space="preserve"> </w:t>
      </w:r>
      <w:r>
        <w:t>not</w:t>
      </w:r>
      <w:r>
        <w:rPr>
          <w:spacing w:val="-1"/>
        </w:rPr>
        <w:t xml:space="preserve"> </w:t>
      </w:r>
      <w:r>
        <w:t>appear</w:t>
      </w:r>
      <w:r>
        <w:rPr>
          <w:spacing w:val="-1"/>
        </w:rPr>
        <w:t xml:space="preserve"> </w:t>
      </w:r>
      <w:r>
        <w:t>to</w:t>
      </w:r>
      <w:r>
        <w:rPr>
          <w:spacing w:val="-1"/>
        </w:rPr>
        <w:t xml:space="preserve"> </w:t>
      </w:r>
      <w:r>
        <w:t>be</w:t>
      </w:r>
      <w:r>
        <w:rPr>
          <w:spacing w:val="-2"/>
        </w:rPr>
        <w:t xml:space="preserve"> </w:t>
      </w:r>
      <w:r>
        <w:t>associated</w:t>
      </w:r>
      <w:r>
        <w:rPr>
          <w:spacing w:val="1"/>
        </w:rPr>
        <w:t xml:space="preserve"> </w:t>
      </w:r>
      <w:r>
        <w:t>with disease</w:t>
      </w:r>
      <w:r>
        <w:rPr>
          <w:spacing w:val="-1"/>
        </w:rPr>
        <w:t xml:space="preserve"> </w:t>
      </w:r>
      <w:r>
        <w:t>outcome.</w:t>
      </w:r>
    </w:p>
    <w:p>
      <w:pPr>
        <w:pStyle w:val="Textkrper"/>
        <w:spacing w:before="1"/>
        <w:ind w:left="236" w:right="364"/>
      </w:pPr>
      <w:r>
        <w:t>Being a field epidemiologist, you decide not to stop your analysis yet. You think your results are very interesting and, after a discussion with your colleagues, you go further and</w:t>
      </w:r>
      <w:r>
        <w:rPr>
          <w:spacing w:val="1"/>
        </w:rPr>
        <w:t xml:space="preserve"> </w:t>
      </w:r>
      <w:r>
        <w:t>perform</w:t>
      </w:r>
      <w:r>
        <w:rPr>
          <w:spacing w:val="3"/>
        </w:rPr>
        <w:t xml:space="preserve"> </w:t>
      </w:r>
      <w:r>
        <w:t>a</w:t>
      </w:r>
      <w:r>
        <w:rPr>
          <w:spacing w:val="-1"/>
        </w:rPr>
        <w:t xml:space="preserve"> </w:t>
      </w:r>
      <w:r>
        <w:t>stratified</w:t>
      </w:r>
      <w:r>
        <w:rPr>
          <w:spacing w:val="-1"/>
        </w:rPr>
        <w:t xml:space="preserve"> </w:t>
      </w:r>
      <w:r>
        <w:t>analysis.</w:t>
      </w:r>
    </w:p>
    <w:p>
      <w:pPr>
        <w:pStyle w:val="Textkrper"/>
      </w:pPr>
    </w:p>
    <w:p>
      <w:pPr>
        <w:pStyle w:val="Textkrper"/>
        <w:ind w:left="235" w:right="667"/>
      </w:pPr>
      <w:r>
        <w:rPr>
          <w:b/>
        </w:rPr>
        <w:t>Question 5</w:t>
      </w:r>
      <w:r>
        <w:t>: Discuss what stratified analysis can offer. Which exposures would you stratify by and</w:t>
      </w:r>
      <w:r>
        <w:rPr>
          <w:spacing w:val="-53"/>
        </w:rPr>
        <w:t xml:space="preserve"> </w:t>
      </w:r>
      <w:r>
        <w:t>why?</w:t>
      </w:r>
    </w:p>
    <w:p>
      <w:pPr>
        <w:pStyle w:val="Textkrper"/>
        <w:ind w:left="235" w:right="667"/>
      </w:pPr>
    </w:p>
    <w:p>
      <w:pPr>
        <w:pStyle w:val="Textkrper"/>
        <w:ind w:left="235" w:right="667"/>
      </w:pPr>
    </w:p>
    <w:p>
      <w:pPr>
        <w:pStyle w:val="Textkrper"/>
        <w:ind w:left="235" w:right="667"/>
      </w:pPr>
    </w:p>
    <w:p>
      <w:pPr>
        <w:spacing w:before="1"/>
        <w:ind w:left="235" w:right="342"/>
        <w:rPr>
          <w:rFonts w:eastAsia="Times New Roman"/>
          <w:sz w:val="20"/>
          <w:szCs w:val="20"/>
        </w:rPr>
      </w:pPr>
      <w:r>
        <w:rPr>
          <w:rFonts w:eastAsia="Times New Roman"/>
          <w:b/>
          <w:w w:val="95"/>
          <w:sz w:val="20"/>
          <w:szCs w:val="20"/>
        </w:rPr>
        <w:t>Task</w:t>
      </w:r>
      <w:r>
        <w:rPr>
          <w:rFonts w:eastAsia="Times New Roman"/>
          <w:b/>
          <w:spacing w:val="20"/>
          <w:w w:val="95"/>
          <w:sz w:val="20"/>
          <w:szCs w:val="20"/>
        </w:rPr>
        <w:t xml:space="preserve"> </w:t>
      </w:r>
      <w:r>
        <w:rPr>
          <w:rFonts w:eastAsia="Times New Roman"/>
          <w:b/>
          <w:w w:val="95"/>
          <w:sz w:val="20"/>
          <w:szCs w:val="20"/>
        </w:rPr>
        <w:t>7</w:t>
      </w:r>
      <w:r>
        <w:rPr>
          <w:rFonts w:eastAsia="Times New Roman"/>
          <w:w w:val="95"/>
          <w:sz w:val="20"/>
          <w:szCs w:val="20"/>
        </w:rPr>
        <w:t>:</w:t>
      </w:r>
      <w:r>
        <w:rPr>
          <w:rFonts w:eastAsia="Times New Roman"/>
          <w:spacing w:val="21"/>
          <w:w w:val="95"/>
          <w:sz w:val="20"/>
          <w:szCs w:val="20"/>
        </w:rPr>
        <w:t xml:space="preserve"> </w:t>
      </w:r>
      <w:r>
        <w:rPr>
          <w:rFonts w:eastAsia="Times New Roman"/>
          <w:w w:val="95"/>
          <w:sz w:val="20"/>
          <w:szCs w:val="20"/>
        </w:rPr>
        <w:t>Stratify</w:t>
      </w:r>
      <w:r>
        <w:rPr>
          <w:rFonts w:eastAsia="Times New Roman"/>
          <w:spacing w:val="19"/>
          <w:w w:val="95"/>
          <w:sz w:val="20"/>
          <w:szCs w:val="20"/>
        </w:rPr>
        <w:t xml:space="preserve"> </w:t>
      </w:r>
      <w:r>
        <w:rPr>
          <w:rFonts w:eastAsia="Times New Roman"/>
          <w:w w:val="95"/>
          <w:sz w:val="20"/>
          <w:szCs w:val="20"/>
        </w:rPr>
        <w:t>by</w:t>
      </w:r>
      <w:r>
        <w:rPr>
          <w:rFonts w:eastAsia="Times New Roman"/>
          <w:spacing w:val="20"/>
          <w:w w:val="95"/>
          <w:sz w:val="20"/>
          <w:szCs w:val="20"/>
        </w:rPr>
        <w:t xml:space="preserve"> </w:t>
      </w:r>
      <w:r>
        <w:rPr>
          <w:rFonts w:eastAsia="Times New Roman"/>
          <w:w w:val="95"/>
          <w:sz w:val="20"/>
          <w:szCs w:val="20"/>
        </w:rPr>
        <w:t>water</w:t>
      </w:r>
      <w:r>
        <w:rPr>
          <w:rFonts w:eastAsia="Times New Roman"/>
          <w:spacing w:val="22"/>
          <w:w w:val="95"/>
          <w:sz w:val="20"/>
          <w:szCs w:val="20"/>
        </w:rPr>
        <w:t xml:space="preserve"> </w:t>
      </w:r>
      <w:r>
        <w:rPr>
          <w:rFonts w:eastAsia="Times New Roman"/>
          <w:w w:val="95"/>
          <w:sz w:val="20"/>
          <w:szCs w:val="20"/>
        </w:rPr>
        <w:t>supply</w:t>
      </w:r>
      <w:r>
        <w:rPr>
          <w:rFonts w:eastAsia="Times New Roman"/>
          <w:spacing w:val="19"/>
          <w:w w:val="95"/>
          <w:sz w:val="20"/>
          <w:szCs w:val="20"/>
        </w:rPr>
        <w:t xml:space="preserve"> </w:t>
      </w:r>
      <w:r>
        <w:rPr>
          <w:rFonts w:eastAsia="Times New Roman"/>
          <w:w w:val="95"/>
          <w:sz w:val="20"/>
          <w:szCs w:val="20"/>
        </w:rPr>
        <w:t>zone</w:t>
      </w:r>
      <w:r>
        <w:rPr>
          <w:rFonts w:eastAsia="Times New Roman"/>
          <w:spacing w:val="21"/>
          <w:w w:val="95"/>
          <w:sz w:val="20"/>
          <w:szCs w:val="20"/>
        </w:rPr>
        <w:t xml:space="preserve"> </w:t>
      </w:r>
      <w:r>
        <w:rPr>
          <w:rFonts w:eastAsia="Times New Roman"/>
          <w:w w:val="95"/>
          <w:sz w:val="20"/>
          <w:szCs w:val="20"/>
        </w:rPr>
        <w:t>(the</w:t>
      </w:r>
      <w:r>
        <w:rPr>
          <w:rFonts w:eastAsia="Times New Roman"/>
          <w:spacing w:val="21"/>
          <w:w w:val="95"/>
          <w:sz w:val="20"/>
          <w:szCs w:val="20"/>
        </w:rPr>
        <w:t xml:space="preserve"> </w:t>
      </w:r>
      <w:r>
        <w:rPr>
          <w:rFonts w:eastAsia="Times New Roman"/>
          <w:w w:val="95"/>
          <w:sz w:val="20"/>
          <w:szCs w:val="20"/>
        </w:rPr>
        <w:t>variable</w:t>
      </w:r>
      <w:r>
        <w:rPr>
          <w:rFonts w:eastAsia="Times New Roman"/>
          <w:spacing w:val="20"/>
          <w:w w:val="95"/>
          <w:sz w:val="20"/>
          <w:szCs w:val="20"/>
        </w:rPr>
        <w:t xml:space="preserve"> </w:t>
      </w:r>
      <w:r>
        <w:rPr>
          <w:rFonts w:ascii="Courier New" w:eastAsia="Times New Roman"/>
          <w:w w:val="95"/>
          <w:sz w:val="20"/>
          <w:szCs w:val="20"/>
        </w:rPr>
        <w:t>supply</w:t>
      </w:r>
      <w:r>
        <w:rPr>
          <w:rFonts w:eastAsia="Times New Roman"/>
          <w:w w:val="95"/>
          <w:sz w:val="20"/>
          <w:szCs w:val="20"/>
        </w:rPr>
        <w:t>,</w:t>
      </w:r>
      <w:r>
        <w:rPr>
          <w:rFonts w:eastAsia="Times New Roman"/>
          <w:spacing w:val="24"/>
          <w:w w:val="95"/>
          <w:sz w:val="20"/>
          <w:szCs w:val="20"/>
        </w:rPr>
        <w:t xml:space="preserve"> </w:t>
      </w:r>
      <w:r>
        <w:rPr>
          <w:rFonts w:eastAsia="Times New Roman"/>
          <w:w w:val="95"/>
          <w:sz w:val="20"/>
          <w:szCs w:val="20"/>
        </w:rPr>
        <w:t>where</w:t>
      </w:r>
      <w:r>
        <w:rPr>
          <w:rFonts w:eastAsia="Times New Roman"/>
          <w:spacing w:val="23"/>
          <w:w w:val="95"/>
          <w:sz w:val="20"/>
          <w:szCs w:val="20"/>
        </w:rPr>
        <w:t xml:space="preserve"> </w:t>
      </w:r>
      <w:r>
        <w:rPr>
          <w:rFonts w:eastAsia="Times New Roman"/>
          <w:w w:val="95"/>
          <w:sz w:val="20"/>
          <w:szCs w:val="20"/>
        </w:rPr>
        <w:t>1</w:t>
      </w:r>
      <w:r>
        <w:rPr>
          <w:rFonts w:eastAsia="Times New Roman"/>
          <w:spacing w:val="21"/>
          <w:w w:val="95"/>
          <w:sz w:val="20"/>
          <w:szCs w:val="20"/>
        </w:rPr>
        <w:t xml:space="preserve"> </w:t>
      </w:r>
      <w:r>
        <w:rPr>
          <w:rFonts w:eastAsia="Times New Roman"/>
          <w:w w:val="95"/>
          <w:sz w:val="20"/>
          <w:szCs w:val="20"/>
        </w:rPr>
        <w:t>stands</w:t>
      </w:r>
      <w:r>
        <w:rPr>
          <w:rFonts w:eastAsia="Times New Roman"/>
          <w:spacing w:val="22"/>
          <w:w w:val="95"/>
          <w:sz w:val="20"/>
          <w:szCs w:val="20"/>
        </w:rPr>
        <w:t xml:space="preserve"> </w:t>
      </w:r>
      <w:r>
        <w:rPr>
          <w:rFonts w:eastAsia="Times New Roman"/>
          <w:w w:val="95"/>
          <w:sz w:val="20"/>
          <w:szCs w:val="20"/>
        </w:rPr>
        <w:t>for</w:t>
      </w:r>
      <w:r>
        <w:rPr>
          <w:rFonts w:eastAsia="Times New Roman"/>
          <w:spacing w:val="22"/>
          <w:w w:val="95"/>
          <w:sz w:val="20"/>
          <w:szCs w:val="20"/>
        </w:rPr>
        <w:t xml:space="preserve"> </w:t>
      </w:r>
      <w:r>
        <w:rPr>
          <w:rFonts w:eastAsia="Times New Roman"/>
          <w:w w:val="95"/>
          <w:sz w:val="20"/>
          <w:szCs w:val="20"/>
        </w:rPr>
        <w:t>the</w:t>
      </w:r>
      <w:r>
        <w:rPr>
          <w:rFonts w:eastAsia="Times New Roman"/>
          <w:spacing w:val="24"/>
          <w:w w:val="95"/>
          <w:sz w:val="20"/>
          <w:szCs w:val="20"/>
        </w:rPr>
        <w:t xml:space="preserve"> </w:t>
      </w:r>
      <w:r>
        <w:rPr>
          <w:rFonts w:ascii="Courier New" w:eastAsia="Times New Roman"/>
          <w:w w:val="95"/>
          <w:sz w:val="20"/>
          <w:szCs w:val="20"/>
        </w:rPr>
        <w:t>rural</w:t>
      </w:r>
      <w:r>
        <w:rPr>
          <w:rFonts w:ascii="Courier New" w:eastAsia="Times New Roman"/>
          <w:spacing w:val="-38"/>
          <w:w w:val="95"/>
          <w:sz w:val="20"/>
          <w:szCs w:val="20"/>
        </w:rPr>
        <w:t xml:space="preserve"> </w:t>
      </w:r>
      <w:r>
        <w:rPr>
          <w:rFonts w:eastAsia="Times New Roman"/>
          <w:w w:val="95"/>
          <w:sz w:val="20"/>
          <w:szCs w:val="20"/>
        </w:rPr>
        <w:t>area</w:t>
      </w:r>
      <w:r>
        <w:rPr>
          <w:rFonts w:eastAsia="Times New Roman"/>
          <w:spacing w:val="24"/>
          <w:w w:val="95"/>
          <w:sz w:val="20"/>
          <w:szCs w:val="20"/>
        </w:rPr>
        <w:t xml:space="preserve"> </w:t>
      </w:r>
      <w:r>
        <w:rPr>
          <w:rFonts w:eastAsia="Times New Roman"/>
          <w:w w:val="95"/>
          <w:sz w:val="20"/>
          <w:szCs w:val="20"/>
        </w:rPr>
        <w:t>and</w:t>
      </w:r>
      <w:r>
        <w:rPr>
          <w:rFonts w:eastAsia="Times New Roman"/>
          <w:spacing w:val="23"/>
          <w:w w:val="95"/>
          <w:sz w:val="20"/>
          <w:szCs w:val="20"/>
        </w:rPr>
        <w:t xml:space="preserve"> </w:t>
      </w:r>
      <w:r>
        <w:rPr>
          <w:rFonts w:eastAsia="Times New Roman"/>
          <w:w w:val="95"/>
          <w:sz w:val="20"/>
          <w:szCs w:val="20"/>
        </w:rPr>
        <w:t>0</w:t>
      </w:r>
      <w:r>
        <w:rPr>
          <w:rFonts w:eastAsia="Times New Roman"/>
          <w:spacing w:val="1"/>
          <w:w w:val="95"/>
          <w:sz w:val="20"/>
          <w:szCs w:val="20"/>
        </w:rPr>
        <w:t xml:space="preserve"> </w:t>
      </w:r>
      <w:r>
        <w:rPr>
          <w:rFonts w:eastAsia="Times New Roman"/>
          <w:spacing w:val="-1"/>
          <w:sz w:val="20"/>
          <w:szCs w:val="20"/>
        </w:rPr>
        <w:t xml:space="preserve">for the </w:t>
      </w:r>
      <w:r>
        <w:rPr>
          <w:rFonts w:ascii="Courier New" w:eastAsia="Times New Roman"/>
          <w:spacing w:val="-1"/>
          <w:sz w:val="20"/>
          <w:szCs w:val="20"/>
        </w:rPr>
        <w:t xml:space="preserve">town </w:t>
      </w:r>
      <w:r>
        <w:rPr>
          <w:rFonts w:eastAsia="Times New Roman"/>
          <w:spacing w:val="-1"/>
          <w:sz w:val="20"/>
          <w:szCs w:val="20"/>
        </w:rPr>
        <w:t xml:space="preserve">area), calculate the odds ratios again and </w:t>
      </w:r>
      <w:r>
        <w:rPr>
          <w:rFonts w:eastAsia="Times New Roman"/>
          <w:sz w:val="20"/>
          <w:szCs w:val="20"/>
        </w:rPr>
        <w:t>fill in Table 5 (next page). Identify effect modification or</w:t>
      </w:r>
      <w:r>
        <w:rPr>
          <w:rFonts w:eastAsia="Times New Roman"/>
          <w:spacing w:val="1"/>
          <w:sz w:val="20"/>
          <w:szCs w:val="20"/>
        </w:rPr>
        <w:t xml:space="preserve"> </w:t>
      </w:r>
      <w:r>
        <w:rPr>
          <w:rFonts w:eastAsia="Times New Roman"/>
          <w:sz w:val="20"/>
          <w:szCs w:val="20"/>
        </w:rPr>
        <w:t xml:space="preserve">confounding and put an </w:t>
      </w:r>
      <w:r>
        <w:rPr>
          <w:rFonts w:eastAsia="Times New Roman"/>
          <w:b/>
          <w:sz w:val="20"/>
          <w:szCs w:val="20"/>
        </w:rPr>
        <w:t xml:space="preserve">X </w:t>
      </w:r>
      <w:r>
        <w:rPr>
          <w:rFonts w:eastAsia="Times New Roman"/>
          <w:sz w:val="20"/>
          <w:szCs w:val="20"/>
        </w:rPr>
        <w:t>in the final two columns of the table to show which phenomenon is present.</w:t>
      </w:r>
      <w:r>
        <w:rPr>
          <w:rFonts w:eastAsia="Times New Roman"/>
          <w:spacing w:val="-53"/>
          <w:sz w:val="20"/>
          <w:szCs w:val="20"/>
        </w:rPr>
        <w:t xml:space="preserve"> </w:t>
      </w:r>
    </w:p>
    <w:p>
      <w:pPr>
        <w:pStyle w:val="Textkrper"/>
        <w:ind w:left="235" w:right="667"/>
      </w:pPr>
    </w:p>
    <w:p>
      <w:pPr>
        <w:pStyle w:val="Textkrper"/>
        <w:ind w:left="235" w:right="667"/>
      </w:pPr>
    </w:p>
    <w:p>
      <w:pPr>
        <w:pStyle w:val="Textkrper"/>
        <w:spacing w:before="9"/>
        <w:rPr>
          <w:sz w:val="19"/>
        </w:rPr>
      </w:pPr>
    </w:p>
    <w:p>
      <w:pPr>
        <w:pStyle w:val="Textkrper"/>
        <w:ind w:left="235" w:right="610"/>
      </w:pPr>
      <w:r>
        <w:rPr>
          <w:b/>
        </w:rPr>
        <w:t>Question 6</w:t>
      </w:r>
      <w:r>
        <w:t>: After all the analyses you have carried out, can you argue that tap water consumption</w:t>
      </w:r>
      <w:r>
        <w:rPr>
          <w:spacing w:val="-53"/>
        </w:rPr>
        <w:t xml:space="preserve"> </w:t>
      </w:r>
      <w:r>
        <w:t>was</w:t>
      </w:r>
      <w:r>
        <w:rPr>
          <w:spacing w:val="-1"/>
        </w:rPr>
        <w:t xml:space="preserve"> </w:t>
      </w:r>
      <w:r>
        <w:t>the</w:t>
      </w:r>
      <w:r>
        <w:rPr>
          <w:spacing w:val="-1"/>
        </w:rPr>
        <w:t xml:space="preserve"> </w:t>
      </w:r>
      <w:r>
        <w:t>cause</w:t>
      </w:r>
      <w:r>
        <w:rPr>
          <w:spacing w:val="-1"/>
        </w:rPr>
        <w:t xml:space="preserve"> </w:t>
      </w:r>
      <w:r>
        <w:t>of</w:t>
      </w:r>
      <w:r>
        <w:rPr>
          <w:spacing w:val="1"/>
        </w:rPr>
        <w:t xml:space="preserve"> </w:t>
      </w:r>
      <w:r>
        <w:t>this outbreak?</w:t>
      </w:r>
    </w:p>
    <w:p>
      <w:pPr>
        <w:pStyle w:val="Textkrper"/>
        <w:spacing w:before="2"/>
      </w:pPr>
    </w:p>
    <w:p>
      <w:pPr>
        <w:pStyle w:val="Textkrper"/>
        <w:ind w:left="235"/>
      </w:pPr>
      <w:r>
        <w:rPr>
          <w:b/>
        </w:rPr>
        <w:t>Question</w:t>
      </w:r>
      <w:r>
        <w:rPr>
          <w:b/>
          <w:spacing w:val="-4"/>
        </w:rPr>
        <w:t xml:space="preserve"> </w:t>
      </w:r>
      <w:r>
        <w:rPr>
          <w:b/>
        </w:rPr>
        <w:t>7</w:t>
      </w:r>
      <w:r>
        <w:t>:</w:t>
      </w:r>
      <w:r>
        <w:rPr>
          <w:spacing w:val="-4"/>
        </w:rPr>
        <w:t xml:space="preserve"> </w:t>
      </w:r>
      <w:r>
        <w:t>How</w:t>
      </w:r>
      <w:r>
        <w:rPr>
          <w:spacing w:val="-4"/>
        </w:rPr>
        <w:t xml:space="preserve"> </w:t>
      </w:r>
      <w:r>
        <w:t>would</w:t>
      </w:r>
      <w:r>
        <w:rPr>
          <w:spacing w:val="-2"/>
        </w:rPr>
        <w:t xml:space="preserve"> </w:t>
      </w:r>
      <w:r>
        <w:t>you</w:t>
      </w:r>
      <w:r>
        <w:rPr>
          <w:spacing w:val="-4"/>
        </w:rPr>
        <w:t xml:space="preserve"> </w:t>
      </w:r>
      <w:proofErr w:type="spellStart"/>
      <w:r>
        <w:t>summarise</w:t>
      </w:r>
      <w:proofErr w:type="spellEnd"/>
      <w:r>
        <w:rPr>
          <w:spacing w:val="-2"/>
        </w:rPr>
        <w:t xml:space="preserve"> </w:t>
      </w:r>
      <w:r>
        <w:t>your</w:t>
      </w:r>
      <w:r>
        <w:rPr>
          <w:spacing w:val="-3"/>
        </w:rPr>
        <w:t xml:space="preserve"> </w:t>
      </w:r>
      <w:r>
        <w:t>results?</w:t>
      </w:r>
      <w:r>
        <w:rPr>
          <w:spacing w:val="-2"/>
        </w:rPr>
        <w:t xml:space="preserve"> </w:t>
      </w:r>
      <w:r>
        <w:t>What</w:t>
      </w:r>
      <w:r>
        <w:rPr>
          <w:spacing w:val="-4"/>
        </w:rPr>
        <w:t xml:space="preserve"> </w:t>
      </w:r>
      <w:r>
        <w:t>could</w:t>
      </w:r>
      <w:r>
        <w:rPr>
          <w:spacing w:val="-1"/>
        </w:rPr>
        <w:t xml:space="preserve"> </w:t>
      </w:r>
      <w:r>
        <w:t>you</w:t>
      </w:r>
      <w:r>
        <w:rPr>
          <w:spacing w:val="-2"/>
        </w:rPr>
        <w:t xml:space="preserve"> </w:t>
      </w:r>
      <w:r>
        <w:t>recommend?</w:t>
      </w:r>
    </w:p>
    <w:p>
      <w:pPr>
        <w:sectPr>
          <w:pgSz w:w="11910" w:h="16840"/>
          <w:pgMar w:top="1320" w:right="1160" w:bottom="1140" w:left="1180" w:header="0" w:footer="955" w:gutter="0"/>
          <w:cols w:space="720"/>
        </w:sectPr>
      </w:pPr>
    </w:p>
    <w:p>
      <w:pPr>
        <w:pStyle w:val="Textkrper"/>
        <w:rPr>
          <w:sz w:val="19"/>
        </w:rPr>
      </w:pPr>
    </w:p>
    <w:p>
      <w:pPr>
        <w:pStyle w:val="Textkrper"/>
        <w:spacing w:before="93"/>
        <w:ind w:left="238"/>
      </w:pPr>
      <w:r>
        <w:rPr>
          <w:b/>
        </w:rPr>
        <w:t>Table</w:t>
      </w:r>
      <w:r>
        <w:rPr>
          <w:b/>
          <w:spacing w:val="-4"/>
        </w:rPr>
        <w:t xml:space="preserve"> </w:t>
      </w:r>
      <w:r>
        <w:rPr>
          <w:b/>
        </w:rPr>
        <w:t>5</w:t>
      </w:r>
      <w:r>
        <w:t>:</w:t>
      </w:r>
      <w:r>
        <w:rPr>
          <w:spacing w:val="-4"/>
        </w:rPr>
        <w:t xml:space="preserve"> </w:t>
      </w:r>
      <w:r>
        <w:t>Univariate</w:t>
      </w:r>
      <w:r>
        <w:rPr>
          <w:spacing w:val="-4"/>
        </w:rPr>
        <w:t xml:space="preserve"> </w:t>
      </w:r>
      <w:r>
        <w:t>and</w:t>
      </w:r>
      <w:r>
        <w:rPr>
          <w:spacing w:val="-4"/>
        </w:rPr>
        <w:t xml:space="preserve"> </w:t>
      </w:r>
      <w:r>
        <w:t>stratified</w:t>
      </w:r>
      <w:r>
        <w:rPr>
          <w:spacing w:val="-2"/>
        </w:rPr>
        <w:t xml:space="preserve"> </w:t>
      </w:r>
      <w:r>
        <w:t>analysis</w:t>
      </w:r>
      <w:r>
        <w:rPr>
          <w:spacing w:val="-2"/>
        </w:rPr>
        <w:t xml:space="preserve"> </w:t>
      </w:r>
      <w:r>
        <w:t>for</w:t>
      </w:r>
      <w:r>
        <w:rPr>
          <w:spacing w:val="-3"/>
        </w:rPr>
        <w:t xml:space="preserve"> </w:t>
      </w:r>
      <w:r>
        <w:t>the</w:t>
      </w:r>
      <w:r>
        <w:rPr>
          <w:spacing w:val="-4"/>
        </w:rPr>
        <w:t xml:space="preserve"> </w:t>
      </w:r>
      <w:r>
        <w:rPr>
          <w:i/>
        </w:rPr>
        <w:t>C.</w:t>
      </w:r>
      <w:r>
        <w:rPr>
          <w:i/>
          <w:spacing w:val="-4"/>
        </w:rPr>
        <w:t xml:space="preserve"> </w:t>
      </w:r>
      <w:proofErr w:type="spellStart"/>
      <w:r>
        <w:rPr>
          <w:i/>
        </w:rPr>
        <w:t>jejuni</w:t>
      </w:r>
      <w:proofErr w:type="spellEnd"/>
      <w:r>
        <w:rPr>
          <w:i/>
          <w:spacing w:val="-2"/>
        </w:rPr>
        <w:t xml:space="preserve"> </w:t>
      </w:r>
      <w:r>
        <w:t>outbreak in</w:t>
      </w:r>
      <w:r>
        <w:rPr>
          <w:spacing w:val="-4"/>
        </w:rPr>
        <w:t xml:space="preserve"> </w:t>
      </w:r>
      <w:r>
        <w:t>Greece,</w:t>
      </w:r>
      <w:r>
        <w:rPr>
          <w:spacing w:val="-2"/>
        </w:rPr>
        <w:t xml:space="preserve"> </w:t>
      </w:r>
      <w:r>
        <w:t>May-June</w:t>
      </w:r>
      <w:r>
        <w:rPr>
          <w:spacing w:val="-1"/>
        </w:rPr>
        <w:t xml:space="preserve"> </w:t>
      </w:r>
      <w:r>
        <w:t>2009.</w:t>
      </w:r>
    </w:p>
    <w:p>
      <w:pPr>
        <w:pStyle w:val="Textkrper"/>
        <w:spacing w:before="10"/>
        <w:rPr>
          <w:sz w:val="1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2304"/>
        <w:gridCol w:w="2302"/>
        <w:gridCol w:w="2304"/>
        <w:gridCol w:w="2302"/>
        <w:gridCol w:w="2304"/>
      </w:tblGrid>
      <w:tr>
        <w:trPr>
          <w:trHeight w:val="212"/>
        </w:trPr>
        <w:tc>
          <w:tcPr>
            <w:tcW w:w="2554" w:type="dxa"/>
            <w:tcBorders>
              <w:top w:val="nil"/>
              <w:left w:val="nil"/>
            </w:tcBorders>
          </w:tcPr>
          <w:p>
            <w:pPr>
              <w:pStyle w:val="TableParagraph"/>
              <w:spacing w:line="193" w:lineRule="exact"/>
              <w:ind w:left="127"/>
              <w:jc w:val="left"/>
              <w:rPr>
                <w:b/>
                <w:sz w:val="20"/>
              </w:rPr>
            </w:pPr>
            <w:r>
              <w:rPr>
                <w:b/>
                <w:sz w:val="20"/>
              </w:rPr>
              <w:t>Exposure</w:t>
            </w:r>
          </w:p>
        </w:tc>
        <w:tc>
          <w:tcPr>
            <w:tcW w:w="2304" w:type="dxa"/>
            <w:tcBorders>
              <w:top w:val="nil"/>
              <w:right w:val="single" w:sz="18" w:space="0" w:color="000000"/>
            </w:tcBorders>
          </w:tcPr>
          <w:p>
            <w:pPr>
              <w:pStyle w:val="TableParagraph"/>
              <w:spacing w:line="193" w:lineRule="exact"/>
              <w:ind w:left="234" w:right="210"/>
              <w:rPr>
                <w:b/>
                <w:sz w:val="20"/>
              </w:rPr>
            </w:pPr>
            <w:r>
              <w:rPr>
                <w:b/>
                <w:sz w:val="20"/>
              </w:rPr>
              <w:t>OR</w:t>
            </w:r>
            <w:r>
              <w:rPr>
                <w:b/>
                <w:spacing w:val="-3"/>
                <w:sz w:val="20"/>
              </w:rPr>
              <w:t xml:space="preserve"> </w:t>
            </w:r>
            <w:r>
              <w:rPr>
                <w:b/>
                <w:sz w:val="20"/>
              </w:rPr>
              <w:t>(95%</w:t>
            </w:r>
            <w:r>
              <w:rPr>
                <w:b/>
                <w:spacing w:val="-5"/>
                <w:sz w:val="20"/>
              </w:rPr>
              <w:t xml:space="preserve"> </w:t>
            </w:r>
            <w:r>
              <w:rPr>
                <w:b/>
                <w:sz w:val="20"/>
              </w:rPr>
              <w:t>CI),</w:t>
            </w:r>
            <w:r>
              <w:rPr>
                <w:b/>
                <w:spacing w:val="-1"/>
                <w:sz w:val="20"/>
              </w:rPr>
              <w:t xml:space="preserve"> </w:t>
            </w:r>
            <w:r>
              <w:rPr>
                <w:b/>
                <w:sz w:val="20"/>
              </w:rPr>
              <w:t>crude</w:t>
            </w:r>
          </w:p>
        </w:tc>
        <w:tc>
          <w:tcPr>
            <w:tcW w:w="2302" w:type="dxa"/>
            <w:tcBorders>
              <w:top w:val="nil"/>
              <w:left w:val="single" w:sz="18" w:space="0" w:color="000000"/>
              <w:bottom w:val="single" w:sz="18" w:space="0" w:color="000000"/>
            </w:tcBorders>
          </w:tcPr>
          <w:p>
            <w:pPr>
              <w:pStyle w:val="TableParagraph"/>
              <w:spacing w:line="193" w:lineRule="exact"/>
              <w:ind w:left="211" w:right="225"/>
              <w:rPr>
                <w:b/>
                <w:sz w:val="20"/>
              </w:rPr>
            </w:pPr>
            <w:r>
              <w:rPr>
                <w:b/>
                <w:sz w:val="20"/>
              </w:rPr>
              <w:t>OR</w:t>
            </w:r>
            <w:r>
              <w:rPr>
                <w:b/>
                <w:spacing w:val="-3"/>
                <w:sz w:val="20"/>
              </w:rPr>
              <w:t xml:space="preserve"> </w:t>
            </w:r>
            <w:r>
              <w:rPr>
                <w:b/>
                <w:sz w:val="20"/>
              </w:rPr>
              <w:t>(95%</w:t>
            </w:r>
            <w:r>
              <w:rPr>
                <w:b/>
                <w:spacing w:val="-4"/>
                <w:sz w:val="20"/>
              </w:rPr>
              <w:t xml:space="preserve"> </w:t>
            </w:r>
            <w:r>
              <w:rPr>
                <w:b/>
                <w:sz w:val="20"/>
              </w:rPr>
              <w:t>CI), rural</w:t>
            </w:r>
          </w:p>
        </w:tc>
        <w:tc>
          <w:tcPr>
            <w:tcW w:w="2304" w:type="dxa"/>
            <w:tcBorders>
              <w:top w:val="nil"/>
              <w:bottom w:val="single" w:sz="18" w:space="0" w:color="000000"/>
              <w:right w:val="single" w:sz="18" w:space="0" w:color="000000"/>
            </w:tcBorders>
          </w:tcPr>
          <w:p>
            <w:pPr>
              <w:pStyle w:val="TableParagraph"/>
              <w:spacing w:line="193" w:lineRule="exact"/>
              <w:ind w:left="234" w:right="210"/>
              <w:rPr>
                <w:b/>
                <w:sz w:val="20"/>
              </w:rPr>
            </w:pPr>
            <w:r>
              <w:rPr>
                <w:b/>
                <w:sz w:val="20"/>
              </w:rPr>
              <w:t>OR</w:t>
            </w:r>
            <w:r>
              <w:rPr>
                <w:b/>
                <w:spacing w:val="-2"/>
                <w:sz w:val="20"/>
              </w:rPr>
              <w:t xml:space="preserve"> </w:t>
            </w:r>
            <w:r>
              <w:rPr>
                <w:b/>
                <w:sz w:val="20"/>
              </w:rPr>
              <w:t>(95%</w:t>
            </w:r>
            <w:r>
              <w:rPr>
                <w:b/>
                <w:spacing w:val="-4"/>
                <w:sz w:val="20"/>
              </w:rPr>
              <w:t xml:space="preserve"> </w:t>
            </w:r>
            <w:r>
              <w:rPr>
                <w:b/>
                <w:sz w:val="20"/>
              </w:rPr>
              <w:t>CI),</w:t>
            </w:r>
            <w:r>
              <w:rPr>
                <w:b/>
                <w:spacing w:val="-1"/>
                <w:sz w:val="20"/>
              </w:rPr>
              <w:t xml:space="preserve"> </w:t>
            </w:r>
            <w:r>
              <w:rPr>
                <w:b/>
                <w:sz w:val="20"/>
              </w:rPr>
              <w:t>town</w:t>
            </w:r>
          </w:p>
        </w:tc>
        <w:tc>
          <w:tcPr>
            <w:tcW w:w="2302" w:type="dxa"/>
            <w:tcBorders>
              <w:top w:val="nil"/>
              <w:left w:val="single" w:sz="18" w:space="0" w:color="000000"/>
            </w:tcBorders>
          </w:tcPr>
          <w:p>
            <w:pPr>
              <w:pStyle w:val="TableParagraph"/>
              <w:spacing w:line="193" w:lineRule="exact"/>
              <w:ind w:left="233"/>
              <w:jc w:val="left"/>
              <w:rPr>
                <w:b/>
                <w:sz w:val="20"/>
              </w:rPr>
            </w:pPr>
            <w:r>
              <w:rPr>
                <w:b/>
                <w:sz w:val="20"/>
              </w:rPr>
              <w:t>Effect</w:t>
            </w:r>
            <w:r>
              <w:rPr>
                <w:b/>
                <w:spacing w:val="-7"/>
                <w:sz w:val="20"/>
              </w:rPr>
              <w:t xml:space="preserve"> </w:t>
            </w:r>
            <w:r>
              <w:rPr>
                <w:b/>
                <w:sz w:val="20"/>
              </w:rPr>
              <w:t>modification</w:t>
            </w:r>
          </w:p>
        </w:tc>
        <w:tc>
          <w:tcPr>
            <w:tcW w:w="2304" w:type="dxa"/>
            <w:tcBorders>
              <w:top w:val="nil"/>
              <w:right w:val="nil"/>
            </w:tcBorders>
          </w:tcPr>
          <w:p>
            <w:pPr>
              <w:pStyle w:val="TableParagraph"/>
              <w:spacing w:line="193" w:lineRule="exact"/>
              <w:ind w:left="528"/>
              <w:jc w:val="left"/>
              <w:rPr>
                <w:b/>
                <w:sz w:val="20"/>
              </w:rPr>
            </w:pPr>
            <w:r>
              <w:rPr>
                <w:b/>
                <w:sz w:val="20"/>
              </w:rPr>
              <w:t>Confounding</w:t>
            </w:r>
          </w:p>
        </w:tc>
      </w:tr>
      <w:tr>
        <w:trPr>
          <w:trHeight w:val="212"/>
        </w:trPr>
        <w:tc>
          <w:tcPr>
            <w:tcW w:w="2554" w:type="dxa"/>
            <w:tcBorders>
              <w:left w:val="nil"/>
            </w:tcBorders>
          </w:tcPr>
          <w:p>
            <w:pPr>
              <w:pStyle w:val="TableParagraph"/>
              <w:spacing w:line="192" w:lineRule="exact"/>
              <w:ind w:left="127"/>
              <w:jc w:val="left"/>
              <w:rPr>
                <w:sz w:val="20"/>
              </w:rPr>
            </w:pPr>
            <w:r>
              <w:rPr>
                <w:sz w:val="20"/>
              </w:rPr>
              <w:t>Consumption</w:t>
            </w:r>
            <w:r>
              <w:rPr>
                <w:spacing w:val="-4"/>
                <w:sz w:val="20"/>
              </w:rPr>
              <w:t xml:space="preserve"> </w:t>
            </w:r>
            <w:r>
              <w:rPr>
                <w:sz w:val="20"/>
              </w:rPr>
              <w:t>of</w:t>
            </w:r>
            <w:r>
              <w:rPr>
                <w:spacing w:val="-3"/>
                <w:sz w:val="20"/>
              </w:rPr>
              <w:t xml:space="preserve"> </w:t>
            </w:r>
            <w:r>
              <w:rPr>
                <w:sz w:val="20"/>
              </w:rPr>
              <w:t>tap</w:t>
            </w:r>
            <w:r>
              <w:rPr>
                <w:spacing w:val="-4"/>
                <w:sz w:val="20"/>
              </w:rPr>
              <w:t xml:space="preserve"> </w:t>
            </w:r>
            <w:r>
              <w:rPr>
                <w:sz w:val="20"/>
              </w:rPr>
              <w:t>water</w:t>
            </w:r>
          </w:p>
        </w:tc>
        <w:tc>
          <w:tcPr>
            <w:tcW w:w="2304" w:type="dxa"/>
            <w:tcBorders>
              <w:right w:val="single" w:sz="18" w:space="0" w:color="000000"/>
            </w:tcBorders>
          </w:tcPr>
          <w:p>
            <w:pPr>
              <w:pStyle w:val="TableParagraph"/>
              <w:spacing w:line="192" w:lineRule="exact"/>
              <w:ind w:left="230" w:right="210"/>
              <w:rPr>
                <w:sz w:val="20"/>
              </w:rPr>
            </w:pPr>
            <w:r>
              <w:rPr>
                <w:sz w:val="20"/>
              </w:rPr>
              <w:t>2.84</w:t>
            </w:r>
            <w:r>
              <w:rPr>
                <w:spacing w:val="-7"/>
                <w:sz w:val="20"/>
              </w:rPr>
              <w:t xml:space="preserve"> </w:t>
            </w:r>
            <w:r>
              <w:rPr>
                <w:sz w:val="20"/>
              </w:rPr>
              <w:t>(1.16-7.94)</w:t>
            </w:r>
          </w:p>
        </w:tc>
        <w:tc>
          <w:tcPr>
            <w:tcW w:w="2302" w:type="dxa"/>
            <w:tcBorders>
              <w:top w:val="single" w:sz="18" w:space="0" w:color="000000"/>
              <w:left w:val="single" w:sz="18" w:space="0" w:color="000000"/>
            </w:tcBorders>
          </w:tcPr>
          <w:p>
            <w:pPr>
              <w:pStyle w:val="TableParagraph"/>
              <w:spacing w:line="192" w:lineRule="exact"/>
              <w:ind w:left="210" w:right="225"/>
              <w:rPr>
                <w:sz w:val="20"/>
              </w:rPr>
            </w:pPr>
            <w:r>
              <w:rPr>
                <w:sz w:val="20"/>
              </w:rPr>
              <w:t>4.30</w:t>
            </w:r>
            <w:r>
              <w:rPr>
                <w:spacing w:val="-7"/>
                <w:sz w:val="20"/>
              </w:rPr>
              <w:t xml:space="preserve"> </w:t>
            </w:r>
            <w:r>
              <w:rPr>
                <w:sz w:val="20"/>
              </w:rPr>
              <w:t>(1.61-13.3)</w:t>
            </w:r>
          </w:p>
        </w:tc>
        <w:tc>
          <w:tcPr>
            <w:tcW w:w="2304" w:type="dxa"/>
            <w:tcBorders>
              <w:top w:val="single" w:sz="18" w:space="0" w:color="000000"/>
              <w:right w:val="single" w:sz="18" w:space="0" w:color="000000"/>
            </w:tcBorders>
          </w:tcPr>
          <w:p>
            <w:pPr>
              <w:pStyle w:val="TableParagraph"/>
              <w:spacing w:line="192" w:lineRule="exact"/>
              <w:ind w:left="229" w:right="210"/>
              <w:rPr>
                <w:sz w:val="20"/>
              </w:rPr>
            </w:pPr>
            <w:r>
              <w:rPr>
                <w:sz w:val="20"/>
              </w:rPr>
              <w:t>0.71</w:t>
            </w:r>
            <w:r>
              <w:rPr>
                <w:spacing w:val="-7"/>
                <w:sz w:val="20"/>
              </w:rPr>
              <w:t xml:space="preserve"> </w:t>
            </w:r>
            <w:r>
              <w:rPr>
                <w:sz w:val="20"/>
              </w:rPr>
              <w:t>(0.06-38.5)</w:t>
            </w:r>
          </w:p>
        </w:tc>
        <w:tc>
          <w:tcPr>
            <w:tcW w:w="2302" w:type="dxa"/>
            <w:tcBorders>
              <w:left w:val="single" w:sz="18" w:space="0" w:color="000000"/>
            </w:tcBorders>
          </w:tcPr>
          <w:p>
            <w:pPr>
              <w:pStyle w:val="TableParagraph"/>
              <w:jc w:val="left"/>
              <w:rPr>
                <w:rFonts w:ascii="Times New Roman"/>
                <w:sz w:val="14"/>
              </w:rPr>
            </w:pPr>
          </w:p>
        </w:tc>
        <w:tc>
          <w:tcPr>
            <w:tcW w:w="2304" w:type="dxa"/>
            <w:tcBorders>
              <w:right w:val="nil"/>
            </w:tcBorders>
          </w:tcPr>
          <w:p>
            <w:pPr>
              <w:pStyle w:val="TableParagraph"/>
              <w:jc w:val="left"/>
              <w:rPr>
                <w:rFonts w:ascii="Times New Roman"/>
                <w:sz w:val="14"/>
              </w:rPr>
            </w:pPr>
          </w:p>
        </w:tc>
      </w:tr>
      <w:tr>
        <w:trPr>
          <w:trHeight w:val="460"/>
        </w:trPr>
        <w:tc>
          <w:tcPr>
            <w:tcW w:w="2554" w:type="dxa"/>
            <w:tcBorders>
              <w:left w:val="nil"/>
            </w:tcBorders>
          </w:tcPr>
          <w:p>
            <w:pPr>
              <w:pStyle w:val="TableParagraph"/>
              <w:spacing w:line="230" w:lineRule="exact"/>
              <w:ind w:left="127" w:right="358"/>
              <w:jc w:val="left"/>
              <w:rPr>
                <w:sz w:val="20"/>
              </w:rPr>
            </w:pPr>
            <w:r>
              <w:rPr>
                <w:sz w:val="20"/>
              </w:rPr>
              <w:t>Consumption</w:t>
            </w:r>
            <w:r>
              <w:rPr>
                <w:spacing w:val="-7"/>
                <w:sz w:val="20"/>
              </w:rPr>
              <w:t xml:space="preserve"> </w:t>
            </w:r>
            <w:r>
              <w:rPr>
                <w:sz w:val="20"/>
              </w:rPr>
              <w:t>of</w:t>
            </w:r>
            <w:r>
              <w:rPr>
                <w:spacing w:val="-6"/>
                <w:sz w:val="20"/>
              </w:rPr>
              <w:t xml:space="preserve"> </w:t>
            </w:r>
            <w:r>
              <w:rPr>
                <w:sz w:val="20"/>
              </w:rPr>
              <w:t>bottled</w:t>
            </w:r>
            <w:r>
              <w:rPr>
                <w:spacing w:val="-53"/>
                <w:sz w:val="20"/>
              </w:rPr>
              <w:t xml:space="preserve"> </w:t>
            </w:r>
            <w:r>
              <w:rPr>
                <w:sz w:val="20"/>
              </w:rPr>
              <w:t>water</w:t>
            </w:r>
          </w:p>
        </w:tc>
        <w:tc>
          <w:tcPr>
            <w:tcW w:w="2304" w:type="dxa"/>
            <w:tcBorders>
              <w:right w:val="single" w:sz="18" w:space="0" w:color="000000"/>
            </w:tcBorders>
          </w:tcPr>
          <w:p>
            <w:pPr>
              <w:pStyle w:val="TableParagraph"/>
              <w:spacing w:before="114"/>
              <w:ind w:left="230" w:right="210"/>
              <w:rPr>
                <w:sz w:val="20"/>
              </w:rPr>
            </w:pPr>
            <w:r>
              <w:rPr>
                <w:sz w:val="20"/>
              </w:rPr>
              <w:t>0.23</w:t>
            </w:r>
            <w:r>
              <w:rPr>
                <w:spacing w:val="-6"/>
                <w:sz w:val="20"/>
              </w:rPr>
              <w:t xml:space="preserve"> </w:t>
            </w:r>
            <w:r>
              <w:rPr>
                <w:sz w:val="20"/>
              </w:rPr>
              <w:t>(0.10-0.48)</w:t>
            </w:r>
          </w:p>
        </w:tc>
        <w:tc>
          <w:tcPr>
            <w:tcW w:w="2302" w:type="dxa"/>
            <w:tcBorders>
              <w:left w:val="single" w:sz="18" w:space="0" w:color="000000"/>
            </w:tcBorders>
          </w:tcPr>
          <w:p>
            <w:pPr>
              <w:pStyle w:val="TableParagraph"/>
              <w:spacing w:before="114"/>
              <w:ind w:left="210" w:right="225"/>
              <w:rPr>
                <w:sz w:val="20"/>
              </w:rPr>
            </w:pPr>
            <w:r>
              <w:rPr>
                <w:sz w:val="20"/>
              </w:rPr>
              <w:t>0.15</w:t>
            </w:r>
            <w:r>
              <w:rPr>
                <w:spacing w:val="-6"/>
                <w:sz w:val="20"/>
              </w:rPr>
              <w:t xml:space="preserve"> </w:t>
            </w:r>
            <w:r>
              <w:rPr>
                <w:sz w:val="20"/>
              </w:rPr>
              <w:t>(0.06-0.37)</w:t>
            </w:r>
          </w:p>
        </w:tc>
        <w:tc>
          <w:tcPr>
            <w:tcW w:w="2304" w:type="dxa"/>
            <w:tcBorders>
              <w:right w:val="single" w:sz="18" w:space="0" w:color="000000"/>
            </w:tcBorders>
          </w:tcPr>
          <w:p>
            <w:pPr>
              <w:pStyle w:val="TableParagraph"/>
              <w:spacing w:before="114"/>
              <w:ind w:left="229" w:right="210"/>
              <w:rPr>
                <w:sz w:val="20"/>
              </w:rPr>
            </w:pPr>
            <w:r>
              <w:rPr>
                <w:sz w:val="20"/>
              </w:rPr>
              <w:t>1.02</w:t>
            </w:r>
            <w:r>
              <w:rPr>
                <w:spacing w:val="-6"/>
                <w:sz w:val="20"/>
              </w:rPr>
              <w:t xml:space="preserve"> </w:t>
            </w:r>
            <w:r>
              <w:rPr>
                <w:sz w:val="20"/>
              </w:rPr>
              <w:t>(0.14-5.91)</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230"/>
        </w:trPr>
        <w:tc>
          <w:tcPr>
            <w:tcW w:w="2554" w:type="dxa"/>
            <w:tcBorders>
              <w:left w:val="nil"/>
            </w:tcBorders>
          </w:tcPr>
          <w:p>
            <w:pPr>
              <w:pStyle w:val="TableParagraph"/>
              <w:spacing w:line="210" w:lineRule="exact"/>
              <w:ind w:left="127"/>
              <w:jc w:val="left"/>
              <w:rPr>
                <w:sz w:val="20"/>
              </w:rPr>
            </w:pPr>
            <w:r>
              <w:rPr>
                <w:sz w:val="20"/>
              </w:rPr>
              <w:t>Using</w:t>
            </w:r>
            <w:r>
              <w:rPr>
                <w:spacing w:val="-2"/>
                <w:sz w:val="20"/>
              </w:rPr>
              <w:t xml:space="preserve"> </w:t>
            </w:r>
            <w:r>
              <w:rPr>
                <w:sz w:val="20"/>
              </w:rPr>
              <w:t>a</w:t>
            </w:r>
            <w:r>
              <w:rPr>
                <w:spacing w:val="-4"/>
                <w:sz w:val="20"/>
              </w:rPr>
              <w:t xml:space="preserve"> </w:t>
            </w:r>
            <w:r>
              <w:rPr>
                <w:sz w:val="20"/>
              </w:rPr>
              <w:t>filter</w:t>
            </w:r>
            <w:r>
              <w:rPr>
                <w:spacing w:val="-2"/>
                <w:sz w:val="20"/>
              </w:rPr>
              <w:t xml:space="preserve"> </w:t>
            </w:r>
            <w:r>
              <w:rPr>
                <w:sz w:val="20"/>
              </w:rPr>
              <w:t>for</w:t>
            </w:r>
            <w:r>
              <w:rPr>
                <w:spacing w:val="-3"/>
                <w:sz w:val="20"/>
              </w:rPr>
              <w:t xml:space="preserve"> </w:t>
            </w:r>
            <w:r>
              <w:rPr>
                <w:sz w:val="20"/>
              </w:rPr>
              <w:t>tap</w:t>
            </w:r>
            <w:r>
              <w:rPr>
                <w:spacing w:val="-1"/>
                <w:sz w:val="20"/>
              </w:rPr>
              <w:t xml:space="preserve"> </w:t>
            </w:r>
            <w:r>
              <w:rPr>
                <w:sz w:val="20"/>
              </w:rPr>
              <w:t>water</w:t>
            </w:r>
          </w:p>
        </w:tc>
        <w:tc>
          <w:tcPr>
            <w:tcW w:w="2304" w:type="dxa"/>
            <w:tcBorders>
              <w:right w:val="single" w:sz="18" w:space="0" w:color="000000"/>
            </w:tcBorders>
          </w:tcPr>
          <w:p>
            <w:pPr>
              <w:pStyle w:val="TableParagraph"/>
              <w:spacing w:line="210" w:lineRule="exact"/>
              <w:ind w:left="230" w:right="210"/>
              <w:rPr>
                <w:sz w:val="20"/>
              </w:rPr>
            </w:pPr>
            <w:r>
              <w:rPr>
                <w:sz w:val="20"/>
              </w:rPr>
              <w:t>0.00</w:t>
            </w:r>
            <w:r>
              <w:rPr>
                <w:spacing w:val="-7"/>
                <w:sz w:val="20"/>
              </w:rPr>
              <w:t xml:space="preserve"> </w:t>
            </w:r>
            <w:r>
              <w:rPr>
                <w:sz w:val="20"/>
              </w:rPr>
              <w:t>(0.00-0.23)</w:t>
            </w:r>
          </w:p>
        </w:tc>
        <w:tc>
          <w:tcPr>
            <w:tcW w:w="2302" w:type="dxa"/>
            <w:tcBorders>
              <w:left w:val="single" w:sz="18" w:space="0" w:color="000000"/>
            </w:tcBorders>
          </w:tcPr>
          <w:p>
            <w:pPr>
              <w:pStyle w:val="TableParagraph"/>
              <w:spacing w:line="210" w:lineRule="exact"/>
              <w:ind w:left="210" w:right="225"/>
              <w:rPr>
                <w:sz w:val="20"/>
              </w:rPr>
            </w:pPr>
            <w:r>
              <w:rPr>
                <w:sz w:val="20"/>
              </w:rPr>
              <w:t>0.00</w:t>
            </w:r>
            <w:r>
              <w:rPr>
                <w:spacing w:val="-7"/>
                <w:sz w:val="20"/>
              </w:rPr>
              <w:t xml:space="preserve"> </w:t>
            </w:r>
            <w:r>
              <w:rPr>
                <w:sz w:val="20"/>
              </w:rPr>
              <w:t>(0.00-0.26)</w:t>
            </w:r>
          </w:p>
        </w:tc>
        <w:tc>
          <w:tcPr>
            <w:tcW w:w="2304" w:type="dxa"/>
            <w:tcBorders>
              <w:right w:val="single" w:sz="18" w:space="0" w:color="000000"/>
            </w:tcBorders>
          </w:tcPr>
          <w:p>
            <w:pPr>
              <w:pStyle w:val="TableParagraph"/>
              <w:spacing w:line="210" w:lineRule="exact"/>
              <w:ind w:left="229" w:right="210"/>
              <w:rPr>
                <w:sz w:val="20"/>
              </w:rPr>
            </w:pPr>
            <w:r>
              <w:rPr>
                <w:sz w:val="20"/>
              </w:rPr>
              <w:t>0.00</w:t>
            </w:r>
            <w:r>
              <w:rPr>
                <w:spacing w:val="-7"/>
                <w:sz w:val="20"/>
              </w:rPr>
              <w:t xml:space="preserve"> </w:t>
            </w:r>
            <w:r>
              <w:rPr>
                <w:sz w:val="20"/>
              </w:rPr>
              <w:t>(0.00-2.30)</w:t>
            </w:r>
          </w:p>
        </w:tc>
        <w:tc>
          <w:tcPr>
            <w:tcW w:w="2302" w:type="dxa"/>
            <w:tcBorders>
              <w:left w:val="single" w:sz="18" w:space="0" w:color="000000"/>
            </w:tcBorders>
          </w:tcPr>
          <w:p>
            <w:pPr>
              <w:pStyle w:val="TableParagraph"/>
              <w:jc w:val="left"/>
              <w:rPr>
                <w:rFonts w:ascii="Times New Roman"/>
                <w:sz w:val="16"/>
              </w:rPr>
            </w:pPr>
          </w:p>
        </w:tc>
        <w:tc>
          <w:tcPr>
            <w:tcW w:w="2304" w:type="dxa"/>
            <w:tcBorders>
              <w:right w:val="nil"/>
            </w:tcBorders>
          </w:tcPr>
          <w:p>
            <w:pPr>
              <w:pStyle w:val="TableParagraph"/>
              <w:jc w:val="left"/>
              <w:rPr>
                <w:rFonts w:ascii="Times New Roman"/>
                <w:sz w:val="16"/>
              </w:rPr>
            </w:pPr>
          </w:p>
        </w:tc>
      </w:tr>
      <w:tr>
        <w:trPr>
          <w:trHeight w:val="460"/>
        </w:trPr>
        <w:tc>
          <w:tcPr>
            <w:tcW w:w="2554" w:type="dxa"/>
            <w:tcBorders>
              <w:left w:val="nil"/>
            </w:tcBorders>
          </w:tcPr>
          <w:p>
            <w:pPr>
              <w:pStyle w:val="TableParagraph"/>
              <w:spacing w:line="230" w:lineRule="exact"/>
              <w:ind w:left="127" w:right="479"/>
              <w:jc w:val="left"/>
              <w:rPr>
                <w:sz w:val="20"/>
              </w:rPr>
            </w:pPr>
            <w:r>
              <w:rPr>
                <w:sz w:val="20"/>
              </w:rPr>
              <w:t>Having</w:t>
            </w:r>
            <w:r>
              <w:rPr>
                <w:spacing w:val="-2"/>
                <w:sz w:val="20"/>
              </w:rPr>
              <w:t xml:space="preserve"> </w:t>
            </w:r>
            <w:r>
              <w:rPr>
                <w:sz w:val="20"/>
              </w:rPr>
              <w:t>a</w:t>
            </w:r>
            <w:r>
              <w:rPr>
                <w:spacing w:val="-2"/>
                <w:sz w:val="20"/>
              </w:rPr>
              <w:t xml:space="preserve"> </w:t>
            </w:r>
            <w:r>
              <w:rPr>
                <w:sz w:val="20"/>
              </w:rPr>
              <w:t>well</w:t>
            </w:r>
            <w:r>
              <w:rPr>
                <w:spacing w:val="-4"/>
                <w:sz w:val="20"/>
              </w:rPr>
              <w:t xml:space="preserve"> </w:t>
            </w:r>
            <w:r>
              <w:rPr>
                <w:sz w:val="20"/>
              </w:rPr>
              <w:t>in</w:t>
            </w:r>
            <w:r>
              <w:rPr>
                <w:spacing w:val="-4"/>
                <w:sz w:val="20"/>
              </w:rPr>
              <w:t xml:space="preserve"> </w:t>
            </w:r>
            <w:r>
              <w:rPr>
                <w:sz w:val="20"/>
              </w:rPr>
              <w:t>one’s</w:t>
            </w:r>
            <w:r>
              <w:rPr>
                <w:spacing w:val="-52"/>
                <w:sz w:val="20"/>
              </w:rPr>
              <w:t xml:space="preserve"> </w:t>
            </w:r>
            <w:r>
              <w:rPr>
                <w:sz w:val="20"/>
              </w:rPr>
              <w:t>property</w:t>
            </w:r>
          </w:p>
        </w:tc>
        <w:tc>
          <w:tcPr>
            <w:tcW w:w="2304" w:type="dxa"/>
            <w:tcBorders>
              <w:right w:val="single" w:sz="18" w:space="0" w:color="000000"/>
            </w:tcBorders>
          </w:tcPr>
          <w:p>
            <w:pPr>
              <w:pStyle w:val="TableParagraph"/>
              <w:spacing w:before="114"/>
              <w:ind w:left="230" w:right="210"/>
              <w:rPr>
                <w:sz w:val="20"/>
              </w:rPr>
            </w:pPr>
            <w:r>
              <w:rPr>
                <w:sz w:val="20"/>
              </w:rPr>
              <w:t>3.82</w:t>
            </w:r>
            <w:r>
              <w:rPr>
                <w:spacing w:val="-6"/>
                <w:sz w:val="20"/>
              </w:rPr>
              <w:t xml:space="preserve"> </w:t>
            </w:r>
            <w:r>
              <w:rPr>
                <w:sz w:val="20"/>
              </w:rPr>
              <w:t>(1.65-9.87)</w:t>
            </w:r>
          </w:p>
        </w:tc>
        <w:tc>
          <w:tcPr>
            <w:tcW w:w="2302" w:type="dxa"/>
            <w:tcBorders>
              <w:left w:val="single" w:sz="18" w:space="0" w:color="000000"/>
            </w:tcBorders>
          </w:tcPr>
          <w:p>
            <w:pPr>
              <w:pStyle w:val="TableParagraph"/>
              <w:spacing w:before="114"/>
              <w:ind w:left="210" w:right="225"/>
              <w:rPr>
                <w:sz w:val="20"/>
              </w:rPr>
            </w:pPr>
            <w:r>
              <w:rPr>
                <w:sz w:val="20"/>
              </w:rPr>
              <w:t>1.28</w:t>
            </w:r>
            <w:r>
              <w:rPr>
                <w:spacing w:val="-6"/>
                <w:sz w:val="20"/>
              </w:rPr>
              <w:t xml:space="preserve"> </w:t>
            </w:r>
            <w:r>
              <w:rPr>
                <w:sz w:val="20"/>
              </w:rPr>
              <w:t>(0.18-14.5)</w:t>
            </w:r>
          </w:p>
        </w:tc>
        <w:tc>
          <w:tcPr>
            <w:tcW w:w="2304" w:type="dxa"/>
            <w:tcBorders>
              <w:right w:val="single" w:sz="18" w:space="0" w:color="000000"/>
            </w:tcBorders>
          </w:tcPr>
          <w:p>
            <w:pPr>
              <w:pStyle w:val="TableParagraph"/>
              <w:spacing w:before="114"/>
              <w:ind w:left="228" w:right="210"/>
              <w:rPr>
                <w:sz w:val="20"/>
              </w:rPr>
            </w:pPr>
            <w:r>
              <w:rPr>
                <w:sz w:val="20"/>
              </w:rPr>
              <w:t>1.92</w:t>
            </w:r>
            <w:r>
              <w:rPr>
                <w:spacing w:val="-6"/>
                <w:sz w:val="20"/>
              </w:rPr>
              <w:t xml:space="preserve"> </w:t>
            </w:r>
            <w:r>
              <w:rPr>
                <w:sz w:val="20"/>
              </w:rPr>
              <w:t>(0.16-13.4)</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230"/>
        </w:trPr>
        <w:tc>
          <w:tcPr>
            <w:tcW w:w="2554" w:type="dxa"/>
            <w:tcBorders>
              <w:left w:val="nil"/>
            </w:tcBorders>
          </w:tcPr>
          <w:p>
            <w:pPr>
              <w:pStyle w:val="TableParagraph"/>
              <w:spacing w:line="210" w:lineRule="exact"/>
              <w:ind w:left="127"/>
              <w:jc w:val="left"/>
              <w:rPr>
                <w:sz w:val="20"/>
              </w:rPr>
            </w:pPr>
            <w:r>
              <w:rPr>
                <w:sz w:val="20"/>
              </w:rPr>
              <w:t>Using</w:t>
            </w:r>
            <w:r>
              <w:rPr>
                <w:spacing w:val="-3"/>
                <w:sz w:val="20"/>
              </w:rPr>
              <w:t xml:space="preserve"> </w:t>
            </w:r>
            <w:r>
              <w:rPr>
                <w:sz w:val="20"/>
              </w:rPr>
              <w:t>a</w:t>
            </w:r>
            <w:r>
              <w:rPr>
                <w:spacing w:val="-4"/>
                <w:sz w:val="20"/>
              </w:rPr>
              <w:t xml:space="preserve"> </w:t>
            </w:r>
            <w:r>
              <w:rPr>
                <w:sz w:val="20"/>
              </w:rPr>
              <w:t>pacifier</w:t>
            </w:r>
          </w:p>
        </w:tc>
        <w:tc>
          <w:tcPr>
            <w:tcW w:w="2304" w:type="dxa"/>
            <w:tcBorders>
              <w:right w:val="single" w:sz="18" w:space="0" w:color="000000"/>
            </w:tcBorders>
          </w:tcPr>
          <w:p>
            <w:pPr>
              <w:pStyle w:val="TableParagraph"/>
              <w:spacing w:line="210" w:lineRule="exact"/>
              <w:ind w:left="230" w:right="210"/>
              <w:rPr>
                <w:sz w:val="20"/>
              </w:rPr>
            </w:pPr>
            <w:r>
              <w:rPr>
                <w:sz w:val="20"/>
              </w:rPr>
              <w:t>0.88</w:t>
            </w:r>
            <w:r>
              <w:rPr>
                <w:spacing w:val="-7"/>
                <w:sz w:val="20"/>
              </w:rPr>
              <w:t xml:space="preserve"> </w:t>
            </w:r>
            <w:r>
              <w:rPr>
                <w:sz w:val="20"/>
              </w:rPr>
              <w:t>(0.47-1.56)</w:t>
            </w:r>
          </w:p>
        </w:tc>
        <w:tc>
          <w:tcPr>
            <w:tcW w:w="2302" w:type="dxa"/>
            <w:tcBorders>
              <w:left w:val="single" w:sz="18" w:space="0" w:color="000000"/>
            </w:tcBorders>
          </w:tcPr>
          <w:p>
            <w:pPr>
              <w:pStyle w:val="TableParagraph"/>
              <w:spacing w:line="210" w:lineRule="exact"/>
              <w:ind w:left="210" w:right="225"/>
              <w:rPr>
                <w:sz w:val="20"/>
              </w:rPr>
            </w:pPr>
            <w:r>
              <w:rPr>
                <w:sz w:val="20"/>
              </w:rPr>
              <w:t>0.72</w:t>
            </w:r>
            <w:r>
              <w:rPr>
                <w:spacing w:val="-7"/>
                <w:sz w:val="20"/>
              </w:rPr>
              <w:t xml:space="preserve"> </w:t>
            </w:r>
            <w:r>
              <w:rPr>
                <w:sz w:val="20"/>
              </w:rPr>
              <w:t>(0.37-1.42)</w:t>
            </w:r>
          </w:p>
        </w:tc>
        <w:tc>
          <w:tcPr>
            <w:tcW w:w="2304" w:type="dxa"/>
            <w:tcBorders>
              <w:right w:val="single" w:sz="18" w:space="0" w:color="000000"/>
            </w:tcBorders>
          </w:tcPr>
          <w:p>
            <w:pPr>
              <w:pStyle w:val="TableParagraph"/>
              <w:spacing w:line="210" w:lineRule="exact"/>
              <w:ind w:left="229" w:right="210"/>
              <w:rPr>
                <w:sz w:val="20"/>
              </w:rPr>
            </w:pPr>
            <w:r>
              <w:rPr>
                <w:sz w:val="20"/>
              </w:rPr>
              <w:t>2.79</w:t>
            </w:r>
            <w:r>
              <w:rPr>
                <w:spacing w:val="-7"/>
                <w:sz w:val="20"/>
              </w:rPr>
              <w:t xml:space="preserve"> </w:t>
            </w:r>
            <w:r>
              <w:rPr>
                <w:sz w:val="20"/>
              </w:rPr>
              <w:t>(0.44-30.2)</w:t>
            </w:r>
          </w:p>
        </w:tc>
        <w:tc>
          <w:tcPr>
            <w:tcW w:w="2302" w:type="dxa"/>
            <w:tcBorders>
              <w:left w:val="single" w:sz="18" w:space="0" w:color="000000"/>
            </w:tcBorders>
          </w:tcPr>
          <w:p>
            <w:pPr>
              <w:pStyle w:val="TableParagraph"/>
              <w:jc w:val="left"/>
              <w:rPr>
                <w:rFonts w:ascii="Times New Roman"/>
                <w:sz w:val="16"/>
              </w:rPr>
            </w:pPr>
          </w:p>
        </w:tc>
        <w:tc>
          <w:tcPr>
            <w:tcW w:w="2304" w:type="dxa"/>
            <w:tcBorders>
              <w:right w:val="nil"/>
            </w:tcBorders>
          </w:tcPr>
          <w:p>
            <w:pPr>
              <w:pStyle w:val="TableParagraph"/>
              <w:jc w:val="left"/>
              <w:rPr>
                <w:rFonts w:ascii="Times New Roman"/>
                <w:sz w:val="16"/>
              </w:rPr>
            </w:pPr>
          </w:p>
        </w:tc>
      </w:tr>
      <w:tr>
        <w:trPr>
          <w:trHeight w:val="460"/>
        </w:trPr>
        <w:tc>
          <w:tcPr>
            <w:tcW w:w="2554" w:type="dxa"/>
            <w:tcBorders>
              <w:left w:val="nil"/>
            </w:tcBorders>
          </w:tcPr>
          <w:p>
            <w:pPr>
              <w:pStyle w:val="TableParagraph"/>
              <w:spacing w:line="230" w:lineRule="exact"/>
              <w:ind w:left="127" w:right="192"/>
              <w:jc w:val="left"/>
              <w:rPr>
                <w:sz w:val="20"/>
              </w:rPr>
            </w:pPr>
            <w:r>
              <w:rPr>
                <w:sz w:val="20"/>
              </w:rPr>
              <w:t>Washing</w:t>
            </w:r>
            <w:r>
              <w:rPr>
                <w:spacing w:val="-7"/>
                <w:sz w:val="20"/>
              </w:rPr>
              <w:t xml:space="preserve"> </w:t>
            </w:r>
            <w:r>
              <w:rPr>
                <w:sz w:val="20"/>
              </w:rPr>
              <w:t>the</w:t>
            </w:r>
            <w:r>
              <w:rPr>
                <w:spacing w:val="-4"/>
                <w:sz w:val="20"/>
              </w:rPr>
              <w:t xml:space="preserve"> </w:t>
            </w:r>
            <w:r>
              <w:rPr>
                <w:sz w:val="20"/>
              </w:rPr>
              <w:t>pacifier</w:t>
            </w:r>
            <w:r>
              <w:rPr>
                <w:spacing w:val="-3"/>
                <w:sz w:val="20"/>
              </w:rPr>
              <w:t xml:space="preserve"> </w:t>
            </w:r>
            <w:r>
              <w:rPr>
                <w:sz w:val="20"/>
              </w:rPr>
              <w:t>with</w:t>
            </w:r>
            <w:r>
              <w:rPr>
                <w:spacing w:val="-53"/>
                <w:sz w:val="20"/>
              </w:rPr>
              <w:t xml:space="preserve"> </w:t>
            </w:r>
            <w:r>
              <w:rPr>
                <w:sz w:val="20"/>
              </w:rPr>
              <w:t>tap water</w:t>
            </w:r>
          </w:p>
        </w:tc>
        <w:tc>
          <w:tcPr>
            <w:tcW w:w="2304" w:type="dxa"/>
            <w:tcBorders>
              <w:right w:val="single" w:sz="18" w:space="0" w:color="000000"/>
            </w:tcBorders>
          </w:tcPr>
          <w:p>
            <w:pPr>
              <w:pStyle w:val="TableParagraph"/>
              <w:spacing w:before="114"/>
              <w:ind w:left="230" w:right="210"/>
              <w:rPr>
                <w:sz w:val="20"/>
              </w:rPr>
            </w:pPr>
            <w:r>
              <w:rPr>
                <w:sz w:val="20"/>
              </w:rPr>
              <w:t>3.00</w:t>
            </w:r>
            <w:r>
              <w:rPr>
                <w:spacing w:val="-6"/>
                <w:sz w:val="20"/>
              </w:rPr>
              <w:t xml:space="preserve"> </w:t>
            </w:r>
            <w:r>
              <w:rPr>
                <w:sz w:val="20"/>
              </w:rPr>
              <w:t>(1.18-8.09)</w:t>
            </w:r>
          </w:p>
        </w:tc>
        <w:tc>
          <w:tcPr>
            <w:tcW w:w="2302" w:type="dxa"/>
            <w:tcBorders>
              <w:left w:val="single" w:sz="18" w:space="0" w:color="000000"/>
            </w:tcBorders>
          </w:tcPr>
          <w:p>
            <w:pPr>
              <w:pStyle w:val="TableParagraph"/>
              <w:spacing w:before="114"/>
              <w:ind w:left="210" w:right="225"/>
              <w:rPr>
                <w:sz w:val="20"/>
              </w:rPr>
            </w:pPr>
            <w:r>
              <w:rPr>
                <w:sz w:val="20"/>
              </w:rPr>
              <w:t>3.23</w:t>
            </w:r>
            <w:r>
              <w:rPr>
                <w:spacing w:val="-6"/>
                <w:sz w:val="20"/>
              </w:rPr>
              <w:t xml:space="preserve"> </w:t>
            </w:r>
            <w:r>
              <w:rPr>
                <w:sz w:val="20"/>
              </w:rPr>
              <w:t>(1.05-11.0)</w:t>
            </w:r>
          </w:p>
        </w:tc>
        <w:tc>
          <w:tcPr>
            <w:tcW w:w="2304" w:type="dxa"/>
            <w:tcBorders>
              <w:right w:val="single" w:sz="18" w:space="0" w:color="000000"/>
            </w:tcBorders>
          </w:tcPr>
          <w:p>
            <w:pPr>
              <w:pStyle w:val="TableParagraph"/>
              <w:spacing w:before="114"/>
              <w:ind w:left="228" w:right="210"/>
              <w:rPr>
                <w:sz w:val="20"/>
              </w:rPr>
            </w:pPr>
            <w:r>
              <w:rPr>
                <w:sz w:val="20"/>
              </w:rPr>
              <w:t>1.55</w:t>
            </w:r>
            <w:r>
              <w:rPr>
                <w:spacing w:val="-6"/>
                <w:sz w:val="20"/>
              </w:rPr>
              <w:t xml:space="preserve"> </w:t>
            </w:r>
            <w:r>
              <w:rPr>
                <w:sz w:val="20"/>
              </w:rPr>
              <w:t>(0.17-13.6)</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460"/>
        </w:trPr>
        <w:tc>
          <w:tcPr>
            <w:tcW w:w="2554" w:type="dxa"/>
            <w:tcBorders>
              <w:left w:val="nil"/>
            </w:tcBorders>
          </w:tcPr>
          <w:p>
            <w:pPr>
              <w:pStyle w:val="TableParagraph"/>
              <w:spacing w:line="230" w:lineRule="exact"/>
              <w:ind w:left="127" w:right="312"/>
              <w:jc w:val="left"/>
              <w:rPr>
                <w:sz w:val="20"/>
              </w:rPr>
            </w:pPr>
            <w:r>
              <w:rPr>
                <w:sz w:val="20"/>
              </w:rPr>
              <w:t>Use</w:t>
            </w:r>
            <w:r>
              <w:rPr>
                <w:spacing w:val="-4"/>
                <w:sz w:val="20"/>
              </w:rPr>
              <w:t xml:space="preserve"> </w:t>
            </w:r>
            <w:r>
              <w:rPr>
                <w:sz w:val="20"/>
              </w:rPr>
              <w:t>of</w:t>
            </w:r>
            <w:r>
              <w:rPr>
                <w:spacing w:val="-1"/>
                <w:sz w:val="20"/>
              </w:rPr>
              <w:t xml:space="preserve"> </w:t>
            </w:r>
            <w:r>
              <w:rPr>
                <w:sz w:val="20"/>
              </w:rPr>
              <w:t>a</w:t>
            </w:r>
            <w:r>
              <w:rPr>
                <w:spacing w:val="-3"/>
                <w:sz w:val="20"/>
              </w:rPr>
              <w:t xml:space="preserve"> </w:t>
            </w:r>
            <w:r>
              <w:rPr>
                <w:sz w:val="20"/>
              </w:rPr>
              <w:t>dishwasher</w:t>
            </w:r>
            <w:r>
              <w:rPr>
                <w:spacing w:val="-3"/>
                <w:sz w:val="20"/>
              </w:rPr>
              <w:t xml:space="preserve"> </w:t>
            </w:r>
            <w:r>
              <w:rPr>
                <w:sz w:val="20"/>
              </w:rPr>
              <w:t>for</w:t>
            </w:r>
            <w:r>
              <w:rPr>
                <w:spacing w:val="-52"/>
                <w:sz w:val="20"/>
              </w:rPr>
              <w:t xml:space="preserve"> </w:t>
            </w:r>
            <w:r>
              <w:rPr>
                <w:sz w:val="20"/>
              </w:rPr>
              <w:t>children’s</w:t>
            </w:r>
            <w:r>
              <w:rPr>
                <w:spacing w:val="1"/>
                <w:sz w:val="20"/>
              </w:rPr>
              <w:t xml:space="preserve"> </w:t>
            </w:r>
            <w:r>
              <w:rPr>
                <w:sz w:val="20"/>
              </w:rPr>
              <w:t>utensils</w:t>
            </w:r>
          </w:p>
        </w:tc>
        <w:tc>
          <w:tcPr>
            <w:tcW w:w="2304" w:type="dxa"/>
            <w:tcBorders>
              <w:right w:val="single" w:sz="18" w:space="0" w:color="000000"/>
            </w:tcBorders>
          </w:tcPr>
          <w:p>
            <w:pPr>
              <w:pStyle w:val="TableParagraph"/>
              <w:spacing w:before="114"/>
              <w:ind w:left="230" w:right="210"/>
              <w:rPr>
                <w:sz w:val="20"/>
              </w:rPr>
            </w:pPr>
            <w:r>
              <w:rPr>
                <w:sz w:val="20"/>
              </w:rPr>
              <w:t>0.21</w:t>
            </w:r>
            <w:r>
              <w:rPr>
                <w:spacing w:val="-6"/>
                <w:sz w:val="20"/>
              </w:rPr>
              <w:t xml:space="preserve"> </w:t>
            </w:r>
            <w:r>
              <w:rPr>
                <w:sz w:val="20"/>
              </w:rPr>
              <w:t>(0.09-0.48)</w:t>
            </w:r>
          </w:p>
        </w:tc>
        <w:tc>
          <w:tcPr>
            <w:tcW w:w="2302" w:type="dxa"/>
            <w:tcBorders>
              <w:left w:val="single" w:sz="18" w:space="0" w:color="000000"/>
            </w:tcBorders>
          </w:tcPr>
          <w:p>
            <w:pPr>
              <w:pStyle w:val="TableParagraph"/>
              <w:spacing w:before="114"/>
              <w:ind w:left="210" w:right="225"/>
              <w:rPr>
                <w:sz w:val="20"/>
              </w:rPr>
            </w:pPr>
            <w:r>
              <w:rPr>
                <w:sz w:val="20"/>
              </w:rPr>
              <w:t>0.16</w:t>
            </w:r>
            <w:r>
              <w:rPr>
                <w:spacing w:val="-6"/>
                <w:sz w:val="20"/>
              </w:rPr>
              <w:t xml:space="preserve"> </w:t>
            </w:r>
            <w:r>
              <w:rPr>
                <w:sz w:val="20"/>
              </w:rPr>
              <w:t>(0.05-0.47)</w:t>
            </w:r>
          </w:p>
        </w:tc>
        <w:tc>
          <w:tcPr>
            <w:tcW w:w="2304" w:type="dxa"/>
            <w:tcBorders>
              <w:right w:val="single" w:sz="18" w:space="0" w:color="000000"/>
            </w:tcBorders>
          </w:tcPr>
          <w:p>
            <w:pPr>
              <w:pStyle w:val="TableParagraph"/>
              <w:spacing w:before="114"/>
              <w:ind w:left="229" w:right="210"/>
              <w:rPr>
                <w:sz w:val="20"/>
              </w:rPr>
            </w:pPr>
            <w:r>
              <w:rPr>
                <w:sz w:val="20"/>
              </w:rPr>
              <w:t>0.15</w:t>
            </w:r>
            <w:r>
              <w:rPr>
                <w:spacing w:val="-6"/>
                <w:sz w:val="20"/>
              </w:rPr>
              <w:t xml:space="preserve"> </w:t>
            </w:r>
            <w:r>
              <w:rPr>
                <w:sz w:val="20"/>
              </w:rPr>
              <w:t>(0.02-1.03)</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457"/>
        </w:trPr>
        <w:tc>
          <w:tcPr>
            <w:tcW w:w="2554" w:type="dxa"/>
            <w:tcBorders>
              <w:left w:val="nil"/>
            </w:tcBorders>
          </w:tcPr>
          <w:p>
            <w:pPr>
              <w:pStyle w:val="TableParagraph"/>
              <w:spacing w:line="228" w:lineRule="exact"/>
              <w:ind w:left="127" w:right="608"/>
              <w:jc w:val="left"/>
              <w:rPr>
                <w:sz w:val="20"/>
              </w:rPr>
            </w:pPr>
            <w:r>
              <w:rPr>
                <w:sz w:val="20"/>
              </w:rPr>
              <w:t>Use</w:t>
            </w:r>
            <w:r>
              <w:rPr>
                <w:spacing w:val="-7"/>
                <w:sz w:val="20"/>
              </w:rPr>
              <w:t xml:space="preserve"> </w:t>
            </w:r>
            <w:r>
              <w:rPr>
                <w:sz w:val="20"/>
              </w:rPr>
              <w:t>of</w:t>
            </w:r>
            <w:r>
              <w:rPr>
                <w:spacing w:val="-6"/>
                <w:sz w:val="20"/>
              </w:rPr>
              <w:t xml:space="preserve"> </w:t>
            </w:r>
            <w:r>
              <w:rPr>
                <w:sz w:val="20"/>
              </w:rPr>
              <w:t>microwave</w:t>
            </w:r>
            <w:r>
              <w:rPr>
                <w:spacing w:val="-5"/>
                <w:sz w:val="20"/>
              </w:rPr>
              <w:t xml:space="preserve"> </w:t>
            </w:r>
            <w:r>
              <w:rPr>
                <w:sz w:val="20"/>
              </w:rPr>
              <w:t>to</w:t>
            </w:r>
            <w:r>
              <w:rPr>
                <w:spacing w:val="-53"/>
                <w:sz w:val="20"/>
              </w:rPr>
              <w:t xml:space="preserve"> </w:t>
            </w:r>
            <w:r>
              <w:rPr>
                <w:sz w:val="20"/>
              </w:rPr>
              <w:t>prepare</w:t>
            </w:r>
            <w:r>
              <w:rPr>
                <w:spacing w:val="-2"/>
                <w:sz w:val="20"/>
              </w:rPr>
              <w:t xml:space="preserve"> </w:t>
            </w:r>
            <w:r>
              <w:rPr>
                <w:sz w:val="20"/>
              </w:rPr>
              <w:t>milk</w:t>
            </w:r>
          </w:p>
        </w:tc>
        <w:tc>
          <w:tcPr>
            <w:tcW w:w="2304" w:type="dxa"/>
            <w:tcBorders>
              <w:right w:val="single" w:sz="18" w:space="0" w:color="000000"/>
            </w:tcBorders>
          </w:tcPr>
          <w:p>
            <w:pPr>
              <w:pStyle w:val="TableParagraph"/>
              <w:spacing w:before="112"/>
              <w:ind w:left="230" w:right="210"/>
              <w:rPr>
                <w:sz w:val="20"/>
              </w:rPr>
            </w:pPr>
            <w:r>
              <w:rPr>
                <w:sz w:val="20"/>
              </w:rPr>
              <w:t>1.79</w:t>
            </w:r>
            <w:r>
              <w:rPr>
                <w:spacing w:val="-6"/>
                <w:sz w:val="20"/>
              </w:rPr>
              <w:t xml:space="preserve"> </w:t>
            </w:r>
            <w:r>
              <w:rPr>
                <w:sz w:val="20"/>
              </w:rPr>
              <w:t>(0.58-6.22)</w:t>
            </w:r>
          </w:p>
        </w:tc>
        <w:tc>
          <w:tcPr>
            <w:tcW w:w="2302" w:type="dxa"/>
            <w:tcBorders>
              <w:left w:val="single" w:sz="18" w:space="0" w:color="000000"/>
            </w:tcBorders>
          </w:tcPr>
          <w:p>
            <w:pPr>
              <w:pStyle w:val="TableParagraph"/>
              <w:spacing w:before="112"/>
              <w:ind w:left="210" w:right="225"/>
              <w:rPr>
                <w:sz w:val="20"/>
              </w:rPr>
            </w:pPr>
            <w:r>
              <w:rPr>
                <w:sz w:val="20"/>
              </w:rPr>
              <w:t>5.67</w:t>
            </w:r>
            <w:r>
              <w:rPr>
                <w:spacing w:val="-6"/>
                <w:sz w:val="20"/>
              </w:rPr>
              <w:t xml:space="preserve"> </w:t>
            </w:r>
            <w:r>
              <w:rPr>
                <w:sz w:val="20"/>
              </w:rPr>
              <w:t>(1.09-55.2)</w:t>
            </w:r>
          </w:p>
        </w:tc>
        <w:tc>
          <w:tcPr>
            <w:tcW w:w="2304" w:type="dxa"/>
            <w:tcBorders>
              <w:right w:val="single" w:sz="18" w:space="0" w:color="000000"/>
            </w:tcBorders>
          </w:tcPr>
          <w:p>
            <w:pPr>
              <w:pStyle w:val="TableParagraph"/>
              <w:spacing w:before="112"/>
              <w:ind w:left="229" w:right="210"/>
              <w:rPr>
                <w:sz w:val="20"/>
              </w:rPr>
            </w:pPr>
            <w:r>
              <w:rPr>
                <w:sz w:val="20"/>
              </w:rPr>
              <w:t>0.21</w:t>
            </w:r>
            <w:r>
              <w:rPr>
                <w:spacing w:val="-6"/>
                <w:sz w:val="20"/>
              </w:rPr>
              <w:t xml:space="preserve"> </w:t>
            </w:r>
            <w:r>
              <w:rPr>
                <w:sz w:val="20"/>
              </w:rPr>
              <w:t>(0.02-1.98)</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460"/>
        </w:trPr>
        <w:tc>
          <w:tcPr>
            <w:tcW w:w="2554" w:type="dxa"/>
            <w:tcBorders>
              <w:left w:val="nil"/>
            </w:tcBorders>
          </w:tcPr>
          <w:p>
            <w:pPr>
              <w:pStyle w:val="TableParagraph"/>
              <w:spacing w:line="230" w:lineRule="exact"/>
              <w:ind w:left="127" w:right="608"/>
              <w:jc w:val="left"/>
              <w:rPr>
                <w:sz w:val="20"/>
              </w:rPr>
            </w:pPr>
            <w:r>
              <w:rPr>
                <w:sz w:val="20"/>
              </w:rPr>
              <w:t>Use</w:t>
            </w:r>
            <w:r>
              <w:rPr>
                <w:spacing w:val="-7"/>
                <w:sz w:val="20"/>
              </w:rPr>
              <w:t xml:space="preserve"> </w:t>
            </w:r>
            <w:r>
              <w:rPr>
                <w:sz w:val="20"/>
              </w:rPr>
              <w:t>of</w:t>
            </w:r>
            <w:r>
              <w:rPr>
                <w:spacing w:val="-6"/>
                <w:sz w:val="20"/>
              </w:rPr>
              <w:t xml:space="preserve"> </w:t>
            </w:r>
            <w:r>
              <w:rPr>
                <w:sz w:val="20"/>
              </w:rPr>
              <w:t>microwave</w:t>
            </w:r>
            <w:r>
              <w:rPr>
                <w:spacing w:val="-5"/>
                <w:sz w:val="20"/>
              </w:rPr>
              <w:t xml:space="preserve"> </w:t>
            </w:r>
            <w:r>
              <w:rPr>
                <w:sz w:val="20"/>
              </w:rPr>
              <w:t>to</w:t>
            </w:r>
            <w:r>
              <w:rPr>
                <w:spacing w:val="-53"/>
                <w:sz w:val="20"/>
              </w:rPr>
              <w:t xml:space="preserve"> </w:t>
            </w:r>
            <w:r>
              <w:rPr>
                <w:sz w:val="20"/>
              </w:rPr>
              <w:t>prepare</w:t>
            </w:r>
            <w:r>
              <w:rPr>
                <w:spacing w:val="-2"/>
                <w:sz w:val="20"/>
              </w:rPr>
              <w:t xml:space="preserve"> </w:t>
            </w:r>
            <w:r>
              <w:rPr>
                <w:sz w:val="20"/>
              </w:rPr>
              <w:t>food</w:t>
            </w:r>
          </w:p>
        </w:tc>
        <w:tc>
          <w:tcPr>
            <w:tcW w:w="2304" w:type="dxa"/>
            <w:tcBorders>
              <w:right w:val="single" w:sz="18" w:space="0" w:color="000000"/>
            </w:tcBorders>
          </w:tcPr>
          <w:p>
            <w:pPr>
              <w:pStyle w:val="TableParagraph"/>
              <w:spacing w:before="114"/>
              <w:ind w:left="230" w:right="210"/>
              <w:rPr>
                <w:sz w:val="20"/>
              </w:rPr>
            </w:pPr>
            <w:r>
              <w:rPr>
                <w:sz w:val="20"/>
              </w:rPr>
              <w:t>0.75</w:t>
            </w:r>
            <w:r>
              <w:rPr>
                <w:spacing w:val="-6"/>
                <w:sz w:val="20"/>
              </w:rPr>
              <w:t xml:space="preserve"> </w:t>
            </w:r>
            <w:r>
              <w:rPr>
                <w:sz w:val="20"/>
              </w:rPr>
              <w:t>(0.17-3.84)</w:t>
            </w:r>
          </w:p>
        </w:tc>
        <w:tc>
          <w:tcPr>
            <w:tcW w:w="2302" w:type="dxa"/>
            <w:tcBorders>
              <w:left w:val="single" w:sz="18" w:space="0" w:color="000000"/>
            </w:tcBorders>
          </w:tcPr>
          <w:p>
            <w:pPr>
              <w:pStyle w:val="TableParagraph"/>
              <w:spacing w:before="114"/>
              <w:ind w:left="210" w:right="225"/>
              <w:rPr>
                <w:sz w:val="20"/>
              </w:rPr>
            </w:pPr>
            <w:r>
              <w:rPr>
                <w:sz w:val="20"/>
              </w:rPr>
              <w:t>0.89</w:t>
            </w:r>
            <w:r>
              <w:rPr>
                <w:spacing w:val="-6"/>
                <w:sz w:val="20"/>
              </w:rPr>
              <w:t xml:space="preserve"> </w:t>
            </w:r>
            <w:r>
              <w:rPr>
                <w:sz w:val="20"/>
              </w:rPr>
              <w:t>(0.20-4.64)</w:t>
            </w:r>
          </w:p>
        </w:tc>
        <w:tc>
          <w:tcPr>
            <w:tcW w:w="2304" w:type="dxa"/>
            <w:tcBorders>
              <w:right w:val="single" w:sz="18" w:space="0" w:color="000000"/>
            </w:tcBorders>
          </w:tcPr>
          <w:p>
            <w:pPr>
              <w:pStyle w:val="TableParagraph"/>
              <w:spacing w:before="114"/>
              <w:ind w:left="232" w:right="210"/>
              <w:rPr>
                <w:sz w:val="20"/>
              </w:rPr>
            </w:pPr>
            <w:r>
              <w:rPr>
                <w:sz w:val="20"/>
              </w:rPr>
              <w:t>N/C</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230"/>
        </w:trPr>
        <w:tc>
          <w:tcPr>
            <w:tcW w:w="2554" w:type="dxa"/>
            <w:tcBorders>
              <w:left w:val="nil"/>
            </w:tcBorders>
          </w:tcPr>
          <w:p>
            <w:pPr>
              <w:pStyle w:val="TableParagraph"/>
              <w:spacing w:line="210" w:lineRule="exact"/>
              <w:ind w:left="127"/>
              <w:jc w:val="left"/>
              <w:rPr>
                <w:sz w:val="20"/>
              </w:rPr>
            </w:pPr>
            <w:r>
              <w:rPr>
                <w:sz w:val="20"/>
              </w:rPr>
              <w:t>Breastfeeding</w:t>
            </w:r>
          </w:p>
        </w:tc>
        <w:tc>
          <w:tcPr>
            <w:tcW w:w="2304" w:type="dxa"/>
            <w:tcBorders>
              <w:right w:val="single" w:sz="18" w:space="0" w:color="000000"/>
            </w:tcBorders>
          </w:tcPr>
          <w:p>
            <w:pPr>
              <w:pStyle w:val="TableParagraph"/>
              <w:spacing w:line="210" w:lineRule="exact"/>
              <w:ind w:left="230" w:right="210"/>
              <w:rPr>
                <w:sz w:val="20"/>
              </w:rPr>
            </w:pPr>
            <w:r>
              <w:rPr>
                <w:sz w:val="20"/>
              </w:rPr>
              <w:t>0.52</w:t>
            </w:r>
            <w:r>
              <w:rPr>
                <w:spacing w:val="-7"/>
                <w:sz w:val="20"/>
              </w:rPr>
              <w:t xml:space="preserve"> </w:t>
            </w:r>
            <w:r>
              <w:rPr>
                <w:sz w:val="20"/>
              </w:rPr>
              <w:t>(0.12-1.71)</w:t>
            </w:r>
          </w:p>
        </w:tc>
        <w:tc>
          <w:tcPr>
            <w:tcW w:w="2302" w:type="dxa"/>
            <w:tcBorders>
              <w:left w:val="single" w:sz="18" w:space="0" w:color="000000"/>
            </w:tcBorders>
          </w:tcPr>
          <w:p>
            <w:pPr>
              <w:pStyle w:val="TableParagraph"/>
              <w:spacing w:line="210" w:lineRule="exact"/>
              <w:ind w:left="210" w:right="225"/>
              <w:rPr>
                <w:sz w:val="20"/>
              </w:rPr>
            </w:pPr>
            <w:r>
              <w:rPr>
                <w:sz w:val="20"/>
              </w:rPr>
              <w:t>0.52</w:t>
            </w:r>
            <w:r>
              <w:rPr>
                <w:spacing w:val="-7"/>
                <w:sz w:val="20"/>
              </w:rPr>
              <w:t xml:space="preserve"> </w:t>
            </w:r>
            <w:r>
              <w:rPr>
                <w:sz w:val="20"/>
              </w:rPr>
              <w:t>(0.12-1.71)</w:t>
            </w:r>
          </w:p>
        </w:tc>
        <w:tc>
          <w:tcPr>
            <w:tcW w:w="2304" w:type="dxa"/>
            <w:tcBorders>
              <w:right w:val="single" w:sz="18" w:space="0" w:color="000000"/>
            </w:tcBorders>
          </w:tcPr>
          <w:p>
            <w:pPr>
              <w:pStyle w:val="TableParagraph"/>
              <w:spacing w:line="210" w:lineRule="exact"/>
              <w:ind w:left="231" w:right="210"/>
              <w:rPr>
                <w:sz w:val="20"/>
              </w:rPr>
            </w:pPr>
            <w:r>
              <w:rPr>
                <w:sz w:val="20"/>
              </w:rPr>
              <w:t>0</w:t>
            </w:r>
            <w:r>
              <w:rPr>
                <w:spacing w:val="-4"/>
                <w:sz w:val="20"/>
              </w:rPr>
              <w:t xml:space="preserve"> </w:t>
            </w:r>
            <w:r>
              <w:rPr>
                <w:sz w:val="20"/>
              </w:rPr>
              <w:t>(0-14.1)</w:t>
            </w:r>
          </w:p>
        </w:tc>
        <w:tc>
          <w:tcPr>
            <w:tcW w:w="2302" w:type="dxa"/>
            <w:tcBorders>
              <w:left w:val="single" w:sz="18" w:space="0" w:color="000000"/>
            </w:tcBorders>
          </w:tcPr>
          <w:p>
            <w:pPr>
              <w:pStyle w:val="TableParagraph"/>
              <w:jc w:val="left"/>
              <w:rPr>
                <w:rFonts w:ascii="Times New Roman"/>
                <w:sz w:val="16"/>
              </w:rPr>
            </w:pPr>
          </w:p>
        </w:tc>
        <w:tc>
          <w:tcPr>
            <w:tcW w:w="2304" w:type="dxa"/>
            <w:tcBorders>
              <w:right w:val="nil"/>
            </w:tcBorders>
          </w:tcPr>
          <w:p>
            <w:pPr>
              <w:pStyle w:val="TableParagraph"/>
              <w:jc w:val="left"/>
              <w:rPr>
                <w:rFonts w:ascii="Times New Roman"/>
                <w:sz w:val="16"/>
              </w:rPr>
            </w:pPr>
          </w:p>
        </w:tc>
      </w:tr>
      <w:tr>
        <w:trPr>
          <w:trHeight w:val="460"/>
        </w:trPr>
        <w:tc>
          <w:tcPr>
            <w:tcW w:w="2554" w:type="dxa"/>
            <w:tcBorders>
              <w:left w:val="nil"/>
            </w:tcBorders>
          </w:tcPr>
          <w:p>
            <w:pPr>
              <w:pStyle w:val="TableParagraph"/>
              <w:spacing w:line="230" w:lineRule="exact"/>
              <w:ind w:left="127" w:right="790"/>
              <w:jc w:val="left"/>
              <w:rPr>
                <w:sz w:val="20"/>
              </w:rPr>
            </w:pPr>
            <w:r>
              <w:rPr>
                <w:sz w:val="20"/>
              </w:rPr>
              <w:t>Concentrated milk</w:t>
            </w:r>
            <w:r>
              <w:rPr>
                <w:spacing w:val="-54"/>
                <w:sz w:val="20"/>
              </w:rPr>
              <w:t xml:space="preserve"> </w:t>
            </w:r>
            <w:r>
              <w:rPr>
                <w:sz w:val="20"/>
              </w:rPr>
              <w:t>consumption</w:t>
            </w:r>
          </w:p>
        </w:tc>
        <w:tc>
          <w:tcPr>
            <w:tcW w:w="2304" w:type="dxa"/>
            <w:tcBorders>
              <w:right w:val="single" w:sz="18" w:space="0" w:color="000000"/>
            </w:tcBorders>
          </w:tcPr>
          <w:p>
            <w:pPr>
              <w:pStyle w:val="TableParagraph"/>
              <w:spacing w:before="114"/>
              <w:ind w:left="230" w:right="210"/>
              <w:rPr>
                <w:sz w:val="20"/>
              </w:rPr>
            </w:pPr>
            <w:r>
              <w:rPr>
                <w:sz w:val="20"/>
              </w:rPr>
              <w:t>1.91</w:t>
            </w:r>
            <w:r>
              <w:rPr>
                <w:spacing w:val="-6"/>
                <w:sz w:val="20"/>
              </w:rPr>
              <w:t xml:space="preserve"> </w:t>
            </w:r>
            <w:r>
              <w:rPr>
                <w:sz w:val="20"/>
              </w:rPr>
              <w:t>(1.04-3.50)</w:t>
            </w:r>
          </w:p>
        </w:tc>
        <w:tc>
          <w:tcPr>
            <w:tcW w:w="2302" w:type="dxa"/>
            <w:tcBorders>
              <w:left w:val="single" w:sz="18" w:space="0" w:color="000000"/>
            </w:tcBorders>
          </w:tcPr>
          <w:p>
            <w:pPr>
              <w:pStyle w:val="TableParagraph"/>
              <w:spacing w:before="114"/>
              <w:ind w:left="210" w:right="225"/>
              <w:rPr>
                <w:sz w:val="20"/>
              </w:rPr>
            </w:pPr>
            <w:r>
              <w:rPr>
                <w:sz w:val="20"/>
              </w:rPr>
              <w:t>2.68</w:t>
            </w:r>
            <w:r>
              <w:rPr>
                <w:spacing w:val="-6"/>
                <w:sz w:val="20"/>
              </w:rPr>
              <w:t xml:space="preserve"> </w:t>
            </w:r>
            <w:r>
              <w:rPr>
                <w:sz w:val="20"/>
              </w:rPr>
              <w:t>(1.34-5.37)</w:t>
            </w:r>
          </w:p>
        </w:tc>
        <w:tc>
          <w:tcPr>
            <w:tcW w:w="2304" w:type="dxa"/>
            <w:tcBorders>
              <w:right w:val="single" w:sz="18" w:space="0" w:color="000000"/>
            </w:tcBorders>
          </w:tcPr>
          <w:p>
            <w:pPr>
              <w:pStyle w:val="TableParagraph"/>
              <w:spacing w:before="114"/>
              <w:ind w:left="229" w:right="210"/>
              <w:rPr>
                <w:sz w:val="20"/>
              </w:rPr>
            </w:pPr>
            <w:r>
              <w:rPr>
                <w:sz w:val="20"/>
              </w:rPr>
              <w:t>0.80</w:t>
            </w:r>
            <w:r>
              <w:rPr>
                <w:spacing w:val="-6"/>
                <w:sz w:val="20"/>
              </w:rPr>
              <w:t xml:space="preserve"> </w:t>
            </w:r>
            <w:r>
              <w:rPr>
                <w:sz w:val="20"/>
              </w:rPr>
              <w:t>(0.13-4.79)</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230"/>
        </w:trPr>
        <w:tc>
          <w:tcPr>
            <w:tcW w:w="2554" w:type="dxa"/>
            <w:tcBorders>
              <w:left w:val="nil"/>
            </w:tcBorders>
          </w:tcPr>
          <w:p>
            <w:pPr>
              <w:pStyle w:val="TableParagraph"/>
              <w:spacing w:line="210" w:lineRule="exact"/>
              <w:ind w:left="127"/>
              <w:jc w:val="left"/>
              <w:rPr>
                <w:sz w:val="20"/>
              </w:rPr>
            </w:pPr>
            <w:r>
              <w:rPr>
                <w:sz w:val="20"/>
              </w:rPr>
              <w:t>Powder</w:t>
            </w:r>
            <w:r>
              <w:rPr>
                <w:spacing w:val="-4"/>
                <w:sz w:val="20"/>
              </w:rPr>
              <w:t xml:space="preserve"> </w:t>
            </w:r>
            <w:r>
              <w:rPr>
                <w:sz w:val="20"/>
              </w:rPr>
              <w:t>milk</w:t>
            </w:r>
          </w:p>
        </w:tc>
        <w:tc>
          <w:tcPr>
            <w:tcW w:w="2304" w:type="dxa"/>
            <w:tcBorders>
              <w:right w:val="single" w:sz="18" w:space="0" w:color="000000"/>
            </w:tcBorders>
          </w:tcPr>
          <w:p>
            <w:pPr>
              <w:pStyle w:val="TableParagraph"/>
              <w:spacing w:line="210" w:lineRule="exact"/>
              <w:ind w:left="230" w:right="210"/>
              <w:rPr>
                <w:sz w:val="20"/>
              </w:rPr>
            </w:pPr>
            <w:r>
              <w:rPr>
                <w:sz w:val="20"/>
              </w:rPr>
              <w:t>1.02</w:t>
            </w:r>
            <w:r>
              <w:rPr>
                <w:spacing w:val="-7"/>
                <w:sz w:val="20"/>
              </w:rPr>
              <w:t xml:space="preserve"> </w:t>
            </w:r>
            <w:r>
              <w:rPr>
                <w:sz w:val="20"/>
              </w:rPr>
              <w:t>(0.50-2.02)</w:t>
            </w:r>
          </w:p>
        </w:tc>
        <w:tc>
          <w:tcPr>
            <w:tcW w:w="2302" w:type="dxa"/>
            <w:tcBorders>
              <w:left w:val="single" w:sz="18" w:space="0" w:color="000000"/>
            </w:tcBorders>
          </w:tcPr>
          <w:p>
            <w:pPr>
              <w:pStyle w:val="TableParagraph"/>
              <w:spacing w:line="210" w:lineRule="exact"/>
              <w:ind w:left="210" w:right="225"/>
              <w:rPr>
                <w:sz w:val="20"/>
              </w:rPr>
            </w:pPr>
            <w:r>
              <w:rPr>
                <w:sz w:val="20"/>
              </w:rPr>
              <w:t>0.95</w:t>
            </w:r>
            <w:r>
              <w:rPr>
                <w:spacing w:val="-7"/>
                <w:sz w:val="20"/>
              </w:rPr>
              <w:t xml:space="preserve"> </w:t>
            </w:r>
            <w:r>
              <w:rPr>
                <w:sz w:val="20"/>
              </w:rPr>
              <w:t>(0.43-2.06)</w:t>
            </w:r>
          </w:p>
        </w:tc>
        <w:tc>
          <w:tcPr>
            <w:tcW w:w="2304" w:type="dxa"/>
            <w:tcBorders>
              <w:right w:val="single" w:sz="18" w:space="0" w:color="000000"/>
            </w:tcBorders>
          </w:tcPr>
          <w:p>
            <w:pPr>
              <w:pStyle w:val="TableParagraph"/>
              <w:spacing w:line="210" w:lineRule="exact"/>
              <w:ind w:left="229" w:right="210"/>
              <w:rPr>
                <w:sz w:val="20"/>
              </w:rPr>
            </w:pPr>
            <w:r>
              <w:rPr>
                <w:sz w:val="20"/>
              </w:rPr>
              <w:t>1.17</w:t>
            </w:r>
            <w:r>
              <w:rPr>
                <w:spacing w:val="-7"/>
                <w:sz w:val="20"/>
              </w:rPr>
              <w:t xml:space="preserve"> </w:t>
            </w:r>
            <w:r>
              <w:rPr>
                <w:sz w:val="20"/>
              </w:rPr>
              <w:t>(0.10-7.69)</w:t>
            </w:r>
          </w:p>
        </w:tc>
        <w:tc>
          <w:tcPr>
            <w:tcW w:w="2302" w:type="dxa"/>
            <w:tcBorders>
              <w:left w:val="single" w:sz="18" w:space="0" w:color="000000"/>
            </w:tcBorders>
          </w:tcPr>
          <w:p>
            <w:pPr>
              <w:pStyle w:val="TableParagraph"/>
              <w:jc w:val="left"/>
              <w:rPr>
                <w:rFonts w:ascii="Times New Roman"/>
                <w:sz w:val="16"/>
              </w:rPr>
            </w:pPr>
          </w:p>
        </w:tc>
        <w:tc>
          <w:tcPr>
            <w:tcW w:w="2304" w:type="dxa"/>
            <w:tcBorders>
              <w:right w:val="nil"/>
            </w:tcBorders>
          </w:tcPr>
          <w:p>
            <w:pPr>
              <w:pStyle w:val="TableParagraph"/>
              <w:jc w:val="left"/>
              <w:rPr>
                <w:rFonts w:ascii="Times New Roman"/>
                <w:sz w:val="16"/>
              </w:rPr>
            </w:pPr>
          </w:p>
        </w:tc>
      </w:tr>
      <w:tr>
        <w:trPr>
          <w:trHeight w:val="230"/>
        </w:trPr>
        <w:tc>
          <w:tcPr>
            <w:tcW w:w="2554" w:type="dxa"/>
            <w:tcBorders>
              <w:left w:val="nil"/>
            </w:tcBorders>
          </w:tcPr>
          <w:p>
            <w:pPr>
              <w:pStyle w:val="TableParagraph"/>
              <w:spacing w:line="210" w:lineRule="exact"/>
              <w:ind w:left="127"/>
              <w:jc w:val="left"/>
              <w:rPr>
                <w:sz w:val="20"/>
              </w:rPr>
            </w:pPr>
            <w:r>
              <w:rPr>
                <w:sz w:val="20"/>
              </w:rPr>
              <w:t>Fresh</w:t>
            </w:r>
            <w:r>
              <w:rPr>
                <w:spacing w:val="-4"/>
                <w:sz w:val="20"/>
              </w:rPr>
              <w:t xml:space="preserve"> </w:t>
            </w:r>
            <w:r>
              <w:rPr>
                <w:sz w:val="20"/>
              </w:rPr>
              <w:t>milk</w:t>
            </w:r>
          </w:p>
        </w:tc>
        <w:tc>
          <w:tcPr>
            <w:tcW w:w="2304" w:type="dxa"/>
            <w:tcBorders>
              <w:right w:val="single" w:sz="18" w:space="0" w:color="000000"/>
            </w:tcBorders>
          </w:tcPr>
          <w:p>
            <w:pPr>
              <w:pStyle w:val="TableParagraph"/>
              <w:spacing w:line="210" w:lineRule="exact"/>
              <w:ind w:left="230" w:right="210"/>
              <w:rPr>
                <w:sz w:val="20"/>
              </w:rPr>
            </w:pPr>
            <w:r>
              <w:rPr>
                <w:sz w:val="20"/>
              </w:rPr>
              <w:t>0.53</w:t>
            </w:r>
            <w:r>
              <w:rPr>
                <w:spacing w:val="-7"/>
                <w:sz w:val="20"/>
              </w:rPr>
              <w:t xml:space="preserve"> </w:t>
            </w:r>
            <w:r>
              <w:rPr>
                <w:sz w:val="20"/>
              </w:rPr>
              <w:t>(0.25-1.09)</w:t>
            </w:r>
          </w:p>
        </w:tc>
        <w:tc>
          <w:tcPr>
            <w:tcW w:w="2302" w:type="dxa"/>
            <w:tcBorders>
              <w:left w:val="single" w:sz="18" w:space="0" w:color="000000"/>
            </w:tcBorders>
          </w:tcPr>
          <w:p>
            <w:pPr>
              <w:pStyle w:val="TableParagraph"/>
              <w:spacing w:line="210" w:lineRule="exact"/>
              <w:ind w:left="210" w:right="225"/>
              <w:rPr>
                <w:sz w:val="20"/>
              </w:rPr>
            </w:pPr>
            <w:r>
              <w:rPr>
                <w:sz w:val="20"/>
              </w:rPr>
              <w:t>0.53</w:t>
            </w:r>
            <w:r>
              <w:rPr>
                <w:spacing w:val="-7"/>
                <w:sz w:val="20"/>
              </w:rPr>
              <w:t xml:space="preserve"> </w:t>
            </w:r>
            <w:r>
              <w:rPr>
                <w:sz w:val="20"/>
              </w:rPr>
              <w:t>(0.23-1.21)</w:t>
            </w:r>
          </w:p>
        </w:tc>
        <w:tc>
          <w:tcPr>
            <w:tcW w:w="2304" w:type="dxa"/>
            <w:tcBorders>
              <w:right w:val="single" w:sz="18" w:space="0" w:color="000000"/>
            </w:tcBorders>
          </w:tcPr>
          <w:p>
            <w:pPr>
              <w:pStyle w:val="TableParagraph"/>
              <w:spacing w:line="210" w:lineRule="exact"/>
              <w:ind w:left="229" w:right="210"/>
              <w:rPr>
                <w:sz w:val="20"/>
              </w:rPr>
            </w:pPr>
            <w:r>
              <w:rPr>
                <w:sz w:val="20"/>
              </w:rPr>
              <w:t>0.67</w:t>
            </w:r>
            <w:r>
              <w:rPr>
                <w:spacing w:val="-7"/>
                <w:sz w:val="20"/>
              </w:rPr>
              <w:t xml:space="preserve"> </w:t>
            </w:r>
            <w:r>
              <w:rPr>
                <w:sz w:val="20"/>
              </w:rPr>
              <w:t>(0.06-4.27)</w:t>
            </w:r>
          </w:p>
        </w:tc>
        <w:tc>
          <w:tcPr>
            <w:tcW w:w="2302" w:type="dxa"/>
            <w:tcBorders>
              <w:left w:val="single" w:sz="18" w:space="0" w:color="000000"/>
            </w:tcBorders>
          </w:tcPr>
          <w:p>
            <w:pPr>
              <w:pStyle w:val="TableParagraph"/>
              <w:jc w:val="left"/>
              <w:rPr>
                <w:rFonts w:ascii="Times New Roman"/>
                <w:sz w:val="16"/>
              </w:rPr>
            </w:pPr>
          </w:p>
        </w:tc>
        <w:tc>
          <w:tcPr>
            <w:tcW w:w="2304" w:type="dxa"/>
            <w:tcBorders>
              <w:right w:val="nil"/>
            </w:tcBorders>
          </w:tcPr>
          <w:p>
            <w:pPr>
              <w:pStyle w:val="TableParagraph"/>
              <w:jc w:val="left"/>
              <w:rPr>
                <w:rFonts w:ascii="Times New Roman"/>
                <w:sz w:val="16"/>
              </w:rPr>
            </w:pPr>
          </w:p>
        </w:tc>
      </w:tr>
      <w:tr>
        <w:trPr>
          <w:trHeight w:val="460"/>
        </w:trPr>
        <w:tc>
          <w:tcPr>
            <w:tcW w:w="2554" w:type="dxa"/>
            <w:tcBorders>
              <w:left w:val="nil"/>
            </w:tcBorders>
          </w:tcPr>
          <w:p>
            <w:pPr>
              <w:pStyle w:val="TableParagraph"/>
              <w:spacing w:line="230" w:lineRule="exact"/>
              <w:ind w:left="127" w:right="114"/>
              <w:jc w:val="left"/>
              <w:rPr>
                <w:sz w:val="20"/>
              </w:rPr>
            </w:pPr>
            <w:r>
              <w:rPr>
                <w:sz w:val="20"/>
              </w:rPr>
              <w:t>Diluting</w:t>
            </w:r>
            <w:r>
              <w:rPr>
                <w:spacing w:val="-6"/>
                <w:sz w:val="20"/>
              </w:rPr>
              <w:t xml:space="preserve"> </w:t>
            </w:r>
            <w:r>
              <w:rPr>
                <w:sz w:val="20"/>
              </w:rPr>
              <w:t>milk</w:t>
            </w:r>
            <w:r>
              <w:rPr>
                <w:spacing w:val="-2"/>
                <w:sz w:val="20"/>
              </w:rPr>
              <w:t xml:space="preserve"> </w:t>
            </w:r>
            <w:r>
              <w:rPr>
                <w:sz w:val="20"/>
              </w:rPr>
              <w:t>with</w:t>
            </w:r>
            <w:r>
              <w:rPr>
                <w:spacing w:val="-6"/>
                <w:sz w:val="20"/>
              </w:rPr>
              <w:t xml:space="preserve"> </w:t>
            </w:r>
            <w:proofErr w:type="spellStart"/>
            <w:r>
              <w:rPr>
                <w:sz w:val="20"/>
              </w:rPr>
              <w:t>unboiled</w:t>
            </w:r>
            <w:proofErr w:type="spellEnd"/>
            <w:r>
              <w:rPr>
                <w:spacing w:val="-52"/>
                <w:sz w:val="20"/>
              </w:rPr>
              <w:t xml:space="preserve"> </w:t>
            </w:r>
            <w:r>
              <w:rPr>
                <w:sz w:val="20"/>
              </w:rPr>
              <w:t>tap water</w:t>
            </w:r>
          </w:p>
        </w:tc>
        <w:tc>
          <w:tcPr>
            <w:tcW w:w="2304" w:type="dxa"/>
            <w:tcBorders>
              <w:right w:val="single" w:sz="18" w:space="0" w:color="000000"/>
            </w:tcBorders>
          </w:tcPr>
          <w:p>
            <w:pPr>
              <w:pStyle w:val="TableParagraph"/>
              <w:spacing w:before="114"/>
              <w:ind w:left="230" w:right="210"/>
              <w:rPr>
                <w:sz w:val="20"/>
              </w:rPr>
            </w:pPr>
            <w:r>
              <w:rPr>
                <w:sz w:val="20"/>
              </w:rPr>
              <w:t>1.46</w:t>
            </w:r>
            <w:r>
              <w:rPr>
                <w:spacing w:val="-6"/>
                <w:sz w:val="20"/>
              </w:rPr>
              <w:t xml:space="preserve"> </w:t>
            </w:r>
            <w:r>
              <w:rPr>
                <w:sz w:val="20"/>
              </w:rPr>
              <w:t>(0.71-3.01)</w:t>
            </w:r>
          </w:p>
        </w:tc>
        <w:tc>
          <w:tcPr>
            <w:tcW w:w="2302" w:type="dxa"/>
            <w:tcBorders>
              <w:left w:val="single" w:sz="18" w:space="0" w:color="000000"/>
            </w:tcBorders>
          </w:tcPr>
          <w:p>
            <w:pPr>
              <w:pStyle w:val="TableParagraph"/>
              <w:spacing w:before="114"/>
              <w:ind w:left="210" w:right="225"/>
              <w:rPr>
                <w:sz w:val="20"/>
              </w:rPr>
            </w:pPr>
            <w:r>
              <w:rPr>
                <w:sz w:val="20"/>
              </w:rPr>
              <w:t>3.44</w:t>
            </w:r>
            <w:r>
              <w:rPr>
                <w:spacing w:val="-6"/>
                <w:sz w:val="20"/>
              </w:rPr>
              <w:t xml:space="preserve"> </w:t>
            </w:r>
            <w:r>
              <w:rPr>
                <w:sz w:val="20"/>
              </w:rPr>
              <w:t>(1.34-9.17)</w:t>
            </w:r>
          </w:p>
        </w:tc>
        <w:tc>
          <w:tcPr>
            <w:tcW w:w="2304" w:type="dxa"/>
            <w:tcBorders>
              <w:right w:val="single" w:sz="18" w:space="0" w:color="000000"/>
            </w:tcBorders>
          </w:tcPr>
          <w:p>
            <w:pPr>
              <w:pStyle w:val="TableParagraph"/>
              <w:spacing w:before="114"/>
              <w:ind w:left="229" w:right="210"/>
              <w:rPr>
                <w:sz w:val="20"/>
              </w:rPr>
            </w:pPr>
            <w:r>
              <w:rPr>
                <w:sz w:val="20"/>
              </w:rPr>
              <w:t>0.43</w:t>
            </w:r>
            <w:r>
              <w:rPr>
                <w:spacing w:val="-6"/>
                <w:sz w:val="20"/>
              </w:rPr>
              <w:t xml:space="preserve"> </w:t>
            </w:r>
            <w:r>
              <w:rPr>
                <w:sz w:val="20"/>
              </w:rPr>
              <w:t>(0.04-3.46)</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r>
        <w:trPr>
          <w:trHeight w:val="460"/>
        </w:trPr>
        <w:tc>
          <w:tcPr>
            <w:tcW w:w="2554" w:type="dxa"/>
            <w:tcBorders>
              <w:left w:val="nil"/>
            </w:tcBorders>
          </w:tcPr>
          <w:p>
            <w:pPr>
              <w:pStyle w:val="TableParagraph"/>
              <w:spacing w:line="230" w:lineRule="exact"/>
              <w:ind w:left="127" w:right="166"/>
              <w:jc w:val="left"/>
              <w:rPr>
                <w:sz w:val="20"/>
              </w:rPr>
            </w:pPr>
            <w:r>
              <w:rPr>
                <w:sz w:val="20"/>
              </w:rPr>
              <w:t>Any</w:t>
            </w:r>
            <w:r>
              <w:rPr>
                <w:spacing w:val="-6"/>
                <w:sz w:val="20"/>
              </w:rPr>
              <w:t xml:space="preserve"> </w:t>
            </w:r>
            <w:r>
              <w:rPr>
                <w:sz w:val="20"/>
              </w:rPr>
              <w:t>milk</w:t>
            </w:r>
            <w:r>
              <w:rPr>
                <w:spacing w:val="1"/>
                <w:sz w:val="20"/>
              </w:rPr>
              <w:t xml:space="preserve"> </w:t>
            </w:r>
            <w:r>
              <w:rPr>
                <w:sz w:val="20"/>
              </w:rPr>
              <w:t>that</w:t>
            </w:r>
            <w:r>
              <w:rPr>
                <w:spacing w:val="-2"/>
                <w:sz w:val="20"/>
              </w:rPr>
              <w:t xml:space="preserve"> </w:t>
            </w:r>
            <w:r>
              <w:rPr>
                <w:sz w:val="20"/>
              </w:rPr>
              <w:t>needs</w:t>
            </w:r>
            <w:r>
              <w:rPr>
                <w:spacing w:val="-1"/>
                <w:sz w:val="20"/>
              </w:rPr>
              <w:t xml:space="preserve"> </w:t>
            </w:r>
            <w:r>
              <w:rPr>
                <w:sz w:val="20"/>
              </w:rPr>
              <w:t>to</w:t>
            </w:r>
            <w:r>
              <w:rPr>
                <w:spacing w:val="-2"/>
                <w:sz w:val="20"/>
              </w:rPr>
              <w:t xml:space="preserve"> </w:t>
            </w:r>
            <w:r>
              <w:rPr>
                <w:sz w:val="20"/>
              </w:rPr>
              <w:t>be</w:t>
            </w:r>
            <w:r>
              <w:rPr>
                <w:spacing w:val="-53"/>
                <w:sz w:val="20"/>
              </w:rPr>
              <w:t xml:space="preserve"> </w:t>
            </w:r>
            <w:r>
              <w:rPr>
                <w:sz w:val="20"/>
              </w:rPr>
              <w:t>diluted with</w:t>
            </w:r>
            <w:r>
              <w:rPr>
                <w:spacing w:val="-1"/>
                <w:sz w:val="20"/>
              </w:rPr>
              <w:t xml:space="preserve"> </w:t>
            </w:r>
            <w:r>
              <w:rPr>
                <w:sz w:val="20"/>
              </w:rPr>
              <w:t>water</w:t>
            </w:r>
          </w:p>
        </w:tc>
        <w:tc>
          <w:tcPr>
            <w:tcW w:w="2304" w:type="dxa"/>
            <w:tcBorders>
              <w:right w:val="single" w:sz="18" w:space="0" w:color="000000"/>
            </w:tcBorders>
          </w:tcPr>
          <w:p>
            <w:pPr>
              <w:pStyle w:val="TableParagraph"/>
              <w:spacing w:before="114"/>
              <w:ind w:left="230" w:right="210"/>
              <w:rPr>
                <w:sz w:val="20"/>
              </w:rPr>
            </w:pPr>
            <w:r>
              <w:rPr>
                <w:sz w:val="20"/>
              </w:rPr>
              <w:t>2.50</w:t>
            </w:r>
            <w:r>
              <w:rPr>
                <w:spacing w:val="-6"/>
                <w:sz w:val="20"/>
              </w:rPr>
              <w:t xml:space="preserve"> </w:t>
            </w:r>
            <w:r>
              <w:rPr>
                <w:sz w:val="20"/>
              </w:rPr>
              <w:t>(1.19-5.54)</w:t>
            </w:r>
          </w:p>
        </w:tc>
        <w:tc>
          <w:tcPr>
            <w:tcW w:w="2302" w:type="dxa"/>
            <w:tcBorders>
              <w:left w:val="single" w:sz="18" w:space="0" w:color="000000"/>
            </w:tcBorders>
          </w:tcPr>
          <w:p>
            <w:pPr>
              <w:pStyle w:val="TableParagraph"/>
              <w:spacing w:before="114"/>
              <w:ind w:left="210" w:right="225"/>
              <w:rPr>
                <w:sz w:val="20"/>
              </w:rPr>
            </w:pPr>
            <w:r>
              <w:rPr>
                <w:sz w:val="20"/>
              </w:rPr>
              <w:t>3.48</w:t>
            </w:r>
            <w:r>
              <w:rPr>
                <w:spacing w:val="-6"/>
                <w:sz w:val="20"/>
              </w:rPr>
              <w:t xml:space="preserve"> </w:t>
            </w:r>
            <w:r>
              <w:rPr>
                <w:sz w:val="20"/>
              </w:rPr>
              <w:t>(1.52-8.52)</w:t>
            </w:r>
          </w:p>
        </w:tc>
        <w:tc>
          <w:tcPr>
            <w:tcW w:w="2304" w:type="dxa"/>
            <w:tcBorders>
              <w:right w:val="single" w:sz="18" w:space="0" w:color="000000"/>
            </w:tcBorders>
          </w:tcPr>
          <w:p>
            <w:pPr>
              <w:pStyle w:val="TableParagraph"/>
              <w:spacing w:before="114"/>
              <w:ind w:left="229" w:right="210"/>
              <w:rPr>
                <w:sz w:val="20"/>
              </w:rPr>
            </w:pPr>
            <w:r>
              <w:rPr>
                <w:sz w:val="20"/>
              </w:rPr>
              <w:t>0.86</w:t>
            </w:r>
            <w:r>
              <w:rPr>
                <w:spacing w:val="-6"/>
                <w:sz w:val="20"/>
              </w:rPr>
              <w:t xml:space="preserve"> </w:t>
            </w:r>
            <w:r>
              <w:rPr>
                <w:sz w:val="20"/>
              </w:rPr>
              <w:t>(0.13-9.77)</w:t>
            </w:r>
          </w:p>
        </w:tc>
        <w:tc>
          <w:tcPr>
            <w:tcW w:w="2302" w:type="dxa"/>
            <w:tcBorders>
              <w:left w:val="single" w:sz="18" w:space="0" w:color="000000"/>
            </w:tcBorders>
          </w:tcPr>
          <w:p>
            <w:pPr>
              <w:pStyle w:val="TableParagraph"/>
              <w:jc w:val="left"/>
              <w:rPr>
                <w:rFonts w:ascii="Times New Roman"/>
                <w:sz w:val="18"/>
              </w:rPr>
            </w:pPr>
          </w:p>
        </w:tc>
        <w:tc>
          <w:tcPr>
            <w:tcW w:w="2304" w:type="dxa"/>
            <w:tcBorders>
              <w:right w:val="nil"/>
            </w:tcBorders>
          </w:tcPr>
          <w:p>
            <w:pPr>
              <w:pStyle w:val="TableParagraph"/>
              <w:jc w:val="left"/>
              <w:rPr>
                <w:rFonts w:ascii="Times New Roman"/>
                <w:sz w:val="18"/>
              </w:rPr>
            </w:pPr>
          </w:p>
        </w:tc>
      </w:tr>
    </w:tbl>
    <w:p>
      <w:pPr>
        <w:pStyle w:val="Textkrper"/>
        <w:spacing w:before="9"/>
      </w:pPr>
    </w:p>
    <w:p>
      <w:pPr>
        <w:ind w:left="238"/>
        <w:rPr>
          <w:rFonts w:ascii="Courier New"/>
        </w:rPr>
        <w:sectPr>
          <w:footerReference w:type="default" r:id="rId20"/>
          <w:pgSz w:w="11910" w:h="16840"/>
          <w:pgMar w:top="1320" w:right="1420" w:bottom="1140" w:left="1300" w:header="0" w:footer="957" w:gutter="0"/>
          <w:pgNumType w:start="16"/>
          <w:cols w:space="720"/>
        </w:sectPr>
      </w:pPr>
      <w:bookmarkStart w:id="12" w:name="N/C:_non_calculatable"/>
      <w:bookmarkEnd w:id="12"/>
      <w:r>
        <w:rPr>
          <w:sz w:val="18"/>
        </w:rPr>
        <w:t>N/C:</w:t>
      </w:r>
      <w:r>
        <w:rPr>
          <w:spacing w:val="-4"/>
          <w:sz w:val="18"/>
        </w:rPr>
        <w:t xml:space="preserve"> </w:t>
      </w:r>
      <w:r>
        <w:rPr>
          <w:sz w:val="18"/>
        </w:rPr>
        <w:t>not</w:t>
      </w:r>
      <w:bookmarkStart w:id="13" w:name="_GoBack"/>
      <w:bookmarkEnd w:id="13"/>
      <w:r>
        <w:rPr>
          <w:spacing w:val="-4"/>
          <w:sz w:val="18"/>
        </w:rPr>
        <w:t xml:space="preserve"> </w:t>
      </w:r>
      <w:r>
        <w:rPr>
          <w:sz w:val="18"/>
        </w:rPr>
        <w:t>calculable</w:t>
      </w:r>
      <w:bookmarkStart w:id="14" w:name="_bookmark9"/>
      <w:bookmarkEnd w:id="14"/>
    </w:p>
    <w:p>
      <w:pPr>
        <w:pStyle w:val="Textkrper"/>
        <w:spacing w:before="3"/>
        <w:rPr>
          <w:rFonts w:ascii="Courier New"/>
          <w:sz w:val="19"/>
        </w:rPr>
      </w:pPr>
    </w:p>
    <w:p>
      <w:pPr>
        <w:pStyle w:val="berschrift3"/>
        <w:spacing w:before="93"/>
        <w:ind w:left="238"/>
      </w:pPr>
      <w:r>
        <w:rPr>
          <w:shd w:val="clear" w:color="auto" w:fill="C0C0C0"/>
        </w:rPr>
        <w:t>Help Task</w:t>
      </w:r>
      <w:r>
        <w:rPr>
          <w:spacing w:val="-3"/>
          <w:shd w:val="clear" w:color="auto" w:fill="C0C0C0"/>
        </w:rPr>
        <w:t xml:space="preserve"> </w:t>
      </w:r>
      <w:r>
        <w:rPr>
          <w:shd w:val="clear" w:color="auto" w:fill="C0C0C0"/>
        </w:rPr>
        <w:t>7</w:t>
      </w:r>
    </w:p>
    <w:p>
      <w:pPr>
        <w:pStyle w:val="Textkrper"/>
        <w:spacing w:before="10"/>
        <w:rPr>
          <w:b/>
          <w:sz w:val="19"/>
        </w:rPr>
      </w:pPr>
    </w:p>
    <w:p>
      <w:pPr>
        <w:pStyle w:val="Textkrper"/>
        <w:ind w:left="238"/>
      </w:pPr>
      <w:r>
        <w:rPr>
          <w:b/>
        </w:rPr>
        <w:t>Table</w:t>
      </w:r>
      <w:r>
        <w:rPr>
          <w:b/>
          <w:spacing w:val="-4"/>
        </w:rPr>
        <w:t xml:space="preserve"> </w:t>
      </w:r>
      <w:r>
        <w:rPr>
          <w:b/>
        </w:rPr>
        <w:t>6</w:t>
      </w:r>
      <w:r>
        <w:t>:</w:t>
      </w:r>
      <w:r>
        <w:rPr>
          <w:spacing w:val="-4"/>
        </w:rPr>
        <w:t xml:space="preserve"> </w:t>
      </w:r>
      <w:r>
        <w:t>Univariate</w:t>
      </w:r>
      <w:r>
        <w:rPr>
          <w:spacing w:val="-4"/>
        </w:rPr>
        <w:t xml:space="preserve"> </w:t>
      </w:r>
      <w:r>
        <w:t>and</w:t>
      </w:r>
      <w:r>
        <w:rPr>
          <w:spacing w:val="-4"/>
        </w:rPr>
        <w:t xml:space="preserve"> </w:t>
      </w:r>
      <w:r>
        <w:t>stratified</w:t>
      </w:r>
      <w:r>
        <w:rPr>
          <w:spacing w:val="-1"/>
        </w:rPr>
        <w:t xml:space="preserve"> </w:t>
      </w:r>
      <w:r>
        <w:t>analysis</w:t>
      </w:r>
      <w:r>
        <w:rPr>
          <w:spacing w:val="-3"/>
        </w:rPr>
        <w:t xml:space="preserve"> </w:t>
      </w:r>
      <w:r>
        <w:t>for</w:t>
      </w:r>
      <w:r>
        <w:rPr>
          <w:spacing w:val="-2"/>
        </w:rPr>
        <w:t xml:space="preserve"> </w:t>
      </w:r>
      <w:r>
        <w:t>the</w:t>
      </w:r>
      <w:r>
        <w:rPr>
          <w:spacing w:val="-4"/>
        </w:rPr>
        <w:t xml:space="preserve"> </w:t>
      </w:r>
      <w:r>
        <w:rPr>
          <w:i/>
        </w:rPr>
        <w:t>C.</w:t>
      </w:r>
      <w:r>
        <w:rPr>
          <w:i/>
          <w:spacing w:val="-4"/>
        </w:rPr>
        <w:t xml:space="preserve"> </w:t>
      </w:r>
      <w:proofErr w:type="spellStart"/>
      <w:r>
        <w:rPr>
          <w:i/>
        </w:rPr>
        <w:t>jejuni</w:t>
      </w:r>
      <w:proofErr w:type="spellEnd"/>
      <w:r>
        <w:rPr>
          <w:i/>
          <w:spacing w:val="-2"/>
        </w:rPr>
        <w:t xml:space="preserve"> </w:t>
      </w:r>
      <w:r>
        <w:t>outbreak in</w:t>
      </w:r>
      <w:r>
        <w:rPr>
          <w:spacing w:val="-4"/>
        </w:rPr>
        <w:t xml:space="preserve"> </w:t>
      </w:r>
      <w:r>
        <w:t>Greece,</w:t>
      </w:r>
      <w:r>
        <w:rPr>
          <w:spacing w:val="-2"/>
        </w:rPr>
        <w:t xml:space="preserve"> </w:t>
      </w:r>
      <w:r>
        <w:t>May-June</w:t>
      </w:r>
      <w:r>
        <w:rPr>
          <w:spacing w:val="-2"/>
        </w:rPr>
        <w:t xml:space="preserve"> </w:t>
      </w:r>
      <w:r>
        <w:t>2009</w:t>
      </w:r>
      <w:r>
        <w:rPr>
          <w:spacing w:val="-3"/>
        </w:rPr>
        <w:t xml:space="preserve"> </w:t>
      </w:r>
      <w:r>
        <w:t>(filled</w:t>
      </w:r>
      <w:r>
        <w:rPr>
          <w:spacing w:val="-2"/>
        </w:rPr>
        <w:t xml:space="preserve"> </w:t>
      </w:r>
      <w:r>
        <w:t>in).</w:t>
      </w:r>
    </w:p>
    <w:p>
      <w:pPr>
        <w:pStyle w:val="Textkrper"/>
        <w:spacing w:before="1"/>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2304"/>
        <w:gridCol w:w="2302"/>
        <w:gridCol w:w="2304"/>
        <w:gridCol w:w="2302"/>
        <w:gridCol w:w="2304"/>
      </w:tblGrid>
      <w:tr>
        <w:trPr>
          <w:trHeight w:val="212"/>
        </w:trPr>
        <w:tc>
          <w:tcPr>
            <w:tcW w:w="2554" w:type="dxa"/>
            <w:tcBorders>
              <w:top w:val="nil"/>
              <w:left w:val="nil"/>
            </w:tcBorders>
          </w:tcPr>
          <w:p>
            <w:pPr>
              <w:pStyle w:val="TableParagraph"/>
              <w:spacing w:line="193" w:lineRule="exact"/>
              <w:ind w:left="127"/>
              <w:jc w:val="left"/>
              <w:rPr>
                <w:b/>
                <w:sz w:val="20"/>
              </w:rPr>
            </w:pPr>
            <w:r>
              <w:rPr>
                <w:b/>
                <w:sz w:val="20"/>
              </w:rPr>
              <w:t>Exposure</w:t>
            </w:r>
          </w:p>
        </w:tc>
        <w:tc>
          <w:tcPr>
            <w:tcW w:w="2304" w:type="dxa"/>
            <w:tcBorders>
              <w:top w:val="nil"/>
              <w:right w:val="single" w:sz="18" w:space="0" w:color="000000"/>
            </w:tcBorders>
          </w:tcPr>
          <w:p>
            <w:pPr>
              <w:pStyle w:val="TableParagraph"/>
              <w:spacing w:line="193" w:lineRule="exact"/>
              <w:ind w:left="234" w:right="210"/>
              <w:rPr>
                <w:b/>
                <w:sz w:val="20"/>
              </w:rPr>
            </w:pPr>
            <w:r>
              <w:rPr>
                <w:b/>
                <w:sz w:val="20"/>
              </w:rPr>
              <w:t>OR</w:t>
            </w:r>
            <w:r>
              <w:rPr>
                <w:b/>
                <w:spacing w:val="-3"/>
                <w:sz w:val="20"/>
              </w:rPr>
              <w:t xml:space="preserve"> </w:t>
            </w:r>
            <w:r>
              <w:rPr>
                <w:b/>
                <w:sz w:val="20"/>
              </w:rPr>
              <w:t>(95%</w:t>
            </w:r>
            <w:r>
              <w:rPr>
                <w:b/>
                <w:spacing w:val="-5"/>
                <w:sz w:val="20"/>
              </w:rPr>
              <w:t xml:space="preserve"> </w:t>
            </w:r>
            <w:r>
              <w:rPr>
                <w:b/>
                <w:sz w:val="20"/>
              </w:rPr>
              <w:t>CI),</w:t>
            </w:r>
            <w:r>
              <w:rPr>
                <w:b/>
                <w:spacing w:val="-1"/>
                <w:sz w:val="20"/>
              </w:rPr>
              <w:t xml:space="preserve"> </w:t>
            </w:r>
            <w:r>
              <w:rPr>
                <w:b/>
                <w:sz w:val="20"/>
              </w:rPr>
              <w:t>crude</w:t>
            </w:r>
          </w:p>
        </w:tc>
        <w:tc>
          <w:tcPr>
            <w:tcW w:w="2302" w:type="dxa"/>
            <w:tcBorders>
              <w:top w:val="nil"/>
              <w:left w:val="single" w:sz="18" w:space="0" w:color="000000"/>
              <w:bottom w:val="single" w:sz="18" w:space="0" w:color="000000"/>
            </w:tcBorders>
          </w:tcPr>
          <w:p>
            <w:pPr>
              <w:pStyle w:val="TableParagraph"/>
              <w:spacing w:line="193" w:lineRule="exact"/>
              <w:ind w:left="211" w:right="225"/>
              <w:rPr>
                <w:b/>
                <w:sz w:val="20"/>
              </w:rPr>
            </w:pPr>
            <w:r>
              <w:rPr>
                <w:b/>
                <w:sz w:val="20"/>
              </w:rPr>
              <w:t>OR</w:t>
            </w:r>
            <w:r>
              <w:rPr>
                <w:b/>
                <w:spacing w:val="-3"/>
                <w:sz w:val="20"/>
              </w:rPr>
              <w:t xml:space="preserve"> </w:t>
            </w:r>
            <w:r>
              <w:rPr>
                <w:b/>
                <w:sz w:val="20"/>
              </w:rPr>
              <w:t>(95%</w:t>
            </w:r>
            <w:r>
              <w:rPr>
                <w:b/>
                <w:spacing w:val="-4"/>
                <w:sz w:val="20"/>
              </w:rPr>
              <w:t xml:space="preserve"> </w:t>
            </w:r>
            <w:r>
              <w:rPr>
                <w:b/>
                <w:sz w:val="20"/>
              </w:rPr>
              <w:t>CI), rural</w:t>
            </w:r>
          </w:p>
        </w:tc>
        <w:tc>
          <w:tcPr>
            <w:tcW w:w="2304" w:type="dxa"/>
            <w:tcBorders>
              <w:top w:val="nil"/>
              <w:bottom w:val="single" w:sz="18" w:space="0" w:color="000000"/>
              <w:right w:val="single" w:sz="18" w:space="0" w:color="000000"/>
            </w:tcBorders>
          </w:tcPr>
          <w:p>
            <w:pPr>
              <w:pStyle w:val="TableParagraph"/>
              <w:spacing w:line="193" w:lineRule="exact"/>
              <w:ind w:left="234" w:right="210"/>
              <w:rPr>
                <w:b/>
                <w:sz w:val="20"/>
              </w:rPr>
            </w:pPr>
            <w:r>
              <w:rPr>
                <w:b/>
                <w:sz w:val="20"/>
              </w:rPr>
              <w:t>OR</w:t>
            </w:r>
            <w:r>
              <w:rPr>
                <w:b/>
                <w:spacing w:val="-2"/>
                <w:sz w:val="20"/>
              </w:rPr>
              <w:t xml:space="preserve"> </w:t>
            </w:r>
            <w:r>
              <w:rPr>
                <w:b/>
                <w:sz w:val="20"/>
              </w:rPr>
              <w:t>(95%</w:t>
            </w:r>
            <w:r>
              <w:rPr>
                <w:b/>
                <w:spacing w:val="-4"/>
                <w:sz w:val="20"/>
              </w:rPr>
              <w:t xml:space="preserve"> </w:t>
            </w:r>
            <w:r>
              <w:rPr>
                <w:b/>
                <w:sz w:val="20"/>
              </w:rPr>
              <w:t>CI),</w:t>
            </w:r>
            <w:r>
              <w:rPr>
                <w:b/>
                <w:spacing w:val="-1"/>
                <w:sz w:val="20"/>
              </w:rPr>
              <w:t xml:space="preserve"> </w:t>
            </w:r>
            <w:r>
              <w:rPr>
                <w:b/>
                <w:sz w:val="20"/>
              </w:rPr>
              <w:t>town</w:t>
            </w:r>
          </w:p>
        </w:tc>
        <w:tc>
          <w:tcPr>
            <w:tcW w:w="2302" w:type="dxa"/>
            <w:tcBorders>
              <w:top w:val="nil"/>
              <w:left w:val="single" w:sz="18" w:space="0" w:color="000000"/>
            </w:tcBorders>
          </w:tcPr>
          <w:p>
            <w:pPr>
              <w:pStyle w:val="TableParagraph"/>
              <w:spacing w:line="193" w:lineRule="exact"/>
              <w:ind w:left="216" w:right="225"/>
              <w:rPr>
                <w:b/>
                <w:sz w:val="20"/>
              </w:rPr>
            </w:pPr>
            <w:r>
              <w:rPr>
                <w:b/>
                <w:sz w:val="20"/>
              </w:rPr>
              <w:t>Effect</w:t>
            </w:r>
            <w:r>
              <w:rPr>
                <w:b/>
                <w:spacing w:val="-7"/>
                <w:sz w:val="20"/>
              </w:rPr>
              <w:t xml:space="preserve"> </w:t>
            </w:r>
            <w:r>
              <w:rPr>
                <w:b/>
                <w:sz w:val="20"/>
              </w:rPr>
              <w:t>modification</w:t>
            </w:r>
          </w:p>
        </w:tc>
        <w:tc>
          <w:tcPr>
            <w:tcW w:w="2304" w:type="dxa"/>
            <w:tcBorders>
              <w:top w:val="nil"/>
              <w:right w:val="nil"/>
            </w:tcBorders>
          </w:tcPr>
          <w:p>
            <w:pPr>
              <w:pStyle w:val="TableParagraph"/>
              <w:spacing w:line="193" w:lineRule="exact"/>
              <w:ind w:left="509" w:right="506"/>
              <w:rPr>
                <w:b/>
                <w:sz w:val="20"/>
              </w:rPr>
            </w:pPr>
            <w:r>
              <w:rPr>
                <w:b/>
                <w:sz w:val="20"/>
              </w:rPr>
              <w:t>Confounding</w:t>
            </w:r>
          </w:p>
        </w:tc>
      </w:tr>
      <w:tr>
        <w:trPr>
          <w:trHeight w:val="212"/>
        </w:trPr>
        <w:tc>
          <w:tcPr>
            <w:tcW w:w="2554" w:type="dxa"/>
            <w:tcBorders>
              <w:left w:val="nil"/>
            </w:tcBorders>
          </w:tcPr>
          <w:p>
            <w:pPr>
              <w:pStyle w:val="TableParagraph"/>
              <w:spacing w:line="192" w:lineRule="exact"/>
              <w:ind w:left="127"/>
              <w:jc w:val="left"/>
              <w:rPr>
                <w:sz w:val="20"/>
              </w:rPr>
            </w:pPr>
            <w:r>
              <w:rPr>
                <w:sz w:val="20"/>
              </w:rPr>
              <w:t>Consumption</w:t>
            </w:r>
            <w:r>
              <w:rPr>
                <w:spacing w:val="-4"/>
                <w:sz w:val="20"/>
              </w:rPr>
              <w:t xml:space="preserve"> </w:t>
            </w:r>
            <w:r>
              <w:rPr>
                <w:sz w:val="20"/>
              </w:rPr>
              <w:t>of</w:t>
            </w:r>
            <w:r>
              <w:rPr>
                <w:spacing w:val="-3"/>
                <w:sz w:val="20"/>
              </w:rPr>
              <w:t xml:space="preserve"> </w:t>
            </w:r>
            <w:r>
              <w:rPr>
                <w:sz w:val="20"/>
              </w:rPr>
              <w:t>tap</w:t>
            </w:r>
            <w:r>
              <w:rPr>
                <w:spacing w:val="-4"/>
                <w:sz w:val="20"/>
              </w:rPr>
              <w:t xml:space="preserve"> </w:t>
            </w:r>
            <w:r>
              <w:rPr>
                <w:sz w:val="20"/>
              </w:rPr>
              <w:t>water</w:t>
            </w:r>
          </w:p>
        </w:tc>
        <w:tc>
          <w:tcPr>
            <w:tcW w:w="2304" w:type="dxa"/>
            <w:tcBorders>
              <w:right w:val="single" w:sz="18" w:space="0" w:color="000000"/>
            </w:tcBorders>
          </w:tcPr>
          <w:p>
            <w:pPr>
              <w:pStyle w:val="TableParagraph"/>
              <w:spacing w:line="192" w:lineRule="exact"/>
              <w:ind w:left="230" w:right="210"/>
              <w:rPr>
                <w:sz w:val="20"/>
              </w:rPr>
            </w:pPr>
            <w:r>
              <w:rPr>
                <w:sz w:val="20"/>
              </w:rPr>
              <w:t>2.84</w:t>
            </w:r>
            <w:r>
              <w:rPr>
                <w:spacing w:val="-7"/>
                <w:sz w:val="20"/>
              </w:rPr>
              <w:t xml:space="preserve"> </w:t>
            </w:r>
            <w:r>
              <w:rPr>
                <w:sz w:val="20"/>
              </w:rPr>
              <w:t>(1.16-7.94)</w:t>
            </w:r>
          </w:p>
        </w:tc>
        <w:tc>
          <w:tcPr>
            <w:tcW w:w="2302" w:type="dxa"/>
            <w:tcBorders>
              <w:top w:val="single" w:sz="18" w:space="0" w:color="000000"/>
              <w:left w:val="single" w:sz="18" w:space="0" w:color="000000"/>
            </w:tcBorders>
          </w:tcPr>
          <w:p>
            <w:pPr>
              <w:pStyle w:val="TableParagraph"/>
              <w:spacing w:line="192" w:lineRule="exact"/>
              <w:ind w:left="210" w:right="225"/>
              <w:rPr>
                <w:sz w:val="20"/>
              </w:rPr>
            </w:pPr>
            <w:r>
              <w:rPr>
                <w:sz w:val="20"/>
              </w:rPr>
              <w:t>4.30</w:t>
            </w:r>
            <w:r>
              <w:rPr>
                <w:spacing w:val="-7"/>
                <w:sz w:val="20"/>
              </w:rPr>
              <w:t xml:space="preserve"> </w:t>
            </w:r>
            <w:r>
              <w:rPr>
                <w:sz w:val="20"/>
              </w:rPr>
              <w:t>(1.61-13.3)</w:t>
            </w:r>
          </w:p>
        </w:tc>
        <w:tc>
          <w:tcPr>
            <w:tcW w:w="2304" w:type="dxa"/>
            <w:tcBorders>
              <w:top w:val="single" w:sz="18" w:space="0" w:color="000000"/>
              <w:right w:val="single" w:sz="18" w:space="0" w:color="000000"/>
            </w:tcBorders>
          </w:tcPr>
          <w:p>
            <w:pPr>
              <w:pStyle w:val="TableParagraph"/>
              <w:spacing w:line="192" w:lineRule="exact"/>
              <w:ind w:left="229" w:right="210"/>
              <w:rPr>
                <w:sz w:val="20"/>
              </w:rPr>
            </w:pPr>
            <w:r>
              <w:rPr>
                <w:sz w:val="20"/>
              </w:rPr>
              <w:t>0.71</w:t>
            </w:r>
            <w:r>
              <w:rPr>
                <w:spacing w:val="-7"/>
                <w:sz w:val="20"/>
              </w:rPr>
              <w:t xml:space="preserve"> </w:t>
            </w:r>
            <w:r>
              <w:rPr>
                <w:sz w:val="20"/>
              </w:rPr>
              <w:t>(0.06-38.5)</w:t>
            </w:r>
          </w:p>
        </w:tc>
        <w:tc>
          <w:tcPr>
            <w:tcW w:w="2302" w:type="dxa"/>
            <w:tcBorders>
              <w:left w:val="single" w:sz="18" w:space="0" w:color="000000"/>
            </w:tcBorders>
          </w:tcPr>
          <w:p>
            <w:pPr>
              <w:pStyle w:val="TableParagraph"/>
              <w:spacing w:line="192" w:lineRule="exact"/>
              <w:ind w:left="216" w:right="225"/>
              <w:rPr>
                <w:sz w:val="20"/>
              </w:rPr>
            </w:pPr>
            <w:r>
              <w:rPr>
                <w:sz w:val="20"/>
              </w:rPr>
              <w:t>YES</w:t>
            </w:r>
          </w:p>
        </w:tc>
        <w:tc>
          <w:tcPr>
            <w:tcW w:w="2304" w:type="dxa"/>
            <w:tcBorders>
              <w:right w:val="nil"/>
            </w:tcBorders>
          </w:tcPr>
          <w:p>
            <w:pPr>
              <w:pStyle w:val="TableParagraph"/>
              <w:spacing w:line="192" w:lineRule="exact"/>
              <w:ind w:left="505" w:right="506"/>
              <w:rPr>
                <w:sz w:val="20"/>
              </w:rPr>
            </w:pPr>
            <w:r>
              <w:rPr>
                <w:sz w:val="20"/>
              </w:rPr>
              <w:t>N/A</w:t>
            </w:r>
          </w:p>
        </w:tc>
      </w:tr>
      <w:tr>
        <w:trPr>
          <w:trHeight w:val="460"/>
        </w:trPr>
        <w:tc>
          <w:tcPr>
            <w:tcW w:w="2554" w:type="dxa"/>
            <w:tcBorders>
              <w:left w:val="nil"/>
            </w:tcBorders>
          </w:tcPr>
          <w:p>
            <w:pPr>
              <w:pStyle w:val="TableParagraph"/>
              <w:spacing w:line="230" w:lineRule="exact"/>
              <w:ind w:left="127" w:right="358"/>
              <w:jc w:val="left"/>
              <w:rPr>
                <w:sz w:val="20"/>
              </w:rPr>
            </w:pPr>
            <w:r>
              <w:rPr>
                <w:sz w:val="20"/>
              </w:rPr>
              <w:t>Consumption</w:t>
            </w:r>
            <w:r>
              <w:rPr>
                <w:spacing w:val="-7"/>
                <w:sz w:val="20"/>
              </w:rPr>
              <w:t xml:space="preserve"> </w:t>
            </w:r>
            <w:r>
              <w:rPr>
                <w:sz w:val="20"/>
              </w:rPr>
              <w:t>of</w:t>
            </w:r>
            <w:r>
              <w:rPr>
                <w:spacing w:val="-6"/>
                <w:sz w:val="20"/>
              </w:rPr>
              <w:t xml:space="preserve"> </w:t>
            </w:r>
            <w:r>
              <w:rPr>
                <w:sz w:val="20"/>
              </w:rPr>
              <w:t>bottled</w:t>
            </w:r>
            <w:r>
              <w:rPr>
                <w:spacing w:val="-53"/>
                <w:sz w:val="20"/>
              </w:rPr>
              <w:t xml:space="preserve"> </w:t>
            </w:r>
            <w:r>
              <w:rPr>
                <w:sz w:val="20"/>
              </w:rPr>
              <w:t>water</w:t>
            </w:r>
          </w:p>
        </w:tc>
        <w:tc>
          <w:tcPr>
            <w:tcW w:w="2304" w:type="dxa"/>
            <w:tcBorders>
              <w:right w:val="single" w:sz="18" w:space="0" w:color="000000"/>
            </w:tcBorders>
          </w:tcPr>
          <w:p>
            <w:pPr>
              <w:pStyle w:val="TableParagraph"/>
              <w:spacing w:before="114"/>
              <w:ind w:left="230" w:right="210"/>
              <w:rPr>
                <w:sz w:val="20"/>
              </w:rPr>
            </w:pPr>
            <w:r>
              <w:rPr>
                <w:sz w:val="20"/>
              </w:rPr>
              <w:t>0.23</w:t>
            </w:r>
            <w:r>
              <w:rPr>
                <w:spacing w:val="-6"/>
                <w:sz w:val="20"/>
              </w:rPr>
              <w:t xml:space="preserve"> </w:t>
            </w:r>
            <w:r>
              <w:rPr>
                <w:sz w:val="20"/>
              </w:rPr>
              <w:t>(0.10-0.48)</w:t>
            </w:r>
          </w:p>
        </w:tc>
        <w:tc>
          <w:tcPr>
            <w:tcW w:w="2302" w:type="dxa"/>
            <w:tcBorders>
              <w:left w:val="single" w:sz="18" w:space="0" w:color="000000"/>
            </w:tcBorders>
          </w:tcPr>
          <w:p>
            <w:pPr>
              <w:pStyle w:val="TableParagraph"/>
              <w:spacing w:before="114"/>
              <w:ind w:left="210" w:right="225"/>
              <w:rPr>
                <w:sz w:val="20"/>
              </w:rPr>
            </w:pPr>
            <w:r>
              <w:rPr>
                <w:sz w:val="20"/>
              </w:rPr>
              <w:t>0.15</w:t>
            </w:r>
            <w:r>
              <w:rPr>
                <w:spacing w:val="-6"/>
                <w:sz w:val="20"/>
              </w:rPr>
              <w:t xml:space="preserve"> </w:t>
            </w:r>
            <w:r>
              <w:rPr>
                <w:sz w:val="20"/>
              </w:rPr>
              <w:t>(0.06-0.37)</w:t>
            </w:r>
          </w:p>
        </w:tc>
        <w:tc>
          <w:tcPr>
            <w:tcW w:w="2304" w:type="dxa"/>
            <w:tcBorders>
              <w:right w:val="single" w:sz="18" w:space="0" w:color="000000"/>
            </w:tcBorders>
          </w:tcPr>
          <w:p>
            <w:pPr>
              <w:pStyle w:val="TableParagraph"/>
              <w:spacing w:before="114"/>
              <w:ind w:left="229" w:right="210"/>
              <w:rPr>
                <w:sz w:val="20"/>
              </w:rPr>
            </w:pPr>
            <w:r>
              <w:rPr>
                <w:sz w:val="20"/>
              </w:rPr>
              <w:t>1.02</w:t>
            </w:r>
            <w:r>
              <w:rPr>
                <w:spacing w:val="-6"/>
                <w:sz w:val="20"/>
              </w:rPr>
              <w:t xml:space="preserve"> </w:t>
            </w:r>
            <w:r>
              <w:rPr>
                <w:sz w:val="20"/>
              </w:rPr>
              <w:t>(0.14-5.91)</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6" w:right="506"/>
              <w:rPr>
                <w:sz w:val="20"/>
              </w:rPr>
            </w:pPr>
            <w:r>
              <w:rPr>
                <w:sz w:val="20"/>
              </w:rPr>
              <w:t>N/A</w:t>
            </w:r>
          </w:p>
        </w:tc>
      </w:tr>
      <w:tr>
        <w:trPr>
          <w:trHeight w:val="230"/>
        </w:trPr>
        <w:tc>
          <w:tcPr>
            <w:tcW w:w="2554" w:type="dxa"/>
            <w:tcBorders>
              <w:left w:val="nil"/>
            </w:tcBorders>
          </w:tcPr>
          <w:p>
            <w:pPr>
              <w:pStyle w:val="TableParagraph"/>
              <w:spacing w:line="210" w:lineRule="exact"/>
              <w:ind w:left="127"/>
              <w:jc w:val="left"/>
              <w:rPr>
                <w:sz w:val="20"/>
              </w:rPr>
            </w:pPr>
            <w:r>
              <w:rPr>
                <w:sz w:val="20"/>
              </w:rPr>
              <w:t>Using</w:t>
            </w:r>
            <w:r>
              <w:rPr>
                <w:spacing w:val="-2"/>
                <w:sz w:val="20"/>
              </w:rPr>
              <w:t xml:space="preserve"> </w:t>
            </w:r>
            <w:r>
              <w:rPr>
                <w:sz w:val="20"/>
              </w:rPr>
              <w:t>a</w:t>
            </w:r>
            <w:r>
              <w:rPr>
                <w:spacing w:val="-4"/>
                <w:sz w:val="20"/>
              </w:rPr>
              <w:t xml:space="preserve"> </w:t>
            </w:r>
            <w:r>
              <w:rPr>
                <w:sz w:val="20"/>
              </w:rPr>
              <w:t>filter</w:t>
            </w:r>
            <w:r>
              <w:rPr>
                <w:spacing w:val="-2"/>
                <w:sz w:val="20"/>
              </w:rPr>
              <w:t xml:space="preserve"> </w:t>
            </w:r>
            <w:r>
              <w:rPr>
                <w:sz w:val="20"/>
              </w:rPr>
              <w:t>for</w:t>
            </w:r>
            <w:r>
              <w:rPr>
                <w:spacing w:val="-3"/>
                <w:sz w:val="20"/>
              </w:rPr>
              <w:t xml:space="preserve"> </w:t>
            </w:r>
            <w:r>
              <w:rPr>
                <w:sz w:val="20"/>
              </w:rPr>
              <w:t>tap</w:t>
            </w:r>
            <w:r>
              <w:rPr>
                <w:spacing w:val="-1"/>
                <w:sz w:val="20"/>
              </w:rPr>
              <w:t xml:space="preserve"> </w:t>
            </w:r>
            <w:r>
              <w:rPr>
                <w:sz w:val="20"/>
              </w:rPr>
              <w:t>water</w:t>
            </w:r>
          </w:p>
        </w:tc>
        <w:tc>
          <w:tcPr>
            <w:tcW w:w="2304" w:type="dxa"/>
            <w:tcBorders>
              <w:right w:val="single" w:sz="18" w:space="0" w:color="000000"/>
            </w:tcBorders>
          </w:tcPr>
          <w:p>
            <w:pPr>
              <w:pStyle w:val="TableParagraph"/>
              <w:spacing w:line="210" w:lineRule="exact"/>
              <w:ind w:left="230" w:right="210"/>
              <w:rPr>
                <w:sz w:val="20"/>
              </w:rPr>
            </w:pPr>
            <w:r>
              <w:rPr>
                <w:sz w:val="20"/>
              </w:rPr>
              <w:t>0.00</w:t>
            </w:r>
            <w:r>
              <w:rPr>
                <w:spacing w:val="-7"/>
                <w:sz w:val="20"/>
              </w:rPr>
              <w:t xml:space="preserve"> </w:t>
            </w:r>
            <w:r>
              <w:rPr>
                <w:sz w:val="20"/>
              </w:rPr>
              <w:t>(0.00-0.23)</w:t>
            </w:r>
          </w:p>
        </w:tc>
        <w:tc>
          <w:tcPr>
            <w:tcW w:w="2302" w:type="dxa"/>
            <w:tcBorders>
              <w:left w:val="single" w:sz="18" w:space="0" w:color="000000"/>
            </w:tcBorders>
          </w:tcPr>
          <w:p>
            <w:pPr>
              <w:pStyle w:val="TableParagraph"/>
              <w:spacing w:line="210" w:lineRule="exact"/>
              <w:ind w:left="210" w:right="225"/>
              <w:rPr>
                <w:sz w:val="20"/>
              </w:rPr>
            </w:pPr>
            <w:r>
              <w:rPr>
                <w:sz w:val="20"/>
              </w:rPr>
              <w:t>0.00</w:t>
            </w:r>
            <w:r>
              <w:rPr>
                <w:spacing w:val="-7"/>
                <w:sz w:val="20"/>
              </w:rPr>
              <w:t xml:space="preserve"> </w:t>
            </w:r>
            <w:r>
              <w:rPr>
                <w:sz w:val="20"/>
              </w:rPr>
              <w:t>(0.00-0.26)</w:t>
            </w:r>
          </w:p>
        </w:tc>
        <w:tc>
          <w:tcPr>
            <w:tcW w:w="2304" w:type="dxa"/>
            <w:tcBorders>
              <w:right w:val="single" w:sz="18" w:space="0" w:color="000000"/>
            </w:tcBorders>
          </w:tcPr>
          <w:p>
            <w:pPr>
              <w:pStyle w:val="TableParagraph"/>
              <w:spacing w:line="210" w:lineRule="exact"/>
              <w:ind w:left="229" w:right="210"/>
              <w:rPr>
                <w:sz w:val="20"/>
              </w:rPr>
            </w:pPr>
            <w:r>
              <w:rPr>
                <w:sz w:val="20"/>
              </w:rPr>
              <w:t>0.00</w:t>
            </w:r>
            <w:r>
              <w:rPr>
                <w:spacing w:val="-7"/>
                <w:sz w:val="20"/>
              </w:rPr>
              <w:t xml:space="preserve"> </w:t>
            </w:r>
            <w:r>
              <w:rPr>
                <w:sz w:val="20"/>
              </w:rPr>
              <w:t>(0.00-2.30)</w:t>
            </w:r>
          </w:p>
        </w:tc>
        <w:tc>
          <w:tcPr>
            <w:tcW w:w="2302" w:type="dxa"/>
            <w:tcBorders>
              <w:left w:val="single" w:sz="18" w:space="0" w:color="000000"/>
            </w:tcBorders>
          </w:tcPr>
          <w:p>
            <w:pPr>
              <w:pStyle w:val="TableParagraph"/>
              <w:spacing w:line="210" w:lineRule="exact"/>
              <w:ind w:left="216" w:right="225"/>
              <w:rPr>
                <w:sz w:val="20"/>
              </w:rPr>
            </w:pPr>
            <w:r>
              <w:rPr>
                <w:sz w:val="20"/>
              </w:rPr>
              <w:t>YES</w:t>
            </w:r>
          </w:p>
        </w:tc>
        <w:tc>
          <w:tcPr>
            <w:tcW w:w="2304" w:type="dxa"/>
            <w:tcBorders>
              <w:right w:val="nil"/>
            </w:tcBorders>
          </w:tcPr>
          <w:p>
            <w:pPr>
              <w:pStyle w:val="TableParagraph"/>
              <w:spacing w:line="210" w:lineRule="exact"/>
              <w:ind w:left="505" w:right="506"/>
              <w:rPr>
                <w:sz w:val="20"/>
              </w:rPr>
            </w:pPr>
            <w:r>
              <w:rPr>
                <w:sz w:val="20"/>
              </w:rPr>
              <w:t>N/A</w:t>
            </w:r>
          </w:p>
        </w:tc>
      </w:tr>
      <w:tr>
        <w:trPr>
          <w:trHeight w:val="460"/>
        </w:trPr>
        <w:tc>
          <w:tcPr>
            <w:tcW w:w="2554" w:type="dxa"/>
            <w:tcBorders>
              <w:left w:val="nil"/>
            </w:tcBorders>
          </w:tcPr>
          <w:p>
            <w:pPr>
              <w:pStyle w:val="TableParagraph"/>
              <w:spacing w:line="230" w:lineRule="exact"/>
              <w:ind w:left="127" w:right="479"/>
              <w:jc w:val="left"/>
              <w:rPr>
                <w:sz w:val="20"/>
              </w:rPr>
            </w:pPr>
            <w:r>
              <w:rPr>
                <w:sz w:val="20"/>
              </w:rPr>
              <w:t>Having</w:t>
            </w:r>
            <w:r>
              <w:rPr>
                <w:spacing w:val="-2"/>
                <w:sz w:val="20"/>
              </w:rPr>
              <w:t xml:space="preserve"> </w:t>
            </w:r>
            <w:r>
              <w:rPr>
                <w:sz w:val="20"/>
              </w:rPr>
              <w:t>a</w:t>
            </w:r>
            <w:r>
              <w:rPr>
                <w:spacing w:val="-2"/>
                <w:sz w:val="20"/>
              </w:rPr>
              <w:t xml:space="preserve"> </w:t>
            </w:r>
            <w:r>
              <w:rPr>
                <w:sz w:val="20"/>
              </w:rPr>
              <w:t>well</w:t>
            </w:r>
            <w:r>
              <w:rPr>
                <w:spacing w:val="-4"/>
                <w:sz w:val="20"/>
              </w:rPr>
              <w:t xml:space="preserve"> </w:t>
            </w:r>
            <w:r>
              <w:rPr>
                <w:sz w:val="20"/>
              </w:rPr>
              <w:t>in</w:t>
            </w:r>
            <w:r>
              <w:rPr>
                <w:spacing w:val="-4"/>
                <w:sz w:val="20"/>
              </w:rPr>
              <w:t xml:space="preserve"> </w:t>
            </w:r>
            <w:r>
              <w:rPr>
                <w:sz w:val="20"/>
              </w:rPr>
              <w:t>one’s</w:t>
            </w:r>
            <w:r>
              <w:rPr>
                <w:spacing w:val="-52"/>
                <w:sz w:val="20"/>
              </w:rPr>
              <w:t xml:space="preserve"> </w:t>
            </w:r>
            <w:r>
              <w:rPr>
                <w:sz w:val="20"/>
              </w:rPr>
              <w:t>property</w:t>
            </w:r>
          </w:p>
        </w:tc>
        <w:tc>
          <w:tcPr>
            <w:tcW w:w="2304" w:type="dxa"/>
            <w:tcBorders>
              <w:right w:val="single" w:sz="18" w:space="0" w:color="000000"/>
            </w:tcBorders>
          </w:tcPr>
          <w:p>
            <w:pPr>
              <w:pStyle w:val="TableParagraph"/>
              <w:spacing w:before="114"/>
              <w:ind w:left="230" w:right="210"/>
              <w:rPr>
                <w:sz w:val="20"/>
              </w:rPr>
            </w:pPr>
            <w:r>
              <w:rPr>
                <w:sz w:val="20"/>
              </w:rPr>
              <w:t>3.82</w:t>
            </w:r>
            <w:r>
              <w:rPr>
                <w:spacing w:val="-6"/>
                <w:sz w:val="20"/>
              </w:rPr>
              <w:t xml:space="preserve"> </w:t>
            </w:r>
            <w:r>
              <w:rPr>
                <w:sz w:val="20"/>
              </w:rPr>
              <w:t>(1.65-9.87)</w:t>
            </w:r>
          </w:p>
        </w:tc>
        <w:tc>
          <w:tcPr>
            <w:tcW w:w="2302" w:type="dxa"/>
            <w:tcBorders>
              <w:left w:val="single" w:sz="18" w:space="0" w:color="000000"/>
            </w:tcBorders>
          </w:tcPr>
          <w:p>
            <w:pPr>
              <w:pStyle w:val="TableParagraph"/>
              <w:spacing w:before="114"/>
              <w:ind w:left="210" w:right="225"/>
              <w:rPr>
                <w:sz w:val="20"/>
              </w:rPr>
            </w:pPr>
            <w:r>
              <w:rPr>
                <w:sz w:val="20"/>
              </w:rPr>
              <w:t>1.28</w:t>
            </w:r>
            <w:r>
              <w:rPr>
                <w:spacing w:val="-6"/>
                <w:sz w:val="20"/>
              </w:rPr>
              <w:t xml:space="preserve"> </w:t>
            </w:r>
            <w:r>
              <w:rPr>
                <w:sz w:val="20"/>
              </w:rPr>
              <w:t>(0.18-14.5)</w:t>
            </w:r>
          </w:p>
        </w:tc>
        <w:tc>
          <w:tcPr>
            <w:tcW w:w="2304" w:type="dxa"/>
            <w:tcBorders>
              <w:right w:val="single" w:sz="18" w:space="0" w:color="000000"/>
            </w:tcBorders>
          </w:tcPr>
          <w:p>
            <w:pPr>
              <w:pStyle w:val="TableParagraph"/>
              <w:spacing w:before="114"/>
              <w:ind w:left="229" w:right="210"/>
              <w:rPr>
                <w:sz w:val="20"/>
              </w:rPr>
            </w:pPr>
            <w:r>
              <w:rPr>
                <w:sz w:val="20"/>
              </w:rPr>
              <w:t>1.92</w:t>
            </w:r>
            <w:r>
              <w:rPr>
                <w:spacing w:val="-6"/>
                <w:sz w:val="20"/>
              </w:rPr>
              <w:t xml:space="preserve"> </w:t>
            </w:r>
            <w:r>
              <w:rPr>
                <w:sz w:val="20"/>
              </w:rPr>
              <w:t>(0.16-13.4)</w:t>
            </w:r>
          </w:p>
        </w:tc>
        <w:tc>
          <w:tcPr>
            <w:tcW w:w="2302" w:type="dxa"/>
            <w:tcBorders>
              <w:left w:val="single" w:sz="18" w:space="0" w:color="000000"/>
            </w:tcBorders>
          </w:tcPr>
          <w:p>
            <w:pPr>
              <w:pStyle w:val="TableParagraph"/>
              <w:spacing w:before="114"/>
              <w:ind w:left="216" w:right="224"/>
              <w:rPr>
                <w:sz w:val="20"/>
              </w:rPr>
            </w:pPr>
            <w:r>
              <w:rPr>
                <w:sz w:val="20"/>
              </w:rPr>
              <w:t>NO</w:t>
            </w:r>
          </w:p>
        </w:tc>
        <w:tc>
          <w:tcPr>
            <w:tcW w:w="2304" w:type="dxa"/>
            <w:tcBorders>
              <w:right w:val="nil"/>
            </w:tcBorders>
          </w:tcPr>
          <w:p>
            <w:pPr>
              <w:pStyle w:val="TableParagraph"/>
              <w:spacing w:before="114"/>
              <w:ind w:left="505" w:right="506"/>
              <w:rPr>
                <w:sz w:val="20"/>
              </w:rPr>
            </w:pPr>
            <w:r>
              <w:rPr>
                <w:sz w:val="20"/>
              </w:rPr>
              <w:t>YES</w:t>
            </w:r>
          </w:p>
        </w:tc>
      </w:tr>
      <w:tr>
        <w:trPr>
          <w:trHeight w:val="230"/>
        </w:trPr>
        <w:tc>
          <w:tcPr>
            <w:tcW w:w="2554" w:type="dxa"/>
            <w:tcBorders>
              <w:left w:val="nil"/>
            </w:tcBorders>
          </w:tcPr>
          <w:p>
            <w:pPr>
              <w:pStyle w:val="TableParagraph"/>
              <w:spacing w:line="210" w:lineRule="exact"/>
              <w:ind w:left="127"/>
              <w:jc w:val="left"/>
              <w:rPr>
                <w:sz w:val="20"/>
              </w:rPr>
            </w:pPr>
            <w:r>
              <w:rPr>
                <w:sz w:val="20"/>
              </w:rPr>
              <w:t>Using</w:t>
            </w:r>
            <w:r>
              <w:rPr>
                <w:spacing w:val="-3"/>
                <w:sz w:val="20"/>
              </w:rPr>
              <w:t xml:space="preserve"> </w:t>
            </w:r>
            <w:r>
              <w:rPr>
                <w:sz w:val="20"/>
              </w:rPr>
              <w:t>a</w:t>
            </w:r>
            <w:r>
              <w:rPr>
                <w:spacing w:val="-4"/>
                <w:sz w:val="20"/>
              </w:rPr>
              <w:t xml:space="preserve"> </w:t>
            </w:r>
            <w:r>
              <w:rPr>
                <w:sz w:val="20"/>
              </w:rPr>
              <w:t>pacifier</w:t>
            </w:r>
          </w:p>
        </w:tc>
        <w:tc>
          <w:tcPr>
            <w:tcW w:w="2304" w:type="dxa"/>
            <w:tcBorders>
              <w:right w:val="single" w:sz="18" w:space="0" w:color="000000"/>
            </w:tcBorders>
          </w:tcPr>
          <w:p>
            <w:pPr>
              <w:pStyle w:val="TableParagraph"/>
              <w:spacing w:line="210" w:lineRule="exact"/>
              <w:ind w:left="230" w:right="210"/>
              <w:rPr>
                <w:sz w:val="20"/>
              </w:rPr>
            </w:pPr>
            <w:r>
              <w:rPr>
                <w:sz w:val="20"/>
              </w:rPr>
              <w:t>0.88</w:t>
            </w:r>
            <w:r>
              <w:rPr>
                <w:spacing w:val="-7"/>
                <w:sz w:val="20"/>
              </w:rPr>
              <w:t xml:space="preserve"> </w:t>
            </w:r>
            <w:r>
              <w:rPr>
                <w:sz w:val="20"/>
              </w:rPr>
              <w:t>(0.47-1.56)</w:t>
            </w:r>
          </w:p>
        </w:tc>
        <w:tc>
          <w:tcPr>
            <w:tcW w:w="2302" w:type="dxa"/>
            <w:tcBorders>
              <w:left w:val="single" w:sz="18" w:space="0" w:color="000000"/>
            </w:tcBorders>
          </w:tcPr>
          <w:p>
            <w:pPr>
              <w:pStyle w:val="TableParagraph"/>
              <w:spacing w:line="210" w:lineRule="exact"/>
              <w:ind w:left="210" w:right="225"/>
              <w:rPr>
                <w:sz w:val="20"/>
              </w:rPr>
            </w:pPr>
            <w:r>
              <w:rPr>
                <w:sz w:val="20"/>
              </w:rPr>
              <w:t>0.72</w:t>
            </w:r>
            <w:r>
              <w:rPr>
                <w:spacing w:val="-7"/>
                <w:sz w:val="20"/>
              </w:rPr>
              <w:t xml:space="preserve"> </w:t>
            </w:r>
            <w:r>
              <w:rPr>
                <w:sz w:val="20"/>
              </w:rPr>
              <w:t>(0.37-1.42)</w:t>
            </w:r>
          </w:p>
        </w:tc>
        <w:tc>
          <w:tcPr>
            <w:tcW w:w="2304" w:type="dxa"/>
            <w:tcBorders>
              <w:right w:val="single" w:sz="18" w:space="0" w:color="000000"/>
            </w:tcBorders>
          </w:tcPr>
          <w:p>
            <w:pPr>
              <w:pStyle w:val="TableParagraph"/>
              <w:spacing w:line="210" w:lineRule="exact"/>
              <w:ind w:left="229" w:right="210"/>
              <w:rPr>
                <w:sz w:val="20"/>
              </w:rPr>
            </w:pPr>
            <w:r>
              <w:rPr>
                <w:sz w:val="20"/>
              </w:rPr>
              <w:t>2.79</w:t>
            </w:r>
            <w:r>
              <w:rPr>
                <w:spacing w:val="-7"/>
                <w:sz w:val="20"/>
              </w:rPr>
              <w:t xml:space="preserve"> </w:t>
            </w:r>
            <w:r>
              <w:rPr>
                <w:sz w:val="20"/>
              </w:rPr>
              <w:t>(0.44-30.2)</w:t>
            </w:r>
          </w:p>
        </w:tc>
        <w:tc>
          <w:tcPr>
            <w:tcW w:w="2302" w:type="dxa"/>
            <w:tcBorders>
              <w:left w:val="single" w:sz="18" w:space="0" w:color="000000"/>
            </w:tcBorders>
          </w:tcPr>
          <w:p>
            <w:pPr>
              <w:pStyle w:val="TableParagraph"/>
              <w:spacing w:line="210" w:lineRule="exact"/>
              <w:ind w:left="216" w:right="224"/>
              <w:rPr>
                <w:sz w:val="20"/>
              </w:rPr>
            </w:pPr>
            <w:r>
              <w:rPr>
                <w:sz w:val="20"/>
              </w:rPr>
              <w:t>NO</w:t>
            </w:r>
          </w:p>
        </w:tc>
        <w:tc>
          <w:tcPr>
            <w:tcW w:w="2304" w:type="dxa"/>
            <w:tcBorders>
              <w:right w:val="nil"/>
            </w:tcBorders>
          </w:tcPr>
          <w:p>
            <w:pPr>
              <w:pStyle w:val="TableParagraph"/>
              <w:spacing w:line="210" w:lineRule="exact"/>
              <w:ind w:left="505" w:right="506"/>
              <w:rPr>
                <w:sz w:val="20"/>
              </w:rPr>
            </w:pPr>
            <w:r>
              <w:rPr>
                <w:sz w:val="20"/>
              </w:rPr>
              <w:t>NO</w:t>
            </w:r>
          </w:p>
        </w:tc>
      </w:tr>
      <w:tr>
        <w:trPr>
          <w:trHeight w:val="457"/>
        </w:trPr>
        <w:tc>
          <w:tcPr>
            <w:tcW w:w="2554" w:type="dxa"/>
            <w:tcBorders>
              <w:left w:val="nil"/>
            </w:tcBorders>
          </w:tcPr>
          <w:p>
            <w:pPr>
              <w:pStyle w:val="TableParagraph"/>
              <w:spacing w:line="228" w:lineRule="exact"/>
              <w:ind w:left="127" w:right="192"/>
              <w:jc w:val="left"/>
              <w:rPr>
                <w:sz w:val="20"/>
              </w:rPr>
            </w:pPr>
            <w:r>
              <w:rPr>
                <w:sz w:val="20"/>
              </w:rPr>
              <w:t>Washing</w:t>
            </w:r>
            <w:r>
              <w:rPr>
                <w:spacing w:val="-7"/>
                <w:sz w:val="20"/>
              </w:rPr>
              <w:t xml:space="preserve"> </w:t>
            </w:r>
            <w:r>
              <w:rPr>
                <w:sz w:val="20"/>
              </w:rPr>
              <w:t>the</w:t>
            </w:r>
            <w:r>
              <w:rPr>
                <w:spacing w:val="-4"/>
                <w:sz w:val="20"/>
              </w:rPr>
              <w:t xml:space="preserve"> </w:t>
            </w:r>
            <w:r>
              <w:rPr>
                <w:sz w:val="20"/>
              </w:rPr>
              <w:t>pacifier</w:t>
            </w:r>
            <w:r>
              <w:rPr>
                <w:spacing w:val="-3"/>
                <w:sz w:val="20"/>
              </w:rPr>
              <w:t xml:space="preserve"> </w:t>
            </w:r>
            <w:r>
              <w:rPr>
                <w:sz w:val="20"/>
              </w:rPr>
              <w:t>with</w:t>
            </w:r>
            <w:r>
              <w:rPr>
                <w:spacing w:val="-53"/>
                <w:sz w:val="20"/>
              </w:rPr>
              <w:t xml:space="preserve"> </w:t>
            </w:r>
            <w:r>
              <w:rPr>
                <w:sz w:val="20"/>
              </w:rPr>
              <w:t>tap water</w:t>
            </w:r>
          </w:p>
        </w:tc>
        <w:tc>
          <w:tcPr>
            <w:tcW w:w="2304" w:type="dxa"/>
            <w:tcBorders>
              <w:right w:val="single" w:sz="18" w:space="0" w:color="000000"/>
            </w:tcBorders>
          </w:tcPr>
          <w:p>
            <w:pPr>
              <w:pStyle w:val="TableParagraph"/>
              <w:spacing w:before="112"/>
              <w:ind w:left="230" w:right="210"/>
              <w:rPr>
                <w:sz w:val="20"/>
              </w:rPr>
            </w:pPr>
            <w:r>
              <w:rPr>
                <w:sz w:val="20"/>
              </w:rPr>
              <w:t>3.00</w:t>
            </w:r>
            <w:r>
              <w:rPr>
                <w:spacing w:val="-6"/>
                <w:sz w:val="20"/>
              </w:rPr>
              <w:t xml:space="preserve"> </w:t>
            </w:r>
            <w:r>
              <w:rPr>
                <w:sz w:val="20"/>
              </w:rPr>
              <w:t>(1.18-8.09)</w:t>
            </w:r>
          </w:p>
        </w:tc>
        <w:tc>
          <w:tcPr>
            <w:tcW w:w="2302" w:type="dxa"/>
            <w:tcBorders>
              <w:left w:val="single" w:sz="18" w:space="0" w:color="000000"/>
            </w:tcBorders>
          </w:tcPr>
          <w:p>
            <w:pPr>
              <w:pStyle w:val="TableParagraph"/>
              <w:spacing w:before="112"/>
              <w:ind w:left="210" w:right="225"/>
              <w:rPr>
                <w:sz w:val="20"/>
              </w:rPr>
            </w:pPr>
            <w:r>
              <w:rPr>
                <w:sz w:val="20"/>
              </w:rPr>
              <w:t>3.23</w:t>
            </w:r>
            <w:r>
              <w:rPr>
                <w:spacing w:val="-6"/>
                <w:sz w:val="20"/>
              </w:rPr>
              <w:t xml:space="preserve"> </w:t>
            </w:r>
            <w:r>
              <w:rPr>
                <w:sz w:val="20"/>
              </w:rPr>
              <w:t>(1.05-11.0)</w:t>
            </w:r>
          </w:p>
        </w:tc>
        <w:tc>
          <w:tcPr>
            <w:tcW w:w="2304" w:type="dxa"/>
            <w:tcBorders>
              <w:right w:val="single" w:sz="18" w:space="0" w:color="000000"/>
            </w:tcBorders>
          </w:tcPr>
          <w:p>
            <w:pPr>
              <w:pStyle w:val="TableParagraph"/>
              <w:spacing w:before="112"/>
              <w:ind w:left="229" w:right="210"/>
              <w:rPr>
                <w:sz w:val="20"/>
              </w:rPr>
            </w:pPr>
            <w:r>
              <w:rPr>
                <w:sz w:val="20"/>
              </w:rPr>
              <w:t>1.55</w:t>
            </w:r>
            <w:r>
              <w:rPr>
                <w:spacing w:val="-6"/>
                <w:sz w:val="20"/>
              </w:rPr>
              <w:t xml:space="preserve"> </w:t>
            </w:r>
            <w:r>
              <w:rPr>
                <w:sz w:val="20"/>
              </w:rPr>
              <w:t>(0.17-13.6)</w:t>
            </w:r>
          </w:p>
        </w:tc>
        <w:tc>
          <w:tcPr>
            <w:tcW w:w="2302" w:type="dxa"/>
            <w:tcBorders>
              <w:left w:val="single" w:sz="18" w:space="0" w:color="000000"/>
            </w:tcBorders>
          </w:tcPr>
          <w:p>
            <w:pPr>
              <w:pStyle w:val="TableParagraph"/>
              <w:spacing w:before="112"/>
              <w:ind w:left="216" w:right="225"/>
              <w:rPr>
                <w:sz w:val="20"/>
              </w:rPr>
            </w:pPr>
            <w:r>
              <w:rPr>
                <w:sz w:val="20"/>
              </w:rPr>
              <w:t>YES</w:t>
            </w:r>
          </w:p>
        </w:tc>
        <w:tc>
          <w:tcPr>
            <w:tcW w:w="2304" w:type="dxa"/>
            <w:tcBorders>
              <w:right w:val="nil"/>
            </w:tcBorders>
          </w:tcPr>
          <w:p>
            <w:pPr>
              <w:pStyle w:val="TableParagraph"/>
              <w:spacing w:before="112"/>
              <w:ind w:left="506" w:right="506"/>
              <w:rPr>
                <w:sz w:val="20"/>
              </w:rPr>
            </w:pPr>
            <w:r>
              <w:rPr>
                <w:sz w:val="20"/>
              </w:rPr>
              <w:t>N/A</w:t>
            </w:r>
          </w:p>
        </w:tc>
      </w:tr>
      <w:tr>
        <w:trPr>
          <w:trHeight w:val="460"/>
        </w:trPr>
        <w:tc>
          <w:tcPr>
            <w:tcW w:w="2554" w:type="dxa"/>
            <w:tcBorders>
              <w:left w:val="nil"/>
            </w:tcBorders>
          </w:tcPr>
          <w:p>
            <w:pPr>
              <w:pStyle w:val="TableParagraph"/>
              <w:spacing w:line="230" w:lineRule="exact"/>
              <w:ind w:left="127" w:right="312"/>
              <w:jc w:val="left"/>
              <w:rPr>
                <w:sz w:val="20"/>
              </w:rPr>
            </w:pPr>
            <w:r>
              <w:rPr>
                <w:sz w:val="20"/>
              </w:rPr>
              <w:t>Use</w:t>
            </w:r>
            <w:r>
              <w:rPr>
                <w:spacing w:val="-4"/>
                <w:sz w:val="20"/>
              </w:rPr>
              <w:t xml:space="preserve"> </w:t>
            </w:r>
            <w:r>
              <w:rPr>
                <w:sz w:val="20"/>
              </w:rPr>
              <w:t>of</w:t>
            </w:r>
            <w:r>
              <w:rPr>
                <w:spacing w:val="-1"/>
                <w:sz w:val="20"/>
              </w:rPr>
              <w:t xml:space="preserve"> </w:t>
            </w:r>
            <w:r>
              <w:rPr>
                <w:sz w:val="20"/>
              </w:rPr>
              <w:t>a</w:t>
            </w:r>
            <w:r>
              <w:rPr>
                <w:spacing w:val="-3"/>
                <w:sz w:val="20"/>
              </w:rPr>
              <w:t xml:space="preserve"> </w:t>
            </w:r>
            <w:r>
              <w:rPr>
                <w:sz w:val="20"/>
              </w:rPr>
              <w:t>dishwasher</w:t>
            </w:r>
            <w:r>
              <w:rPr>
                <w:spacing w:val="-3"/>
                <w:sz w:val="20"/>
              </w:rPr>
              <w:t xml:space="preserve"> </w:t>
            </w:r>
            <w:r>
              <w:rPr>
                <w:sz w:val="20"/>
              </w:rPr>
              <w:t>for</w:t>
            </w:r>
            <w:r>
              <w:rPr>
                <w:spacing w:val="-52"/>
                <w:sz w:val="20"/>
              </w:rPr>
              <w:t xml:space="preserve"> </w:t>
            </w:r>
            <w:r>
              <w:rPr>
                <w:sz w:val="20"/>
              </w:rPr>
              <w:t>children’s</w:t>
            </w:r>
            <w:r>
              <w:rPr>
                <w:spacing w:val="1"/>
                <w:sz w:val="20"/>
              </w:rPr>
              <w:t xml:space="preserve"> </w:t>
            </w:r>
            <w:r>
              <w:rPr>
                <w:sz w:val="20"/>
              </w:rPr>
              <w:t>utensils</w:t>
            </w:r>
          </w:p>
        </w:tc>
        <w:tc>
          <w:tcPr>
            <w:tcW w:w="2304" w:type="dxa"/>
            <w:tcBorders>
              <w:right w:val="single" w:sz="18" w:space="0" w:color="000000"/>
            </w:tcBorders>
          </w:tcPr>
          <w:p>
            <w:pPr>
              <w:pStyle w:val="TableParagraph"/>
              <w:spacing w:before="114"/>
              <w:ind w:left="230" w:right="210"/>
              <w:rPr>
                <w:sz w:val="20"/>
              </w:rPr>
            </w:pPr>
            <w:r>
              <w:rPr>
                <w:sz w:val="20"/>
              </w:rPr>
              <w:t>0.21</w:t>
            </w:r>
            <w:r>
              <w:rPr>
                <w:spacing w:val="-6"/>
                <w:sz w:val="20"/>
              </w:rPr>
              <w:t xml:space="preserve"> </w:t>
            </w:r>
            <w:r>
              <w:rPr>
                <w:sz w:val="20"/>
              </w:rPr>
              <w:t>(0.09-0.48)</w:t>
            </w:r>
          </w:p>
        </w:tc>
        <w:tc>
          <w:tcPr>
            <w:tcW w:w="2302" w:type="dxa"/>
            <w:tcBorders>
              <w:left w:val="single" w:sz="18" w:space="0" w:color="000000"/>
            </w:tcBorders>
          </w:tcPr>
          <w:p>
            <w:pPr>
              <w:pStyle w:val="TableParagraph"/>
              <w:spacing w:before="114"/>
              <w:ind w:left="210" w:right="225"/>
              <w:rPr>
                <w:sz w:val="20"/>
              </w:rPr>
            </w:pPr>
            <w:r>
              <w:rPr>
                <w:sz w:val="20"/>
              </w:rPr>
              <w:t>0.16</w:t>
            </w:r>
            <w:r>
              <w:rPr>
                <w:spacing w:val="-7"/>
                <w:sz w:val="20"/>
              </w:rPr>
              <w:t xml:space="preserve"> </w:t>
            </w:r>
            <w:r>
              <w:rPr>
                <w:sz w:val="20"/>
              </w:rPr>
              <w:t>(0.05-0.47)</w:t>
            </w:r>
          </w:p>
        </w:tc>
        <w:tc>
          <w:tcPr>
            <w:tcW w:w="2304" w:type="dxa"/>
            <w:tcBorders>
              <w:right w:val="single" w:sz="18" w:space="0" w:color="000000"/>
            </w:tcBorders>
          </w:tcPr>
          <w:p>
            <w:pPr>
              <w:pStyle w:val="TableParagraph"/>
              <w:spacing w:before="114"/>
              <w:ind w:left="229" w:right="210"/>
              <w:rPr>
                <w:sz w:val="20"/>
              </w:rPr>
            </w:pPr>
            <w:r>
              <w:rPr>
                <w:sz w:val="20"/>
              </w:rPr>
              <w:t>0.15</w:t>
            </w:r>
            <w:r>
              <w:rPr>
                <w:spacing w:val="-6"/>
                <w:sz w:val="20"/>
              </w:rPr>
              <w:t xml:space="preserve"> </w:t>
            </w:r>
            <w:r>
              <w:rPr>
                <w:sz w:val="20"/>
              </w:rPr>
              <w:t>(0.02-1.03)</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6" w:right="506"/>
              <w:rPr>
                <w:sz w:val="20"/>
              </w:rPr>
            </w:pPr>
            <w:r>
              <w:rPr>
                <w:sz w:val="20"/>
              </w:rPr>
              <w:t>N/A</w:t>
            </w:r>
          </w:p>
        </w:tc>
      </w:tr>
      <w:tr>
        <w:trPr>
          <w:trHeight w:val="460"/>
        </w:trPr>
        <w:tc>
          <w:tcPr>
            <w:tcW w:w="2554" w:type="dxa"/>
            <w:tcBorders>
              <w:left w:val="nil"/>
            </w:tcBorders>
          </w:tcPr>
          <w:p>
            <w:pPr>
              <w:pStyle w:val="TableParagraph"/>
              <w:spacing w:line="230" w:lineRule="exact"/>
              <w:ind w:left="127" w:right="608"/>
              <w:jc w:val="left"/>
              <w:rPr>
                <w:sz w:val="20"/>
              </w:rPr>
            </w:pPr>
            <w:r>
              <w:rPr>
                <w:sz w:val="20"/>
              </w:rPr>
              <w:t>Use</w:t>
            </w:r>
            <w:r>
              <w:rPr>
                <w:spacing w:val="-7"/>
                <w:sz w:val="20"/>
              </w:rPr>
              <w:t xml:space="preserve"> </w:t>
            </w:r>
            <w:r>
              <w:rPr>
                <w:sz w:val="20"/>
              </w:rPr>
              <w:t>of</w:t>
            </w:r>
            <w:r>
              <w:rPr>
                <w:spacing w:val="-6"/>
                <w:sz w:val="20"/>
              </w:rPr>
              <w:t xml:space="preserve"> </w:t>
            </w:r>
            <w:r>
              <w:rPr>
                <w:sz w:val="20"/>
              </w:rPr>
              <w:t>microwave</w:t>
            </w:r>
            <w:r>
              <w:rPr>
                <w:spacing w:val="-5"/>
                <w:sz w:val="20"/>
              </w:rPr>
              <w:t xml:space="preserve"> </w:t>
            </w:r>
            <w:r>
              <w:rPr>
                <w:sz w:val="20"/>
              </w:rPr>
              <w:t>to</w:t>
            </w:r>
            <w:r>
              <w:rPr>
                <w:spacing w:val="-53"/>
                <w:sz w:val="20"/>
              </w:rPr>
              <w:t xml:space="preserve"> </w:t>
            </w:r>
            <w:r>
              <w:rPr>
                <w:sz w:val="20"/>
              </w:rPr>
              <w:t>prepare</w:t>
            </w:r>
            <w:r>
              <w:rPr>
                <w:spacing w:val="-2"/>
                <w:sz w:val="20"/>
              </w:rPr>
              <w:t xml:space="preserve"> </w:t>
            </w:r>
            <w:r>
              <w:rPr>
                <w:sz w:val="20"/>
              </w:rPr>
              <w:t>milk</w:t>
            </w:r>
          </w:p>
        </w:tc>
        <w:tc>
          <w:tcPr>
            <w:tcW w:w="2304" w:type="dxa"/>
            <w:tcBorders>
              <w:right w:val="single" w:sz="18" w:space="0" w:color="000000"/>
            </w:tcBorders>
          </w:tcPr>
          <w:p>
            <w:pPr>
              <w:pStyle w:val="TableParagraph"/>
              <w:spacing w:before="114"/>
              <w:ind w:left="230" w:right="210"/>
              <w:rPr>
                <w:sz w:val="20"/>
              </w:rPr>
            </w:pPr>
            <w:r>
              <w:rPr>
                <w:sz w:val="20"/>
              </w:rPr>
              <w:t>1.79</w:t>
            </w:r>
            <w:r>
              <w:rPr>
                <w:spacing w:val="-6"/>
                <w:sz w:val="20"/>
              </w:rPr>
              <w:t xml:space="preserve"> </w:t>
            </w:r>
            <w:r>
              <w:rPr>
                <w:sz w:val="20"/>
              </w:rPr>
              <w:t>(0.58-6.22)</w:t>
            </w:r>
          </w:p>
        </w:tc>
        <w:tc>
          <w:tcPr>
            <w:tcW w:w="2302" w:type="dxa"/>
            <w:tcBorders>
              <w:left w:val="single" w:sz="18" w:space="0" w:color="000000"/>
            </w:tcBorders>
          </w:tcPr>
          <w:p>
            <w:pPr>
              <w:pStyle w:val="TableParagraph"/>
              <w:spacing w:before="114"/>
              <w:ind w:left="210" w:right="225"/>
              <w:rPr>
                <w:sz w:val="20"/>
              </w:rPr>
            </w:pPr>
            <w:r>
              <w:rPr>
                <w:sz w:val="20"/>
              </w:rPr>
              <w:t>5.67</w:t>
            </w:r>
            <w:r>
              <w:rPr>
                <w:spacing w:val="-6"/>
                <w:sz w:val="20"/>
              </w:rPr>
              <w:t xml:space="preserve"> </w:t>
            </w:r>
            <w:r>
              <w:rPr>
                <w:sz w:val="20"/>
              </w:rPr>
              <w:t>(1.09-55.2)</w:t>
            </w:r>
          </w:p>
        </w:tc>
        <w:tc>
          <w:tcPr>
            <w:tcW w:w="2304" w:type="dxa"/>
            <w:tcBorders>
              <w:right w:val="single" w:sz="18" w:space="0" w:color="000000"/>
            </w:tcBorders>
          </w:tcPr>
          <w:p>
            <w:pPr>
              <w:pStyle w:val="TableParagraph"/>
              <w:spacing w:before="114"/>
              <w:ind w:left="229" w:right="210"/>
              <w:rPr>
                <w:sz w:val="20"/>
              </w:rPr>
            </w:pPr>
            <w:r>
              <w:rPr>
                <w:sz w:val="20"/>
              </w:rPr>
              <w:t>0.21</w:t>
            </w:r>
            <w:r>
              <w:rPr>
                <w:spacing w:val="-6"/>
                <w:sz w:val="20"/>
              </w:rPr>
              <w:t xml:space="preserve"> </w:t>
            </w:r>
            <w:r>
              <w:rPr>
                <w:sz w:val="20"/>
              </w:rPr>
              <w:t>(0.02-1.98)</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6" w:right="506"/>
              <w:rPr>
                <w:sz w:val="20"/>
              </w:rPr>
            </w:pPr>
            <w:r>
              <w:rPr>
                <w:sz w:val="20"/>
              </w:rPr>
              <w:t>N/A</w:t>
            </w:r>
          </w:p>
        </w:tc>
      </w:tr>
      <w:tr>
        <w:trPr>
          <w:trHeight w:val="460"/>
        </w:trPr>
        <w:tc>
          <w:tcPr>
            <w:tcW w:w="2554" w:type="dxa"/>
            <w:tcBorders>
              <w:left w:val="nil"/>
            </w:tcBorders>
          </w:tcPr>
          <w:p>
            <w:pPr>
              <w:pStyle w:val="TableParagraph"/>
              <w:spacing w:line="230" w:lineRule="exact"/>
              <w:ind w:left="127" w:right="608"/>
              <w:jc w:val="left"/>
              <w:rPr>
                <w:sz w:val="20"/>
              </w:rPr>
            </w:pPr>
            <w:r>
              <w:rPr>
                <w:sz w:val="20"/>
              </w:rPr>
              <w:t>Use</w:t>
            </w:r>
            <w:r>
              <w:rPr>
                <w:spacing w:val="-7"/>
                <w:sz w:val="20"/>
              </w:rPr>
              <w:t xml:space="preserve"> </w:t>
            </w:r>
            <w:r>
              <w:rPr>
                <w:sz w:val="20"/>
              </w:rPr>
              <w:t>of</w:t>
            </w:r>
            <w:r>
              <w:rPr>
                <w:spacing w:val="-6"/>
                <w:sz w:val="20"/>
              </w:rPr>
              <w:t xml:space="preserve"> </w:t>
            </w:r>
            <w:r>
              <w:rPr>
                <w:sz w:val="20"/>
              </w:rPr>
              <w:t>microwave</w:t>
            </w:r>
            <w:r>
              <w:rPr>
                <w:spacing w:val="-5"/>
                <w:sz w:val="20"/>
              </w:rPr>
              <w:t xml:space="preserve"> </w:t>
            </w:r>
            <w:r>
              <w:rPr>
                <w:sz w:val="20"/>
              </w:rPr>
              <w:t>to</w:t>
            </w:r>
            <w:r>
              <w:rPr>
                <w:spacing w:val="-53"/>
                <w:sz w:val="20"/>
              </w:rPr>
              <w:t xml:space="preserve"> </w:t>
            </w:r>
            <w:r>
              <w:rPr>
                <w:sz w:val="20"/>
              </w:rPr>
              <w:t>prepare</w:t>
            </w:r>
            <w:r>
              <w:rPr>
                <w:spacing w:val="-2"/>
                <w:sz w:val="20"/>
              </w:rPr>
              <w:t xml:space="preserve"> </w:t>
            </w:r>
            <w:r>
              <w:rPr>
                <w:sz w:val="20"/>
              </w:rPr>
              <w:t>food</w:t>
            </w:r>
          </w:p>
        </w:tc>
        <w:tc>
          <w:tcPr>
            <w:tcW w:w="2304" w:type="dxa"/>
            <w:tcBorders>
              <w:right w:val="single" w:sz="18" w:space="0" w:color="000000"/>
            </w:tcBorders>
          </w:tcPr>
          <w:p>
            <w:pPr>
              <w:pStyle w:val="TableParagraph"/>
              <w:spacing w:before="114"/>
              <w:ind w:left="230" w:right="210"/>
              <w:rPr>
                <w:sz w:val="20"/>
              </w:rPr>
            </w:pPr>
            <w:r>
              <w:rPr>
                <w:sz w:val="20"/>
              </w:rPr>
              <w:t>0.75</w:t>
            </w:r>
            <w:r>
              <w:rPr>
                <w:spacing w:val="-6"/>
                <w:sz w:val="20"/>
              </w:rPr>
              <w:t xml:space="preserve"> </w:t>
            </w:r>
            <w:r>
              <w:rPr>
                <w:sz w:val="20"/>
              </w:rPr>
              <w:t>(0.17-3.84)</w:t>
            </w:r>
          </w:p>
        </w:tc>
        <w:tc>
          <w:tcPr>
            <w:tcW w:w="2302" w:type="dxa"/>
            <w:tcBorders>
              <w:left w:val="single" w:sz="18" w:space="0" w:color="000000"/>
            </w:tcBorders>
          </w:tcPr>
          <w:p>
            <w:pPr>
              <w:pStyle w:val="TableParagraph"/>
              <w:spacing w:before="114"/>
              <w:ind w:left="210" w:right="225"/>
              <w:rPr>
                <w:sz w:val="20"/>
              </w:rPr>
            </w:pPr>
            <w:r>
              <w:rPr>
                <w:sz w:val="20"/>
              </w:rPr>
              <w:t>0.89</w:t>
            </w:r>
            <w:r>
              <w:rPr>
                <w:spacing w:val="-6"/>
                <w:sz w:val="20"/>
              </w:rPr>
              <w:t xml:space="preserve"> </w:t>
            </w:r>
            <w:r>
              <w:rPr>
                <w:sz w:val="20"/>
              </w:rPr>
              <w:t>(0.20-4.64)</w:t>
            </w:r>
          </w:p>
        </w:tc>
        <w:tc>
          <w:tcPr>
            <w:tcW w:w="2304" w:type="dxa"/>
            <w:tcBorders>
              <w:right w:val="single" w:sz="18" w:space="0" w:color="000000"/>
            </w:tcBorders>
          </w:tcPr>
          <w:p>
            <w:pPr>
              <w:pStyle w:val="TableParagraph"/>
              <w:spacing w:before="114"/>
              <w:ind w:left="232" w:right="210"/>
              <w:rPr>
                <w:sz w:val="20"/>
              </w:rPr>
            </w:pPr>
            <w:r>
              <w:rPr>
                <w:sz w:val="20"/>
              </w:rPr>
              <w:t>N/C</w:t>
            </w:r>
          </w:p>
        </w:tc>
        <w:tc>
          <w:tcPr>
            <w:tcW w:w="2302" w:type="dxa"/>
            <w:tcBorders>
              <w:left w:val="single" w:sz="18" w:space="0" w:color="000000"/>
            </w:tcBorders>
          </w:tcPr>
          <w:p>
            <w:pPr>
              <w:pStyle w:val="TableParagraph"/>
              <w:spacing w:before="114"/>
              <w:ind w:left="216" w:right="224"/>
              <w:rPr>
                <w:sz w:val="20"/>
              </w:rPr>
            </w:pPr>
            <w:r>
              <w:rPr>
                <w:sz w:val="20"/>
              </w:rPr>
              <w:t>N/C</w:t>
            </w:r>
          </w:p>
        </w:tc>
        <w:tc>
          <w:tcPr>
            <w:tcW w:w="2304" w:type="dxa"/>
            <w:tcBorders>
              <w:right w:val="nil"/>
            </w:tcBorders>
          </w:tcPr>
          <w:p>
            <w:pPr>
              <w:pStyle w:val="TableParagraph"/>
              <w:spacing w:before="114"/>
              <w:ind w:left="506" w:right="506"/>
              <w:rPr>
                <w:sz w:val="20"/>
              </w:rPr>
            </w:pPr>
            <w:r>
              <w:rPr>
                <w:sz w:val="20"/>
              </w:rPr>
              <w:t>N/C</w:t>
            </w:r>
          </w:p>
        </w:tc>
      </w:tr>
      <w:tr>
        <w:trPr>
          <w:trHeight w:val="230"/>
        </w:trPr>
        <w:tc>
          <w:tcPr>
            <w:tcW w:w="2554" w:type="dxa"/>
            <w:tcBorders>
              <w:left w:val="nil"/>
            </w:tcBorders>
          </w:tcPr>
          <w:p>
            <w:pPr>
              <w:pStyle w:val="TableParagraph"/>
              <w:spacing w:line="210" w:lineRule="exact"/>
              <w:ind w:left="127"/>
              <w:jc w:val="left"/>
              <w:rPr>
                <w:sz w:val="20"/>
              </w:rPr>
            </w:pPr>
            <w:r>
              <w:rPr>
                <w:sz w:val="20"/>
              </w:rPr>
              <w:t>Breastfeeding</w:t>
            </w:r>
          </w:p>
        </w:tc>
        <w:tc>
          <w:tcPr>
            <w:tcW w:w="2304" w:type="dxa"/>
            <w:tcBorders>
              <w:right w:val="single" w:sz="18" w:space="0" w:color="000000"/>
            </w:tcBorders>
          </w:tcPr>
          <w:p>
            <w:pPr>
              <w:pStyle w:val="TableParagraph"/>
              <w:spacing w:line="210" w:lineRule="exact"/>
              <w:ind w:left="230" w:right="210"/>
              <w:rPr>
                <w:sz w:val="20"/>
              </w:rPr>
            </w:pPr>
            <w:r>
              <w:rPr>
                <w:sz w:val="20"/>
              </w:rPr>
              <w:t>0.52</w:t>
            </w:r>
            <w:r>
              <w:rPr>
                <w:spacing w:val="-7"/>
                <w:sz w:val="20"/>
              </w:rPr>
              <w:t xml:space="preserve"> </w:t>
            </w:r>
            <w:r>
              <w:rPr>
                <w:sz w:val="20"/>
              </w:rPr>
              <w:t>(0.12-1.71)</w:t>
            </w:r>
          </w:p>
        </w:tc>
        <w:tc>
          <w:tcPr>
            <w:tcW w:w="2302" w:type="dxa"/>
            <w:tcBorders>
              <w:left w:val="single" w:sz="18" w:space="0" w:color="000000"/>
            </w:tcBorders>
          </w:tcPr>
          <w:p>
            <w:pPr>
              <w:pStyle w:val="TableParagraph"/>
              <w:spacing w:line="210" w:lineRule="exact"/>
              <w:ind w:left="210" w:right="225"/>
              <w:rPr>
                <w:sz w:val="20"/>
              </w:rPr>
            </w:pPr>
            <w:r>
              <w:rPr>
                <w:sz w:val="20"/>
              </w:rPr>
              <w:t>0.52</w:t>
            </w:r>
            <w:r>
              <w:rPr>
                <w:spacing w:val="-7"/>
                <w:sz w:val="20"/>
              </w:rPr>
              <w:t xml:space="preserve"> </w:t>
            </w:r>
            <w:r>
              <w:rPr>
                <w:sz w:val="20"/>
              </w:rPr>
              <w:t>(0.12-1.71)</w:t>
            </w:r>
          </w:p>
        </w:tc>
        <w:tc>
          <w:tcPr>
            <w:tcW w:w="2304" w:type="dxa"/>
            <w:tcBorders>
              <w:right w:val="single" w:sz="18" w:space="0" w:color="000000"/>
            </w:tcBorders>
          </w:tcPr>
          <w:p>
            <w:pPr>
              <w:pStyle w:val="TableParagraph"/>
              <w:spacing w:line="210" w:lineRule="exact"/>
              <w:ind w:left="231" w:right="210"/>
              <w:rPr>
                <w:sz w:val="20"/>
              </w:rPr>
            </w:pPr>
            <w:r>
              <w:rPr>
                <w:sz w:val="20"/>
              </w:rPr>
              <w:t>0</w:t>
            </w:r>
            <w:r>
              <w:rPr>
                <w:spacing w:val="-4"/>
                <w:sz w:val="20"/>
              </w:rPr>
              <w:t xml:space="preserve"> </w:t>
            </w:r>
            <w:r>
              <w:rPr>
                <w:sz w:val="20"/>
              </w:rPr>
              <w:t>(0-14.1)</w:t>
            </w:r>
          </w:p>
        </w:tc>
        <w:tc>
          <w:tcPr>
            <w:tcW w:w="2302" w:type="dxa"/>
            <w:tcBorders>
              <w:left w:val="single" w:sz="18" w:space="0" w:color="000000"/>
            </w:tcBorders>
          </w:tcPr>
          <w:p>
            <w:pPr>
              <w:pStyle w:val="TableParagraph"/>
              <w:spacing w:line="210" w:lineRule="exact"/>
              <w:ind w:left="216" w:right="224"/>
              <w:rPr>
                <w:sz w:val="20"/>
              </w:rPr>
            </w:pPr>
            <w:r>
              <w:rPr>
                <w:sz w:val="20"/>
              </w:rPr>
              <w:t>NO</w:t>
            </w:r>
          </w:p>
        </w:tc>
        <w:tc>
          <w:tcPr>
            <w:tcW w:w="2304" w:type="dxa"/>
            <w:tcBorders>
              <w:right w:val="nil"/>
            </w:tcBorders>
          </w:tcPr>
          <w:p>
            <w:pPr>
              <w:pStyle w:val="TableParagraph"/>
              <w:spacing w:line="210" w:lineRule="exact"/>
              <w:ind w:left="505" w:right="506"/>
              <w:rPr>
                <w:sz w:val="20"/>
              </w:rPr>
            </w:pPr>
            <w:r>
              <w:rPr>
                <w:sz w:val="20"/>
              </w:rPr>
              <w:t>YES</w:t>
            </w:r>
          </w:p>
        </w:tc>
      </w:tr>
      <w:tr>
        <w:trPr>
          <w:trHeight w:val="460"/>
        </w:trPr>
        <w:tc>
          <w:tcPr>
            <w:tcW w:w="2554" w:type="dxa"/>
            <w:tcBorders>
              <w:left w:val="nil"/>
            </w:tcBorders>
          </w:tcPr>
          <w:p>
            <w:pPr>
              <w:pStyle w:val="TableParagraph"/>
              <w:spacing w:line="230" w:lineRule="exact"/>
              <w:ind w:left="127" w:right="790"/>
              <w:jc w:val="left"/>
              <w:rPr>
                <w:sz w:val="20"/>
              </w:rPr>
            </w:pPr>
            <w:r>
              <w:rPr>
                <w:sz w:val="20"/>
              </w:rPr>
              <w:t>Concentrated milk</w:t>
            </w:r>
            <w:r>
              <w:rPr>
                <w:spacing w:val="-54"/>
                <w:sz w:val="20"/>
              </w:rPr>
              <w:t xml:space="preserve"> </w:t>
            </w:r>
            <w:r>
              <w:rPr>
                <w:sz w:val="20"/>
              </w:rPr>
              <w:t>consumption</w:t>
            </w:r>
          </w:p>
        </w:tc>
        <w:tc>
          <w:tcPr>
            <w:tcW w:w="2304" w:type="dxa"/>
            <w:tcBorders>
              <w:right w:val="single" w:sz="18" w:space="0" w:color="000000"/>
            </w:tcBorders>
          </w:tcPr>
          <w:p>
            <w:pPr>
              <w:pStyle w:val="TableParagraph"/>
              <w:spacing w:before="114"/>
              <w:ind w:left="230" w:right="210"/>
              <w:rPr>
                <w:sz w:val="20"/>
              </w:rPr>
            </w:pPr>
            <w:r>
              <w:rPr>
                <w:sz w:val="20"/>
              </w:rPr>
              <w:t>1.91</w:t>
            </w:r>
            <w:r>
              <w:rPr>
                <w:spacing w:val="-6"/>
                <w:sz w:val="20"/>
              </w:rPr>
              <w:t xml:space="preserve"> </w:t>
            </w:r>
            <w:r>
              <w:rPr>
                <w:sz w:val="20"/>
              </w:rPr>
              <w:t>(1.04-3.50)</w:t>
            </w:r>
          </w:p>
        </w:tc>
        <w:tc>
          <w:tcPr>
            <w:tcW w:w="2302" w:type="dxa"/>
            <w:tcBorders>
              <w:left w:val="single" w:sz="18" w:space="0" w:color="000000"/>
            </w:tcBorders>
          </w:tcPr>
          <w:p>
            <w:pPr>
              <w:pStyle w:val="TableParagraph"/>
              <w:spacing w:before="114"/>
              <w:ind w:left="210" w:right="225"/>
              <w:rPr>
                <w:sz w:val="20"/>
              </w:rPr>
            </w:pPr>
            <w:r>
              <w:rPr>
                <w:sz w:val="20"/>
              </w:rPr>
              <w:t>2.68</w:t>
            </w:r>
            <w:r>
              <w:rPr>
                <w:spacing w:val="-6"/>
                <w:sz w:val="20"/>
              </w:rPr>
              <w:t xml:space="preserve"> </w:t>
            </w:r>
            <w:r>
              <w:rPr>
                <w:sz w:val="20"/>
              </w:rPr>
              <w:t>(1.34-5.37)</w:t>
            </w:r>
          </w:p>
        </w:tc>
        <w:tc>
          <w:tcPr>
            <w:tcW w:w="2304" w:type="dxa"/>
            <w:tcBorders>
              <w:right w:val="single" w:sz="18" w:space="0" w:color="000000"/>
            </w:tcBorders>
          </w:tcPr>
          <w:p>
            <w:pPr>
              <w:pStyle w:val="TableParagraph"/>
              <w:spacing w:before="114"/>
              <w:ind w:left="229" w:right="210"/>
              <w:rPr>
                <w:sz w:val="20"/>
              </w:rPr>
            </w:pPr>
            <w:r>
              <w:rPr>
                <w:sz w:val="20"/>
              </w:rPr>
              <w:t>0.80</w:t>
            </w:r>
            <w:r>
              <w:rPr>
                <w:spacing w:val="-6"/>
                <w:sz w:val="20"/>
              </w:rPr>
              <w:t xml:space="preserve"> </w:t>
            </w:r>
            <w:r>
              <w:rPr>
                <w:sz w:val="20"/>
              </w:rPr>
              <w:t>(0.13-4.79)</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5" w:right="506"/>
              <w:rPr>
                <w:sz w:val="20"/>
              </w:rPr>
            </w:pPr>
            <w:r>
              <w:rPr>
                <w:sz w:val="20"/>
              </w:rPr>
              <w:t>NO</w:t>
            </w:r>
          </w:p>
        </w:tc>
      </w:tr>
      <w:tr>
        <w:trPr>
          <w:trHeight w:val="230"/>
        </w:trPr>
        <w:tc>
          <w:tcPr>
            <w:tcW w:w="2554" w:type="dxa"/>
            <w:tcBorders>
              <w:left w:val="nil"/>
            </w:tcBorders>
          </w:tcPr>
          <w:p>
            <w:pPr>
              <w:pStyle w:val="TableParagraph"/>
              <w:spacing w:line="210" w:lineRule="exact"/>
              <w:ind w:left="127"/>
              <w:jc w:val="left"/>
              <w:rPr>
                <w:sz w:val="20"/>
              </w:rPr>
            </w:pPr>
            <w:r>
              <w:rPr>
                <w:sz w:val="20"/>
              </w:rPr>
              <w:t>Powder</w:t>
            </w:r>
            <w:r>
              <w:rPr>
                <w:spacing w:val="-4"/>
                <w:sz w:val="20"/>
              </w:rPr>
              <w:t xml:space="preserve"> </w:t>
            </w:r>
            <w:r>
              <w:rPr>
                <w:sz w:val="20"/>
              </w:rPr>
              <w:t>milk</w:t>
            </w:r>
          </w:p>
        </w:tc>
        <w:tc>
          <w:tcPr>
            <w:tcW w:w="2304" w:type="dxa"/>
            <w:tcBorders>
              <w:right w:val="single" w:sz="18" w:space="0" w:color="000000"/>
            </w:tcBorders>
          </w:tcPr>
          <w:p>
            <w:pPr>
              <w:pStyle w:val="TableParagraph"/>
              <w:spacing w:line="210" w:lineRule="exact"/>
              <w:ind w:left="230" w:right="210"/>
              <w:rPr>
                <w:sz w:val="20"/>
              </w:rPr>
            </w:pPr>
            <w:r>
              <w:rPr>
                <w:sz w:val="20"/>
              </w:rPr>
              <w:t>1.02</w:t>
            </w:r>
            <w:r>
              <w:rPr>
                <w:spacing w:val="-7"/>
                <w:sz w:val="20"/>
              </w:rPr>
              <w:t xml:space="preserve"> </w:t>
            </w:r>
            <w:r>
              <w:rPr>
                <w:sz w:val="20"/>
              </w:rPr>
              <w:t>(0.50-2.02)</w:t>
            </w:r>
          </w:p>
        </w:tc>
        <w:tc>
          <w:tcPr>
            <w:tcW w:w="2302" w:type="dxa"/>
            <w:tcBorders>
              <w:left w:val="single" w:sz="18" w:space="0" w:color="000000"/>
            </w:tcBorders>
          </w:tcPr>
          <w:p>
            <w:pPr>
              <w:pStyle w:val="TableParagraph"/>
              <w:spacing w:line="210" w:lineRule="exact"/>
              <w:ind w:left="210" w:right="225"/>
              <w:rPr>
                <w:sz w:val="20"/>
              </w:rPr>
            </w:pPr>
            <w:r>
              <w:rPr>
                <w:sz w:val="20"/>
              </w:rPr>
              <w:t>0.95</w:t>
            </w:r>
            <w:r>
              <w:rPr>
                <w:spacing w:val="-7"/>
                <w:sz w:val="20"/>
              </w:rPr>
              <w:t xml:space="preserve"> </w:t>
            </w:r>
            <w:r>
              <w:rPr>
                <w:sz w:val="20"/>
              </w:rPr>
              <w:t>(0.43-2.06)</w:t>
            </w:r>
          </w:p>
        </w:tc>
        <w:tc>
          <w:tcPr>
            <w:tcW w:w="2304" w:type="dxa"/>
            <w:tcBorders>
              <w:right w:val="single" w:sz="18" w:space="0" w:color="000000"/>
            </w:tcBorders>
          </w:tcPr>
          <w:p>
            <w:pPr>
              <w:pStyle w:val="TableParagraph"/>
              <w:spacing w:line="210" w:lineRule="exact"/>
              <w:ind w:left="229" w:right="210"/>
              <w:rPr>
                <w:sz w:val="20"/>
              </w:rPr>
            </w:pPr>
            <w:r>
              <w:rPr>
                <w:sz w:val="20"/>
              </w:rPr>
              <w:t>1.17</w:t>
            </w:r>
            <w:r>
              <w:rPr>
                <w:spacing w:val="-7"/>
                <w:sz w:val="20"/>
              </w:rPr>
              <w:t xml:space="preserve"> </w:t>
            </w:r>
            <w:r>
              <w:rPr>
                <w:sz w:val="20"/>
              </w:rPr>
              <w:t>(0.10-7.69)</w:t>
            </w:r>
          </w:p>
        </w:tc>
        <w:tc>
          <w:tcPr>
            <w:tcW w:w="2302" w:type="dxa"/>
            <w:tcBorders>
              <w:left w:val="single" w:sz="18" w:space="0" w:color="000000"/>
            </w:tcBorders>
          </w:tcPr>
          <w:p>
            <w:pPr>
              <w:pStyle w:val="TableParagraph"/>
              <w:spacing w:line="210" w:lineRule="exact"/>
              <w:ind w:left="216" w:right="224"/>
              <w:rPr>
                <w:sz w:val="20"/>
              </w:rPr>
            </w:pPr>
            <w:r>
              <w:rPr>
                <w:sz w:val="20"/>
              </w:rPr>
              <w:t>NO</w:t>
            </w:r>
          </w:p>
        </w:tc>
        <w:tc>
          <w:tcPr>
            <w:tcW w:w="2304" w:type="dxa"/>
            <w:tcBorders>
              <w:right w:val="nil"/>
            </w:tcBorders>
          </w:tcPr>
          <w:p>
            <w:pPr>
              <w:pStyle w:val="TableParagraph"/>
              <w:spacing w:line="210" w:lineRule="exact"/>
              <w:ind w:left="505" w:right="506"/>
              <w:rPr>
                <w:sz w:val="20"/>
              </w:rPr>
            </w:pPr>
            <w:r>
              <w:rPr>
                <w:sz w:val="20"/>
              </w:rPr>
              <w:t>NO</w:t>
            </w:r>
          </w:p>
        </w:tc>
      </w:tr>
      <w:tr>
        <w:trPr>
          <w:trHeight w:val="230"/>
        </w:trPr>
        <w:tc>
          <w:tcPr>
            <w:tcW w:w="2554" w:type="dxa"/>
            <w:tcBorders>
              <w:left w:val="nil"/>
            </w:tcBorders>
          </w:tcPr>
          <w:p>
            <w:pPr>
              <w:pStyle w:val="TableParagraph"/>
              <w:spacing w:line="210" w:lineRule="exact"/>
              <w:ind w:left="127"/>
              <w:jc w:val="left"/>
              <w:rPr>
                <w:sz w:val="20"/>
              </w:rPr>
            </w:pPr>
            <w:r>
              <w:rPr>
                <w:sz w:val="20"/>
              </w:rPr>
              <w:t>Fresh</w:t>
            </w:r>
            <w:r>
              <w:rPr>
                <w:spacing w:val="-4"/>
                <w:sz w:val="20"/>
              </w:rPr>
              <w:t xml:space="preserve"> </w:t>
            </w:r>
            <w:r>
              <w:rPr>
                <w:sz w:val="20"/>
              </w:rPr>
              <w:t>milk</w:t>
            </w:r>
          </w:p>
        </w:tc>
        <w:tc>
          <w:tcPr>
            <w:tcW w:w="2304" w:type="dxa"/>
            <w:tcBorders>
              <w:right w:val="single" w:sz="18" w:space="0" w:color="000000"/>
            </w:tcBorders>
          </w:tcPr>
          <w:p>
            <w:pPr>
              <w:pStyle w:val="TableParagraph"/>
              <w:spacing w:line="210" w:lineRule="exact"/>
              <w:ind w:left="230" w:right="210"/>
              <w:rPr>
                <w:sz w:val="20"/>
              </w:rPr>
            </w:pPr>
            <w:r>
              <w:rPr>
                <w:sz w:val="20"/>
              </w:rPr>
              <w:t>0.53</w:t>
            </w:r>
            <w:r>
              <w:rPr>
                <w:spacing w:val="-7"/>
                <w:sz w:val="20"/>
              </w:rPr>
              <w:t xml:space="preserve"> </w:t>
            </w:r>
            <w:r>
              <w:rPr>
                <w:sz w:val="20"/>
              </w:rPr>
              <w:t>(0.25-1.09)</w:t>
            </w:r>
          </w:p>
        </w:tc>
        <w:tc>
          <w:tcPr>
            <w:tcW w:w="2302" w:type="dxa"/>
            <w:tcBorders>
              <w:left w:val="single" w:sz="18" w:space="0" w:color="000000"/>
            </w:tcBorders>
          </w:tcPr>
          <w:p>
            <w:pPr>
              <w:pStyle w:val="TableParagraph"/>
              <w:spacing w:line="210" w:lineRule="exact"/>
              <w:ind w:left="210" w:right="225"/>
              <w:rPr>
                <w:sz w:val="20"/>
              </w:rPr>
            </w:pPr>
            <w:r>
              <w:rPr>
                <w:sz w:val="20"/>
              </w:rPr>
              <w:t>0.53</w:t>
            </w:r>
            <w:r>
              <w:rPr>
                <w:spacing w:val="-7"/>
                <w:sz w:val="20"/>
              </w:rPr>
              <w:t xml:space="preserve"> </w:t>
            </w:r>
            <w:r>
              <w:rPr>
                <w:sz w:val="20"/>
              </w:rPr>
              <w:t>(0.23-1.21)</w:t>
            </w:r>
          </w:p>
        </w:tc>
        <w:tc>
          <w:tcPr>
            <w:tcW w:w="2304" w:type="dxa"/>
            <w:tcBorders>
              <w:right w:val="single" w:sz="18" w:space="0" w:color="000000"/>
            </w:tcBorders>
          </w:tcPr>
          <w:p>
            <w:pPr>
              <w:pStyle w:val="TableParagraph"/>
              <w:spacing w:line="210" w:lineRule="exact"/>
              <w:ind w:left="229" w:right="210"/>
              <w:rPr>
                <w:sz w:val="20"/>
              </w:rPr>
            </w:pPr>
            <w:r>
              <w:rPr>
                <w:sz w:val="20"/>
              </w:rPr>
              <w:t>0.67</w:t>
            </w:r>
            <w:r>
              <w:rPr>
                <w:spacing w:val="-7"/>
                <w:sz w:val="20"/>
              </w:rPr>
              <w:t xml:space="preserve"> </w:t>
            </w:r>
            <w:r>
              <w:rPr>
                <w:sz w:val="20"/>
              </w:rPr>
              <w:t>(0.06-4.27)</w:t>
            </w:r>
          </w:p>
        </w:tc>
        <w:tc>
          <w:tcPr>
            <w:tcW w:w="2302" w:type="dxa"/>
            <w:tcBorders>
              <w:left w:val="single" w:sz="18" w:space="0" w:color="000000"/>
            </w:tcBorders>
          </w:tcPr>
          <w:p>
            <w:pPr>
              <w:pStyle w:val="TableParagraph"/>
              <w:spacing w:line="210" w:lineRule="exact"/>
              <w:ind w:left="216" w:right="224"/>
              <w:rPr>
                <w:sz w:val="20"/>
              </w:rPr>
            </w:pPr>
            <w:r>
              <w:rPr>
                <w:sz w:val="20"/>
              </w:rPr>
              <w:t>NO</w:t>
            </w:r>
          </w:p>
        </w:tc>
        <w:tc>
          <w:tcPr>
            <w:tcW w:w="2304" w:type="dxa"/>
            <w:tcBorders>
              <w:right w:val="nil"/>
            </w:tcBorders>
          </w:tcPr>
          <w:p>
            <w:pPr>
              <w:pStyle w:val="TableParagraph"/>
              <w:spacing w:line="210" w:lineRule="exact"/>
              <w:ind w:left="505" w:right="506"/>
              <w:rPr>
                <w:sz w:val="20"/>
              </w:rPr>
            </w:pPr>
            <w:r>
              <w:rPr>
                <w:sz w:val="20"/>
              </w:rPr>
              <w:t>NO</w:t>
            </w:r>
          </w:p>
        </w:tc>
      </w:tr>
      <w:tr>
        <w:trPr>
          <w:trHeight w:val="457"/>
        </w:trPr>
        <w:tc>
          <w:tcPr>
            <w:tcW w:w="2554" w:type="dxa"/>
            <w:tcBorders>
              <w:left w:val="nil"/>
            </w:tcBorders>
          </w:tcPr>
          <w:p>
            <w:pPr>
              <w:pStyle w:val="TableParagraph"/>
              <w:spacing w:line="228" w:lineRule="exact"/>
              <w:ind w:left="127" w:right="114"/>
              <w:jc w:val="left"/>
              <w:rPr>
                <w:sz w:val="20"/>
              </w:rPr>
            </w:pPr>
            <w:r>
              <w:rPr>
                <w:sz w:val="20"/>
              </w:rPr>
              <w:t>Diluting</w:t>
            </w:r>
            <w:r>
              <w:rPr>
                <w:spacing w:val="-6"/>
                <w:sz w:val="20"/>
              </w:rPr>
              <w:t xml:space="preserve"> </w:t>
            </w:r>
            <w:r>
              <w:rPr>
                <w:sz w:val="20"/>
              </w:rPr>
              <w:t>milk</w:t>
            </w:r>
            <w:r>
              <w:rPr>
                <w:spacing w:val="-2"/>
                <w:sz w:val="20"/>
              </w:rPr>
              <w:t xml:space="preserve"> </w:t>
            </w:r>
            <w:r>
              <w:rPr>
                <w:sz w:val="20"/>
              </w:rPr>
              <w:t>with</w:t>
            </w:r>
            <w:r>
              <w:rPr>
                <w:spacing w:val="-6"/>
                <w:sz w:val="20"/>
              </w:rPr>
              <w:t xml:space="preserve"> </w:t>
            </w:r>
            <w:proofErr w:type="spellStart"/>
            <w:r>
              <w:rPr>
                <w:sz w:val="20"/>
              </w:rPr>
              <w:t>unboiled</w:t>
            </w:r>
            <w:proofErr w:type="spellEnd"/>
            <w:r>
              <w:rPr>
                <w:spacing w:val="-52"/>
                <w:sz w:val="20"/>
              </w:rPr>
              <w:t xml:space="preserve"> </w:t>
            </w:r>
            <w:r>
              <w:rPr>
                <w:sz w:val="20"/>
              </w:rPr>
              <w:t>tap water</w:t>
            </w:r>
          </w:p>
        </w:tc>
        <w:tc>
          <w:tcPr>
            <w:tcW w:w="2304" w:type="dxa"/>
            <w:tcBorders>
              <w:right w:val="single" w:sz="18" w:space="0" w:color="000000"/>
            </w:tcBorders>
          </w:tcPr>
          <w:p>
            <w:pPr>
              <w:pStyle w:val="TableParagraph"/>
              <w:spacing w:before="114"/>
              <w:ind w:left="230" w:right="210"/>
              <w:rPr>
                <w:sz w:val="20"/>
              </w:rPr>
            </w:pPr>
            <w:r>
              <w:rPr>
                <w:sz w:val="20"/>
              </w:rPr>
              <w:t>1.46</w:t>
            </w:r>
            <w:r>
              <w:rPr>
                <w:spacing w:val="-6"/>
                <w:sz w:val="20"/>
              </w:rPr>
              <w:t xml:space="preserve"> </w:t>
            </w:r>
            <w:r>
              <w:rPr>
                <w:sz w:val="20"/>
              </w:rPr>
              <w:t>(0.71-3.01)</w:t>
            </w:r>
          </w:p>
        </w:tc>
        <w:tc>
          <w:tcPr>
            <w:tcW w:w="2302" w:type="dxa"/>
            <w:tcBorders>
              <w:left w:val="single" w:sz="18" w:space="0" w:color="000000"/>
            </w:tcBorders>
          </w:tcPr>
          <w:p>
            <w:pPr>
              <w:pStyle w:val="TableParagraph"/>
              <w:spacing w:before="114"/>
              <w:ind w:left="210" w:right="225"/>
              <w:rPr>
                <w:sz w:val="20"/>
              </w:rPr>
            </w:pPr>
            <w:r>
              <w:rPr>
                <w:sz w:val="20"/>
              </w:rPr>
              <w:t>3.44</w:t>
            </w:r>
            <w:r>
              <w:rPr>
                <w:spacing w:val="-6"/>
                <w:sz w:val="20"/>
              </w:rPr>
              <w:t xml:space="preserve"> </w:t>
            </w:r>
            <w:r>
              <w:rPr>
                <w:sz w:val="20"/>
              </w:rPr>
              <w:t>(1.34-9.17)</w:t>
            </w:r>
          </w:p>
        </w:tc>
        <w:tc>
          <w:tcPr>
            <w:tcW w:w="2304" w:type="dxa"/>
            <w:tcBorders>
              <w:right w:val="single" w:sz="18" w:space="0" w:color="000000"/>
            </w:tcBorders>
          </w:tcPr>
          <w:p>
            <w:pPr>
              <w:pStyle w:val="TableParagraph"/>
              <w:spacing w:before="114"/>
              <w:ind w:left="229" w:right="210"/>
              <w:rPr>
                <w:sz w:val="20"/>
              </w:rPr>
            </w:pPr>
            <w:r>
              <w:rPr>
                <w:sz w:val="20"/>
              </w:rPr>
              <w:t>0.43</w:t>
            </w:r>
            <w:r>
              <w:rPr>
                <w:spacing w:val="-6"/>
                <w:sz w:val="20"/>
              </w:rPr>
              <w:t xml:space="preserve"> </w:t>
            </w:r>
            <w:r>
              <w:rPr>
                <w:sz w:val="20"/>
              </w:rPr>
              <w:t>(0.04-3.46)</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6" w:right="506"/>
              <w:rPr>
                <w:sz w:val="20"/>
              </w:rPr>
            </w:pPr>
            <w:r>
              <w:rPr>
                <w:sz w:val="20"/>
              </w:rPr>
              <w:t>N/A</w:t>
            </w:r>
          </w:p>
        </w:tc>
      </w:tr>
      <w:tr>
        <w:trPr>
          <w:trHeight w:val="460"/>
        </w:trPr>
        <w:tc>
          <w:tcPr>
            <w:tcW w:w="2554" w:type="dxa"/>
            <w:tcBorders>
              <w:left w:val="nil"/>
            </w:tcBorders>
          </w:tcPr>
          <w:p>
            <w:pPr>
              <w:pStyle w:val="TableParagraph"/>
              <w:spacing w:line="230" w:lineRule="exact"/>
              <w:ind w:left="127" w:right="390"/>
              <w:jc w:val="left"/>
              <w:rPr>
                <w:sz w:val="20"/>
              </w:rPr>
            </w:pPr>
            <w:r>
              <w:rPr>
                <w:sz w:val="20"/>
              </w:rPr>
              <w:t>Any</w:t>
            </w:r>
            <w:r>
              <w:rPr>
                <w:spacing w:val="-7"/>
                <w:sz w:val="20"/>
              </w:rPr>
              <w:t xml:space="preserve"> </w:t>
            </w:r>
            <w:r>
              <w:rPr>
                <w:sz w:val="20"/>
              </w:rPr>
              <w:t>milk needing</w:t>
            </w:r>
            <w:r>
              <w:rPr>
                <w:spacing w:val="-3"/>
                <w:sz w:val="20"/>
              </w:rPr>
              <w:t xml:space="preserve"> </w:t>
            </w:r>
            <w:r>
              <w:rPr>
                <w:sz w:val="20"/>
              </w:rPr>
              <w:t>to</w:t>
            </w:r>
            <w:r>
              <w:rPr>
                <w:spacing w:val="-2"/>
                <w:sz w:val="20"/>
              </w:rPr>
              <w:t xml:space="preserve"> </w:t>
            </w:r>
            <w:r>
              <w:rPr>
                <w:sz w:val="20"/>
              </w:rPr>
              <w:t>be</w:t>
            </w:r>
            <w:r>
              <w:rPr>
                <w:spacing w:val="-53"/>
                <w:sz w:val="20"/>
              </w:rPr>
              <w:t xml:space="preserve"> </w:t>
            </w:r>
            <w:r>
              <w:rPr>
                <w:sz w:val="20"/>
              </w:rPr>
              <w:t>diluted</w:t>
            </w:r>
            <w:r>
              <w:rPr>
                <w:spacing w:val="-1"/>
                <w:sz w:val="20"/>
              </w:rPr>
              <w:t xml:space="preserve"> </w:t>
            </w:r>
            <w:r>
              <w:rPr>
                <w:sz w:val="20"/>
              </w:rPr>
              <w:t>with water</w:t>
            </w:r>
          </w:p>
        </w:tc>
        <w:tc>
          <w:tcPr>
            <w:tcW w:w="2304" w:type="dxa"/>
            <w:tcBorders>
              <w:right w:val="single" w:sz="18" w:space="0" w:color="000000"/>
            </w:tcBorders>
          </w:tcPr>
          <w:p>
            <w:pPr>
              <w:pStyle w:val="TableParagraph"/>
              <w:spacing w:before="114"/>
              <w:ind w:left="230" w:right="210"/>
              <w:rPr>
                <w:sz w:val="20"/>
              </w:rPr>
            </w:pPr>
            <w:r>
              <w:rPr>
                <w:sz w:val="20"/>
              </w:rPr>
              <w:t>2.50</w:t>
            </w:r>
            <w:r>
              <w:rPr>
                <w:spacing w:val="-6"/>
                <w:sz w:val="20"/>
              </w:rPr>
              <w:t xml:space="preserve"> </w:t>
            </w:r>
            <w:r>
              <w:rPr>
                <w:sz w:val="20"/>
              </w:rPr>
              <w:t>(1.19-5.54)</w:t>
            </w:r>
          </w:p>
        </w:tc>
        <w:tc>
          <w:tcPr>
            <w:tcW w:w="2302" w:type="dxa"/>
            <w:tcBorders>
              <w:left w:val="single" w:sz="18" w:space="0" w:color="000000"/>
            </w:tcBorders>
          </w:tcPr>
          <w:p>
            <w:pPr>
              <w:pStyle w:val="TableParagraph"/>
              <w:spacing w:before="114"/>
              <w:ind w:left="210" w:right="225"/>
              <w:rPr>
                <w:sz w:val="20"/>
              </w:rPr>
            </w:pPr>
            <w:r>
              <w:rPr>
                <w:sz w:val="20"/>
              </w:rPr>
              <w:t>3.48</w:t>
            </w:r>
            <w:r>
              <w:rPr>
                <w:spacing w:val="-6"/>
                <w:sz w:val="20"/>
              </w:rPr>
              <w:t xml:space="preserve"> </w:t>
            </w:r>
            <w:r>
              <w:rPr>
                <w:sz w:val="20"/>
              </w:rPr>
              <w:t>(1.52-8.52)</w:t>
            </w:r>
          </w:p>
        </w:tc>
        <w:tc>
          <w:tcPr>
            <w:tcW w:w="2304" w:type="dxa"/>
            <w:tcBorders>
              <w:right w:val="single" w:sz="18" w:space="0" w:color="000000"/>
            </w:tcBorders>
          </w:tcPr>
          <w:p>
            <w:pPr>
              <w:pStyle w:val="TableParagraph"/>
              <w:spacing w:before="114"/>
              <w:ind w:left="229" w:right="210"/>
              <w:rPr>
                <w:sz w:val="20"/>
              </w:rPr>
            </w:pPr>
            <w:r>
              <w:rPr>
                <w:sz w:val="20"/>
              </w:rPr>
              <w:t>0.86</w:t>
            </w:r>
            <w:r>
              <w:rPr>
                <w:spacing w:val="-6"/>
                <w:sz w:val="20"/>
              </w:rPr>
              <w:t xml:space="preserve"> </w:t>
            </w:r>
            <w:r>
              <w:rPr>
                <w:sz w:val="20"/>
              </w:rPr>
              <w:t>(0.13-9.77)</w:t>
            </w:r>
          </w:p>
        </w:tc>
        <w:tc>
          <w:tcPr>
            <w:tcW w:w="2302" w:type="dxa"/>
            <w:tcBorders>
              <w:left w:val="single" w:sz="18" w:space="0" w:color="000000"/>
            </w:tcBorders>
          </w:tcPr>
          <w:p>
            <w:pPr>
              <w:pStyle w:val="TableParagraph"/>
              <w:spacing w:before="114"/>
              <w:ind w:left="216" w:right="225"/>
              <w:rPr>
                <w:sz w:val="20"/>
              </w:rPr>
            </w:pPr>
            <w:r>
              <w:rPr>
                <w:sz w:val="20"/>
              </w:rPr>
              <w:t>YES</w:t>
            </w:r>
          </w:p>
        </w:tc>
        <w:tc>
          <w:tcPr>
            <w:tcW w:w="2304" w:type="dxa"/>
            <w:tcBorders>
              <w:right w:val="nil"/>
            </w:tcBorders>
          </w:tcPr>
          <w:p>
            <w:pPr>
              <w:pStyle w:val="TableParagraph"/>
              <w:spacing w:before="114"/>
              <w:ind w:left="506" w:right="506"/>
              <w:rPr>
                <w:sz w:val="20"/>
              </w:rPr>
            </w:pPr>
            <w:r>
              <w:rPr>
                <w:sz w:val="20"/>
              </w:rPr>
              <w:t>N/A</w:t>
            </w:r>
          </w:p>
        </w:tc>
      </w:tr>
    </w:tbl>
    <w:p>
      <w:pPr>
        <w:pStyle w:val="Textkrper"/>
        <w:spacing w:before="9"/>
      </w:pPr>
    </w:p>
    <w:p>
      <w:pPr>
        <w:ind w:left="238" w:right="12339"/>
        <w:rPr>
          <w:sz w:val="18"/>
        </w:rPr>
      </w:pPr>
      <w:bookmarkStart w:id="15" w:name="N/A:_non_applicable_N/C:_non_calculatabl"/>
      <w:bookmarkEnd w:id="15"/>
      <w:r>
        <w:rPr>
          <w:sz w:val="18"/>
        </w:rPr>
        <w:t>N/A: not applicable</w:t>
      </w:r>
      <w:r>
        <w:rPr>
          <w:spacing w:val="1"/>
          <w:sz w:val="18"/>
        </w:rPr>
        <w:t xml:space="preserve"> </w:t>
      </w:r>
      <w:r>
        <w:rPr>
          <w:sz w:val="18"/>
        </w:rPr>
        <w:t>N/C:</w:t>
      </w:r>
      <w:r>
        <w:rPr>
          <w:spacing w:val="-3"/>
          <w:sz w:val="18"/>
        </w:rPr>
        <w:t xml:space="preserve"> </w:t>
      </w:r>
      <w:r>
        <w:rPr>
          <w:sz w:val="18"/>
        </w:rPr>
        <w:t>not</w:t>
      </w:r>
      <w:r>
        <w:rPr>
          <w:spacing w:val="-5"/>
          <w:sz w:val="18"/>
        </w:rPr>
        <w:t xml:space="preserve"> </w:t>
      </w:r>
      <w:r>
        <w:rPr>
          <w:sz w:val="18"/>
        </w:rPr>
        <w:t>calculable</w:t>
      </w:r>
    </w:p>
    <w:p>
      <w:pPr>
        <w:rPr>
          <w:sz w:val="18"/>
        </w:rPr>
        <w:sectPr>
          <w:footerReference w:type="default" r:id="rId21"/>
          <w:pgSz w:w="16840" w:h="11910" w:orient="landscape"/>
          <w:pgMar w:top="1100" w:right="1360" w:bottom="1140" w:left="1180" w:header="0" w:footer="957" w:gutter="0"/>
          <w:cols w:space="720"/>
        </w:sectPr>
      </w:pPr>
    </w:p>
    <w:p>
      <w:pPr>
        <w:pStyle w:val="Textkrper"/>
        <w:spacing w:before="7"/>
        <w:rPr>
          <w:sz w:val="39"/>
        </w:rPr>
      </w:pPr>
    </w:p>
    <w:p>
      <w:pPr>
        <w:pStyle w:val="berschrift1"/>
      </w:pPr>
      <w:bookmarkStart w:id="16" w:name="Appendix"/>
      <w:bookmarkStart w:id="17" w:name="Campylobacter"/>
      <w:bookmarkStart w:id="18" w:name="_bookmark10"/>
      <w:bookmarkEnd w:id="16"/>
      <w:bookmarkEnd w:id="17"/>
      <w:bookmarkEnd w:id="18"/>
      <w:r>
        <w:t>Campylobacter</w:t>
      </w:r>
    </w:p>
    <w:p>
      <w:pPr>
        <w:pStyle w:val="berschrift2"/>
        <w:spacing w:before="80"/>
        <w:ind w:left="118" w:right="0"/>
        <w:jc w:val="left"/>
      </w:pPr>
      <w:r>
        <w:rPr>
          <w:b w:val="0"/>
        </w:rPr>
        <w:br w:type="column"/>
      </w:r>
      <w:r>
        <w:rPr>
          <w:color w:val="2E5395"/>
        </w:rPr>
        <w:t>Appendix</w:t>
      </w:r>
    </w:p>
    <w:p>
      <w:pPr>
        <w:sectPr>
          <w:footerReference w:type="default" r:id="rId22"/>
          <w:pgSz w:w="11910" w:h="16840"/>
          <w:pgMar w:top="1560" w:right="1400" w:bottom="1140" w:left="1300" w:header="0" w:footer="957" w:gutter="0"/>
          <w:cols w:num="2" w:space="720" w:equalWidth="0">
            <w:col w:w="2181" w:space="1805"/>
            <w:col w:w="5224"/>
          </w:cols>
        </w:sectPr>
      </w:pPr>
    </w:p>
    <w:p>
      <w:pPr>
        <w:pStyle w:val="Textkrper"/>
        <w:spacing w:before="6"/>
        <w:rPr>
          <w:b/>
          <w:sz w:val="11"/>
        </w:rPr>
      </w:pPr>
    </w:p>
    <w:p>
      <w:pPr>
        <w:pStyle w:val="Textkrper"/>
        <w:spacing w:before="93"/>
        <w:ind w:left="118" w:right="178"/>
      </w:pPr>
      <w:r>
        <w:rPr>
          <w:i/>
        </w:rPr>
        <w:t xml:space="preserve">Campylobacter </w:t>
      </w:r>
      <w:r>
        <w:t>is a genus of bacteria that are a major cause of gastroenteritis throughout the world.</w:t>
      </w:r>
      <w:r>
        <w:rPr>
          <w:spacing w:val="1"/>
        </w:rPr>
        <w:t xml:space="preserve"> </w:t>
      </w:r>
      <w:r>
        <w:t>Infection occurs mainly following consumption of contaminated undercooked poultry or contaminated</w:t>
      </w:r>
      <w:r>
        <w:rPr>
          <w:spacing w:val="-54"/>
        </w:rPr>
        <w:t xml:space="preserve"> </w:t>
      </w:r>
      <w:r>
        <w:t>water.</w:t>
      </w:r>
    </w:p>
    <w:p>
      <w:pPr>
        <w:pStyle w:val="Textkrper"/>
        <w:ind w:left="118" w:right="356"/>
      </w:pPr>
      <w:r>
        <w:t xml:space="preserve">The most common symptoms of </w:t>
      </w:r>
      <w:r>
        <w:rPr>
          <w:i/>
        </w:rPr>
        <w:t xml:space="preserve">Campylobacter </w:t>
      </w:r>
      <w:r>
        <w:t xml:space="preserve">infection include </w:t>
      </w:r>
      <w:proofErr w:type="spellStart"/>
      <w:r>
        <w:t>diarrhoea</w:t>
      </w:r>
      <w:proofErr w:type="spellEnd"/>
      <w:r>
        <w:t>, abdominal pain, fever,</w:t>
      </w:r>
      <w:r>
        <w:rPr>
          <w:spacing w:val="-53"/>
        </w:rPr>
        <w:t xml:space="preserve"> </w:t>
      </w:r>
      <w:r>
        <w:t>headache, nausea and vomiting. Symptoms usually start 2–5 days after infection, and last for 3–6</w:t>
      </w:r>
      <w:r>
        <w:rPr>
          <w:spacing w:val="1"/>
        </w:rPr>
        <w:t xml:space="preserve"> </w:t>
      </w:r>
      <w:r>
        <w:t>days.</w:t>
      </w:r>
    </w:p>
    <w:p>
      <w:pPr>
        <w:pStyle w:val="Textkrper"/>
        <w:spacing w:before="1"/>
        <w:ind w:left="118" w:right="556"/>
      </w:pPr>
      <w:r>
        <w:t>Specific treatment is not usually necessary, except to replace electrolytes and water lost through</w:t>
      </w:r>
      <w:r>
        <w:rPr>
          <w:spacing w:val="-53"/>
        </w:rPr>
        <w:t xml:space="preserve"> </w:t>
      </w:r>
      <w:proofErr w:type="spellStart"/>
      <w:r>
        <w:t>diarrhoea</w:t>
      </w:r>
      <w:proofErr w:type="spellEnd"/>
      <w:r>
        <w:t>, but antimicrobials may be needed to treat invasive infection and the carriers. Severe</w:t>
      </w:r>
      <w:r>
        <w:rPr>
          <w:spacing w:val="1"/>
        </w:rPr>
        <w:t xml:space="preserve"> </w:t>
      </w:r>
      <w:r>
        <w:t>complications,</w:t>
      </w:r>
      <w:r>
        <w:rPr>
          <w:spacing w:val="-2"/>
        </w:rPr>
        <w:t xml:space="preserve"> </w:t>
      </w:r>
      <w:r>
        <w:t>such as</w:t>
      </w:r>
      <w:r>
        <w:rPr>
          <w:spacing w:val="-1"/>
        </w:rPr>
        <w:t xml:space="preserve"> </w:t>
      </w:r>
      <w:r>
        <w:t>Guillain-Barré</w:t>
      </w:r>
      <w:r>
        <w:rPr>
          <w:spacing w:val="-2"/>
        </w:rPr>
        <w:t xml:space="preserve"> </w:t>
      </w:r>
      <w:r>
        <w:t>syndrome,</w:t>
      </w:r>
      <w:r>
        <w:rPr>
          <w:spacing w:val="-4"/>
        </w:rPr>
        <w:t xml:space="preserve"> </w:t>
      </w:r>
      <w:r>
        <w:t>may</w:t>
      </w:r>
      <w:r>
        <w:rPr>
          <w:spacing w:val="-8"/>
        </w:rPr>
        <w:t xml:space="preserve"> </w:t>
      </w:r>
      <w:r>
        <w:t>follow</w:t>
      </w:r>
      <w:r>
        <w:rPr>
          <w:spacing w:val="-4"/>
        </w:rPr>
        <w:t xml:space="preserve"> </w:t>
      </w:r>
      <w:r>
        <w:rPr>
          <w:i/>
        </w:rPr>
        <w:t>Campylobacter</w:t>
      </w:r>
      <w:r>
        <w:rPr>
          <w:i/>
          <w:spacing w:val="-1"/>
        </w:rPr>
        <w:t xml:space="preserve"> </w:t>
      </w:r>
      <w:r>
        <w:t>infection.</w:t>
      </w:r>
    </w:p>
    <w:p>
      <w:pPr>
        <w:pStyle w:val="Textkrper"/>
        <w:spacing w:before="11"/>
        <w:rPr>
          <w:sz w:val="19"/>
        </w:rPr>
      </w:pPr>
    </w:p>
    <w:p>
      <w:pPr>
        <w:pStyle w:val="Textkrper"/>
        <w:ind w:left="118"/>
        <w:rPr>
          <w:rFonts w:ascii="Courier New"/>
        </w:rPr>
      </w:pPr>
      <w:r>
        <w:t>More</w:t>
      </w:r>
      <w:r>
        <w:rPr>
          <w:spacing w:val="-6"/>
        </w:rPr>
        <w:t xml:space="preserve"> </w:t>
      </w:r>
      <w:r>
        <w:t>information</w:t>
      </w:r>
      <w:r>
        <w:rPr>
          <w:spacing w:val="-8"/>
        </w:rPr>
        <w:t xml:space="preserve"> </w:t>
      </w:r>
      <w:r>
        <w:t>available</w:t>
      </w:r>
      <w:r>
        <w:rPr>
          <w:spacing w:val="-3"/>
        </w:rPr>
        <w:t xml:space="preserve"> </w:t>
      </w:r>
      <w:r>
        <w:t>on</w:t>
      </w:r>
      <w:r>
        <w:rPr>
          <w:rFonts w:ascii="Courier New"/>
        </w:rPr>
        <w:t>:</w:t>
      </w:r>
      <w:r>
        <w:rPr>
          <w:rFonts w:ascii="Courier New"/>
          <w:spacing w:val="-14"/>
        </w:rPr>
        <w:t xml:space="preserve"> </w:t>
      </w:r>
      <w:hyperlink r:id="rId23">
        <w:r>
          <w:rPr>
            <w:rFonts w:ascii="Courier New"/>
            <w:color w:val="0000FF"/>
            <w:u w:val="single" w:color="0000FF"/>
          </w:rPr>
          <w:t>http://www.who.int/mediacentre/factsheets/fs255/en/</w:t>
        </w:r>
      </w:hyperlink>
    </w:p>
    <w:sectPr>
      <w:type w:val="continuous"/>
      <w:pgSz w:w="11910" w:h="16840"/>
      <w:pgMar w:top="1440" w:right="14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extkrper"/>
      <w:spacing w:line="14" w:lineRule="auto"/>
    </w:pPr>
    <w:r>
      <w:rPr>
        <w:noProof/>
      </w:rPr>
      <mc:AlternateContent>
        <mc:Choice Requires="wps">
          <w:drawing>
            <wp:anchor distT="0" distB="0" distL="114300" distR="114300" simplePos="0" relativeHeight="486412800" behindDoc="1" locked="0" layoutInCell="1" allowOverlap="1">
              <wp:simplePos x="0" y="0"/>
              <wp:positionH relativeFrom="page">
                <wp:posOffset>868045</wp:posOffset>
              </wp:positionH>
              <wp:positionV relativeFrom="page">
                <wp:posOffset>9946640</wp:posOffset>
              </wp:positionV>
              <wp:extent cx="5830570" cy="16700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Textkrper"/>
                            <w:tabs>
                              <w:tab w:val="left" w:pos="8789"/>
                            </w:tabs>
                            <w:spacing w:before="12"/>
                            <w:ind w:left="20"/>
                          </w:pPr>
                          <w:r>
                            <w:rPr>
                              <w:w w:val="99"/>
                              <w:u w:val="single"/>
                            </w:rPr>
                            <w:t xml:space="preserve"> </w:t>
                          </w:r>
                          <w:r>
                            <w:rPr>
                              <w:u w:val="single"/>
                            </w:rPr>
                            <w:tab/>
                          </w:r>
                          <w:r>
                            <w:t xml:space="preserve"> </w:t>
                          </w:r>
                          <w:r>
                            <w:rPr>
                              <w:spacing w:val="-4"/>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68.35pt;margin-top:783.2pt;width:459.1pt;height:13.15pt;z-index:-1690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" filled="f" stroked="f">
              <v:textbox inset="0,0,0,0">
                <w:txbxContent>
                  <w:p>
                    <w:pPr>
                      <w:pStyle w:val="Textkrper"/>
                      <w:tabs>
                        <w:tab w:val="left" w:pos="8789"/>
                      </w:tabs>
                      <w:spacing w:before="12"/>
                      <w:ind w:left="20"/>
                    </w:pPr>
                    <w:r>
                      <w:rPr>
                        <w:w w:val="99"/>
                        <w:u w:val="single"/>
                      </w:rPr>
                      <w:t xml:space="preserve"> </w:t>
                    </w:r>
                    <w:r>
                      <w:rPr>
                        <w:u w:val="single"/>
                      </w:rPr>
                      <w:tab/>
                    </w:r>
                    <w:r>
                      <w:t xml:space="preserve"> </w:t>
                    </w:r>
                    <w:r>
                      <w:rPr>
                        <w:spacing w:val="-4"/>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extkrper"/>
      <w:spacing w:line="14" w:lineRule="auto"/>
    </w:pPr>
    <w:r>
      <w:rPr>
        <w:noProof/>
      </w:rPr>
      <mc:AlternateContent>
        <mc:Choice Requires="wps">
          <w:drawing>
            <wp:anchor distT="0" distB="0" distL="114300" distR="114300" simplePos="0" relativeHeight="486413824" behindDoc="1" locked="0" layoutInCell="1" allowOverlap="1">
              <wp:simplePos x="0" y="0"/>
              <wp:positionH relativeFrom="page">
                <wp:posOffset>869950</wp:posOffset>
              </wp:positionH>
              <wp:positionV relativeFrom="page">
                <wp:posOffset>9944735</wp:posOffset>
              </wp:positionV>
              <wp:extent cx="5826760" cy="16700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Textkrper"/>
                            <w:tabs>
                              <w:tab w:val="left" w:pos="8787"/>
                            </w:tabs>
                            <w:spacing w:before="12"/>
                            <w:ind w:left="20"/>
                          </w:pPr>
                          <w:r>
                            <w:rPr>
                              <w:w w:val="99"/>
                              <w:u w:val="single"/>
                            </w:rPr>
                            <w:t xml:space="preserve"> </w:t>
                          </w:r>
                          <w:r>
                            <w:rPr>
                              <w:u w:val="single"/>
                            </w:rPr>
                            <w:tab/>
                          </w:r>
                          <w:r>
                            <w:t xml:space="preserve"> </w:t>
                          </w:r>
                          <w:r>
                            <w:rPr>
                              <w:spacing w:val="-4"/>
                            </w:rPr>
                            <w:t xml:space="preserve"> </w:t>
                          </w: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68.5pt;margin-top:783.05pt;width:458.8pt;height:13.15pt;z-index:-1690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R+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" filled="f" stroked="f">
              <v:textbox inset="0,0,0,0">
                <w:txbxContent>
                  <w:p>
                    <w:pPr>
                      <w:pStyle w:val="Textkrper"/>
                      <w:tabs>
                        <w:tab w:val="left" w:pos="8787"/>
                      </w:tabs>
                      <w:spacing w:before="12"/>
                      <w:ind w:left="20"/>
                    </w:pPr>
                    <w:r>
                      <w:rPr>
                        <w:w w:val="99"/>
                        <w:u w:val="single"/>
                      </w:rPr>
                      <w:t xml:space="preserve"> </w:t>
                    </w:r>
                    <w:r>
                      <w:rPr>
                        <w:u w:val="single"/>
                      </w:rPr>
                      <w:tab/>
                    </w:r>
                    <w:r>
                      <w:t xml:space="preserve"> </w:t>
                    </w:r>
                    <w:r>
                      <w:rPr>
                        <w:spacing w:val="-4"/>
                      </w:rPr>
                      <w:t xml:space="preserve"> </w:t>
                    </w: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extkrper"/>
      <w:spacing w:line="14" w:lineRule="auto"/>
    </w:pPr>
    <w:r>
      <w:rPr>
        <w:noProof/>
      </w:rPr>
      <mc:AlternateContent>
        <mc:Choice Requires="wps">
          <w:drawing>
            <wp:anchor distT="0" distB="0" distL="114300" distR="114300" simplePos="0" relativeHeight="486414336" behindDoc="1" locked="0" layoutInCell="1" allowOverlap="1">
              <wp:simplePos x="0" y="0"/>
              <wp:positionH relativeFrom="page">
                <wp:posOffset>869950</wp:posOffset>
              </wp:positionH>
              <wp:positionV relativeFrom="page">
                <wp:posOffset>6812915</wp:posOffset>
              </wp:positionV>
              <wp:extent cx="8933180" cy="167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318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Textkrper"/>
                            <w:tabs>
                              <w:tab w:val="left" w:pos="13719"/>
                            </w:tabs>
                            <w:spacing w:before="12"/>
                            <w:ind w:left="20"/>
                          </w:pPr>
                          <w:r>
                            <w:rPr>
                              <w:w w:val="99"/>
                              <w:u w:val="single"/>
                            </w:rPr>
                            <w:t xml:space="preserve"> </w:t>
                          </w:r>
                          <w:r>
                            <w:rPr>
                              <w:u w:val="single"/>
                            </w:rPr>
                            <w:tab/>
                          </w:r>
                          <w:r>
                            <w:t xml:space="preserve"> </w:t>
                          </w:r>
                          <w:r>
                            <w:rPr>
                              <w:spacing w:val="-4"/>
                            </w:rPr>
                            <w:t xml:space="preserve"> </w:t>
                          </w:r>
                          <w: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68.5pt;margin-top:536.45pt;width:703.4pt;height:13.15pt;z-index:-1690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" filled="f" stroked="f">
              <v:textbox inset="0,0,0,0">
                <w:txbxContent>
                  <w:p>
                    <w:pPr>
                      <w:pStyle w:val="Textkrper"/>
                      <w:tabs>
                        <w:tab w:val="left" w:pos="13719"/>
                      </w:tabs>
                      <w:spacing w:before="12"/>
                      <w:ind w:left="20"/>
                    </w:pPr>
                    <w:r>
                      <w:rPr>
                        <w:w w:val="99"/>
                        <w:u w:val="single"/>
                      </w:rPr>
                      <w:t xml:space="preserve"> </w:t>
                    </w:r>
                    <w:r>
                      <w:rPr>
                        <w:u w:val="single"/>
                      </w:rPr>
                      <w:tab/>
                    </w:r>
                    <w:r>
                      <w:t xml:space="preserve"> </w:t>
                    </w:r>
                    <w:r>
                      <w:rPr>
                        <w:spacing w:val="-4"/>
                      </w:rPr>
                      <w:t xml:space="preserve"> </w:t>
                    </w:r>
                    <w:r>
                      <w:t>18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extkrper"/>
      <w:spacing w:line="14" w:lineRule="auto"/>
    </w:pPr>
    <w:r>
      <w:rPr>
        <w:noProof/>
      </w:rPr>
      <mc:AlternateContent>
        <mc:Choice Requires="wps">
          <w:drawing>
            <wp:anchor distT="0" distB="0" distL="114300" distR="114300" simplePos="0" relativeHeight="486414848" behindDoc="1" locked="0" layoutInCell="1" allowOverlap="1">
              <wp:simplePos x="0" y="0"/>
              <wp:positionH relativeFrom="page">
                <wp:posOffset>869950</wp:posOffset>
              </wp:positionH>
              <wp:positionV relativeFrom="page">
                <wp:posOffset>9944735</wp:posOffset>
              </wp:positionV>
              <wp:extent cx="5801360"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3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Textkrper"/>
                            <w:tabs>
                              <w:tab w:val="left" w:pos="8787"/>
                            </w:tabs>
                            <w:spacing w:before="12"/>
                            <w:ind w:left="20"/>
                          </w:pPr>
                          <w:r>
                            <w:rPr>
                              <w:w w:val="99"/>
                              <w:u w:val="single"/>
                            </w:rPr>
                            <w:t xml:space="preserve"> </w:t>
                          </w:r>
                          <w:r>
                            <w:rPr>
                              <w:u w:val="single"/>
                            </w:rPr>
                            <w:tab/>
                          </w:r>
                          <w:r>
                            <w:t xml:space="preserve"> </w:t>
                          </w:r>
                          <w:r>
                            <w:rPr>
                              <w:spacing w:val="-4"/>
                            </w:rPr>
                            <w:t xml:space="preserve"> </w:t>
                          </w:r>
                          <w: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68.5pt;margin-top:783.05pt;width:456.8pt;height:13.15pt;z-index:-1690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7/sAIAALA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" filled="f" stroked="f">
              <v:textbox inset="0,0,0,0">
                <w:txbxContent>
                  <w:p>
                    <w:pPr>
                      <w:pStyle w:val="Textkrper"/>
                      <w:tabs>
                        <w:tab w:val="left" w:pos="8787"/>
                      </w:tabs>
                      <w:spacing w:before="12"/>
                      <w:ind w:left="20"/>
                    </w:pPr>
                    <w:r>
                      <w:rPr>
                        <w:w w:val="99"/>
                        <w:u w:val="single"/>
                      </w:rPr>
                      <w:t xml:space="preserve"> </w:t>
                    </w:r>
                    <w:r>
                      <w:rPr>
                        <w:u w:val="single"/>
                      </w:rPr>
                      <w:tab/>
                    </w:r>
                    <w:r>
                      <w:t xml:space="preserve"> </w:t>
                    </w:r>
                    <w:r>
                      <w:rPr>
                        <w:spacing w:val="-4"/>
                      </w:rPr>
                      <w:t xml:space="preserve"> </w:t>
                    </w:r>
                    <w: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D23DA"/>
    <w:multiLevelType w:val="hybridMultilevel"/>
    <w:tmpl w:val="3EACC856"/>
    <w:lvl w:ilvl="0" w:tplc="2D545EF6">
      <w:numFmt w:val="bullet"/>
      <w:lvlText w:val="-"/>
      <w:lvlJc w:val="left"/>
      <w:pPr>
        <w:ind w:left="948" w:hanging="363"/>
      </w:pPr>
      <w:rPr>
        <w:rFonts w:ascii="Arial" w:eastAsia="Arial" w:hAnsi="Arial" w:cs="Arial" w:hint="default"/>
        <w:w w:val="99"/>
        <w:sz w:val="20"/>
        <w:szCs w:val="20"/>
        <w:lang w:val="en-US" w:eastAsia="en-US" w:bidi="ar-SA"/>
      </w:rPr>
    </w:lvl>
    <w:lvl w:ilvl="1" w:tplc="5F1AE83C">
      <w:numFmt w:val="bullet"/>
      <w:lvlText w:val="•"/>
      <w:lvlJc w:val="left"/>
      <w:pPr>
        <w:ind w:left="1802" w:hanging="363"/>
      </w:pPr>
      <w:rPr>
        <w:rFonts w:hint="default"/>
        <w:lang w:val="en-US" w:eastAsia="en-US" w:bidi="ar-SA"/>
      </w:rPr>
    </w:lvl>
    <w:lvl w:ilvl="2" w:tplc="EBF485F6">
      <w:numFmt w:val="bullet"/>
      <w:lvlText w:val="•"/>
      <w:lvlJc w:val="left"/>
      <w:pPr>
        <w:ind w:left="2665" w:hanging="363"/>
      </w:pPr>
      <w:rPr>
        <w:rFonts w:hint="default"/>
        <w:lang w:val="en-US" w:eastAsia="en-US" w:bidi="ar-SA"/>
      </w:rPr>
    </w:lvl>
    <w:lvl w:ilvl="3" w:tplc="A76689FC">
      <w:numFmt w:val="bullet"/>
      <w:lvlText w:val="•"/>
      <w:lvlJc w:val="left"/>
      <w:pPr>
        <w:ind w:left="3527" w:hanging="363"/>
      </w:pPr>
      <w:rPr>
        <w:rFonts w:hint="default"/>
        <w:lang w:val="en-US" w:eastAsia="en-US" w:bidi="ar-SA"/>
      </w:rPr>
    </w:lvl>
    <w:lvl w:ilvl="4" w:tplc="00425008">
      <w:numFmt w:val="bullet"/>
      <w:lvlText w:val="•"/>
      <w:lvlJc w:val="left"/>
      <w:pPr>
        <w:ind w:left="4390" w:hanging="363"/>
      </w:pPr>
      <w:rPr>
        <w:rFonts w:hint="default"/>
        <w:lang w:val="en-US" w:eastAsia="en-US" w:bidi="ar-SA"/>
      </w:rPr>
    </w:lvl>
    <w:lvl w:ilvl="5" w:tplc="D82A4F8E">
      <w:numFmt w:val="bullet"/>
      <w:lvlText w:val="•"/>
      <w:lvlJc w:val="left"/>
      <w:pPr>
        <w:ind w:left="5253" w:hanging="363"/>
      </w:pPr>
      <w:rPr>
        <w:rFonts w:hint="default"/>
        <w:lang w:val="en-US" w:eastAsia="en-US" w:bidi="ar-SA"/>
      </w:rPr>
    </w:lvl>
    <w:lvl w:ilvl="6" w:tplc="5F42D940">
      <w:numFmt w:val="bullet"/>
      <w:lvlText w:val="•"/>
      <w:lvlJc w:val="left"/>
      <w:pPr>
        <w:ind w:left="6115" w:hanging="363"/>
      </w:pPr>
      <w:rPr>
        <w:rFonts w:hint="default"/>
        <w:lang w:val="en-US" w:eastAsia="en-US" w:bidi="ar-SA"/>
      </w:rPr>
    </w:lvl>
    <w:lvl w:ilvl="7" w:tplc="1D2EE5B0">
      <w:numFmt w:val="bullet"/>
      <w:lvlText w:val="•"/>
      <w:lvlJc w:val="left"/>
      <w:pPr>
        <w:ind w:left="6978" w:hanging="363"/>
      </w:pPr>
      <w:rPr>
        <w:rFonts w:hint="default"/>
        <w:lang w:val="en-US" w:eastAsia="en-US" w:bidi="ar-SA"/>
      </w:rPr>
    </w:lvl>
    <w:lvl w:ilvl="8" w:tplc="4FCE2384">
      <w:numFmt w:val="bullet"/>
      <w:lvlText w:val="•"/>
      <w:lvlJc w:val="left"/>
      <w:pPr>
        <w:ind w:left="7841" w:hanging="363"/>
      </w:pPr>
      <w:rPr>
        <w:rFonts w:hint="default"/>
        <w:lang w:val="en-US" w:eastAsia="en-US" w:bidi="ar-SA"/>
      </w:rPr>
    </w:lvl>
  </w:abstractNum>
  <w:abstractNum w:abstractNumId="1" w15:restartNumberingAfterBreak="0">
    <w:nsid w:val="606C597B"/>
    <w:multiLevelType w:val="hybridMultilevel"/>
    <w:tmpl w:val="3740206A"/>
    <w:lvl w:ilvl="0" w:tplc="C752336E">
      <w:numFmt w:val="bullet"/>
      <w:lvlText w:val="-"/>
      <w:lvlJc w:val="left"/>
      <w:pPr>
        <w:ind w:left="519" w:hanging="284"/>
      </w:pPr>
      <w:rPr>
        <w:rFonts w:ascii="Arial" w:eastAsia="Arial" w:hAnsi="Arial" w:cs="Arial" w:hint="default"/>
        <w:w w:val="99"/>
        <w:sz w:val="20"/>
        <w:szCs w:val="20"/>
        <w:lang w:val="en-US" w:eastAsia="en-US" w:bidi="ar-SA"/>
      </w:rPr>
    </w:lvl>
    <w:lvl w:ilvl="1" w:tplc="52EA49B8">
      <w:numFmt w:val="bullet"/>
      <w:lvlText w:val="-"/>
      <w:lvlJc w:val="left"/>
      <w:pPr>
        <w:ind w:left="956" w:hanging="363"/>
      </w:pPr>
      <w:rPr>
        <w:rFonts w:ascii="Arial" w:eastAsia="Arial" w:hAnsi="Arial" w:cs="Arial" w:hint="default"/>
        <w:w w:val="99"/>
        <w:sz w:val="20"/>
        <w:szCs w:val="20"/>
        <w:lang w:val="en-US" w:eastAsia="en-US" w:bidi="ar-SA"/>
      </w:rPr>
    </w:lvl>
    <w:lvl w:ilvl="2" w:tplc="92AA2D4E">
      <w:numFmt w:val="bullet"/>
      <w:lvlText w:val="•"/>
      <w:lvlJc w:val="left"/>
      <w:pPr>
        <w:ind w:left="1916" w:hanging="363"/>
      </w:pPr>
      <w:rPr>
        <w:rFonts w:hint="default"/>
        <w:lang w:val="en-US" w:eastAsia="en-US" w:bidi="ar-SA"/>
      </w:rPr>
    </w:lvl>
    <w:lvl w:ilvl="3" w:tplc="7BBC5C16">
      <w:numFmt w:val="bullet"/>
      <w:lvlText w:val="•"/>
      <w:lvlJc w:val="left"/>
      <w:pPr>
        <w:ind w:left="2872" w:hanging="363"/>
      </w:pPr>
      <w:rPr>
        <w:rFonts w:hint="default"/>
        <w:lang w:val="en-US" w:eastAsia="en-US" w:bidi="ar-SA"/>
      </w:rPr>
    </w:lvl>
    <w:lvl w:ilvl="4" w:tplc="40A0A912">
      <w:numFmt w:val="bullet"/>
      <w:lvlText w:val="•"/>
      <w:lvlJc w:val="left"/>
      <w:pPr>
        <w:ind w:left="3828" w:hanging="363"/>
      </w:pPr>
      <w:rPr>
        <w:rFonts w:hint="default"/>
        <w:lang w:val="en-US" w:eastAsia="en-US" w:bidi="ar-SA"/>
      </w:rPr>
    </w:lvl>
    <w:lvl w:ilvl="5" w:tplc="9DC62222">
      <w:numFmt w:val="bullet"/>
      <w:lvlText w:val="•"/>
      <w:lvlJc w:val="left"/>
      <w:pPr>
        <w:ind w:left="4785" w:hanging="363"/>
      </w:pPr>
      <w:rPr>
        <w:rFonts w:hint="default"/>
        <w:lang w:val="en-US" w:eastAsia="en-US" w:bidi="ar-SA"/>
      </w:rPr>
    </w:lvl>
    <w:lvl w:ilvl="6" w:tplc="DF401818">
      <w:numFmt w:val="bullet"/>
      <w:lvlText w:val="•"/>
      <w:lvlJc w:val="left"/>
      <w:pPr>
        <w:ind w:left="5741" w:hanging="363"/>
      </w:pPr>
      <w:rPr>
        <w:rFonts w:hint="default"/>
        <w:lang w:val="en-US" w:eastAsia="en-US" w:bidi="ar-SA"/>
      </w:rPr>
    </w:lvl>
    <w:lvl w:ilvl="7" w:tplc="ACA0E1BE">
      <w:numFmt w:val="bullet"/>
      <w:lvlText w:val="•"/>
      <w:lvlJc w:val="left"/>
      <w:pPr>
        <w:ind w:left="6697" w:hanging="363"/>
      </w:pPr>
      <w:rPr>
        <w:rFonts w:hint="default"/>
        <w:lang w:val="en-US" w:eastAsia="en-US" w:bidi="ar-SA"/>
      </w:rPr>
    </w:lvl>
    <w:lvl w:ilvl="8" w:tplc="E460F086">
      <w:numFmt w:val="bullet"/>
      <w:lvlText w:val="•"/>
      <w:lvlJc w:val="left"/>
      <w:pPr>
        <w:ind w:left="7653" w:hanging="363"/>
      </w:pPr>
      <w:rPr>
        <w:rFonts w:hint="default"/>
        <w:lang w:val="en-US" w:eastAsia="en-US" w:bidi="ar-SA"/>
      </w:rPr>
    </w:lvl>
  </w:abstractNum>
  <w:abstractNum w:abstractNumId="2" w15:restartNumberingAfterBreak="0">
    <w:nsid w:val="68E30802"/>
    <w:multiLevelType w:val="hybridMultilevel"/>
    <w:tmpl w:val="AE64B14E"/>
    <w:lvl w:ilvl="0" w:tplc="A164138C">
      <w:numFmt w:val="bullet"/>
      <w:lvlText w:val=""/>
      <w:lvlJc w:val="left"/>
      <w:pPr>
        <w:ind w:left="1887" w:hanging="428"/>
      </w:pPr>
      <w:rPr>
        <w:rFonts w:hint="default"/>
        <w:w w:val="99"/>
        <w:lang w:val="en-US" w:eastAsia="en-US" w:bidi="ar-SA"/>
      </w:rPr>
    </w:lvl>
    <w:lvl w:ilvl="1" w:tplc="44446676">
      <w:numFmt w:val="bullet"/>
      <w:lvlText w:val="o"/>
      <w:lvlJc w:val="left"/>
      <w:pPr>
        <w:ind w:left="1312" w:hanging="360"/>
      </w:pPr>
      <w:rPr>
        <w:rFonts w:hint="default"/>
        <w:w w:val="99"/>
        <w:lang w:val="en-US" w:eastAsia="en-US" w:bidi="ar-SA"/>
      </w:rPr>
    </w:lvl>
    <w:lvl w:ilvl="2" w:tplc="12EC25EC">
      <w:numFmt w:val="bullet"/>
      <w:lvlText w:val="•"/>
      <w:lvlJc w:val="left"/>
      <w:pPr>
        <w:ind w:left="2500" w:hanging="360"/>
      </w:pPr>
      <w:rPr>
        <w:rFonts w:hint="default"/>
        <w:lang w:val="en-US" w:eastAsia="en-US" w:bidi="ar-SA"/>
      </w:rPr>
    </w:lvl>
    <w:lvl w:ilvl="3" w:tplc="2A0C873E">
      <w:numFmt w:val="bullet"/>
      <w:lvlText w:val="•"/>
      <w:lvlJc w:val="left"/>
      <w:pPr>
        <w:ind w:left="3383" w:hanging="360"/>
      </w:pPr>
      <w:rPr>
        <w:rFonts w:hint="default"/>
        <w:lang w:val="en-US" w:eastAsia="en-US" w:bidi="ar-SA"/>
      </w:rPr>
    </w:lvl>
    <w:lvl w:ilvl="4" w:tplc="F0DE331A">
      <w:numFmt w:val="bullet"/>
      <w:lvlText w:val="•"/>
      <w:lvlJc w:val="left"/>
      <w:pPr>
        <w:ind w:left="4266" w:hanging="360"/>
      </w:pPr>
      <w:rPr>
        <w:rFonts w:hint="default"/>
        <w:lang w:val="en-US" w:eastAsia="en-US" w:bidi="ar-SA"/>
      </w:rPr>
    </w:lvl>
    <w:lvl w:ilvl="5" w:tplc="B582DCFA">
      <w:numFmt w:val="bullet"/>
      <w:lvlText w:val="•"/>
      <w:lvlJc w:val="left"/>
      <w:pPr>
        <w:ind w:left="5149" w:hanging="360"/>
      </w:pPr>
      <w:rPr>
        <w:rFonts w:hint="default"/>
        <w:lang w:val="en-US" w:eastAsia="en-US" w:bidi="ar-SA"/>
      </w:rPr>
    </w:lvl>
    <w:lvl w:ilvl="6" w:tplc="1D1C00C8">
      <w:numFmt w:val="bullet"/>
      <w:lvlText w:val="•"/>
      <w:lvlJc w:val="left"/>
      <w:pPr>
        <w:ind w:left="6033" w:hanging="360"/>
      </w:pPr>
      <w:rPr>
        <w:rFonts w:hint="default"/>
        <w:lang w:val="en-US" w:eastAsia="en-US" w:bidi="ar-SA"/>
      </w:rPr>
    </w:lvl>
    <w:lvl w:ilvl="7" w:tplc="626C53B6">
      <w:numFmt w:val="bullet"/>
      <w:lvlText w:val="•"/>
      <w:lvlJc w:val="left"/>
      <w:pPr>
        <w:ind w:left="6916" w:hanging="360"/>
      </w:pPr>
      <w:rPr>
        <w:rFonts w:hint="default"/>
        <w:lang w:val="en-US" w:eastAsia="en-US" w:bidi="ar-SA"/>
      </w:rPr>
    </w:lvl>
    <w:lvl w:ilvl="8" w:tplc="F6468888">
      <w:numFmt w:val="bullet"/>
      <w:lvlText w:val="•"/>
      <w:lvlJc w:val="left"/>
      <w:pPr>
        <w:ind w:left="7799"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4E784C7-232A-4D33-8205-5CADFA0A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ind w:left="118"/>
      <w:outlineLvl w:val="0"/>
    </w:pPr>
    <w:rPr>
      <w:b/>
      <w:bCs/>
      <w:sz w:val="28"/>
      <w:szCs w:val="28"/>
    </w:rPr>
  </w:style>
  <w:style w:type="paragraph" w:styleId="berschrift2">
    <w:name w:val="heading 2"/>
    <w:basedOn w:val="Standard"/>
    <w:uiPriority w:val="9"/>
    <w:unhideWhenUsed/>
    <w:qFormat/>
    <w:pPr>
      <w:ind w:left="929" w:right="950"/>
      <w:jc w:val="center"/>
      <w:outlineLvl w:val="1"/>
    </w:pPr>
    <w:rPr>
      <w:b/>
      <w:bCs/>
      <w:sz w:val="24"/>
      <w:szCs w:val="24"/>
    </w:rPr>
  </w:style>
  <w:style w:type="paragraph" w:styleId="berschrift3">
    <w:name w:val="heading 3"/>
    <w:basedOn w:val="Standard"/>
    <w:uiPriority w:val="9"/>
    <w:unhideWhenUsed/>
    <w:qFormat/>
    <w:pPr>
      <w:ind w:left="235"/>
      <w:outlineLvl w:val="2"/>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81"/>
      <w:ind w:left="929" w:right="951"/>
      <w:jc w:val="center"/>
    </w:pPr>
    <w:rPr>
      <w:b/>
      <w:bCs/>
      <w:sz w:val="56"/>
      <w:szCs w:val="56"/>
    </w:rPr>
  </w:style>
  <w:style w:type="paragraph" w:styleId="Listenabsatz">
    <w:name w:val="List Paragraph"/>
    <w:basedOn w:val="Standard"/>
    <w:uiPriority w:val="1"/>
    <w:qFormat/>
    <w:pPr>
      <w:spacing w:line="247" w:lineRule="exact"/>
      <w:ind w:left="955" w:hanging="363"/>
    </w:pPr>
  </w:style>
  <w:style w:type="paragraph" w:customStyle="1" w:styleId="TableParagraph">
    <w:name w:val="Table Paragraph"/>
    <w:basedOn w:val="Standard"/>
    <w:uiPriority w:val="1"/>
    <w:qFormat/>
    <w:pPr>
      <w:jc w:val="center"/>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Arial" w:hAnsi="Arial" w:cs="Arial"/>
      <w:b/>
      <w:bCs/>
      <w:sz w:val="20"/>
      <w:szCs w:val="20"/>
    </w:rPr>
  </w:style>
  <w:style w:type="paragraph" w:styleId="Sprechblasentext">
    <w:name w:val="Balloon Text"/>
    <w:basedOn w:val="Standard"/>
    <w:link w:val="SprechblasentextZchn"/>
    <w:uiPriority w:val="99"/>
    <w:semiHidden/>
    <w:unhideWhenUse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 TargetMode="External"/><Relationship Id="rId13" Type="http://schemas.openxmlformats.org/officeDocument/2006/relationships/hyperlink" Target="http://creativecommons.org/licenses/by-sa/3.0/"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iki.creativecommons.org/Frequently_Asked_Questions" TargetMode="External"/><Relationship Id="rId25" Type="http://schemas.openxmlformats.org/officeDocument/2006/relationships/theme" Target="theme/theme1.xml"/><Relationship Id="rId2" Type="http://schemas.openxmlformats.org/officeDocument/2006/relationships/styles" Target="style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creativecommons.org/Frequently_Asked_Questio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who.int/mediacentre/factsheets/fs255/en/" TargetMode="External"/><Relationship Id="rId10" Type="http://schemas.openxmlformats.org/officeDocument/2006/relationships/hyperlink" Target="http://wiki.creativecommons.org/Frequently_Asked_Question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iki.creativecommons.org/Public_domain" TargetMode="Externa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2616</Words>
  <Characters>16486</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Ioannis Karagiannis</dc:creator>
  <cp:lastModifiedBy>Dörre, Achim</cp:lastModifiedBy>
  <cp:revision>20</cp:revision>
  <dcterms:created xsi:type="dcterms:W3CDTF">2020-12-11T09:22:00Z</dcterms:created>
  <dcterms:modified xsi:type="dcterms:W3CDTF">2021-12-09T10:17:00Z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Acrobat PDFMaker 19 for Word</vt:lpwstr>
  </property>
  <property fmtid="{D5CDD505-2E9C-101B-9397-08002B2CF9AE}" pid="4" name="LastSaved">
    <vt:filetime>2020-12-01T00:00:00Z</vt:filetime>
  </property>
</Properties>
</file>