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vDlG9WNSPL71GfvM67ztV.png"/>
            <a:graphic>
              <a:graphicData uri="http://schemas.openxmlformats.org/drawingml/2006/picture">
                <pic:pic>
                  <pic:nvPicPr>
                    <pic:cNvPr id="2" name="image-vDlG9WNSPL71GfvM67ztV.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End of Semester Project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Declaration</w:t>
        </w:r>
      </w:hyperlink>
    </w:p>
    <w:p>
      <w:pPr>
        <w:spacing w:lineRule="auto"/>
      </w:pPr>
    </w:p>
    <w:p>
      <w:pPr>
        <w:spacing w:lineRule="auto"/>
      </w:pPr>
    </w:p>
    <w:p>
      <w:pPr>
        <w:spacing w:lineRule="auto"/>
      </w:pPr>
      <w:hyperlink r:id="rId9">
        <w:r>
          <w:rPr>
            <w:rStyle w:val="Hyperlink"/>
          </w:rPr>
          <w:t xml:space="preserve">Acknowledgement</w:t>
        </w:r>
      </w:hyperlink>
    </w:p>
    <w:p>
      <w:pPr>
        <w:spacing w:lineRule="auto"/>
      </w:pPr>
    </w:p>
    <w:p>
      <w:pPr>
        <w:spacing w:lineRule="auto"/>
      </w:pPr>
    </w:p>
    <w:p>
      <w:pPr>
        <w:spacing w:lineRule="auto"/>
      </w:pPr>
      <w:hyperlink r:id="rId10">
        <w:r>
          <w:rPr>
            <w:rStyle w:val="Hyperlink"/>
          </w:rPr>
          <w:t xml:space="preserve">Acronyms and Definitions</w:t>
        </w:r>
      </w:hyperlink>
    </w:p>
    <w:p>
      <w:pPr>
        <w:spacing w:lineRule="auto"/>
      </w:pPr>
    </w:p>
    <w:p>
      <w:pPr>
        <w:spacing w:lineRule="auto"/>
      </w:pPr>
    </w:p>
    <w:p>
      <w:pPr>
        <w:spacing w:lineRule="auto"/>
      </w:pPr>
      <w:hyperlink r:id="rId11">
        <w:r>
          <w:rPr>
            <w:rStyle w:val="Hyperlink"/>
          </w:rPr>
          <w:t xml:space="preserve">Abstract</w:t>
        </w:r>
      </w:hyperlink>
    </w:p>
    <w:p>
      <w:pPr>
        <w:spacing w:lineRule="auto"/>
      </w:pPr>
    </w:p>
    <w:p>
      <w:pPr>
        <w:spacing w:lineRule="auto"/>
      </w:pPr>
    </w:p>
    <w:p>
      <w:pPr>
        <w:spacing w:lineRule="auto"/>
      </w:pPr>
      <w:hyperlink r:id="rId12">
        <w:r>
          <w:rPr>
            <w:rStyle w:val="Hyperlink"/>
          </w:rPr>
          <w:t xml:space="preserve">Chapter One: Introduction</w:t>
        </w:r>
      </w:hyperlink>
    </w:p>
    <w:p>
      <w:pPr>
        <w:spacing w:lineRule="auto"/>
      </w:pPr>
    </w:p>
    <w:p>
      <w:pPr>
        <w:spacing w:lineRule="auto"/>
      </w:pPr>
    </w:p>
    <w:p>
      <w:pPr>
        <w:spacing w:lineRule="auto"/>
      </w:pPr>
      <w:hyperlink r:id="rId13">
        <w:r>
          <w:rPr>
            <w:rStyle w:val="Hyperlink"/>
          </w:rPr>
          <w:t xml:space="preserve">1.1 Background of the Study</w:t>
        </w:r>
      </w:hyperlink>
    </w:p>
    <w:p>
      <w:pPr>
        <w:spacing w:lineRule="auto"/>
      </w:pPr>
    </w:p>
    <w:p>
      <w:pPr>
        <w:spacing w:lineRule="auto"/>
      </w:pPr>
    </w:p>
    <w:p>
      <w:pPr>
        <w:spacing w:lineRule="auto"/>
      </w:pPr>
      <w:hyperlink r:id="rId14">
        <w:r>
          <w:rPr>
            <w:rStyle w:val="Hyperlink"/>
          </w:rPr>
          <w:t xml:space="preserve">1.2 Emerging Issues</w:t>
        </w:r>
      </w:hyperlink>
    </w:p>
    <w:p>
      <w:pPr>
        <w:spacing w:lineRule="auto"/>
      </w:pPr>
    </w:p>
    <w:p>
      <w:pPr>
        <w:spacing w:lineRule="auto"/>
      </w:pPr>
    </w:p>
    <w:p>
      <w:pPr>
        <w:spacing w:lineRule="auto"/>
      </w:pPr>
      <w:hyperlink r:id="rId15">
        <w:r>
          <w:rPr>
            <w:rStyle w:val="Hyperlink"/>
          </w:rPr>
          <w:t xml:space="preserve">1.3 Problem Statement</w:t>
        </w:r>
      </w:hyperlink>
    </w:p>
    <w:p>
      <w:pPr>
        <w:spacing w:lineRule="auto"/>
      </w:pPr>
    </w:p>
    <w:p>
      <w:pPr>
        <w:spacing w:lineRule="auto"/>
      </w:pPr>
    </w:p>
    <w:p>
      <w:pPr>
        <w:spacing w:lineRule="auto"/>
      </w:pPr>
      <w:hyperlink r:id="rId16">
        <w:r>
          <w:rPr>
            <w:rStyle w:val="Hyperlink"/>
          </w:rPr>
          <w:t xml:space="preserve">1.4 Objectives</w:t>
        </w:r>
      </w:hyperlink>
    </w:p>
    <w:p>
      <w:pPr>
        <w:spacing w:lineRule="auto"/>
      </w:pPr>
    </w:p>
    <w:p>
      <w:pPr>
        <w:spacing w:lineRule="auto"/>
      </w:pPr>
    </w:p>
    <w:p>
      <w:pPr>
        <w:spacing w:lineRule="auto"/>
      </w:pPr>
      <w:hyperlink r:id="rId17">
        <w:r>
          <w:rPr>
            <w:rStyle w:val="Hyperlink"/>
          </w:rPr>
          <w:t xml:space="preserve">1.5 Justification and Significance</w:t>
        </w:r>
      </w:hyperlink>
    </w:p>
    <w:p>
      <w:pPr>
        <w:spacing w:lineRule="auto"/>
      </w:pPr>
    </w:p>
    <w:p>
      <w:pPr>
        <w:spacing w:lineRule="auto"/>
      </w:pPr>
    </w:p>
    <w:p>
      <w:pPr>
        <w:spacing w:lineRule="auto"/>
      </w:pPr>
      <w:hyperlink r:id="rId18">
        <w:r>
          <w:rPr>
            <w:rStyle w:val="Hyperlink"/>
          </w:rPr>
          <w:t xml:space="preserve">1.6 Scope and Limitations</w:t>
        </w:r>
      </w:hyperlink>
    </w:p>
    <w:p>
      <w:pPr>
        <w:spacing w:lineRule="auto"/>
      </w:pPr>
    </w:p>
    <w:p>
      <w:pPr>
        <w:spacing w:lineRule="auto"/>
      </w:pPr>
    </w:p>
    <w:p>
      <w:pPr>
        <w:spacing w:lineRule="auto"/>
      </w:pPr>
      <w:hyperlink r:id="rId19">
        <w:r>
          <w:rPr>
            <w:rStyle w:val="Hyperlink"/>
          </w:rPr>
          <w:t xml:space="preserve">Chapter Two: Literature Review</w:t>
        </w:r>
      </w:hyperlink>
    </w:p>
    <w:p>
      <w:pPr>
        <w:spacing w:lineRule="auto"/>
      </w:pPr>
    </w:p>
    <w:p>
      <w:pPr>
        <w:spacing w:lineRule="auto"/>
      </w:pPr>
    </w:p>
    <w:p>
      <w:pPr>
        <w:spacing w:lineRule="auto"/>
      </w:pPr>
      <w:hyperlink r:id="rId20">
        <w:r>
          <w:rPr>
            <w:rStyle w:val="Hyperlink"/>
          </w:rPr>
          <w:t xml:space="preserve">2.1 Review of Existing Systems</w:t>
        </w:r>
      </w:hyperlink>
    </w:p>
    <w:p>
      <w:pPr>
        <w:spacing w:lineRule="auto"/>
      </w:pPr>
    </w:p>
    <w:p>
      <w:pPr>
        <w:spacing w:lineRule="auto"/>
      </w:pPr>
    </w:p>
    <w:p>
      <w:pPr>
        <w:spacing w:lineRule="auto"/>
      </w:pPr>
      <w:hyperlink r:id="rId21">
        <w:r>
          <w:rPr>
            <w:rStyle w:val="Hyperlink"/>
          </w:rPr>
          <w:t xml:space="preserve">2.2 Comparative Analysis</w:t>
        </w:r>
      </w:hyperlink>
    </w:p>
    <w:p>
      <w:pPr>
        <w:spacing w:lineRule="auto"/>
      </w:pPr>
    </w:p>
    <w:p>
      <w:pPr>
        <w:spacing w:lineRule="auto"/>
      </w:pPr>
    </w:p>
    <w:p>
      <w:pPr>
        <w:spacing w:lineRule="auto"/>
      </w:pPr>
      <w:hyperlink r:id="rId22">
        <w:r>
          <w:rPr>
            <w:rStyle w:val="Hyperlink"/>
          </w:rPr>
          <w:t xml:space="preserve">2.3 Identified Gaps</w:t>
        </w:r>
      </w:hyperlink>
    </w:p>
    <w:p>
      <w:pPr>
        <w:spacing w:lineRule="auto"/>
      </w:pPr>
    </w:p>
    <w:p>
      <w:pPr>
        <w:spacing w:lineRule="auto"/>
      </w:pPr>
    </w:p>
    <w:p>
      <w:pPr>
        <w:spacing w:lineRule="auto"/>
      </w:pPr>
      <w:hyperlink r:id="rId23">
        <w:r>
          <w:rPr>
            <w:rStyle w:val="Hyperlink"/>
          </w:rPr>
          <w:t xml:space="preserve">2.4 Unique Contributions</w:t>
        </w:r>
      </w:hyperlink>
    </w:p>
    <w:p>
      <w:pPr>
        <w:spacing w:lineRule="auto"/>
      </w:pPr>
    </w:p>
    <w:p>
      <w:pPr>
        <w:spacing w:lineRule="auto"/>
      </w:pPr>
    </w:p>
    <w:p>
      <w:pPr>
        <w:spacing w:lineRule="auto"/>
      </w:pPr>
      <w:hyperlink r:id="rId24">
        <w:r>
          <w:rPr>
            <w:rStyle w:val="Hyperlink"/>
          </w:rPr>
          <w:t xml:space="preserve">Chapter Three: Methodology</w:t>
        </w:r>
      </w:hyperlink>
    </w:p>
    <w:p>
      <w:pPr>
        <w:spacing w:lineRule="auto"/>
      </w:pPr>
    </w:p>
    <w:p>
      <w:pPr>
        <w:spacing w:lineRule="auto"/>
      </w:pPr>
    </w:p>
    <w:p>
      <w:pPr>
        <w:spacing w:lineRule="auto"/>
      </w:pPr>
      <w:hyperlink r:id="rId25">
        <w:r>
          <w:rPr>
            <w:rStyle w:val="Hyperlink"/>
          </w:rPr>
          <w:t xml:space="preserve">3.1 Development Approach</w:t>
        </w:r>
      </w:hyperlink>
    </w:p>
    <w:p>
      <w:pPr>
        <w:spacing w:lineRule="auto"/>
      </w:pPr>
    </w:p>
    <w:p>
      <w:pPr>
        <w:spacing w:lineRule="auto"/>
      </w:pPr>
    </w:p>
    <w:p>
      <w:pPr>
        <w:spacing w:lineRule="auto"/>
      </w:pPr>
      <w:hyperlink r:id="rId26">
        <w:r>
          <w:rPr>
            <w:rStyle w:val="Hyperlink"/>
          </w:rPr>
          <w:t xml:space="preserve">3.2 Project Timeline</w:t>
        </w:r>
      </w:hyperlink>
    </w:p>
    <w:p>
      <w:pPr>
        <w:spacing w:lineRule="auto"/>
      </w:pPr>
    </w:p>
    <w:p>
      <w:pPr>
        <w:spacing w:lineRule="auto"/>
      </w:pPr>
    </w:p>
    <w:p>
      <w:pPr>
        <w:spacing w:lineRule="auto"/>
      </w:pPr>
      <w:hyperlink r:id="rId27">
        <w:r>
          <w:rPr>
            <w:rStyle w:val="Hyperlink"/>
          </w:rPr>
          <w:t xml:space="preserve">3.3 Resources and Tools</w:t>
        </w:r>
      </w:hyperlink>
    </w:p>
    <w:p>
      <w:pPr>
        <w:spacing w:lineRule="auto"/>
      </w:pPr>
    </w:p>
    <w:p>
      <w:pPr>
        <w:spacing w:lineRule="auto"/>
      </w:pPr>
    </w:p>
    <w:p>
      <w:pPr>
        <w:spacing w:lineRule="auto"/>
      </w:pPr>
      <w:hyperlink r:id="rId28">
        <w:r>
          <w:rPr>
            <w:rStyle w:val="Hyperlink"/>
          </w:rPr>
          <w:t xml:space="preserve">3.4 Requirements</w:t>
        </w:r>
      </w:hyperlink>
    </w:p>
    <w:p>
      <w:pPr>
        <w:spacing w:lineRule="auto"/>
      </w:pPr>
    </w:p>
    <w:p>
      <w:pPr>
        <w:spacing w:lineRule="auto"/>
      </w:pPr>
    </w:p>
    <w:p>
      <w:pPr>
        <w:spacing w:lineRule="auto"/>
      </w:pPr>
      <w:hyperlink r:id="rId29">
        <w:r>
          <w:rPr>
            <w:rStyle w:val="Hyperlink"/>
          </w:rPr>
          <w:t xml:space="preserve">Chapter Four: System Design</w:t>
        </w:r>
      </w:hyperlink>
    </w:p>
    <w:p>
      <w:pPr>
        <w:spacing w:lineRule="auto"/>
      </w:pPr>
    </w:p>
    <w:p>
      <w:pPr>
        <w:spacing w:lineRule="auto"/>
      </w:pPr>
    </w:p>
    <w:p>
      <w:pPr>
        <w:spacing w:lineRule="auto"/>
      </w:pPr>
      <w:hyperlink r:id="rId30">
        <w:r>
          <w:rPr>
            <w:rStyle w:val="Hyperlink"/>
          </w:rPr>
          <w:t xml:space="preserve">4.1 Architecture</w:t>
        </w:r>
      </w:hyperlink>
    </w:p>
    <w:p>
      <w:pPr>
        <w:spacing w:lineRule="auto"/>
      </w:pPr>
    </w:p>
    <w:p>
      <w:pPr>
        <w:spacing w:lineRule="auto"/>
      </w:pPr>
    </w:p>
    <w:p>
      <w:pPr>
        <w:spacing w:lineRule="auto"/>
      </w:pPr>
      <w:hyperlink r:id="rId31">
        <w:r>
          <w:rPr>
            <w:rStyle w:val="Hyperlink"/>
          </w:rPr>
          <w:t xml:space="preserve">4.2 Context Diagram</w:t>
        </w:r>
      </w:hyperlink>
    </w:p>
    <w:p>
      <w:pPr>
        <w:spacing w:lineRule="auto"/>
      </w:pPr>
    </w:p>
    <w:p>
      <w:pPr>
        <w:spacing w:lineRule="auto"/>
      </w:pPr>
    </w:p>
    <w:p>
      <w:pPr>
        <w:spacing w:lineRule="auto"/>
      </w:pPr>
      <w:hyperlink r:id="rId32">
        <w:r>
          <w:rPr>
            <w:rStyle w:val="Hyperlink"/>
          </w:rPr>
          <w:t xml:space="preserve">4.3 Data Flow Diagram</w:t>
        </w:r>
      </w:hyperlink>
    </w:p>
    <w:p>
      <w:pPr>
        <w:spacing w:lineRule="auto"/>
      </w:pPr>
    </w:p>
    <w:p>
      <w:pPr>
        <w:spacing w:lineRule="auto"/>
      </w:pPr>
    </w:p>
    <w:p>
      <w:pPr>
        <w:spacing w:lineRule="auto"/>
      </w:pPr>
      <w:hyperlink r:id="rId33">
        <w:r>
          <w:rPr>
            <w:rStyle w:val="Hyperlink"/>
          </w:rPr>
          <w:t xml:space="preserve">4.4 Entity Relationship Diagram</w:t>
        </w:r>
      </w:hyperlink>
    </w:p>
    <w:p>
      <w:pPr>
        <w:spacing w:lineRule="auto"/>
      </w:pPr>
    </w:p>
    <w:p>
      <w:pPr>
        <w:spacing w:lineRule="auto"/>
      </w:pPr>
    </w:p>
    <w:p>
      <w:pPr>
        <w:spacing w:lineRule="auto"/>
      </w:pPr>
      <w:hyperlink r:id="rId34">
        <w:r>
          <w:rPr>
            <w:rStyle w:val="Hyperlink"/>
          </w:rPr>
          <w:t xml:space="preserve">4.5 API Contract</w:t>
        </w:r>
      </w:hyperlink>
    </w:p>
    <w:p>
      <w:pPr>
        <w:spacing w:lineRule="auto"/>
      </w:pPr>
    </w:p>
    <w:p>
      <w:pPr>
        <w:spacing w:lineRule="auto"/>
      </w:pPr>
    </w:p>
    <w:p>
      <w:pPr>
        <w:spacing w:lineRule="auto"/>
      </w:pPr>
      <w:hyperlink r:id="rId35">
        <w:r>
          <w:rPr>
            <w:rStyle w:val="Hyperlink"/>
          </w:rPr>
          <w:t xml:space="preserve">4.6 Security and Privacy Design</w:t>
        </w:r>
      </w:hyperlink>
    </w:p>
    <w:p>
      <w:pPr>
        <w:spacing w:lineRule="auto"/>
      </w:pPr>
    </w:p>
    <w:p>
      <w:pPr>
        <w:spacing w:lineRule="auto"/>
      </w:pPr>
    </w:p>
    <w:p>
      <w:pPr>
        <w:spacing w:lineRule="auto"/>
      </w:pPr>
      <w:hyperlink r:id="rId36">
        <w:r>
          <w:rPr>
            <w:rStyle w:val="Hyperlink"/>
          </w:rPr>
          <w:t xml:space="preserve">Chapter Five: Implementation</w:t>
        </w:r>
      </w:hyperlink>
    </w:p>
    <w:p>
      <w:pPr>
        <w:spacing w:lineRule="auto"/>
      </w:pPr>
    </w:p>
    <w:p>
      <w:pPr>
        <w:spacing w:lineRule="auto"/>
      </w:pPr>
    </w:p>
    <w:p>
      <w:pPr>
        <w:spacing w:lineRule="auto"/>
      </w:pPr>
      <w:hyperlink r:id="rId37">
        <w:r>
          <w:rPr>
            <w:rStyle w:val="Hyperlink"/>
          </w:rPr>
          <w:t xml:space="preserve">5.1 Codebase Structure</w:t>
        </w:r>
      </w:hyperlink>
    </w:p>
    <w:p>
      <w:pPr>
        <w:spacing w:lineRule="auto"/>
      </w:pPr>
    </w:p>
    <w:p>
      <w:pPr>
        <w:spacing w:lineRule="auto"/>
      </w:pPr>
    </w:p>
    <w:p>
      <w:pPr>
        <w:spacing w:lineRule="auto"/>
      </w:pPr>
      <w:hyperlink r:id="rId38">
        <w:r>
          <w:rPr>
            <w:rStyle w:val="Hyperlink"/>
          </w:rPr>
          <w:t xml:space="preserve">5.2 Symptom-Condition Knowledge Base</w:t>
        </w:r>
      </w:hyperlink>
    </w:p>
    <w:p>
      <w:pPr>
        <w:spacing w:lineRule="auto"/>
      </w:pPr>
    </w:p>
    <w:p>
      <w:pPr>
        <w:spacing w:lineRule="auto"/>
      </w:pPr>
    </w:p>
    <w:p>
      <w:pPr>
        <w:spacing w:lineRule="auto"/>
      </w:pPr>
      <w:hyperlink r:id="rId39">
        <w:r>
          <w:rPr>
            <w:rStyle w:val="Hyperlink"/>
          </w:rPr>
          <w:t xml:space="preserve">5.3 Diagnostic Engine</w:t>
        </w:r>
      </w:hyperlink>
    </w:p>
    <w:p>
      <w:pPr>
        <w:spacing w:lineRule="auto"/>
      </w:pPr>
    </w:p>
    <w:p>
      <w:pPr>
        <w:spacing w:lineRule="auto"/>
      </w:pPr>
    </w:p>
    <w:p>
      <w:pPr>
        <w:spacing w:lineRule="auto"/>
      </w:pPr>
      <w:hyperlink r:id="rId40">
        <w:r>
          <w:rPr>
            <w:rStyle w:val="Hyperlink"/>
          </w:rPr>
          <w:t xml:space="preserve">5.4 API Endpoint</w:t>
        </w:r>
      </w:hyperlink>
    </w:p>
    <w:p>
      <w:pPr>
        <w:spacing w:lineRule="auto"/>
      </w:pPr>
    </w:p>
    <w:p>
      <w:pPr>
        <w:spacing w:lineRule="auto"/>
      </w:pPr>
    </w:p>
    <w:p>
      <w:pPr>
        <w:spacing w:lineRule="auto"/>
      </w:pPr>
      <w:hyperlink r:id="rId41">
        <w:r>
          <w:rPr>
            <w:rStyle w:val="Hyperlink"/>
          </w:rPr>
          <w:t xml:space="preserve">5.5 Provider Recommendation</w:t>
        </w:r>
      </w:hyperlink>
    </w:p>
    <w:p>
      <w:pPr>
        <w:spacing w:lineRule="auto"/>
      </w:pPr>
    </w:p>
    <w:p>
      <w:pPr>
        <w:spacing w:lineRule="auto"/>
      </w:pPr>
    </w:p>
    <w:p>
      <w:pPr>
        <w:spacing w:lineRule="auto"/>
      </w:pPr>
      <w:hyperlink r:id="rId42">
        <w:r>
          <w:rPr>
            <w:rStyle w:val="Hyperlink"/>
          </w:rPr>
          <w:t xml:space="preserve">5.6 Mobile Client</w:t>
        </w:r>
      </w:hyperlink>
    </w:p>
    <w:p>
      <w:pPr>
        <w:spacing w:lineRule="auto"/>
      </w:pPr>
    </w:p>
    <w:p>
      <w:pPr>
        <w:spacing w:lineRule="auto"/>
      </w:pPr>
    </w:p>
    <w:p>
      <w:pPr>
        <w:spacing w:lineRule="auto"/>
      </w:pPr>
      <w:hyperlink r:id="rId43">
        <w:r>
          <w:rPr>
            <w:rStyle w:val="Hyperlink"/>
          </w:rPr>
          <w:t xml:space="preserve">5.7 User Interface</w:t>
        </w:r>
      </w:hyperlink>
    </w:p>
    <w:p>
      <w:pPr>
        <w:spacing w:lineRule="auto"/>
      </w:pPr>
    </w:p>
    <w:p>
      <w:pPr>
        <w:spacing w:lineRule="auto"/>
      </w:pPr>
    </w:p>
    <w:p>
      <w:pPr>
        <w:spacing w:lineRule="auto"/>
      </w:pPr>
      <w:hyperlink r:id="rId44">
        <w:r>
          <w:rPr>
            <w:rStyle w:val="Hyperlink"/>
          </w:rPr>
          <w:t xml:space="preserve">5.8 Key Modules and Algorithms</w:t>
        </w:r>
      </w:hyperlink>
    </w:p>
    <w:p>
      <w:pPr>
        <w:spacing w:lineRule="auto"/>
      </w:pPr>
    </w:p>
    <w:p>
      <w:pPr>
        <w:spacing w:lineRule="auto"/>
      </w:pPr>
    </w:p>
    <w:p>
      <w:pPr>
        <w:spacing w:lineRule="auto"/>
      </w:pPr>
      <w:hyperlink r:id="rId45">
        <w:r>
          <w:rPr>
            <w:rStyle w:val="Hyperlink"/>
          </w:rPr>
          <w:t xml:space="preserve">Chapter Six: Testing and Validation</w:t>
        </w:r>
      </w:hyperlink>
    </w:p>
    <w:p>
      <w:pPr>
        <w:spacing w:lineRule="auto"/>
      </w:pPr>
    </w:p>
    <w:p>
      <w:pPr>
        <w:spacing w:lineRule="auto"/>
      </w:pPr>
    </w:p>
    <w:p>
      <w:pPr>
        <w:spacing w:lineRule="auto"/>
      </w:pPr>
      <w:hyperlink r:id="rId46">
        <w:r>
          <w:rPr>
            <w:rStyle w:val="Hyperlink"/>
          </w:rPr>
          <w:t xml:space="preserve">6.1 Testing Strategy</w:t>
        </w:r>
      </w:hyperlink>
    </w:p>
    <w:p>
      <w:pPr>
        <w:spacing w:lineRule="auto"/>
      </w:pPr>
    </w:p>
    <w:p>
      <w:pPr>
        <w:spacing w:lineRule="auto"/>
      </w:pPr>
    </w:p>
    <w:p>
      <w:pPr>
        <w:spacing w:lineRule="auto"/>
      </w:pPr>
      <w:hyperlink r:id="rId47">
        <w:r>
          <w:rPr>
            <w:rStyle w:val="Hyperlink"/>
          </w:rPr>
          <w:t xml:space="preserve">6.2 Automated Test Results</w:t>
        </w:r>
      </w:hyperlink>
    </w:p>
    <w:p>
      <w:pPr>
        <w:spacing w:lineRule="auto"/>
      </w:pPr>
    </w:p>
    <w:p>
      <w:pPr>
        <w:spacing w:lineRule="auto"/>
      </w:pPr>
    </w:p>
    <w:p>
      <w:pPr>
        <w:spacing w:lineRule="auto"/>
      </w:pPr>
      <w:hyperlink r:id="rId48">
        <w:r>
          <w:rPr>
            <w:rStyle w:val="Hyperlink"/>
          </w:rPr>
          <w:t xml:space="preserve">6.3 Acceptance Test Cases</w:t>
        </w:r>
      </w:hyperlink>
    </w:p>
    <w:p>
      <w:pPr>
        <w:spacing w:lineRule="auto"/>
      </w:pPr>
    </w:p>
    <w:p>
      <w:pPr>
        <w:spacing w:lineRule="auto"/>
      </w:pPr>
    </w:p>
    <w:p>
      <w:pPr>
        <w:spacing w:lineRule="auto"/>
      </w:pPr>
      <w:hyperlink r:id="rId49">
        <w:r>
          <w:rPr>
            <w:rStyle w:val="Hyperlink"/>
          </w:rPr>
          <w:t xml:space="preserve">6.4 Ranking Evaluation</w:t>
        </w:r>
      </w:hyperlink>
    </w:p>
    <w:p>
      <w:pPr>
        <w:spacing w:lineRule="auto"/>
      </w:pPr>
    </w:p>
    <w:p>
      <w:pPr>
        <w:spacing w:lineRule="auto"/>
      </w:pPr>
    </w:p>
    <w:p>
      <w:pPr>
        <w:spacing w:lineRule="auto"/>
      </w:pPr>
      <w:hyperlink r:id="rId50">
        <w:r>
          <w:rPr>
            <w:rStyle w:val="Hyperlink"/>
          </w:rPr>
          <w:t xml:space="preserve">6.5 Non-Functional Verification</w:t>
        </w:r>
      </w:hyperlink>
    </w:p>
    <w:p>
      <w:pPr>
        <w:spacing w:lineRule="auto"/>
      </w:pPr>
    </w:p>
    <w:p>
      <w:pPr>
        <w:spacing w:lineRule="auto"/>
      </w:pPr>
    </w:p>
    <w:p>
      <w:pPr>
        <w:spacing w:lineRule="auto"/>
      </w:pPr>
      <w:hyperlink r:id="rId51">
        <w:r>
          <w:rPr>
            <w:rStyle w:val="Hyperlink"/>
          </w:rPr>
          <w:t xml:space="preserve">Chapter Seven: Results and Discussion</w:t>
        </w:r>
      </w:hyperlink>
    </w:p>
    <w:p>
      <w:pPr>
        <w:spacing w:lineRule="auto"/>
      </w:pPr>
    </w:p>
    <w:p>
      <w:pPr>
        <w:spacing w:lineRule="auto"/>
      </w:pPr>
    </w:p>
    <w:p>
      <w:pPr>
        <w:spacing w:lineRule="auto"/>
      </w:pPr>
      <w:hyperlink r:id="rId52">
        <w:r>
          <w:rPr>
            <w:rStyle w:val="Hyperlink"/>
          </w:rPr>
          <w:t xml:space="preserve">7.1 Objectives Achieved</w:t>
        </w:r>
      </w:hyperlink>
    </w:p>
    <w:p>
      <w:pPr>
        <w:spacing w:lineRule="auto"/>
      </w:pPr>
    </w:p>
    <w:p>
      <w:pPr>
        <w:spacing w:lineRule="auto"/>
      </w:pPr>
    </w:p>
    <w:p>
      <w:pPr>
        <w:spacing w:lineRule="auto"/>
      </w:pPr>
      <w:hyperlink r:id="rId53">
        <w:r>
          <w:rPr>
            <w:rStyle w:val="Hyperlink"/>
          </w:rPr>
          <w:t xml:space="preserve">7.2 Discussion</w:t>
        </w:r>
      </w:hyperlink>
    </w:p>
    <w:p>
      <w:pPr>
        <w:spacing w:lineRule="auto"/>
      </w:pPr>
    </w:p>
    <w:p>
      <w:pPr>
        <w:spacing w:lineRule="auto"/>
      </w:pPr>
    </w:p>
    <w:p>
      <w:pPr>
        <w:spacing w:lineRule="auto"/>
      </w:pPr>
      <w:hyperlink r:id="rId54">
        <w:r>
          <w:rPr>
            <w:rStyle w:val="Hyperlink"/>
          </w:rPr>
          <w:t xml:space="preserve">7.3 Limitations</w:t>
        </w:r>
      </w:hyperlink>
    </w:p>
    <w:p>
      <w:pPr>
        <w:spacing w:lineRule="auto"/>
      </w:pPr>
    </w:p>
    <w:p>
      <w:pPr>
        <w:spacing w:lineRule="auto"/>
      </w:pPr>
    </w:p>
    <w:p>
      <w:pPr>
        <w:spacing w:lineRule="auto"/>
      </w:pPr>
      <w:hyperlink r:id="rId55">
        <w:r>
          <w:rPr>
            <w:rStyle w:val="Hyperlink"/>
          </w:rPr>
          <w:t xml:space="preserve">Chapter Eight: Conclusions</w:t>
        </w:r>
      </w:hyperlink>
    </w:p>
    <w:p>
      <w:pPr>
        <w:spacing w:lineRule="auto"/>
      </w:pPr>
    </w:p>
    <w:p>
      <w:pPr>
        <w:spacing w:lineRule="auto"/>
      </w:pPr>
    </w:p>
    <w:p>
      <w:pPr>
        <w:spacing w:lineRule="auto"/>
      </w:pPr>
      <w:hyperlink r:id="rId56">
        <w:r>
          <w:rPr>
            <w:rStyle w:val="Hyperlink"/>
          </w:rPr>
          <w:t xml:space="preserve">8.1 Conclusions</w:t>
        </w:r>
      </w:hyperlink>
    </w:p>
    <w:p>
      <w:pPr>
        <w:spacing w:lineRule="auto"/>
      </w:pPr>
    </w:p>
    <w:p>
      <w:pPr>
        <w:spacing w:lineRule="auto"/>
      </w:pPr>
    </w:p>
    <w:p>
      <w:pPr>
        <w:spacing w:lineRule="auto"/>
      </w:pPr>
      <w:hyperlink r:id="rId57">
        <w:r>
          <w:rPr>
            <w:rStyle w:val="Hyperlink"/>
          </w:rPr>
          <w:t xml:space="preserve">8.2 Recommendations</w:t>
        </w:r>
      </w:hyperlink>
    </w:p>
    <w:p>
      <w:pPr>
        <w:spacing w:lineRule="auto"/>
      </w:pPr>
    </w:p>
    <w:p>
      <w:pPr>
        <w:spacing w:lineRule="auto"/>
      </w:pPr>
    </w:p>
    <w:p>
      <w:pPr>
        <w:spacing w:lineRule="auto"/>
      </w:pPr>
      <w:hyperlink r:id="rId58">
        <w:r>
          <w:rPr>
            <w:rStyle w:val="Hyperlink"/>
          </w:rPr>
          <w:t xml:space="preserve">8.3 Closing Remarks</w:t>
        </w:r>
      </w:hyperlink>
    </w:p>
    <w:p>
      <w:pPr>
        <w:spacing w:lineRule="auto"/>
      </w:pPr>
    </w:p>
    <w:p>
      <w:pPr>
        <w:spacing w:lineRule="auto"/>
      </w:pPr>
    </w:p>
    <w:p>
      <w:pPr>
        <w:spacing w:lineRule="auto"/>
      </w:pPr>
      <w:hyperlink r:id="rId59">
        <w:r>
          <w:rPr>
            <w:rStyle w:val="Hyperlink"/>
          </w:rPr>
          <w:t xml:space="preserve">References</w:t>
        </w:r>
      </w:hyperlink>
    </w:p>
    <w:p>
      <w:pPr>
        <w:spacing w:lineRule="auto"/>
      </w:pPr>
    </w:p>
    <w:p>
      <w:pPr>
        <w:spacing w:lineRule="auto"/>
      </w:pPr>
    </w:p>
    <w:p>
      <w:pPr>
        <w:spacing w:lineRule="auto"/>
      </w:pPr>
      <w:hyperlink r:id="rId60">
        <w:r>
          <w:rPr>
            <w:rStyle w:val="Hyperlink"/>
          </w:rPr>
          <w:t xml:space="preserve">Appendices</w:t>
        </w:r>
      </w:hyperlink>
    </w:p>
    <w:p>
      <w:pPr>
        <w:spacing w:lineRule="auto"/>
      </w:pPr>
    </w:p>
    <w:p>
      <w:pPr>
        <w:spacing w:lineRule="auto"/>
      </w:pPr>
    </w:p>
    <w:p>
      <w:pPr>
        <w:spacing w:lineRule="auto"/>
      </w:pPr>
      <w:hyperlink r:id="rId61">
        <w:r>
          <w:rPr>
            <w:rStyle w:val="Hyperlink"/>
          </w:rPr>
          <w:t xml:space="preserve">Appendix A: Repository</w:t>
        </w:r>
      </w:hyperlink>
    </w:p>
    <w:p>
      <w:pPr>
        <w:spacing w:lineRule="auto"/>
      </w:pPr>
    </w:p>
    <w:p>
      <w:pPr>
        <w:spacing w:lineRule="auto"/>
      </w:pPr>
    </w:p>
    <w:p>
      <w:pPr>
        <w:spacing w:lineRule="auto"/>
      </w:pPr>
      <w:hyperlink r:id="rId62">
        <w:r>
          <w:rPr>
            <w:rStyle w:val="Hyperlink"/>
          </w:rPr>
          <w:t xml:space="preserve">Appendix B: Running the System</w:t>
        </w:r>
      </w:hyperlink>
    </w:p>
    <w:p>
      <w:pPr>
        <w:spacing w:lineRule="auto"/>
      </w:pPr>
    </w:p>
    <w:p>
      <w:pPr>
        <w:spacing w:lineRule="auto"/>
      </w:pPr>
    </w:p>
    <w:p>
      <w:pPr>
        <w:spacing w:lineRule="auto"/>
      </w:pPr>
      <w:hyperlink r:id="rId63">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25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authentication was added late in the project: users sign in with email and password, and the API verifies their token, but query history is still held in memory in the app rather than persisted, so it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drawing>
          <wp:inline distB="0" distL="0" distR="0" distT="0">
            <wp:extent cx="5486400" cy="3625795"/>
            <wp:effectExtent b="0" l="0" r="0" t="0"/>
            <wp:docPr id="4" name="image-jeucsygIJHqx_PZx2vNxv.png"/>
            <a:graphic>
              <a:graphicData uri="http://schemas.openxmlformats.org/drawingml/2006/picture">
                <pic:pic>
                  <pic:nvPicPr>
                    <pic:cNvPr id="4" name="image-jeucsygIJHqx_PZx2vNxv.png" descr="Three-tier architecture of the delivered system"/>
                    <pic:cNvPicPr/>
                  </pic:nvPicPr>
                  <pic:blipFill>
                    <a:blip r:embed="rId65" cstate="print"/>
                    <a:srcRect b="0" l="0" r="0" t="0"/>
                    <a:stretch>
                      <a:fillRect/>
                    </a:stretch>
                  </pic:blipFill>
                  <pic:spPr>
                    <a:xfrm>
                      <a:off x="0" y="0"/>
                      <a:ext cx="5486400" cy="3625795"/>
                    </a:xfrm>
                    <a:prstGeom prst="rect"/>
                  </pic:spPr>
                </pic:pic>
              </a:graphicData>
            </a:graphic>
          </wp:inline>
        </w:drawing>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spacing w:lineRule="auto"/>
      </w:pPr>
      <w:r>
        <w:rPr/>
        <w:drawing>
          <wp:inline distB="0" distL="0" distR="0" distT="0">
            <wp:extent cx="5486400" cy="5028559"/>
            <wp:effectExtent b="0" l="0" r="0" t="0"/>
            <wp:docPr id="6" name="image-xNykpPdzY5b5Igk8vE5Z6.png"/>
            <a:graphic>
              <a:graphicData uri="http://schemas.openxmlformats.org/drawingml/2006/picture">
                <pic:pic>
                  <pic:nvPicPr>
                    <pic:cNvPr id="6" name="image-xNykpPdzY5b5Igk8vE5Z6.png" descr="Entity relationship diagram of the data model"/>
                    <pic:cNvPicPr/>
                  </pic:nvPicPr>
                  <pic:blipFill>
                    <a:blip r:embed="rId67" cstate="print"/>
                    <a:srcRect b="0" l="0" r="0" t="0"/>
                    <a:stretch>
                      <a:fillRect/>
                    </a:stretch>
                  </pic:blipFill>
                  <pic:spPr>
                    <a:xfrm>
                      <a:off x="0" y="0"/>
                      <a:ext cx="5486400" cy="5028559"/>
                    </a:xfrm>
                    <a:prstGeom prst="rect"/>
                  </pic:spPr>
                </pic:pic>
              </a:graphicData>
            </a:graphic>
          </wp:inline>
        </w:drawing>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spacing w:lineRule="auto"/>
      </w:pPr>
      <w:r>
        <w:rPr/>
        <w:drawing>
          <wp:inline distB="0" distL="0" distR="0" distT="0">
            <wp:extent cx="5486400" cy="2912639"/>
            <wp:effectExtent b="0" l="0" r="0" t="0"/>
            <wp:docPr id="8" name="image-AfLfjA0W2rKdwGjtOWZ1o.png"/>
            <a:graphic>
              <a:graphicData uri="http://schemas.openxmlformats.org/drawingml/2006/picture">
                <pic:pic>
                  <pic:nvPicPr>
                    <pic:cNvPr id="8" name="image-AfLfjA0W2rKdwGjtOWZ1o.png" descr="Sequence diagram of the end-to-end request flow"/>
                    <pic:cNvPicPr/>
                  </pic:nvPicPr>
                  <pic:blipFill>
                    <a:blip r:embed="rId69"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10" name="image-vjgbkEJOriu26VAD1FhGv.png"/>
            <a:graphic>
              <a:graphicData uri="http://schemas.openxmlformats.org/drawingml/2006/picture">
                <pic:pic>
                  <pic:nvPicPr>
                    <pic:cNvPr id="10" name="image-vjgbkEJOriu26VAD1FhGv.png" descr="Home dashboard of the mobile application"/>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o33GiyUxaaDAhC6vQPq24.png"/>
            <a:graphic>
              <a:graphicData uri="http://schemas.openxmlformats.org/drawingml/2006/picture">
                <pic:pic>
                  <pic:nvPicPr>
                    <pic:cNvPr id="12" name="image-o33GiyUxaaDAhC6vQPq24.png" descr="Symptom selection screen"/>
                    <pic:cNvPicPr/>
                  </pic:nvPicPr>
                  <pic:blipFill>
                    <a:blip r:embed="rId73"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4" name="image-dbC2QEeiN3G3XHMmlGGDh.png"/>
            <a:graphic>
              <a:graphicData uri="http://schemas.openxmlformats.org/drawingml/2006/picture">
                <pic:pic>
                  <pic:nvPicPr>
                    <pic:cNvPr id="14" name="image-dbC2QEeiN3G3XHMmlGGDh.png" descr="Ranked results with explainability chips"/>
                    <pic:cNvPicPr/>
                  </pic:nvPicPr>
                  <pic:blipFill>
                    <a:blip r:embed="rId7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6" name="image-RCJhh_FSI-qzM2HrU1v-3.png"/>
            <a:graphic>
              <a:graphicData uri="http://schemas.openxmlformats.org/drawingml/2006/picture">
                <pic:pic>
                  <pic:nvPicPr>
                    <pic:cNvPr id="16" name="image-RCJhh_FSI-qzM2HrU1v-3.png" descr="Nearby providers list"/>
                    <pic:cNvPicPr/>
                  </pic:nvPicPr>
                  <pic:blipFill>
                    <a:blip r:embed="rId7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8" name="image-fjQYiGir2en_1HOi_-dKa.png"/>
            <a:graphic>
              <a:graphicData uri="http://schemas.openxmlformats.org/drawingml/2006/picture">
                <pic:pic>
                  <pic:nvPicPr>
                    <pic:cNvPr id="18" name="image-fjQYiGir2en_1HOi_-dKa.png" descr="Query history screen"/>
                    <pic:cNvPicPr/>
                  </pic:nvPicPr>
                  <pic:blipFill>
                    <a:blip r:embed="rId79"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and cover the authentication middleware: that a supplied token is always verified, that an anonymous request is admitted only when the configuration allows it, and that a rejection never discloses why a token failed.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25 tests and is executed with </w:t>
      </w:r>
      <w:r>
        <w:rPr/>
        <w:t xml:space="preserve">npm test</w:t>
      </w:r>
      <w:r>
        <w:rPr/>
        <w:t xml:space="preserve">. All 25 pass. The suite is listed in full below because it constitutes the primary evidence that the functional, security,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valid ID token authenticates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invalid ID token is rejected with 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supplied token is verified even when authentication is optional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Forged tokens never accepted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Anonymous requests are allowed when authentication is not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Anonymous requests are rejected when authentication is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catalogue stays public so the app can load before sign-in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without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malformed </w:t>
            </w:r>
          </w:p>
          <w:p>
            <w:pPr>
              <w:spacing w:lineRule="auto"/>
            </w:pPr>
            <w:r>
              <w:rPr>
                <w:highlight w:val="lightGray"/>
              </w:rPr>
              <w:t xml:space="preserve">Authorization</w:t>
            </w:r>
          </w:p>
          <w:p>
            <w:pPr>
              <w:spacing w:lineRule="auto"/>
            </w:pPr>
            <w:r>
              <w:rPr/>
              <w:t xml:space="preserve"> header is treated as no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authenticated diagnosis is logged against the caller’s 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anonymous diagnosis is logged with a null 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error message never leaks why a token 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25 of 25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covering twelve of the fifteen conditions,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Authentication is implemented with Firebase email and password sign-in, and the API verifies each caller’s ID token, but query history is still held in memory in the app rather than persisted, so it is lost when the application is closed. Making history durable requires the Firestore store above.</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25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persisting the query log would make history durable across devices now that sign-in identifies the 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80">
        <w:r>
          <w:rPr>
            <w:rStyle w:val="Hyperlink"/>
          </w:rPr>
          <w:t xml:space="preserve">https://ada.com SMARTPANTS_PRESERVED_2133  SMARTPANTS_PRESERVED_2134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hMjqDpraeQHOeAVOV0Mz6.png" TargetMode="Internal"/>
  <Relationship Id="rId7" Type="http://schemas.openxmlformats.org/officeDocument/2006/relationships/image" Target="media/image-vDlG9WNSPL71GfvM67ztV.png" TargetMode="Internal"/>
  <Relationship Id="rId8" Type="http://schemas.openxmlformats.org/officeDocument/2006/relationships/hyperlink" Target="#declaration" TargetMode="External"/>
  <Relationship Id="rId9" Type="http://schemas.openxmlformats.org/officeDocument/2006/relationships/hyperlink" Target="#acknowledgement" TargetMode="External"/>
  <Relationship Id="rId10" Type="http://schemas.openxmlformats.org/officeDocument/2006/relationships/hyperlink" Target="#acronyms-and-definitions" TargetMode="External"/>
  <Relationship Id="rId11" Type="http://schemas.openxmlformats.org/officeDocument/2006/relationships/hyperlink" Target="#abstract" TargetMode="External"/>
  <Relationship Id="rId12" Type="http://schemas.openxmlformats.org/officeDocument/2006/relationships/hyperlink" Target="#chapter-one-introduction" TargetMode="External"/>
  <Relationship Id="rId13" Type="http://schemas.openxmlformats.org/officeDocument/2006/relationships/hyperlink" Target="#1-1-background-of-the-study" TargetMode="External"/>
  <Relationship Id="rId14" Type="http://schemas.openxmlformats.org/officeDocument/2006/relationships/hyperlink" Target="#1-2-emerging-issues" TargetMode="External"/>
  <Relationship Id="rId15" Type="http://schemas.openxmlformats.org/officeDocument/2006/relationships/hyperlink" Target="#1-3-problem-statement" TargetMode="External"/>
  <Relationship Id="rId16" Type="http://schemas.openxmlformats.org/officeDocument/2006/relationships/hyperlink" Target="#1-4-objectives" TargetMode="External"/>
  <Relationship Id="rId17" Type="http://schemas.openxmlformats.org/officeDocument/2006/relationships/hyperlink" Target="#1-5-justification-and-significance" TargetMode="External"/>
  <Relationship Id="rId18" Type="http://schemas.openxmlformats.org/officeDocument/2006/relationships/hyperlink" Target="#1-6-scope-and-limitations" TargetMode="External"/>
  <Relationship Id="rId19" Type="http://schemas.openxmlformats.org/officeDocument/2006/relationships/hyperlink" Target="#chapter-two-literature-review" TargetMode="External"/>
  <Relationship Id="rId20" Type="http://schemas.openxmlformats.org/officeDocument/2006/relationships/hyperlink" Target="#2-1-review-of-existing-systems" TargetMode="External"/>
  <Relationship Id="rId21" Type="http://schemas.openxmlformats.org/officeDocument/2006/relationships/hyperlink" Target="#2-2-comparative-analysis" TargetMode="External"/>
  <Relationship Id="rId22" Type="http://schemas.openxmlformats.org/officeDocument/2006/relationships/hyperlink" Target="#2-3-identified-gaps" TargetMode="External"/>
  <Relationship Id="rId23" Type="http://schemas.openxmlformats.org/officeDocument/2006/relationships/hyperlink" Target="#2-4-unique-contributions" TargetMode="External"/>
  <Relationship Id="rId24" Type="http://schemas.openxmlformats.org/officeDocument/2006/relationships/hyperlink" Target="#chapter-three-methodology" TargetMode="External"/>
  <Relationship Id="rId25" Type="http://schemas.openxmlformats.org/officeDocument/2006/relationships/hyperlink" Target="#3-1-development-approach" TargetMode="External"/>
  <Relationship Id="rId26" Type="http://schemas.openxmlformats.org/officeDocument/2006/relationships/hyperlink" Target="#3-2-project-timeline" TargetMode="External"/>
  <Relationship Id="rId27" Type="http://schemas.openxmlformats.org/officeDocument/2006/relationships/hyperlink" Target="#3-3-resources-and-tools" TargetMode="External"/>
  <Relationship Id="rId28" Type="http://schemas.openxmlformats.org/officeDocument/2006/relationships/hyperlink" Target="#3-4-requirements" TargetMode="External"/>
  <Relationship Id="rId29" Type="http://schemas.openxmlformats.org/officeDocument/2006/relationships/hyperlink" Target="#chapter-four-system-design" TargetMode="External"/>
  <Relationship Id="rId30" Type="http://schemas.openxmlformats.org/officeDocument/2006/relationships/hyperlink" Target="#4-1-architecture" TargetMode="External"/>
  <Relationship Id="rId31" Type="http://schemas.openxmlformats.org/officeDocument/2006/relationships/hyperlink" Target="#4-2-context-diagram" TargetMode="External"/>
  <Relationship Id="rId32" Type="http://schemas.openxmlformats.org/officeDocument/2006/relationships/hyperlink" Target="#4-3-data-flow-diagram" TargetMode="External"/>
  <Relationship Id="rId33" Type="http://schemas.openxmlformats.org/officeDocument/2006/relationships/hyperlink" Target="#4-4-entity-relationship-diagram" TargetMode="External"/>
  <Relationship Id="rId34" Type="http://schemas.openxmlformats.org/officeDocument/2006/relationships/hyperlink" Target="#4-5-api-contract" TargetMode="External"/>
  <Relationship Id="rId35" Type="http://schemas.openxmlformats.org/officeDocument/2006/relationships/hyperlink" Target="#4-6-security-and-privacy-design" TargetMode="External"/>
  <Relationship Id="rId36" Type="http://schemas.openxmlformats.org/officeDocument/2006/relationships/hyperlink" Target="#chapter-five-implementation" TargetMode="External"/>
  <Relationship Id="rId37" Type="http://schemas.openxmlformats.org/officeDocument/2006/relationships/hyperlink" Target="#5-1-codebase-structure" TargetMode="External"/>
  <Relationship Id="rId38" Type="http://schemas.openxmlformats.org/officeDocument/2006/relationships/hyperlink" Target="#5-2-symptom-condition-knowledge-base" TargetMode="External"/>
  <Relationship Id="rId39" Type="http://schemas.openxmlformats.org/officeDocument/2006/relationships/hyperlink" Target="#5-3-diagnostic-engine" TargetMode="External"/>
  <Relationship Id="rId40" Type="http://schemas.openxmlformats.org/officeDocument/2006/relationships/hyperlink" Target="#5-4-api-endpoint" TargetMode="External"/>
  <Relationship Id="rId41" Type="http://schemas.openxmlformats.org/officeDocument/2006/relationships/hyperlink" Target="#5-5-provider-recommendation" TargetMode="External"/>
  <Relationship Id="rId42" Type="http://schemas.openxmlformats.org/officeDocument/2006/relationships/hyperlink" Target="#5-6-mobile-client" TargetMode="External"/>
  <Relationship Id="rId43" Type="http://schemas.openxmlformats.org/officeDocument/2006/relationships/hyperlink" Target="#5-7-user-interface" TargetMode="External"/>
  <Relationship Id="rId44" Type="http://schemas.openxmlformats.org/officeDocument/2006/relationships/hyperlink" Target="#5-8-key-modules-and-algorithms" TargetMode="External"/>
  <Relationship Id="rId45" Type="http://schemas.openxmlformats.org/officeDocument/2006/relationships/hyperlink" Target="#chapter-six-testing-and-validation" TargetMode="External"/>
  <Relationship Id="rId46" Type="http://schemas.openxmlformats.org/officeDocument/2006/relationships/hyperlink" Target="#6-1-testing-strategy" TargetMode="External"/>
  <Relationship Id="rId47" Type="http://schemas.openxmlformats.org/officeDocument/2006/relationships/hyperlink" Target="#6-2-automated-test-results" TargetMode="External"/>
  <Relationship Id="rId48" Type="http://schemas.openxmlformats.org/officeDocument/2006/relationships/hyperlink" Target="#6-3-acceptance-test-cases" TargetMode="External"/>
  <Relationship Id="rId49" Type="http://schemas.openxmlformats.org/officeDocument/2006/relationships/hyperlink" Target="#6-4-ranking-evaluation" TargetMode="External"/>
  <Relationship Id="rId50" Type="http://schemas.openxmlformats.org/officeDocument/2006/relationships/hyperlink" Target="#6-5-non-functional-verification" TargetMode="External"/>
  <Relationship Id="rId51" Type="http://schemas.openxmlformats.org/officeDocument/2006/relationships/hyperlink" Target="#chapter-seven-results-and-discussion" TargetMode="External"/>
  <Relationship Id="rId52" Type="http://schemas.openxmlformats.org/officeDocument/2006/relationships/hyperlink" Target="#7-1-objectives-achieved" TargetMode="External"/>
  <Relationship Id="rId53" Type="http://schemas.openxmlformats.org/officeDocument/2006/relationships/hyperlink" Target="#7-2-discussion" TargetMode="External"/>
  <Relationship Id="rId54" Type="http://schemas.openxmlformats.org/officeDocument/2006/relationships/hyperlink" Target="#7-3-limitations" TargetMode="External"/>
  <Relationship Id="rId55" Type="http://schemas.openxmlformats.org/officeDocument/2006/relationships/hyperlink" Target="#chapter-eight-conclusions" TargetMode="External"/>
  <Relationship Id="rId56" Type="http://schemas.openxmlformats.org/officeDocument/2006/relationships/hyperlink" Target="#8-1-conclusions" TargetMode="External"/>
  <Relationship Id="rId57" Type="http://schemas.openxmlformats.org/officeDocument/2006/relationships/hyperlink" Target="#8-2-recommendations" TargetMode="External"/>
  <Relationship Id="rId58" Type="http://schemas.openxmlformats.org/officeDocument/2006/relationships/hyperlink" Target="#8-3-closing-remarks" TargetMode="External"/>
  <Relationship Id="rId59" Type="http://schemas.openxmlformats.org/officeDocument/2006/relationships/hyperlink" Target="#references" TargetMode="External"/>
  <Relationship Id="rId60" Type="http://schemas.openxmlformats.org/officeDocument/2006/relationships/hyperlink" Target="#appendices" TargetMode="External"/>
  <Relationship Id="rId61" Type="http://schemas.openxmlformats.org/officeDocument/2006/relationships/hyperlink" Target="#appendix-a-repository" TargetMode="External"/>
  <Relationship Id="rId62" Type="http://schemas.openxmlformats.org/officeDocument/2006/relationships/hyperlink" Target="#appendix-b-running-the-system" TargetMode="External"/>
  <Relationship Id="rId63" Type="http://schemas.openxmlformats.org/officeDocument/2006/relationships/hyperlink" Target="#appendix-c-knowledge-base-coverage" TargetMode="External"/>
  <Relationship Id="rId64" Type="http://schemas.openxmlformats.org/officeDocument/2006/relationships/image" Target="media/image-ZfkUAqxVTlkgVZiaY0Iaf.png" TargetMode="Internal"/>
  <Relationship Id="rId65" Type="http://schemas.openxmlformats.org/officeDocument/2006/relationships/image" Target="media/image-jeucsygIJHqx_PZx2vNxv.png" TargetMode="Internal"/>
  <Relationship Id="rId66" Type="http://schemas.openxmlformats.org/officeDocument/2006/relationships/image" Target="media/image-uBA9dFgG9t5TDjIor2tlZ.png" TargetMode="Internal"/>
  <Relationship Id="rId67" Type="http://schemas.openxmlformats.org/officeDocument/2006/relationships/image" Target="media/image-xNykpPdzY5b5Igk8vE5Z6.png" TargetMode="Internal"/>
  <Relationship Id="rId68" Type="http://schemas.openxmlformats.org/officeDocument/2006/relationships/image" Target="media/image-JcsQZRAauhjgsTbCMZ9ip.png" TargetMode="Internal"/>
  <Relationship Id="rId69" Type="http://schemas.openxmlformats.org/officeDocument/2006/relationships/image" Target="media/image-AfLfjA0W2rKdwGjtOWZ1o.png" TargetMode="Internal"/>
  <Relationship Id="rId70" Type="http://schemas.openxmlformats.org/officeDocument/2006/relationships/image" Target="media/image-yNe19n-g8Fq9sk5HVA9UG.png" TargetMode="Internal"/>
  <Relationship Id="rId71" Type="http://schemas.openxmlformats.org/officeDocument/2006/relationships/image" Target="media/image-vjgbkEJOriu26VAD1FhGv.png" TargetMode="Internal"/>
  <Relationship Id="rId72" Type="http://schemas.openxmlformats.org/officeDocument/2006/relationships/image" Target="media/image-OibeyLf5PhKqtt-1A2wuY.png" TargetMode="Internal"/>
  <Relationship Id="rId73" Type="http://schemas.openxmlformats.org/officeDocument/2006/relationships/image" Target="media/image-o33GiyUxaaDAhC6vQPq24.png" TargetMode="Internal"/>
  <Relationship Id="rId74" Type="http://schemas.openxmlformats.org/officeDocument/2006/relationships/image" Target="media/image-oK3TkreNo4-SeU46XaazC.png" TargetMode="Internal"/>
  <Relationship Id="rId75" Type="http://schemas.openxmlformats.org/officeDocument/2006/relationships/image" Target="media/image-dbC2QEeiN3G3XHMmlGGDh.png" TargetMode="Internal"/>
  <Relationship Id="rId76" Type="http://schemas.openxmlformats.org/officeDocument/2006/relationships/image" Target="media/image-VsKuBjLHLJOpt4f82I3d8.png" TargetMode="Internal"/>
  <Relationship Id="rId77" Type="http://schemas.openxmlformats.org/officeDocument/2006/relationships/image" Target="media/image-RCJhh_FSI-qzM2HrU1v-3.png" TargetMode="Internal"/>
  <Relationship Id="rId78" Type="http://schemas.openxmlformats.org/officeDocument/2006/relationships/image" Target="media/image-MYq74A2uUZGNmmKkFy4wv.png" TargetMode="Internal"/>
  <Relationship Id="rId79" Type="http://schemas.openxmlformats.org/officeDocument/2006/relationships/image" Target="media/image-fjQYiGir2en_1HOi_-dKa.png" TargetMode="Internal"/>
  <Relationship Id="rId80" Type="http://schemas.openxmlformats.org/officeDocument/2006/relationships/hyperlink" Target="https://ada.com" TargetMode="External"/>
  <Relationship Id="rId8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2026-08-14T09:19:00.781Z</dcterms:created>
  <dcterms:modified xsi:type="dcterms:W3CDTF">2026-08-14T09:19:00.781Z</dcterms:modified>
</cp:coreProperties>
</file>