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EDD2B" w14:textId="53834BA1" w:rsidR="00217096" w:rsidRPr="00217096" w:rsidRDefault="00217096" w:rsidP="00217096">
      <w:pPr>
        <w:spacing w:line="480" w:lineRule="auto"/>
        <w:jc w:val="center"/>
        <w:rPr>
          <w:rFonts w:ascii="Times New Roman" w:hAnsi="Times New Roman" w:cs="Times New Roman"/>
        </w:rPr>
      </w:pPr>
      <w:r w:rsidRPr="00217096">
        <w:rPr>
          <w:rFonts w:ascii="Times New Roman" w:hAnsi="Times New Roman" w:cs="Times New Roman"/>
        </w:rPr>
        <w:t>Twitter, Memes, and the Commodification of Humour</w:t>
      </w:r>
    </w:p>
    <w:p w14:paraId="6EF940F8" w14:textId="5C337940" w:rsidR="00217096" w:rsidRDefault="00217096" w:rsidP="00217096">
      <w:pPr>
        <w:spacing w:line="480" w:lineRule="auto"/>
        <w:jc w:val="center"/>
        <w:rPr>
          <w:rFonts w:ascii="Times New Roman" w:hAnsi="Times New Roman" w:cs="Times New Roman"/>
        </w:rPr>
      </w:pPr>
      <w:r w:rsidRPr="00217096">
        <w:rPr>
          <w:rFonts w:ascii="Times New Roman" w:hAnsi="Times New Roman" w:cs="Times New Roman"/>
        </w:rPr>
        <w:t xml:space="preserve">Amy </w:t>
      </w:r>
      <w:proofErr w:type="spellStart"/>
      <w:r w:rsidRPr="00217096">
        <w:rPr>
          <w:rFonts w:ascii="Times New Roman" w:hAnsi="Times New Roman" w:cs="Times New Roman"/>
        </w:rPr>
        <w:t>Brons</w:t>
      </w:r>
      <w:proofErr w:type="spellEnd"/>
      <w:r w:rsidRPr="00217096">
        <w:rPr>
          <w:rFonts w:ascii="Times New Roman" w:hAnsi="Times New Roman" w:cs="Times New Roman"/>
        </w:rPr>
        <w:t xml:space="preserve"> </w:t>
      </w:r>
      <w:r>
        <w:rPr>
          <w:rFonts w:ascii="Times New Roman" w:hAnsi="Times New Roman" w:cs="Times New Roman"/>
        </w:rPr>
        <w:t>–</w:t>
      </w:r>
      <w:r w:rsidRPr="00217096">
        <w:rPr>
          <w:rFonts w:ascii="Times New Roman" w:hAnsi="Times New Roman" w:cs="Times New Roman"/>
        </w:rPr>
        <w:t xml:space="preserve"> 20252295</w:t>
      </w:r>
    </w:p>
    <w:p w14:paraId="59F6FF7B" w14:textId="709FAE82" w:rsidR="00217096" w:rsidRPr="00217096" w:rsidRDefault="00E12BE8" w:rsidP="00217096">
      <w:pPr>
        <w:spacing w:line="480" w:lineRule="auto"/>
        <w:jc w:val="center"/>
        <w:rPr>
          <w:rFonts w:ascii="Times New Roman" w:hAnsi="Times New Roman" w:cs="Times New Roman"/>
        </w:rPr>
      </w:pPr>
      <w:r>
        <w:rPr>
          <w:rFonts w:ascii="Times New Roman" w:hAnsi="Times New Roman" w:cs="Times New Roman"/>
        </w:rPr>
        <w:t>Film 236</w:t>
      </w:r>
    </w:p>
    <w:p w14:paraId="2123B7B2" w14:textId="04F9BEF1" w:rsidR="007C2D0D" w:rsidRPr="00217096" w:rsidRDefault="00F33C46" w:rsidP="00D24C74">
      <w:pPr>
        <w:spacing w:line="480" w:lineRule="auto"/>
        <w:rPr>
          <w:rFonts w:ascii="Times New Roman" w:hAnsi="Times New Roman" w:cs="Times New Roman"/>
        </w:rPr>
      </w:pPr>
      <w:r w:rsidRPr="00217096">
        <w:rPr>
          <w:rFonts w:ascii="Times New Roman" w:hAnsi="Times New Roman" w:cs="Times New Roman"/>
        </w:rPr>
        <w:t xml:space="preserve">The </w:t>
      </w:r>
      <w:r w:rsidR="008219F6" w:rsidRPr="00217096">
        <w:rPr>
          <w:rFonts w:ascii="Times New Roman" w:hAnsi="Times New Roman" w:cs="Times New Roman"/>
        </w:rPr>
        <w:t>commodification</w:t>
      </w:r>
      <w:r w:rsidRPr="00217096">
        <w:rPr>
          <w:rFonts w:ascii="Times New Roman" w:hAnsi="Times New Roman" w:cs="Times New Roman"/>
        </w:rPr>
        <w:t xml:space="preserve"> of interaction on the internet </w:t>
      </w:r>
      <w:r w:rsidR="009A4641" w:rsidRPr="00217096">
        <w:rPr>
          <w:rFonts w:ascii="Times New Roman" w:hAnsi="Times New Roman" w:cs="Times New Roman"/>
        </w:rPr>
        <w:t>i</w:t>
      </w:r>
      <w:r w:rsidR="008219F6" w:rsidRPr="00217096">
        <w:rPr>
          <w:rFonts w:ascii="Times New Roman" w:hAnsi="Times New Roman" w:cs="Times New Roman"/>
        </w:rPr>
        <w:t xml:space="preserve">s prominent, persistent and incredibly complex. The delicate ecosystems that exist on social media apps and websites are often flooded with advertiser friendly and brand centric content. As modern humans, we are often so entrenched in the world of internet culture, it is not easy to see the ways in which </w:t>
      </w:r>
      <w:r w:rsidR="008709FE" w:rsidRPr="00217096">
        <w:rPr>
          <w:rFonts w:ascii="Times New Roman" w:hAnsi="Times New Roman" w:cs="Times New Roman"/>
        </w:rPr>
        <w:t>our</w:t>
      </w:r>
      <w:r w:rsidR="008219F6" w:rsidRPr="00217096">
        <w:rPr>
          <w:rFonts w:ascii="Times New Roman" w:hAnsi="Times New Roman" w:cs="Times New Roman"/>
        </w:rPr>
        <w:t xml:space="preserve"> communication space has been affected by these companies. This essay will dissect the ways in which brand</w:t>
      </w:r>
      <w:r w:rsidR="00D36589" w:rsidRPr="00217096">
        <w:rPr>
          <w:rFonts w:ascii="Times New Roman" w:hAnsi="Times New Roman" w:cs="Times New Roman"/>
        </w:rPr>
        <w:t>s</w:t>
      </w:r>
      <w:r w:rsidR="008219F6" w:rsidRPr="00217096">
        <w:rPr>
          <w:rFonts w:ascii="Times New Roman" w:hAnsi="Times New Roman" w:cs="Times New Roman"/>
        </w:rPr>
        <w:t xml:space="preserve"> utilize internet humour and ‘memes’ as a way to </w:t>
      </w:r>
      <w:r w:rsidR="00FF16AA" w:rsidRPr="00217096">
        <w:rPr>
          <w:rFonts w:ascii="Times New Roman" w:hAnsi="Times New Roman" w:cs="Times New Roman"/>
        </w:rPr>
        <w:t>integrate</w:t>
      </w:r>
      <w:r w:rsidR="008219F6" w:rsidRPr="00217096">
        <w:rPr>
          <w:rFonts w:ascii="Times New Roman" w:hAnsi="Times New Roman" w:cs="Times New Roman"/>
        </w:rPr>
        <w:t xml:space="preserve"> themselves into an </w:t>
      </w:r>
      <w:proofErr w:type="gramStart"/>
      <w:r w:rsidR="008219F6" w:rsidRPr="00217096">
        <w:rPr>
          <w:rFonts w:ascii="Times New Roman" w:hAnsi="Times New Roman" w:cs="Times New Roman"/>
        </w:rPr>
        <w:t>audiences</w:t>
      </w:r>
      <w:proofErr w:type="gramEnd"/>
      <w:r w:rsidR="008219F6" w:rsidRPr="00217096">
        <w:rPr>
          <w:rFonts w:ascii="Times New Roman" w:hAnsi="Times New Roman" w:cs="Times New Roman"/>
        </w:rPr>
        <w:t xml:space="preserve"> online spaces as a means of advertisement. Additionally, this essay will cross analyze this concept with </w:t>
      </w:r>
      <w:r w:rsidR="008219F6" w:rsidRPr="00217096">
        <w:rPr>
          <w:rFonts w:ascii="Times New Roman" w:hAnsi="Times New Roman" w:cs="Times New Roman"/>
          <w:i/>
        </w:rPr>
        <w:t xml:space="preserve">Commodifying Free Labor Online: Social Media, Audiences and Advertising </w:t>
      </w:r>
      <w:r w:rsidR="008219F6" w:rsidRPr="00217096">
        <w:rPr>
          <w:rFonts w:ascii="Times New Roman" w:hAnsi="Times New Roman" w:cs="Times New Roman"/>
        </w:rPr>
        <w:t>by Nicole Cohen.</w:t>
      </w:r>
    </w:p>
    <w:p w14:paraId="54EBFAAB" w14:textId="25B6F132" w:rsidR="008219F6" w:rsidRPr="00217096" w:rsidRDefault="008219F6" w:rsidP="00D24C74">
      <w:pPr>
        <w:spacing w:line="480" w:lineRule="auto"/>
        <w:rPr>
          <w:rFonts w:ascii="Times New Roman" w:hAnsi="Times New Roman" w:cs="Times New Roman"/>
        </w:rPr>
      </w:pPr>
      <w:r w:rsidRPr="00217096">
        <w:rPr>
          <w:rFonts w:ascii="Times New Roman" w:hAnsi="Times New Roman" w:cs="Times New Roman"/>
        </w:rPr>
        <w:tab/>
        <w:t>On the internet there is a common lexicon understood by all participants, which contains humour known as ‘</w:t>
      </w:r>
      <w:proofErr w:type="gramStart"/>
      <w:r w:rsidRPr="00217096">
        <w:rPr>
          <w:rFonts w:ascii="Times New Roman" w:hAnsi="Times New Roman" w:cs="Times New Roman"/>
        </w:rPr>
        <w:t>memes’</w:t>
      </w:r>
      <w:proofErr w:type="gramEnd"/>
      <w:r w:rsidRPr="00217096">
        <w:rPr>
          <w:rFonts w:ascii="Times New Roman" w:hAnsi="Times New Roman" w:cs="Times New Roman"/>
        </w:rPr>
        <w:t xml:space="preserve">. Memes can be a collection of words, images, soundbites or videos that </w:t>
      </w:r>
      <w:r w:rsidR="00D36589" w:rsidRPr="00217096">
        <w:rPr>
          <w:rFonts w:ascii="Times New Roman" w:hAnsi="Times New Roman" w:cs="Times New Roman"/>
        </w:rPr>
        <w:t>contain</w:t>
      </w:r>
      <w:r w:rsidRPr="00217096">
        <w:rPr>
          <w:rFonts w:ascii="Times New Roman" w:hAnsi="Times New Roman" w:cs="Times New Roman"/>
        </w:rPr>
        <w:t xml:space="preserve"> </w:t>
      </w:r>
      <w:r w:rsidR="00FF16AA" w:rsidRPr="00217096">
        <w:rPr>
          <w:rFonts w:ascii="Times New Roman" w:hAnsi="Times New Roman" w:cs="Times New Roman"/>
        </w:rPr>
        <w:t xml:space="preserve">humour </w:t>
      </w:r>
      <w:r w:rsidRPr="00217096">
        <w:rPr>
          <w:rFonts w:ascii="Times New Roman" w:hAnsi="Times New Roman" w:cs="Times New Roman"/>
        </w:rPr>
        <w:t xml:space="preserve">that is easily changed and edited to fit different contexts. This is to say; an individual creates a joke, and others pile on with </w:t>
      </w:r>
      <w:proofErr w:type="spellStart"/>
      <w:r w:rsidRPr="00217096">
        <w:rPr>
          <w:rFonts w:ascii="Times New Roman" w:hAnsi="Times New Roman" w:cs="Times New Roman"/>
        </w:rPr>
        <w:t>there own</w:t>
      </w:r>
      <w:proofErr w:type="spellEnd"/>
      <w:r w:rsidRPr="00217096">
        <w:rPr>
          <w:rFonts w:ascii="Times New Roman" w:hAnsi="Times New Roman" w:cs="Times New Roman"/>
        </w:rPr>
        <w:t xml:space="preserve"> iterations and version</w:t>
      </w:r>
      <w:r w:rsidR="00D36589" w:rsidRPr="00217096">
        <w:rPr>
          <w:rFonts w:ascii="Times New Roman" w:hAnsi="Times New Roman" w:cs="Times New Roman"/>
        </w:rPr>
        <w:t>s</w:t>
      </w:r>
      <w:r w:rsidRPr="00217096">
        <w:rPr>
          <w:rFonts w:ascii="Times New Roman" w:hAnsi="Times New Roman" w:cs="Times New Roman"/>
        </w:rPr>
        <w:t xml:space="preserve">. In this social media sphere this creates a sort of inside joke for all participants. This is where a lot of brands find </w:t>
      </w:r>
      <w:r w:rsidR="008709FE" w:rsidRPr="00217096">
        <w:rPr>
          <w:rFonts w:ascii="Times New Roman" w:hAnsi="Times New Roman" w:cs="Times New Roman"/>
        </w:rPr>
        <w:t>opportunity</w:t>
      </w:r>
      <w:r w:rsidRPr="00217096">
        <w:rPr>
          <w:rFonts w:ascii="Times New Roman" w:hAnsi="Times New Roman" w:cs="Times New Roman"/>
        </w:rPr>
        <w:t>. Brand</w:t>
      </w:r>
      <w:r w:rsidR="00FF16AA" w:rsidRPr="00217096">
        <w:rPr>
          <w:rFonts w:ascii="Times New Roman" w:hAnsi="Times New Roman" w:cs="Times New Roman"/>
        </w:rPr>
        <w:t>s</w:t>
      </w:r>
      <w:r w:rsidRPr="00217096">
        <w:rPr>
          <w:rFonts w:ascii="Times New Roman" w:hAnsi="Times New Roman" w:cs="Times New Roman"/>
        </w:rPr>
        <w:t xml:space="preserve"> participate in whatever is trending by adapting the meme to the product they sell. </w:t>
      </w:r>
      <w:r w:rsidR="00FA1A14" w:rsidRPr="00217096">
        <w:rPr>
          <w:rFonts w:ascii="Times New Roman" w:hAnsi="Times New Roman" w:cs="Times New Roman"/>
        </w:rPr>
        <w:t xml:space="preserve">The </w:t>
      </w:r>
      <w:r w:rsidR="00FF16AA" w:rsidRPr="00217096">
        <w:rPr>
          <w:rFonts w:ascii="Times New Roman" w:hAnsi="Times New Roman" w:cs="Times New Roman"/>
        </w:rPr>
        <w:t>brands attempt to appear as</w:t>
      </w:r>
      <w:r w:rsidR="00FA1A14" w:rsidRPr="00217096">
        <w:rPr>
          <w:rFonts w:ascii="Times New Roman" w:hAnsi="Times New Roman" w:cs="Times New Roman"/>
        </w:rPr>
        <w:t xml:space="preserve"> relatable and real,</w:t>
      </w:r>
      <w:r w:rsidR="00FF16AA" w:rsidRPr="00217096">
        <w:rPr>
          <w:rFonts w:ascii="Times New Roman" w:hAnsi="Times New Roman" w:cs="Times New Roman"/>
        </w:rPr>
        <w:t xml:space="preserve"> and</w:t>
      </w:r>
      <w:r w:rsidR="00FA1A14" w:rsidRPr="00217096">
        <w:rPr>
          <w:rFonts w:ascii="Times New Roman" w:hAnsi="Times New Roman" w:cs="Times New Roman"/>
        </w:rPr>
        <w:t xml:space="preserve"> less like a massive </w:t>
      </w:r>
      <w:r w:rsidR="008709FE" w:rsidRPr="00217096">
        <w:rPr>
          <w:rFonts w:ascii="Times New Roman" w:hAnsi="Times New Roman" w:cs="Times New Roman"/>
        </w:rPr>
        <w:t>corporate</w:t>
      </w:r>
      <w:r w:rsidR="00FA1A14" w:rsidRPr="00217096">
        <w:rPr>
          <w:rFonts w:ascii="Times New Roman" w:hAnsi="Times New Roman" w:cs="Times New Roman"/>
        </w:rPr>
        <w:t xml:space="preserve"> </w:t>
      </w:r>
      <w:r w:rsidR="008709FE" w:rsidRPr="00217096">
        <w:rPr>
          <w:rFonts w:ascii="Times New Roman" w:hAnsi="Times New Roman" w:cs="Times New Roman"/>
        </w:rPr>
        <w:t>entity</w:t>
      </w:r>
      <w:r w:rsidR="00FA1A14" w:rsidRPr="00217096">
        <w:rPr>
          <w:rFonts w:ascii="Times New Roman" w:hAnsi="Times New Roman" w:cs="Times New Roman"/>
        </w:rPr>
        <w:t xml:space="preserve">. In </w:t>
      </w:r>
      <w:r w:rsidR="00FA1A14" w:rsidRPr="00217096">
        <w:rPr>
          <w:rFonts w:ascii="Times New Roman" w:hAnsi="Times New Roman" w:cs="Times New Roman"/>
          <w:i/>
        </w:rPr>
        <w:t xml:space="preserve">Commodifying Free Labor Online: Social Media, Audiences and Advertising, </w:t>
      </w:r>
      <w:r w:rsidR="00FA1A14" w:rsidRPr="00217096">
        <w:rPr>
          <w:rFonts w:ascii="Times New Roman" w:hAnsi="Times New Roman" w:cs="Times New Roman"/>
        </w:rPr>
        <w:t xml:space="preserve">Nicole Cohen introduces the idea that </w:t>
      </w:r>
      <w:r w:rsidR="008709FE" w:rsidRPr="00217096">
        <w:rPr>
          <w:rFonts w:ascii="Times New Roman" w:hAnsi="Times New Roman" w:cs="Times New Roman"/>
        </w:rPr>
        <w:t>social</w:t>
      </w:r>
      <w:r w:rsidR="00FA1A14" w:rsidRPr="00217096">
        <w:rPr>
          <w:rFonts w:ascii="Times New Roman" w:hAnsi="Times New Roman" w:cs="Times New Roman"/>
        </w:rPr>
        <w:t xml:space="preserve"> media pushes consumers into becoming producers, and that this productivity is turned into a profit for companies (Cohen 178). This becomes </w:t>
      </w:r>
      <w:r w:rsidR="008709FE" w:rsidRPr="00217096">
        <w:rPr>
          <w:rFonts w:ascii="Times New Roman" w:hAnsi="Times New Roman" w:cs="Times New Roman"/>
        </w:rPr>
        <w:t>undoubtedly</w:t>
      </w:r>
      <w:r w:rsidR="00FA1A14" w:rsidRPr="00217096">
        <w:rPr>
          <w:rFonts w:ascii="Times New Roman" w:hAnsi="Times New Roman" w:cs="Times New Roman"/>
        </w:rPr>
        <w:t xml:space="preserve"> true when looking at brand </w:t>
      </w:r>
      <w:proofErr w:type="gramStart"/>
      <w:r w:rsidR="00FA1A14" w:rsidRPr="00217096">
        <w:rPr>
          <w:rFonts w:ascii="Times New Roman" w:hAnsi="Times New Roman" w:cs="Times New Roman"/>
        </w:rPr>
        <w:t xml:space="preserve">memes, </w:t>
      </w:r>
      <w:r w:rsidR="00FF16AA" w:rsidRPr="00217096">
        <w:rPr>
          <w:rFonts w:ascii="Times New Roman" w:hAnsi="Times New Roman" w:cs="Times New Roman"/>
        </w:rPr>
        <w:t xml:space="preserve"> as</w:t>
      </w:r>
      <w:proofErr w:type="gramEnd"/>
      <w:r w:rsidR="00FF16AA" w:rsidRPr="00217096">
        <w:rPr>
          <w:rFonts w:ascii="Times New Roman" w:hAnsi="Times New Roman" w:cs="Times New Roman"/>
        </w:rPr>
        <w:t xml:space="preserve"> the original meme is </w:t>
      </w:r>
      <w:r w:rsidR="00FA1A14" w:rsidRPr="00217096">
        <w:rPr>
          <w:rFonts w:ascii="Times New Roman" w:hAnsi="Times New Roman" w:cs="Times New Roman"/>
        </w:rPr>
        <w:t xml:space="preserve">created by a consumer, and then </w:t>
      </w:r>
      <w:r w:rsidR="00FA1A14" w:rsidRPr="00217096">
        <w:rPr>
          <w:rFonts w:ascii="Times New Roman" w:hAnsi="Times New Roman" w:cs="Times New Roman"/>
        </w:rPr>
        <w:lastRenderedPageBreak/>
        <w:t xml:space="preserve">taken by the brand to use as advertising. Simply by participating in online discourse, commentary or trends, users will find their own thoughts and </w:t>
      </w:r>
      <w:r w:rsidR="008709FE" w:rsidRPr="00217096">
        <w:rPr>
          <w:rFonts w:ascii="Times New Roman" w:hAnsi="Times New Roman" w:cs="Times New Roman"/>
        </w:rPr>
        <w:t>experiences</w:t>
      </w:r>
      <w:r w:rsidR="00FA1A14" w:rsidRPr="00217096">
        <w:rPr>
          <w:rFonts w:ascii="Times New Roman" w:hAnsi="Times New Roman" w:cs="Times New Roman"/>
        </w:rPr>
        <w:t xml:space="preserve"> open to be harnesse</w:t>
      </w:r>
      <w:r w:rsidR="00FF16AA" w:rsidRPr="00217096">
        <w:rPr>
          <w:rFonts w:ascii="Times New Roman" w:hAnsi="Times New Roman" w:cs="Times New Roman"/>
        </w:rPr>
        <w:t>d</w:t>
      </w:r>
      <w:r w:rsidR="00FA1A14" w:rsidRPr="00217096">
        <w:rPr>
          <w:rFonts w:ascii="Times New Roman" w:hAnsi="Times New Roman" w:cs="Times New Roman"/>
        </w:rPr>
        <w:t xml:space="preserve"> for corporate channeling.</w:t>
      </w:r>
    </w:p>
    <w:p w14:paraId="48EEEB5C" w14:textId="1496B3CE" w:rsidR="00217096" w:rsidRDefault="00FA1A14" w:rsidP="00D24C74">
      <w:pPr>
        <w:spacing w:line="480" w:lineRule="auto"/>
        <w:rPr>
          <w:rFonts w:ascii="Times New Roman" w:hAnsi="Times New Roman" w:cs="Times New Roman"/>
        </w:rPr>
      </w:pPr>
      <w:r w:rsidRPr="00217096">
        <w:rPr>
          <w:rFonts w:ascii="Times New Roman" w:hAnsi="Times New Roman" w:cs="Times New Roman"/>
        </w:rPr>
        <w:tab/>
        <w:t xml:space="preserve">Advertising firms are quick to jump at the opportunity to engage with memes online. In fact, </w:t>
      </w:r>
      <w:r w:rsidR="00646F6D" w:rsidRPr="00217096">
        <w:rPr>
          <w:rFonts w:ascii="Times New Roman" w:hAnsi="Times New Roman" w:cs="Times New Roman"/>
        </w:rPr>
        <w:t xml:space="preserve">it has become </w:t>
      </w:r>
      <w:r w:rsidR="008709FE" w:rsidRPr="00217096">
        <w:rPr>
          <w:rFonts w:ascii="Times New Roman" w:hAnsi="Times New Roman" w:cs="Times New Roman"/>
        </w:rPr>
        <w:t>necessary</w:t>
      </w:r>
      <w:r w:rsidR="00646F6D" w:rsidRPr="00217096">
        <w:rPr>
          <w:rFonts w:ascii="Times New Roman" w:hAnsi="Times New Roman" w:cs="Times New Roman"/>
        </w:rPr>
        <w:t xml:space="preserve"> for brands to engage with humour and memes in order to be popular, or important online (</w:t>
      </w:r>
      <w:proofErr w:type="spellStart"/>
      <w:r w:rsidR="00646F6D" w:rsidRPr="00217096">
        <w:rPr>
          <w:rFonts w:ascii="Times New Roman" w:hAnsi="Times New Roman" w:cs="Times New Roman"/>
        </w:rPr>
        <w:t>Losse</w:t>
      </w:r>
      <w:proofErr w:type="spellEnd"/>
      <w:r w:rsidR="00646F6D" w:rsidRPr="00217096">
        <w:rPr>
          <w:rFonts w:ascii="Times New Roman" w:hAnsi="Times New Roman" w:cs="Times New Roman"/>
        </w:rPr>
        <w:t xml:space="preserve">). A quick Google search for ‘brand memes’ or ‘how to do corporate twitter’ will </w:t>
      </w:r>
      <w:r w:rsidR="008709FE" w:rsidRPr="00217096">
        <w:rPr>
          <w:rFonts w:ascii="Times New Roman" w:hAnsi="Times New Roman" w:cs="Times New Roman"/>
        </w:rPr>
        <w:t>reveal</w:t>
      </w:r>
      <w:r w:rsidR="00646F6D" w:rsidRPr="00217096">
        <w:rPr>
          <w:rFonts w:ascii="Times New Roman" w:hAnsi="Times New Roman" w:cs="Times New Roman"/>
        </w:rPr>
        <w:t xml:space="preserve"> a slew of articles and think-pieces written about the </w:t>
      </w:r>
      <w:r w:rsidR="008709FE" w:rsidRPr="00217096">
        <w:rPr>
          <w:rFonts w:ascii="Times New Roman" w:hAnsi="Times New Roman" w:cs="Times New Roman"/>
        </w:rPr>
        <w:t>secret</w:t>
      </w:r>
      <w:r w:rsidR="00646F6D" w:rsidRPr="00217096">
        <w:rPr>
          <w:rFonts w:ascii="Times New Roman" w:hAnsi="Times New Roman" w:cs="Times New Roman"/>
        </w:rPr>
        <w:t xml:space="preserve"> to having a successful run as an online corporation. Brands are </w:t>
      </w:r>
      <w:r w:rsidR="008709FE" w:rsidRPr="00217096">
        <w:rPr>
          <w:rFonts w:ascii="Times New Roman" w:hAnsi="Times New Roman" w:cs="Times New Roman"/>
        </w:rPr>
        <w:t>desperate</w:t>
      </w:r>
      <w:r w:rsidR="00646F6D" w:rsidRPr="00217096">
        <w:rPr>
          <w:rFonts w:ascii="Times New Roman" w:hAnsi="Times New Roman" w:cs="Times New Roman"/>
        </w:rPr>
        <w:t xml:space="preserve"> to understand the power of remixable memes</w:t>
      </w:r>
      <w:r w:rsidR="00FF16AA" w:rsidRPr="00217096">
        <w:rPr>
          <w:rFonts w:ascii="Times New Roman" w:hAnsi="Times New Roman" w:cs="Times New Roman"/>
        </w:rPr>
        <w:t>,</w:t>
      </w:r>
      <w:r w:rsidR="00646F6D" w:rsidRPr="00217096">
        <w:rPr>
          <w:rFonts w:ascii="Times New Roman" w:hAnsi="Times New Roman" w:cs="Times New Roman"/>
        </w:rPr>
        <w:t xml:space="preserve"> as the success it can bring is not to be understated. </w:t>
      </w:r>
      <w:r w:rsidR="00646F6D" w:rsidRPr="00217096">
        <w:rPr>
          <w:rFonts w:ascii="Times New Roman" w:hAnsi="Times New Roman" w:cs="Times New Roman"/>
          <w:i/>
        </w:rPr>
        <w:t xml:space="preserve">Vulture </w:t>
      </w:r>
      <w:r w:rsidR="00646F6D" w:rsidRPr="00217096">
        <w:rPr>
          <w:rFonts w:ascii="Times New Roman" w:hAnsi="Times New Roman" w:cs="Times New Roman"/>
        </w:rPr>
        <w:t xml:space="preserve">published a timeline of brand </w:t>
      </w:r>
      <w:r w:rsidR="00FF16AA" w:rsidRPr="00217096">
        <w:rPr>
          <w:rFonts w:ascii="Times New Roman" w:hAnsi="Times New Roman" w:cs="Times New Roman"/>
        </w:rPr>
        <w:t>T</w:t>
      </w:r>
      <w:r w:rsidR="00646F6D" w:rsidRPr="00217096">
        <w:rPr>
          <w:rFonts w:ascii="Times New Roman" w:hAnsi="Times New Roman" w:cs="Times New Roman"/>
        </w:rPr>
        <w:t>witter to show how the accounts have changed overtime to become more liked and connected with (</w:t>
      </w:r>
      <w:proofErr w:type="spellStart"/>
      <w:r w:rsidR="00646F6D" w:rsidRPr="00217096">
        <w:rPr>
          <w:rFonts w:ascii="Times New Roman" w:hAnsi="Times New Roman" w:cs="Times New Roman"/>
        </w:rPr>
        <w:t>Allebach</w:t>
      </w:r>
      <w:proofErr w:type="spellEnd"/>
      <w:r w:rsidR="00646F6D" w:rsidRPr="00217096">
        <w:rPr>
          <w:rFonts w:ascii="Times New Roman" w:hAnsi="Times New Roman" w:cs="Times New Roman"/>
        </w:rPr>
        <w:t xml:space="preserve">). Looking at this timeline, twitter accounts like ‘Denny’s’ </w:t>
      </w:r>
      <w:r w:rsidR="005E43B7" w:rsidRPr="00217096">
        <w:rPr>
          <w:rFonts w:ascii="Times New Roman" w:hAnsi="Times New Roman" w:cs="Times New Roman"/>
        </w:rPr>
        <w:t xml:space="preserve">are shown to have great outreach, even being labelled by </w:t>
      </w:r>
      <w:r w:rsidR="008709FE" w:rsidRPr="00217096">
        <w:rPr>
          <w:rFonts w:ascii="Times New Roman" w:hAnsi="Times New Roman" w:cs="Times New Roman"/>
        </w:rPr>
        <w:t>Forbes</w:t>
      </w:r>
      <w:r w:rsidR="005E43B7" w:rsidRPr="00217096">
        <w:rPr>
          <w:rFonts w:ascii="Times New Roman" w:hAnsi="Times New Roman" w:cs="Times New Roman"/>
        </w:rPr>
        <w:t xml:space="preserve"> as the ‘King of Twitter’. This is because Denny’s engages with micro-trends, </w:t>
      </w:r>
      <w:r w:rsidR="008709FE" w:rsidRPr="00217096">
        <w:rPr>
          <w:rFonts w:ascii="Times New Roman" w:hAnsi="Times New Roman" w:cs="Times New Roman"/>
        </w:rPr>
        <w:t>conversations</w:t>
      </w:r>
      <w:r w:rsidR="005E43B7" w:rsidRPr="00217096">
        <w:rPr>
          <w:rFonts w:ascii="Times New Roman" w:hAnsi="Times New Roman" w:cs="Times New Roman"/>
        </w:rPr>
        <w:t xml:space="preserve"> and niche internet jokes. When looking at the success of the Denny’s twitter account, it is understood what Nicole Cohen meant when she wrote; “</w:t>
      </w:r>
      <w:r w:rsidR="005E43B7" w:rsidRPr="000D72D6">
        <w:rPr>
          <w:rFonts w:ascii="Times New Roman" w:hAnsi="Times New Roman" w:cs="Times New Roman"/>
        </w:rPr>
        <w:t>Instead of flattening power relations between consumer and producer via social media, firms harness the activity of Internet users and frame this practice in a discourse of benign interaction</w:t>
      </w:r>
      <w:r w:rsidR="005E43B7" w:rsidRPr="00217096">
        <w:rPr>
          <w:rFonts w:ascii="Times New Roman" w:hAnsi="Times New Roman" w:cs="Times New Roman"/>
        </w:rPr>
        <w:t xml:space="preserve">….” (Cohen, 181). Brands and ad firms are trying to hide this power relation and frame their advertising as ‘benign interaction’, and for the most part this has garnered them huge success. The </w:t>
      </w:r>
      <w:r w:rsidR="008709FE" w:rsidRPr="00217096">
        <w:rPr>
          <w:rFonts w:ascii="Times New Roman" w:hAnsi="Times New Roman" w:cs="Times New Roman"/>
        </w:rPr>
        <w:t>internet’s</w:t>
      </w:r>
      <w:r w:rsidR="005E43B7" w:rsidRPr="00217096">
        <w:rPr>
          <w:rFonts w:ascii="Times New Roman" w:hAnsi="Times New Roman" w:cs="Times New Roman"/>
        </w:rPr>
        <w:t xml:space="preserve"> collective lexicon, memes, jokes and culture are being transformed into something of value, </w:t>
      </w:r>
      <w:r w:rsidR="008709FE" w:rsidRPr="00217096">
        <w:rPr>
          <w:rFonts w:ascii="Times New Roman" w:hAnsi="Times New Roman" w:cs="Times New Roman"/>
        </w:rPr>
        <w:t xml:space="preserve">at no expense to the corporation </w:t>
      </w:r>
      <w:r w:rsidR="005E43B7" w:rsidRPr="00217096">
        <w:rPr>
          <w:rFonts w:ascii="Times New Roman" w:hAnsi="Times New Roman" w:cs="Times New Roman"/>
        </w:rPr>
        <w:t xml:space="preserve">(Cohen 181). </w:t>
      </w:r>
      <w:r w:rsidR="005E43B7" w:rsidRPr="00217096">
        <w:rPr>
          <w:rFonts w:ascii="Times New Roman" w:hAnsi="Times New Roman" w:cs="Times New Roman"/>
          <w:i/>
        </w:rPr>
        <w:t>Vulture’</w:t>
      </w:r>
      <w:r w:rsidR="005E43B7" w:rsidRPr="00217096">
        <w:rPr>
          <w:rFonts w:ascii="Times New Roman" w:hAnsi="Times New Roman" w:cs="Times New Roman"/>
        </w:rPr>
        <w:t xml:space="preserve">s timeline refers to this as the ‘attention economy’ and states; “Advertising is designed to misinform and blend in with </w:t>
      </w:r>
      <w:proofErr w:type="gramStart"/>
      <w:r w:rsidR="005E43B7" w:rsidRPr="00217096">
        <w:rPr>
          <w:rFonts w:ascii="Times New Roman" w:hAnsi="Times New Roman" w:cs="Times New Roman"/>
        </w:rPr>
        <w:t>culture”(</w:t>
      </w:r>
      <w:proofErr w:type="spellStart"/>
      <w:proofErr w:type="gramEnd"/>
      <w:r w:rsidR="005E43B7" w:rsidRPr="00217096">
        <w:rPr>
          <w:rFonts w:ascii="Times New Roman" w:hAnsi="Times New Roman" w:cs="Times New Roman"/>
        </w:rPr>
        <w:t>Allebach</w:t>
      </w:r>
      <w:proofErr w:type="spellEnd"/>
      <w:r w:rsidR="005E43B7" w:rsidRPr="00217096">
        <w:rPr>
          <w:rFonts w:ascii="Times New Roman" w:hAnsi="Times New Roman" w:cs="Times New Roman"/>
        </w:rPr>
        <w:t>).</w:t>
      </w:r>
      <w:r w:rsidR="00E12BE8">
        <w:rPr>
          <w:rFonts w:ascii="Times New Roman" w:hAnsi="Times New Roman" w:cs="Times New Roman"/>
        </w:rPr>
        <w:t xml:space="preserve"> </w:t>
      </w:r>
    </w:p>
    <w:p w14:paraId="2525FBFA" w14:textId="45A7943E" w:rsidR="00EE466F" w:rsidRPr="00217096" w:rsidRDefault="00EE466F" w:rsidP="00217096">
      <w:pPr>
        <w:spacing w:line="480" w:lineRule="auto"/>
        <w:ind w:firstLine="720"/>
        <w:rPr>
          <w:rFonts w:ascii="Times New Roman" w:hAnsi="Times New Roman" w:cs="Times New Roman"/>
        </w:rPr>
      </w:pPr>
      <w:r w:rsidRPr="00217096">
        <w:rPr>
          <w:rFonts w:ascii="Times New Roman" w:hAnsi="Times New Roman" w:cs="Times New Roman"/>
        </w:rPr>
        <w:lastRenderedPageBreak/>
        <w:t xml:space="preserve">When Nicole Cohen wrote </w:t>
      </w:r>
      <w:r w:rsidRPr="00217096">
        <w:rPr>
          <w:rFonts w:ascii="Times New Roman" w:hAnsi="Times New Roman" w:cs="Times New Roman"/>
          <w:i/>
        </w:rPr>
        <w:t xml:space="preserve">Commodifying Free Labor Online: Social Media, Audiences and Advertising, </w:t>
      </w:r>
      <w:r w:rsidRPr="00217096">
        <w:rPr>
          <w:rFonts w:ascii="Times New Roman" w:hAnsi="Times New Roman" w:cs="Times New Roman"/>
        </w:rPr>
        <w:t xml:space="preserve">she stated; “Soon, it might not seem unreasonable to have an advertisement whispered directly in you ear” (Cohen, 188). This seems to be the creeping sentiment online. This is the fear for users, and the hope for advertisers. Twitter is an easy social media to </w:t>
      </w:r>
      <w:r w:rsidR="00D24C74" w:rsidRPr="00217096">
        <w:rPr>
          <w:rFonts w:ascii="Times New Roman" w:hAnsi="Times New Roman" w:cs="Times New Roman"/>
        </w:rPr>
        <w:t>concentrate</w:t>
      </w:r>
      <w:r w:rsidRPr="00217096">
        <w:rPr>
          <w:rFonts w:ascii="Times New Roman" w:hAnsi="Times New Roman" w:cs="Times New Roman"/>
        </w:rPr>
        <w:t xml:space="preserve"> on when analyzing this topic, as it is perhaps most </w:t>
      </w:r>
      <w:r w:rsidR="00D24C74" w:rsidRPr="00217096">
        <w:rPr>
          <w:rFonts w:ascii="Times New Roman" w:hAnsi="Times New Roman" w:cs="Times New Roman"/>
        </w:rPr>
        <w:t>prevalent</w:t>
      </w:r>
      <w:r w:rsidRPr="00217096">
        <w:rPr>
          <w:rFonts w:ascii="Times New Roman" w:hAnsi="Times New Roman" w:cs="Times New Roman"/>
        </w:rPr>
        <w:t xml:space="preserve"> there, but this is not to say all social media platforms are not </w:t>
      </w:r>
      <w:r w:rsidR="00FF16AA" w:rsidRPr="00217096">
        <w:rPr>
          <w:rFonts w:ascii="Times New Roman" w:hAnsi="Times New Roman" w:cs="Times New Roman"/>
        </w:rPr>
        <w:t>affected</w:t>
      </w:r>
      <w:r w:rsidRPr="00217096">
        <w:rPr>
          <w:rFonts w:ascii="Times New Roman" w:hAnsi="Times New Roman" w:cs="Times New Roman"/>
        </w:rPr>
        <w:t xml:space="preserve"> in the same way. Meme culture is complicated and delicate, and so brands and </w:t>
      </w:r>
      <w:r w:rsidR="00D24C74" w:rsidRPr="00217096">
        <w:rPr>
          <w:rFonts w:ascii="Times New Roman" w:hAnsi="Times New Roman" w:cs="Times New Roman"/>
        </w:rPr>
        <w:t>corporations</w:t>
      </w:r>
      <w:r w:rsidRPr="00217096">
        <w:rPr>
          <w:rFonts w:ascii="Times New Roman" w:hAnsi="Times New Roman" w:cs="Times New Roman"/>
        </w:rPr>
        <w:t xml:space="preserve"> dedicate huge amounts of time to analyzing how to capitalize on it in a way that does not lose the favour of their consumers.</w:t>
      </w:r>
    </w:p>
    <w:p w14:paraId="572F60A7" w14:textId="10C8044A" w:rsidR="00540E53" w:rsidRDefault="00EE466F" w:rsidP="00D24C74">
      <w:pPr>
        <w:spacing w:line="480" w:lineRule="auto"/>
        <w:rPr>
          <w:rFonts w:ascii="Times New Roman" w:hAnsi="Times New Roman" w:cs="Times New Roman"/>
        </w:rPr>
      </w:pPr>
      <w:r w:rsidRPr="00217096">
        <w:rPr>
          <w:rFonts w:ascii="Times New Roman" w:hAnsi="Times New Roman" w:cs="Times New Roman"/>
        </w:rPr>
        <w:tab/>
      </w:r>
      <w:r w:rsidR="00D0779E" w:rsidRPr="00217096">
        <w:rPr>
          <w:rFonts w:ascii="Times New Roman" w:hAnsi="Times New Roman" w:cs="Times New Roman"/>
        </w:rPr>
        <w:t xml:space="preserve"> </w:t>
      </w:r>
    </w:p>
    <w:p w14:paraId="64593285" w14:textId="4CF3F587" w:rsidR="00217096" w:rsidRDefault="00217096" w:rsidP="00D24C74">
      <w:pPr>
        <w:spacing w:line="480" w:lineRule="auto"/>
        <w:rPr>
          <w:rFonts w:ascii="Times New Roman" w:hAnsi="Times New Roman" w:cs="Times New Roman"/>
        </w:rPr>
      </w:pPr>
    </w:p>
    <w:p w14:paraId="461F1462" w14:textId="315DD35C" w:rsidR="00217096" w:rsidRDefault="00217096" w:rsidP="00D24C74">
      <w:pPr>
        <w:spacing w:line="480" w:lineRule="auto"/>
        <w:rPr>
          <w:rFonts w:ascii="Times New Roman" w:hAnsi="Times New Roman" w:cs="Times New Roman"/>
        </w:rPr>
      </w:pPr>
    </w:p>
    <w:p w14:paraId="77824F81" w14:textId="5D30F4F5" w:rsidR="00217096" w:rsidRDefault="00217096" w:rsidP="00D24C74">
      <w:pPr>
        <w:spacing w:line="480" w:lineRule="auto"/>
        <w:rPr>
          <w:rFonts w:ascii="Times New Roman" w:hAnsi="Times New Roman" w:cs="Times New Roman"/>
        </w:rPr>
      </w:pPr>
    </w:p>
    <w:p w14:paraId="3A3246D4" w14:textId="35D3F51A" w:rsidR="00217096" w:rsidRDefault="00217096" w:rsidP="00D24C74">
      <w:pPr>
        <w:spacing w:line="480" w:lineRule="auto"/>
        <w:rPr>
          <w:rFonts w:ascii="Times New Roman" w:hAnsi="Times New Roman" w:cs="Times New Roman"/>
        </w:rPr>
      </w:pPr>
    </w:p>
    <w:p w14:paraId="1F6EC83B" w14:textId="7804347B" w:rsidR="00217096" w:rsidRDefault="00217096" w:rsidP="00D24C74">
      <w:pPr>
        <w:spacing w:line="480" w:lineRule="auto"/>
        <w:rPr>
          <w:rFonts w:ascii="Times New Roman" w:hAnsi="Times New Roman" w:cs="Times New Roman"/>
        </w:rPr>
      </w:pPr>
    </w:p>
    <w:p w14:paraId="545E439A" w14:textId="3F543A98" w:rsidR="00217096" w:rsidRDefault="00217096" w:rsidP="00D24C74">
      <w:pPr>
        <w:spacing w:line="480" w:lineRule="auto"/>
        <w:rPr>
          <w:rFonts w:ascii="Times New Roman" w:hAnsi="Times New Roman" w:cs="Times New Roman"/>
        </w:rPr>
      </w:pPr>
    </w:p>
    <w:p w14:paraId="1D58B648" w14:textId="6F55B28F" w:rsidR="00217096" w:rsidRDefault="00217096" w:rsidP="00D24C74">
      <w:pPr>
        <w:spacing w:line="480" w:lineRule="auto"/>
        <w:rPr>
          <w:rFonts w:ascii="Times New Roman" w:hAnsi="Times New Roman" w:cs="Times New Roman"/>
        </w:rPr>
      </w:pPr>
    </w:p>
    <w:p w14:paraId="45AFFFF3" w14:textId="0BFAEB9E" w:rsidR="00217096" w:rsidRDefault="00217096" w:rsidP="00D24C74">
      <w:pPr>
        <w:spacing w:line="480" w:lineRule="auto"/>
        <w:rPr>
          <w:rFonts w:ascii="Times New Roman" w:hAnsi="Times New Roman" w:cs="Times New Roman"/>
        </w:rPr>
      </w:pPr>
    </w:p>
    <w:p w14:paraId="342DB3D0" w14:textId="5857FADE" w:rsidR="00217096" w:rsidRDefault="00217096" w:rsidP="00D24C74">
      <w:pPr>
        <w:spacing w:line="480" w:lineRule="auto"/>
        <w:rPr>
          <w:rFonts w:ascii="Times New Roman" w:hAnsi="Times New Roman" w:cs="Times New Roman"/>
        </w:rPr>
      </w:pPr>
    </w:p>
    <w:p w14:paraId="423FFB5A" w14:textId="2B9A8A55" w:rsidR="00217096" w:rsidRDefault="00217096" w:rsidP="00D24C74">
      <w:pPr>
        <w:spacing w:line="480" w:lineRule="auto"/>
        <w:rPr>
          <w:rFonts w:ascii="Times New Roman" w:hAnsi="Times New Roman" w:cs="Times New Roman"/>
        </w:rPr>
      </w:pPr>
    </w:p>
    <w:p w14:paraId="62B9A22A" w14:textId="068F0372" w:rsidR="00217096" w:rsidRDefault="00217096" w:rsidP="00D24C74">
      <w:pPr>
        <w:spacing w:line="480" w:lineRule="auto"/>
        <w:rPr>
          <w:rFonts w:ascii="Times New Roman" w:hAnsi="Times New Roman" w:cs="Times New Roman"/>
        </w:rPr>
      </w:pPr>
    </w:p>
    <w:p w14:paraId="3783EC41" w14:textId="5B0B4A29" w:rsidR="00217096" w:rsidRDefault="00217096" w:rsidP="00D24C74">
      <w:pPr>
        <w:spacing w:line="480" w:lineRule="auto"/>
        <w:rPr>
          <w:rFonts w:ascii="Times New Roman" w:hAnsi="Times New Roman" w:cs="Times New Roman"/>
        </w:rPr>
      </w:pPr>
    </w:p>
    <w:p w14:paraId="5B28EAD9" w14:textId="77777777" w:rsidR="00217096" w:rsidRPr="00217096" w:rsidRDefault="00217096" w:rsidP="00D24C74">
      <w:pPr>
        <w:spacing w:line="480" w:lineRule="auto"/>
        <w:rPr>
          <w:rFonts w:ascii="Times New Roman" w:hAnsi="Times New Roman" w:cs="Times New Roman"/>
        </w:rPr>
      </w:pPr>
    </w:p>
    <w:p w14:paraId="7719601A" w14:textId="7013991E" w:rsidR="00FA1A14" w:rsidRPr="00217096" w:rsidRDefault="00FA1A14" w:rsidP="00D24C74">
      <w:pPr>
        <w:spacing w:line="480" w:lineRule="auto"/>
        <w:rPr>
          <w:rFonts w:ascii="Times New Roman" w:hAnsi="Times New Roman" w:cs="Times New Roman"/>
        </w:rPr>
      </w:pPr>
    </w:p>
    <w:p w14:paraId="0076098F" w14:textId="4BC66C82" w:rsidR="008709FE" w:rsidRPr="00217096" w:rsidRDefault="00D24C74" w:rsidP="00217096">
      <w:pPr>
        <w:spacing w:line="480" w:lineRule="auto"/>
        <w:jc w:val="center"/>
        <w:rPr>
          <w:rFonts w:ascii="Times New Roman" w:hAnsi="Times New Roman" w:cs="Times New Roman"/>
        </w:rPr>
      </w:pPr>
      <w:r w:rsidRPr="00217096">
        <w:rPr>
          <w:rFonts w:ascii="Times New Roman" w:hAnsi="Times New Roman" w:cs="Times New Roman"/>
        </w:rPr>
        <w:lastRenderedPageBreak/>
        <w:t>Works Cited</w:t>
      </w:r>
    </w:p>
    <w:p w14:paraId="3EF7BE11" w14:textId="163DA3BA" w:rsidR="008709FE" w:rsidRPr="00217096" w:rsidRDefault="008709FE" w:rsidP="00217096">
      <w:pPr>
        <w:pStyle w:val="NormalWeb"/>
        <w:spacing w:line="480" w:lineRule="auto"/>
        <w:ind w:left="567" w:hanging="567"/>
      </w:pPr>
      <w:proofErr w:type="spellStart"/>
      <w:r w:rsidRPr="00217096">
        <w:t>Allebach</w:t>
      </w:r>
      <w:proofErr w:type="spellEnd"/>
      <w:r w:rsidRPr="00217096">
        <w:t xml:space="preserve">, Nathan. “Brand Twitter Grows Up.” </w:t>
      </w:r>
      <w:r w:rsidRPr="00217096">
        <w:rPr>
          <w:i/>
          <w:iCs/>
        </w:rPr>
        <w:t>Vulture</w:t>
      </w:r>
      <w:r w:rsidRPr="00217096">
        <w:t xml:space="preserve">, 24 June 2019, https://www.vulture.com/2019/06/brand-twitter-jokes-history.html. </w:t>
      </w:r>
    </w:p>
    <w:p w14:paraId="1E72A996" w14:textId="13955E40" w:rsidR="00EE466F" w:rsidRPr="00217096" w:rsidRDefault="00EE466F" w:rsidP="00D24C74">
      <w:pPr>
        <w:pStyle w:val="NormalWeb"/>
        <w:spacing w:line="480" w:lineRule="auto"/>
        <w:ind w:left="567" w:hanging="567"/>
      </w:pPr>
      <w:r w:rsidRPr="00217096">
        <w:t xml:space="preserve">Cohen, Nicole., et al. </w:t>
      </w:r>
      <w:proofErr w:type="gramStart"/>
      <w:r w:rsidRPr="00217096">
        <w:t>“ Commodifying</w:t>
      </w:r>
      <w:proofErr w:type="gramEnd"/>
      <w:r w:rsidRPr="00217096">
        <w:t xml:space="preserve"> Free Labor Online: Social Media, Audiences and Advertising.” </w:t>
      </w:r>
      <w:r w:rsidRPr="00217096">
        <w:rPr>
          <w:i/>
          <w:iCs/>
        </w:rPr>
        <w:t>The Routledge Companion to Advertising and Promotional Culture</w:t>
      </w:r>
      <w:r w:rsidRPr="00217096">
        <w:t xml:space="preserve">, Routledge, New York, New York, 2015, pp. 177–191. </w:t>
      </w:r>
    </w:p>
    <w:p w14:paraId="402549EB" w14:textId="77777777" w:rsidR="008709FE" w:rsidRPr="00217096" w:rsidRDefault="008709FE" w:rsidP="00D24C74">
      <w:pPr>
        <w:pStyle w:val="NormalWeb"/>
        <w:spacing w:line="480" w:lineRule="auto"/>
        <w:ind w:left="567" w:hanging="567"/>
      </w:pPr>
      <w:proofErr w:type="spellStart"/>
      <w:r w:rsidRPr="00217096">
        <w:t>Losse</w:t>
      </w:r>
      <w:proofErr w:type="spellEnd"/>
      <w:r w:rsidRPr="00217096">
        <w:t xml:space="preserve">, Kate. “Weird Corporate Twitter.” </w:t>
      </w:r>
      <w:r w:rsidRPr="00217096">
        <w:rPr>
          <w:i/>
          <w:iCs/>
        </w:rPr>
        <w:t>The New Inquiry</w:t>
      </w:r>
      <w:r w:rsidRPr="00217096">
        <w:t xml:space="preserve">, 18 Apr. 2017, https://thenewinquiry.com/weird-corporate-twitter/. </w:t>
      </w:r>
    </w:p>
    <w:p w14:paraId="644D8002" w14:textId="77777777" w:rsidR="008709FE" w:rsidRPr="00217096" w:rsidRDefault="008709FE" w:rsidP="00D24C74">
      <w:pPr>
        <w:pStyle w:val="NormalWeb"/>
        <w:spacing w:line="480" w:lineRule="auto"/>
        <w:ind w:left="567" w:hanging="567"/>
      </w:pPr>
      <w:bookmarkStart w:id="0" w:name="_GoBack"/>
      <w:bookmarkEnd w:id="0"/>
    </w:p>
    <w:p w14:paraId="39828F68" w14:textId="77777777" w:rsidR="00EE466F" w:rsidRPr="00217096" w:rsidRDefault="00EE466F" w:rsidP="00D24C74">
      <w:pPr>
        <w:spacing w:line="480" w:lineRule="auto"/>
        <w:rPr>
          <w:rFonts w:ascii="Times New Roman" w:hAnsi="Times New Roman" w:cs="Times New Roman"/>
        </w:rPr>
      </w:pPr>
    </w:p>
    <w:p w14:paraId="30ADDF94" w14:textId="1966F6D4" w:rsidR="00E71233" w:rsidRPr="00217096" w:rsidRDefault="00E71233" w:rsidP="00D24C74">
      <w:pPr>
        <w:tabs>
          <w:tab w:val="left" w:pos="3662"/>
        </w:tabs>
        <w:spacing w:line="480" w:lineRule="auto"/>
        <w:rPr>
          <w:rFonts w:ascii="Times New Roman" w:hAnsi="Times New Roman" w:cs="Times New Roman"/>
        </w:rPr>
      </w:pPr>
      <w:r w:rsidRPr="00217096">
        <w:rPr>
          <w:rFonts w:ascii="Times New Roman" w:hAnsi="Times New Roman" w:cs="Times New Roman"/>
        </w:rPr>
        <w:tab/>
      </w:r>
    </w:p>
    <w:sectPr w:rsidR="00E71233" w:rsidRPr="00217096" w:rsidSect="00AD16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46"/>
    <w:rsid w:val="000818F8"/>
    <w:rsid w:val="00217096"/>
    <w:rsid w:val="00540E53"/>
    <w:rsid w:val="005E43B7"/>
    <w:rsid w:val="00646F6D"/>
    <w:rsid w:val="007C2D0D"/>
    <w:rsid w:val="008219F6"/>
    <w:rsid w:val="008709FE"/>
    <w:rsid w:val="009A4641"/>
    <w:rsid w:val="00AD160C"/>
    <w:rsid w:val="00D0779E"/>
    <w:rsid w:val="00D24C74"/>
    <w:rsid w:val="00D36589"/>
    <w:rsid w:val="00E12BE8"/>
    <w:rsid w:val="00E71233"/>
    <w:rsid w:val="00EE466F"/>
    <w:rsid w:val="00F33C46"/>
    <w:rsid w:val="00FA1A14"/>
    <w:rsid w:val="00FF16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07093A"/>
  <w15:chartTrackingRefBased/>
  <w15:docId w15:val="{1FAC5D12-FF92-6542-B402-ED6E2DC7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66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4949">
      <w:bodyDiv w:val="1"/>
      <w:marLeft w:val="0"/>
      <w:marRight w:val="0"/>
      <w:marTop w:val="0"/>
      <w:marBottom w:val="0"/>
      <w:divBdr>
        <w:top w:val="none" w:sz="0" w:space="0" w:color="auto"/>
        <w:left w:val="none" w:sz="0" w:space="0" w:color="auto"/>
        <w:bottom w:val="none" w:sz="0" w:space="0" w:color="auto"/>
        <w:right w:val="none" w:sz="0" w:space="0" w:color="auto"/>
      </w:divBdr>
    </w:div>
    <w:div w:id="232740948">
      <w:bodyDiv w:val="1"/>
      <w:marLeft w:val="0"/>
      <w:marRight w:val="0"/>
      <w:marTop w:val="0"/>
      <w:marBottom w:val="0"/>
      <w:divBdr>
        <w:top w:val="none" w:sz="0" w:space="0" w:color="auto"/>
        <w:left w:val="none" w:sz="0" w:space="0" w:color="auto"/>
        <w:bottom w:val="none" w:sz="0" w:space="0" w:color="auto"/>
        <w:right w:val="none" w:sz="0" w:space="0" w:color="auto"/>
      </w:divBdr>
    </w:div>
    <w:div w:id="379936538">
      <w:bodyDiv w:val="1"/>
      <w:marLeft w:val="0"/>
      <w:marRight w:val="0"/>
      <w:marTop w:val="0"/>
      <w:marBottom w:val="0"/>
      <w:divBdr>
        <w:top w:val="none" w:sz="0" w:space="0" w:color="auto"/>
        <w:left w:val="none" w:sz="0" w:space="0" w:color="auto"/>
        <w:bottom w:val="none" w:sz="0" w:space="0" w:color="auto"/>
        <w:right w:val="none" w:sz="0" w:space="0" w:color="auto"/>
      </w:divBdr>
    </w:div>
    <w:div w:id="385764668">
      <w:bodyDiv w:val="1"/>
      <w:marLeft w:val="0"/>
      <w:marRight w:val="0"/>
      <w:marTop w:val="0"/>
      <w:marBottom w:val="0"/>
      <w:divBdr>
        <w:top w:val="none" w:sz="0" w:space="0" w:color="auto"/>
        <w:left w:val="none" w:sz="0" w:space="0" w:color="auto"/>
        <w:bottom w:val="none" w:sz="0" w:space="0" w:color="auto"/>
        <w:right w:val="none" w:sz="0" w:space="0" w:color="auto"/>
      </w:divBdr>
    </w:div>
    <w:div w:id="514727831">
      <w:bodyDiv w:val="1"/>
      <w:marLeft w:val="0"/>
      <w:marRight w:val="0"/>
      <w:marTop w:val="0"/>
      <w:marBottom w:val="0"/>
      <w:divBdr>
        <w:top w:val="none" w:sz="0" w:space="0" w:color="auto"/>
        <w:left w:val="none" w:sz="0" w:space="0" w:color="auto"/>
        <w:bottom w:val="none" w:sz="0" w:space="0" w:color="auto"/>
        <w:right w:val="none" w:sz="0" w:space="0" w:color="auto"/>
      </w:divBdr>
    </w:div>
    <w:div w:id="1252088253">
      <w:bodyDiv w:val="1"/>
      <w:marLeft w:val="0"/>
      <w:marRight w:val="0"/>
      <w:marTop w:val="0"/>
      <w:marBottom w:val="0"/>
      <w:divBdr>
        <w:top w:val="none" w:sz="0" w:space="0" w:color="auto"/>
        <w:left w:val="none" w:sz="0" w:space="0" w:color="auto"/>
        <w:bottom w:val="none" w:sz="0" w:space="0" w:color="auto"/>
        <w:right w:val="none" w:sz="0" w:space="0" w:color="auto"/>
      </w:divBdr>
    </w:div>
    <w:div w:id="21140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2021-10-24T20:24:00Z</dcterms:created>
  <dcterms:modified xsi:type="dcterms:W3CDTF">2021-10-25T02:34:00Z</dcterms:modified>
</cp:coreProperties>
</file>