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7E6A2" w14:textId="6BC70FFC" w:rsidR="008F0024" w:rsidRPr="00237C23" w:rsidRDefault="00237C23" w:rsidP="00237C23">
      <w:pPr>
        <w:jc w:val="center"/>
        <w:rPr>
          <w:b/>
          <w:sz w:val="24"/>
        </w:rPr>
      </w:pPr>
      <w:r w:rsidRPr="00237C23">
        <w:rPr>
          <w:rFonts w:hint="eastAsia"/>
          <w:b/>
          <w:sz w:val="24"/>
        </w:rPr>
        <w:t>GUI导出规则</w:t>
      </w:r>
    </w:p>
    <w:p w14:paraId="4EBD352D" w14:textId="16DE31FD" w:rsidR="00237C23" w:rsidRDefault="00237C23" w:rsidP="00237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将同model的模型编入一个sheet中，添加变量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对model进行编号，从0开始，前后顺序不做要求；</w:t>
      </w:r>
    </w:p>
    <w:p w14:paraId="2BBD7BC1" w14:textId="6B43EE6D" w:rsidR="00237C23" w:rsidRDefault="00237C23" w:rsidP="00237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model第一行为参数名称，第二行开始各行记录一个model实例；除第一列为model编号外，其余各列为具体参数，参数源于用户输入及界面连接状态；</w:t>
      </w:r>
    </w:p>
    <w:p w14:paraId="75A7557A" w14:textId="7E0E8AC3" w:rsidR="00237C23" w:rsidRDefault="00237C23" w:rsidP="00237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若用户未填写参数具体数值，允许输出表格为空；</w:t>
      </w:r>
    </w:p>
    <w:p w14:paraId="1934D9E9" w14:textId="59507111" w:rsidR="00237C23" w:rsidRDefault="00237C23" w:rsidP="00237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暂不对用户录入数据进行限制及检查；</w:t>
      </w:r>
    </w:p>
    <w:p w14:paraId="4A9E3AF9" w14:textId="2C01BA2F" w:rsidR="00237C23" w:rsidRDefault="00237C23" w:rsidP="00237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表格中各sheet只记录出现在界面内的model种类，未曾使用的model不生成在表格中；</w:t>
      </w:r>
    </w:p>
    <w:p w14:paraId="06ACC770" w14:textId="7448E839" w:rsidR="00237C23" w:rsidRDefault="00237C23" w:rsidP="00237C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提供GUI导出规则表格示例，按照可视化目录元件编排顺序，对各类model导出表格进行示例</w:t>
      </w:r>
      <w:bookmarkStart w:id="0" w:name="_GoBack"/>
      <w:bookmarkEnd w:id="0"/>
    </w:p>
    <w:sectPr w:rsidR="00237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D7E9B"/>
    <w:multiLevelType w:val="hybridMultilevel"/>
    <w:tmpl w:val="E1E46E64"/>
    <w:lvl w:ilvl="0" w:tplc="016A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C1"/>
    <w:rsid w:val="00237C23"/>
    <w:rsid w:val="004602C1"/>
    <w:rsid w:val="008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150A"/>
  <w15:chartTrackingRefBased/>
  <w15:docId w15:val="{3EFB8E7E-81CB-4271-B168-260713C9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C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Fret S</dc:creator>
  <cp:keywords/>
  <dc:description/>
  <cp:lastModifiedBy>Fret S</cp:lastModifiedBy>
  <cp:revision>2</cp:revision>
  <dcterms:created xsi:type="dcterms:W3CDTF">2021-01-18T06:06:00Z</dcterms:created>
  <dcterms:modified xsi:type="dcterms:W3CDTF">2021-01-18T06:15:00Z</dcterms:modified>
</cp:coreProperties>
</file>