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7D39B" w14:textId="77777777" w:rsidR="00EF4F0E" w:rsidRDefault="00EF4F0E" w:rsidP="00B07308">
      <w:pPr>
        <w:jc w:val="center"/>
        <w:rPr>
          <w:rFonts w:ascii="Times New Roman" w:hAnsi="Times New Roman" w:cs="Times New Roman"/>
        </w:rPr>
      </w:pPr>
    </w:p>
    <w:p w14:paraId="6D2E35F5" w14:textId="77777777" w:rsidR="00B07308" w:rsidRDefault="00B07308" w:rsidP="00B07308">
      <w:pPr>
        <w:jc w:val="center"/>
        <w:rPr>
          <w:rFonts w:ascii="Times New Roman" w:hAnsi="Times New Roman" w:cs="Times New Roman"/>
        </w:rPr>
      </w:pPr>
    </w:p>
    <w:p w14:paraId="3E831D54" w14:textId="77777777" w:rsidR="00B07308" w:rsidRDefault="00B07308" w:rsidP="00B07308">
      <w:pPr>
        <w:jc w:val="center"/>
        <w:rPr>
          <w:rFonts w:ascii="Times New Roman" w:hAnsi="Times New Roman" w:cs="Times New Roman"/>
        </w:rPr>
      </w:pPr>
    </w:p>
    <w:p w14:paraId="3EEB42E0" w14:textId="77777777" w:rsidR="00B07308" w:rsidRDefault="00B07308" w:rsidP="00B07308">
      <w:pPr>
        <w:jc w:val="center"/>
        <w:rPr>
          <w:rFonts w:ascii="Times New Roman" w:hAnsi="Times New Roman" w:cs="Times New Roman"/>
        </w:rPr>
      </w:pPr>
    </w:p>
    <w:p w14:paraId="34F6CD20" w14:textId="5DB36BB5" w:rsidR="00B07308" w:rsidRDefault="00BC38F5" w:rsidP="00BC38F5">
      <w:pPr>
        <w:spacing w:line="480" w:lineRule="auto"/>
        <w:jc w:val="center"/>
        <w:rPr>
          <w:rFonts w:ascii="Times New Roman" w:hAnsi="Times New Roman" w:cs="Times New Roman"/>
        </w:rPr>
      </w:pPr>
      <w:r>
        <w:rPr>
          <w:rFonts w:ascii="Times New Roman" w:hAnsi="Times New Roman" w:cs="Times New Roman"/>
        </w:rPr>
        <w:t>Amy Snowhill</w:t>
      </w:r>
    </w:p>
    <w:p w14:paraId="412A10B8" w14:textId="6CC7880F" w:rsidR="00B07308" w:rsidRDefault="00D46149" w:rsidP="00BC38F5">
      <w:pPr>
        <w:spacing w:line="480" w:lineRule="auto"/>
        <w:jc w:val="center"/>
        <w:rPr>
          <w:rFonts w:ascii="Times New Roman" w:hAnsi="Times New Roman" w:cs="Times New Roman"/>
        </w:rPr>
      </w:pPr>
      <w:r>
        <w:rPr>
          <w:rFonts w:ascii="Times New Roman" w:hAnsi="Times New Roman" w:cs="Times New Roman"/>
        </w:rPr>
        <w:t>MAR 3023H-Principles of Marketing</w:t>
      </w:r>
    </w:p>
    <w:p w14:paraId="31D397F8" w14:textId="51C346E5" w:rsidR="008436EF" w:rsidRDefault="008436EF" w:rsidP="00BC38F5">
      <w:pPr>
        <w:spacing w:line="480" w:lineRule="auto"/>
        <w:jc w:val="center"/>
        <w:rPr>
          <w:rFonts w:ascii="Times New Roman" w:hAnsi="Times New Roman" w:cs="Times New Roman"/>
        </w:rPr>
      </w:pPr>
      <w:r w:rsidRPr="008436EF">
        <w:rPr>
          <w:rFonts w:ascii="Times New Roman" w:hAnsi="Times New Roman" w:cs="Times New Roman"/>
        </w:rPr>
        <w:t>PROJECT #</w:t>
      </w:r>
      <w:r w:rsidR="00BA0428">
        <w:rPr>
          <w:rFonts w:ascii="Times New Roman" w:hAnsi="Times New Roman" w:cs="Times New Roman"/>
        </w:rPr>
        <w:t>1</w:t>
      </w:r>
      <w:r w:rsidRPr="008436EF">
        <w:rPr>
          <w:rFonts w:ascii="Times New Roman" w:hAnsi="Times New Roman" w:cs="Times New Roman"/>
        </w:rPr>
        <w:t>: Format- Web Site/Social Media &amp; Marketing Plan</w:t>
      </w:r>
    </w:p>
    <w:p w14:paraId="62A88896" w14:textId="75AD51B0" w:rsidR="00D46149" w:rsidRDefault="00872B19" w:rsidP="00BC38F5">
      <w:pPr>
        <w:spacing w:line="480" w:lineRule="auto"/>
        <w:jc w:val="center"/>
        <w:rPr>
          <w:rFonts w:ascii="Times New Roman" w:hAnsi="Times New Roman" w:cs="Times New Roman"/>
        </w:rPr>
      </w:pPr>
      <w:r>
        <w:rPr>
          <w:rFonts w:ascii="Times New Roman" w:hAnsi="Times New Roman" w:cs="Times New Roman"/>
        </w:rPr>
        <w:t xml:space="preserve">Web </w:t>
      </w:r>
      <w:r w:rsidR="00895286">
        <w:rPr>
          <w:rFonts w:ascii="Times New Roman" w:hAnsi="Times New Roman" w:cs="Times New Roman"/>
        </w:rPr>
        <w:t>S</w:t>
      </w:r>
      <w:r>
        <w:rPr>
          <w:rFonts w:ascii="Times New Roman" w:hAnsi="Times New Roman" w:cs="Times New Roman"/>
        </w:rPr>
        <w:t>ite</w:t>
      </w:r>
      <w:r w:rsidR="00895286">
        <w:rPr>
          <w:rFonts w:ascii="Times New Roman" w:hAnsi="Times New Roman" w:cs="Times New Roman"/>
        </w:rPr>
        <w:t>,</w:t>
      </w:r>
      <w:r>
        <w:rPr>
          <w:rFonts w:ascii="Times New Roman" w:hAnsi="Times New Roman" w:cs="Times New Roman"/>
        </w:rPr>
        <w:t xml:space="preserve"> </w:t>
      </w:r>
      <w:r w:rsidR="00874942">
        <w:rPr>
          <w:rFonts w:ascii="Times New Roman" w:hAnsi="Times New Roman" w:cs="Times New Roman"/>
        </w:rPr>
        <w:t>Social Media</w:t>
      </w:r>
      <w:r w:rsidR="00895286">
        <w:rPr>
          <w:rFonts w:ascii="Times New Roman" w:hAnsi="Times New Roman" w:cs="Times New Roman"/>
        </w:rPr>
        <w:t>,</w:t>
      </w:r>
      <w:r w:rsidR="00874942">
        <w:rPr>
          <w:rFonts w:ascii="Times New Roman" w:hAnsi="Times New Roman" w:cs="Times New Roman"/>
        </w:rPr>
        <w:t xml:space="preserve"> and Marketing Plan for: Snowman’s Seasoning</w:t>
      </w:r>
      <w:r w:rsidR="00992C01">
        <w:rPr>
          <w:rFonts w:ascii="Times New Roman" w:hAnsi="Times New Roman" w:cs="Times New Roman"/>
        </w:rPr>
        <w:t xml:space="preserve">s </w:t>
      </w:r>
      <w:r w:rsidR="00FA33E6">
        <w:rPr>
          <w:rFonts w:ascii="Times New Roman" w:hAnsi="Times New Roman" w:cs="Times New Roman"/>
        </w:rPr>
        <w:t>Spice Blends</w:t>
      </w:r>
    </w:p>
    <w:p w14:paraId="6D5AF2F1" w14:textId="2D76C4CD" w:rsidR="00BD2947" w:rsidRDefault="007034D4" w:rsidP="00BC38F5">
      <w:pPr>
        <w:spacing w:line="480" w:lineRule="auto"/>
        <w:jc w:val="center"/>
        <w:rPr>
          <w:rFonts w:ascii="Times New Roman" w:hAnsi="Times New Roman" w:cs="Times New Roman"/>
        </w:rPr>
      </w:pPr>
      <w:r>
        <w:rPr>
          <w:rFonts w:ascii="Times New Roman" w:hAnsi="Times New Roman" w:cs="Times New Roman"/>
        </w:rPr>
        <w:t>February 28, 2024</w:t>
      </w:r>
    </w:p>
    <w:p w14:paraId="0CC0D16E" w14:textId="77777777" w:rsidR="007034D4" w:rsidRDefault="007034D4" w:rsidP="00BC38F5">
      <w:pPr>
        <w:spacing w:line="480" w:lineRule="auto"/>
        <w:jc w:val="center"/>
        <w:rPr>
          <w:rFonts w:ascii="Times New Roman" w:hAnsi="Times New Roman" w:cs="Times New Roman"/>
        </w:rPr>
      </w:pPr>
    </w:p>
    <w:p w14:paraId="3144EA4F" w14:textId="770DDE76" w:rsidR="00FA33E6" w:rsidRDefault="00FA33E6" w:rsidP="00B07308">
      <w:pPr>
        <w:jc w:val="center"/>
        <w:rPr>
          <w:rFonts w:ascii="Times New Roman" w:hAnsi="Times New Roman" w:cs="Times New Roman"/>
        </w:rPr>
      </w:pPr>
    </w:p>
    <w:p w14:paraId="6A1C4AA7" w14:textId="77777777" w:rsidR="00FA33E6" w:rsidRDefault="00FA33E6">
      <w:pPr>
        <w:rPr>
          <w:rFonts w:ascii="Times New Roman" w:hAnsi="Times New Roman" w:cs="Times New Roman"/>
        </w:rPr>
      </w:pPr>
      <w:r>
        <w:rPr>
          <w:rFonts w:ascii="Times New Roman" w:hAnsi="Times New Roman" w:cs="Times New Roman"/>
        </w:rPr>
        <w:br w:type="page"/>
      </w:r>
    </w:p>
    <w:p w14:paraId="3FAD511F" w14:textId="0F6FBA60" w:rsidR="00FA33E6" w:rsidRDefault="009A7CC4" w:rsidP="00B07308">
      <w:pPr>
        <w:jc w:val="center"/>
        <w:rPr>
          <w:rFonts w:ascii="Times New Roman" w:hAnsi="Times New Roman" w:cs="Times New Roman"/>
          <w:b/>
          <w:bCs/>
          <w:u w:val="single"/>
        </w:rPr>
      </w:pPr>
      <w:r w:rsidRPr="009A7CC4">
        <w:rPr>
          <w:rFonts w:ascii="Times New Roman" w:hAnsi="Times New Roman" w:cs="Times New Roman"/>
          <w:b/>
          <w:bCs/>
          <w:u w:val="single"/>
        </w:rPr>
        <w:lastRenderedPageBreak/>
        <w:t>Executive Overview</w:t>
      </w:r>
    </w:p>
    <w:p w14:paraId="4AA13D56" w14:textId="77777777" w:rsidR="00393411" w:rsidRDefault="00393411" w:rsidP="00B07308">
      <w:pPr>
        <w:jc w:val="center"/>
        <w:rPr>
          <w:rFonts w:ascii="Times New Roman" w:hAnsi="Times New Roman" w:cs="Times New Roman"/>
          <w:b/>
          <w:bCs/>
          <w:u w:val="single"/>
        </w:rPr>
      </w:pPr>
    </w:p>
    <w:p w14:paraId="111B8351" w14:textId="33617394" w:rsidR="00116D9A" w:rsidRPr="00116D9A" w:rsidRDefault="008931B3" w:rsidP="00116D9A">
      <w:pPr>
        <w:spacing w:line="480" w:lineRule="auto"/>
        <w:rPr>
          <w:rFonts w:ascii="Times New Roman" w:hAnsi="Times New Roman" w:cs="Times New Roman"/>
        </w:rPr>
      </w:pPr>
      <w:r>
        <w:rPr>
          <w:rFonts w:ascii="Times New Roman" w:hAnsi="Times New Roman" w:cs="Times New Roman"/>
        </w:rPr>
        <w:tab/>
      </w:r>
      <w:r w:rsidR="00116D9A" w:rsidRPr="00116D9A">
        <w:rPr>
          <w:rFonts w:ascii="Times New Roman" w:hAnsi="Times New Roman" w:cs="Times New Roman"/>
        </w:rPr>
        <w:t>Snowman’s Seasonings, founded by Amy Snowhill, is at the forefront of the culinary industry, offering a diverse range of hand-crafted, globally inspired spice blends including Blackening Spice, Spicy Sugar, Jerk Seasoning, Curry Spice, and Season Salt. With a vision to transform everyday cooking into a gourmet experience, our company is dedicated to leading in innovation, quality, and sustainability. Priced at $</w:t>
      </w:r>
      <w:r w:rsidR="00F53C2D">
        <w:rPr>
          <w:rFonts w:ascii="Times New Roman" w:hAnsi="Times New Roman" w:cs="Times New Roman"/>
        </w:rPr>
        <w:t>4</w:t>
      </w:r>
      <w:r w:rsidR="00116D9A" w:rsidRPr="00116D9A">
        <w:rPr>
          <w:rFonts w:ascii="Times New Roman" w:hAnsi="Times New Roman" w:cs="Times New Roman"/>
        </w:rPr>
        <w:t xml:space="preserve">.00 per ounce, our products are designed to be accessible while ensuring </w:t>
      </w:r>
      <w:proofErr w:type="gramStart"/>
      <w:r w:rsidR="00116D9A" w:rsidRPr="00116D9A">
        <w:rPr>
          <w:rFonts w:ascii="Times New Roman" w:hAnsi="Times New Roman" w:cs="Times New Roman"/>
        </w:rPr>
        <w:t>a commitment</w:t>
      </w:r>
      <w:proofErr w:type="gramEnd"/>
      <w:r w:rsidR="00116D9A" w:rsidRPr="00116D9A">
        <w:rPr>
          <w:rFonts w:ascii="Times New Roman" w:hAnsi="Times New Roman" w:cs="Times New Roman"/>
        </w:rPr>
        <w:t xml:space="preserve"> to ethical production practices and environmental stewardship.</w:t>
      </w:r>
    </w:p>
    <w:p w14:paraId="2060B08A" w14:textId="208FB63B" w:rsidR="00116D9A" w:rsidRPr="00116D9A" w:rsidRDefault="00116D9A" w:rsidP="00116D9A">
      <w:pPr>
        <w:spacing w:line="480" w:lineRule="auto"/>
        <w:ind w:firstLine="720"/>
        <w:rPr>
          <w:rFonts w:ascii="Times New Roman" w:hAnsi="Times New Roman" w:cs="Times New Roman"/>
        </w:rPr>
      </w:pPr>
      <w:r w:rsidRPr="00116D9A">
        <w:rPr>
          <w:rFonts w:ascii="Times New Roman" w:hAnsi="Times New Roman" w:cs="Times New Roman"/>
        </w:rPr>
        <w:t>Our target market consists of adventurous young adults, aged 18 to 40, who value the convenience of online shopping and are inclined towards brands that prioritize transparency and sustainability. Utilizing a strategic marketing mix, we focus on product uniqueness, competitive pricing, online and local store placements, and dynamic promotion through social media and local radio to build a community around our brand.</w:t>
      </w:r>
    </w:p>
    <w:p w14:paraId="4699B54F" w14:textId="30377584" w:rsidR="0043638F" w:rsidRPr="00353AAB" w:rsidRDefault="00116D9A" w:rsidP="00116D9A">
      <w:pPr>
        <w:spacing w:line="480" w:lineRule="auto"/>
        <w:ind w:firstLine="720"/>
        <w:rPr>
          <w:rFonts w:ascii="Times New Roman" w:hAnsi="Times New Roman" w:cs="Times New Roman"/>
        </w:rPr>
      </w:pPr>
      <w:r w:rsidRPr="00116D9A">
        <w:rPr>
          <w:rFonts w:ascii="Times New Roman" w:hAnsi="Times New Roman" w:cs="Times New Roman"/>
        </w:rPr>
        <w:t>Snowman’s Seasonings navigates a competitive landscape with a distinct advantage through our unique product offerings, commitment to quality, and a compelling brand story. Despite regulatory challenges and the need for scalability, our strategic goals aim for product line expansion, national retail presence, and fostering an online community. Our SWOT analysis highlights our strengths in product diversity and quality, while also acknowledging challenges in market presence and distribution. With a focused marketing strategy, we aim to increase online sales, launch new spice blends, and strengthen our social media presence, positioning Snowman’s Seasonings for significant growth and a lasting legacy in the culinary world.</w:t>
      </w:r>
    </w:p>
    <w:p w14:paraId="55DB2792" w14:textId="529E8C95" w:rsidR="008E3382" w:rsidRDefault="008E3382" w:rsidP="008931B3">
      <w:pPr>
        <w:spacing w:line="480" w:lineRule="auto"/>
        <w:rPr>
          <w:rFonts w:ascii="Times New Roman" w:hAnsi="Times New Roman" w:cs="Times New Roman"/>
        </w:rPr>
      </w:pPr>
      <w:r>
        <w:rPr>
          <w:rFonts w:ascii="Times New Roman" w:hAnsi="Times New Roman" w:cs="Times New Roman"/>
          <w:b/>
          <w:bCs/>
        </w:rPr>
        <w:t>Company Slogan</w:t>
      </w:r>
      <w:r w:rsidR="004E72A0">
        <w:rPr>
          <w:rFonts w:ascii="Times New Roman" w:hAnsi="Times New Roman" w:cs="Times New Roman"/>
          <w:b/>
          <w:bCs/>
        </w:rPr>
        <w:t xml:space="preserve">: </w:t>
      </w:r>
      <w:r w:rsidR="00C0249E">
        <w:rPr>
          <w:rFonts w:ascii="Times New Roman" w:hAnsi="Times New Roman" w:cs="Times New Roman"/>
          <w:b/>
          <w:bCs/>
        </w:rPr>
        <w:t>“</w:t>
      </w:r>
      <w:r w:rsidR="004E72A0">
        <w:rPr>
          <w:rFonts w:ascii="Times New Roman" w:hAnsi="Times New Roman" w:cs="Times New Roman"/>
        </w:rPr>
        <w:t>A Blizzard of Flavor in every Blend”</w:t>
      </w:r>
    </w:p>
    <w:p w14:paraId="1D82B13C" w14:textId="4AEC2362" w:rsidR="006D59C7" w:rsidRDefault="00663198" w:rsidP="008931B3">
      <w:pPr>
        <w:spacing w:line="480" w:lineRule="auto"/>
        <w:rPr>
          <w:rFonts w:ascii="Times New Roman" w:hAnsi="Times New Roman" w:cs="Times New Roman"/>
          <w:b/>
          <w:bCs/>
        </w:rPr>
      </w:pPr>
      <w:r w:rsidRPr="00663198">
        <w:rPr>
          <w:rFonts w:ascii="Times New Roman" w:hAnsi="Times New Roman" w:cs="Times New Roman"/>
          <w:b/>
          <w:bCs/>
        </w:rPr>
        <w:lastRenderedPageBreak/>
        <w:t>Product Strategy (Marketing Mix)</w:t>
      </w:r>
    </w:p>
    <w:p w14:paraId="520ED113" w14:textId="7CC19DAE" w:rsidR="00663198" w:rsidRDefault="00DE658E" w:rsidP="008931B3">
      <w:pPr>
        <w:spacing w:line="480" w:lineRule="auto"/>
        <w:rPr>
          <w:rFonts w:ascii="Times New Roman" w:hAnsi="Times New Roman" w:cs="Times New Roman"/>
        </w:rPr>
      </w:pPr>
      <w:r w:rsidRPr="007371C6">
        <w:rPr>
          <w:rFonts w:ascii="Times New Roman" w:hAnsi="Times New Roman" w:cs="Times New Roman"/>
          <w:b/>
          <w:bCs/>
        </w:rPr>
        <w:t>Product:</w:t>
      </w:r>
      <w:r>
        <w:rPr>
          <w:rFonts w:ascii="Times New Roman" w:hAnsi="Times New Roman" w:cs="Times New Roman"/>
        </w:rPr>
        <w:t xml:space="preserve"> </w:t>
      </w:r>
      <w:r w:rsidR="00BD1A2E" w:rsidRPr="00BD1A2E">
        <w:rPr>
          <w:rFonts w:ascii="Times New Roman" w:hAnsi="Times New Roman" w:cs="Times New Roman"/>
        </w:rPr>
        <w:t>At Snowman’s Seasonings, we focus on creating unique spice blends by hand. We use natural ingredients and prefer farming methods that are good for the earth. This approach not only makes our spices special but also shows our commitment to quality and sustainability.</w:t>
      </w:r>
    </w:p>
    <w:p w14:paraId="00B8D617" w14:textId="31D9A8CB" w:rsidR="00D71EFB" w:rsidRDefault="00D71EFB" w:rsidP="008931B3">
      <w:pPr>
        <w:spacing w:line="480" w:lineRule="auto"/>
        <w:rPr>
          <w:rFonts w:ascii="Times New Roman" w:hAnsi="Times New Roman" w:cs="Times New Roman"/>
        </w:rPr>
      </w:pPr>
      <w:r w:rsidRPr="007371C6">
        <w:rPr>
          <w:rFonts w:ascii="Times New Roman" w:hAnsi="Times New Roman" w:cs="Times New Roman"/>
          <w:b/>
          <w:bCs/>
        </w:rPr>
        <w:t>Price:</w:t>
      </w:r>
      <w:r w:rsidR="00BD1A2E" w:rsidRPr="00BD1A2E">
        <w:t xml:space="preserve"> </w:t>
      </w:r>
      <w:r w:rsidR="00BD1A2E" w:rsidRPr="00BD1A2E">
        <w:rPr>
          <w:rFonts w:ascii="Times New Roman" w:hAnsi="Times New Roman" w:cs="Times New Roman"/>
        </w:rPr>
        <w:t>We've set our prices at $1.00 per ounce, aiming for a 20% profit margin. This pricing strategy makes our spices affordable while ensuring our business stays healthy. It's important to us that our customers see the value in what they buy, not just in the quality of the spices but also in the ethical way we produce them.</w:t>
      </w:r>
    </w:p>
    <w:p w14:paraId="69B15ABD" w14:textId="3D29AA4F" w:rsidR="00346A5C" w:rsidRDefault="00346A5C" w:rsidP="008931B3">
      <w:pPr>
        <w:spacing w:line="480" w:lineRule="auto"/>
        <w:rPr>
          <w:rFonts w:ascii="Times New Roman" w:hAnsi="Times New Roman" w:cs="Times New Roman"/>
        </w:rPr>
      </w:pPr>
      <w:r w:rsidRPr="007371C6">
        <w:rPr>
          <w:rFonts w:ascii="Times New Roman" w:hAnsi="Times New Roman" w:cs="Times New Roman"/>
          <w:b/>
          <w:bCs/>
        </w:rPr>
        <w:t>Place:</w:t>
      </w:r>
      <w:r>
        <w:rPr>
          <w:rFonts w:ascii="Times New Roman" w:hAnsi="Times New Roman" w:cs="Times New Roman"/>
        </w:rPr>
        <w:t xml:space="preserve"> </w:t>
      </w:r>
      <w:r w:rsidR="009F000A" w:rsidRPr="009F000A">
        <w:rPr>
          <w:rFonts w:ascii="Times New Roman" w:hAnsi="Times New Roman" w:cs="Times New Roman"/>
        </w:rPr>
        <w:t xml:space="preserve">Initially, we're selling our spices online and in local Natural Food stores. To start, </w:t>
      </w:r>
      <w:r w:rsidR="00290C37">
        <w:rPr>
          <w:rFonts w:ascii="Times New Roman" w:hAnsi="Times New Roman" w:cs="Times New Roman"/>
        </w:rPr>
        <w:t>we</w:t>
      </w:r>
      <w:r w:rsidR="009F000A" w:rsidRPr="009F000A">
        <w:rPr>
          <w:rFonts w:ascii="Times New Roman" w:hAnsi="Times New Roman" w:cs="Times New Roman"/>
        </w:rPr>
        <w:t xml:space="preserve">'ll handle orders from </w:t>
      </w:r>
      <w:r w:rsidR="00B11595">
        <w:rPr>
          <w:rFonts w:ascii="Times New Roman" w:hAnsi="Times New Roman" w:cs="Times New Roman"/>
        </w:rPr>
        <w:t>our</w:t>
      </w:r>
      <w:r w:rsidR="009F000A" w:rsidRPr="009F000A">
        <w:rPr>
          <w:rFonts w:ascii="Times New Roman" w:hAnsi="Times New Roman" w:cs="Times New Roman"/>
        </w:rPr>
        <w:t xml:space="preserve"> home, keeping a personal touch with our customers. As we grow and hit sales of </w:t>
      </w:r>
      <w:r w:rsidR="007371C6">
        <w:rPr>
          <w:rFonts w:ascii="Times New Roman" w:hAnsi="Times New Roman" w:cs="Times New Roman"/>
        </w:rPr>
        <w:t>$50,</w:t>
      </w:r>
      <w:r w:rsidR="002D5E67">
        <w:rPr>
          <w:rFonts w:ascii="Times New Roman" w:hAnsi="Times New Roman" w:cs="Times New Roman"/>
        </w:rPr>
        <w:t>000 per year</w:t>
      </w:r>
      <w:r w:rsidR="009F000A" w:rsidRPr="009F000A">
        <w:rPr>
          <w:rFonts w:ascii="Times New Roman" w:hAnsi="Times New Roman" w:cs="Times New Roman"/>
        </w:rPr>
        <w:t>, we plan to move to a larger distribution center to better manage our inventory and ensure timely deliveries.</w:t>
      </w:r>
    </w:p>
    <w:p w14:paraId="0A7BA041" w14:textId="47936158" w:rsidR="00EE7977" w:rsidRDefault="00EE7977" w:rsidP="008931B3">
      <w:pPr>
        <w:spacing w:line="480" w:lineRule="auto"/>
        <w:rPr>
          <w:rFonts w:ascii="Times New Roman" w:hAnsi="Times New Roman" w:cs="Times New Roman"/>
        </w:rPr>
      </w:pPr>
      <w:r w:rsidRPr="007371C6">
        <w:rPr>
          <w:rFonts w:ascii="Times New Roman" w:hAnsi="Times New Roman" w:cs="Times New Roman"/>
          <w:b/>
          <w:bCs/>
        </w:rPr>
        <w:t>Promotion</w:t>
      </w:r>
      <w:r w:rsidR="009F000A" w:rsidRPr="007371C6">
        <w:rPr>
          <w:rFonts w:ascii="Times New Roman" w:hAnsi="Times New Roman" w:cs="Times New Roman"/>
          <w:b/>
          <w:bCs/>
        </w:rPr>
        <w:t>:</w:t>
      </w:r>
      <w:r w:rsidR="009F000A">
        <w:rPr>
          <w:rFonts w:ascii="Times New Roman" w:hAnsi="Times New Roman" w:cs="Times New Roman"/>
        </w:rPr>
        <w:t xml:space="preserve"> </w:t>
      </w:r>
      <w:r w:rsidR="00ED6A2C" w:rsidRPr="00ED6A2C">
        <w:rPr>
          <w:rFonts w:ascii="Times New Roman" w:hAnsi="Times New Roman" w:cs="Times New Roman"/>
        </w:rPr>
        <w:t>To spread the word, I'm diving into social media platforms like TikTok, Facebook, and YouTube, where I'll share cooking videos using our spices and start a blog. Additionally, I'm reaching out through local radio</w:t>
      </w:r>
      <w:r w:rsidR="001954EC">
        <w:rPr>
          <w:rFonts w:ascii="Times New Roman" w:hAnsi="Times New Roman" w:cs="Times New Roman"/>
        </w:rPr>
        <w:t>, such as</w:t>
      </w:r>
      <w:r w:rsidR="00ED6A2C" w:rsidRPr="00ED6A2C">
        <w:rPr>
          <w:rFonts w:ascii="Times New Roman" w:hAnsi="Times New Roman" w:cs="Times New Roman"/>
        </w:rPr>
        <w:t>104.1FM. This blend of online and local promotion aims to build a community around Snowman’s Seasonings, connecting with people who love to cook and care about the origins of their food.</w:t>
      </w:r>
    </w:p>
    <w:p w14:paraId="32326E20" w14:textId="6E8D13E8" w:rsidR="007A1BDC" w:rsidRDefault="007A1BDC" w:rsidP="008931B3">
      <w:pPr>
        <w:spacing w:line="480" w:lineRule="auto"/>
        <w:rPr>
          <w:rFonts w:ascii="Times New Roman" w:hAnsi="Times New Roman" w:cs="Times New Roman"/>
          <w:b/>
          <w:bCs/>
        </w:rPr>
      </w:pPr>
      <w:r>
        <w:rPr>
          <w:rFonts w:ascii="Times New Roman" w:hAnsi="Times New Roman" w:cs="Times New Roman"/>
          <w:b/>
          <w:bCs/>
        </w:rPr>
        <w:t>Target Market:</w:t>
      </w:r>
    </w:p>
    <w:p w14:paraId="3041AE1A" w14:textId="4FD98078" w:rsidR="00435557" w:rsidRDefault="00435557" w:rsidP="005830B7">
      <w:pPr>
        <w:spacing w:line="480" w:lineRule="auto"/>
        <w:ind w:firstLine="720"/>
        <w:rPr>
          <w:rFonts w:ascii="Times New Roman" w:hAnsi="Times New Roman" w:cs="Times New Roman"/>
        </w:rPr>
      </w:pPr>
      <w:r w:rsidRPr="00435557">
        <w:rPr>
          <w:rFonts w:ascii="Times New Roman" w:hAnsi="Times New Roman" w:cs="Times New Roman"/>
        </w:rPr>
        <w:t xml:space="preserve">Our spice blends appeal to a specific group: young adults between 18 and 40 years old, who are part of the Gen Z and Millennial generations. These individuals are adventurous in the kitchen and value the convenience of online shopping, making them a perfect match for our digital marketing strategies. They typically have a higher income, which means they're willing to </w:t>
      </w:r>
      <w:r w:rsidRPr="00435557">
        <w:rPr>
          <w:rFonts w:ascii="Times New Roman" w:hAnsi="Times New Roman" w:cs="Times New Roman"/>
        </w:rPr>
        <w:lastRenderedPageBreak/>
        <w:t xml:space="preserve">invest in premium, ethically sourced spices. </w:t>
      </w:r>
      <w:r>
        <w:rPr>
          <w:rFonts w:ascii="Times New Roman" w:hAnsi="Times New Roman" w:cs="Times New Roman"/>
        </w:rPr>
        <w:t>M</w:t>
      </w:r>
      <w:r w:rsidRPr="00435557">
        <w:rPr>
          <w:rFonts w:ascii="Times New Roman" w:hAnsi="Times New Roman" w:cs="Times New Roman"/>
        </w:rPr>
        <w:t xml:space="preserve">any have college degrees and prioritize transparency and sustainability in the brands they support. This combination of age, income, and education outlines our ideal </w:t>
      </w:r>
      <w:proofErr w:type="gramStart"/>
      <w:r w:rsidRPr="00435557">
        <w:rPr>
          <w:rFonts w:ascii="Times New Roman" w:hAnsi="Times New Roman" w:cs="Times New Roman"/>
        </w:rPr>
        <w:t>customers—</w:t>
      </w:r>
      <w:proofErr w:type="gramEnd"/>
      <w:r w:rsidRPr="00435557">
        <w:rPr>
          <w:rFonts w:ascii="Times New Roman" w:hAnsi="Times New Roman" w:cs="Times New Roman"/>
        </w:rPr>
        <w:t>those who are passionate about exploring new flavors and making responsible, informed purchases.</w:t>
      </w:r>
    </w:p>
    <w:p w14:paraId="279B15BD" w14:textId="77777777" w:rsidR="0087315C" w:rsidRDefault="0087315C" w:rsidP="008931B3">
      <w:pPr>
        <w:spacing w:line="480" w:lineRule="auto"/>
        <w:rPr>
          <w:rFonts w:ascii="Times New Roman" w:hAnsi="Times New Roman" w:cs="Times New Roman"/>
          <w:b/>
          <w:bCs/>
        </w:rPr>
      </w:pPr>
      <w:r>
        <w:rPr>
          <w:rFonts w:ascii="Times New Roman" w:hAnsi="Times New Roman" w:cs="Times New Roman"/>
          <w:b/>
          <w:bCs/>
        </w:rPr>
        <w:t>Environmental Forces:</w:t>
      </w:r>
    </w:p>
    <w:p w14:paraId="30C1A3CC" w14:textId="6D88A44B" w:rsidR="007A1BDC" w:rsidRPr="007D1B1C" w:rsidRDefault="003A561A" w:rsidP="003A561A">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 xml:space="preserve">Social </w:t>
      </w:r>
    </w:p>
    <w:p w14:paraId="66401973" w14:textId="532B3E63" w:rsidR="007D1B1C" w:rsidRPr="007D1B1C" w:rsidRDefault="007D1B1C" w:rsidP="005830B7">
      <w:pPr>
        <w:spacing w:line="480" w:lineRule="auto"/>
        <w:ind w:firstLine="420"/>
        <w:rPr>
          <w:rFonts w:ascii="Times New Roman" w:hAnsi="Times New Roman" w:cs="Times New Roman"/>
        </w:rPr>
      </w:pPr>
      <w:r w:rsidRPr="007D1B1C">
        <w:rPr>
          <w:rFonts w:ascii="Times New Roman" w:hAnsi="Times New Roman" w:cs="Times New Roman"/>
        </w:rPr>
        <w:t>The US is becoming more diverse, and this means more people are interested in trying different kinds of food, including the unique spice blends Snowman’s Seasonings offers. This diversity helps us sell more because our spices fit the tastes people are curious about. Also, many people now care a lot about eating healthily and being good to the environment. Our spices are natural and made in a way that’s kind to the earth, which matches what people want. This makes our business do well because we offer what people are looking for.</w:t>
      </w:r>
    </w:p>
    <w:p w14:paraId="54D7861A" w14:textId="59979115" w:rsidR="003627FE" w:rsidRPr="00196729" w:rsidRDefault="00196729" w:rsidP="003627FE">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Economic</w:t>
      </w:r>
    </w:p>
    <w:p w14:paraId="5350CE06" w14:textId="48B6E819" w:rsidR="00196729" w:rsidRDefault="00A92CB0" w:rsidP="005830B7">
      <w:pPr>
        <w:spacing w:line="480" w:lineRule="auto"/>
        <w:ind w:left="60" w:firstLine="360"/>
        <w:rPr>
          <w:rFonts w:ascii="Times New Roman" w:hAnsi="Times New Roman" w:cs="Times New Roman"/>
        </w:rPr>
      </w:pPr>
      <w:r>
        <w:rPr>
          <w:rFonts w:ascii="Times New Roman" w:hAnsi="Times New Roman" w:cs="Times New Roman"/>
        </w:rPr>
        <w:t>Traditionally w</w:t>
      </w:r>
      <w:r w:rsidR="00D210FC">
        <w:rPr>
          <w:rFonts w:ascii="Times New Roman" w:hAnsi="Times New Roman" w:cs="Times New Roman"/>
        </w:rPr>
        <w:t>hen the economy is strong, consumers</w:t>
      </w:r>
      <w:r>
        <w:rPr>
          <w:rFonts w:ascii="Times New Roman" w:hAnsi="Times New Roman" w:cs="Times New Roman"/>
        </w:rPr>
        <w:t xml:space="preserve"> seek out </w:t>
      </w:r>
      <w:r w:rsidR="007F078D">
        <w:rPr>
          <w:rFonts w:ascii="Times New Roman" w:hAnsi="Times New Roman" w:cs="Times New Roman"/>
        </w:rPr>
        <w:t>products to spend their money on</w:t>
      </w:r>
      <w:r w:rsidR="00D210FC">
        <w:rPr>
          <w:rFonts w:ascii="Times New Roman" w:hAnsi="Times New Roman" w:cs="Times New Roman"/>
        </w:rPr>
        <w:t xml:space="preserve">. </w:t>
      </w:r>
      <w:r w:rsidR="00743AC1">
        <w:rPr>
          <w:rFonts w:ascii="Times New Roman" w:hAnsi="Times New Roman" w:cs="Times New Roman"/>
        </w:rPr>
        <w:t>E</w:t>
      </w:r>
      <w:r w:rsidR="007F078D">
        <w:rPr>
          <w:rFonts w:ascii="Times New Roman" w:hAnsi="Times New Roman" w:cs="Times New Roman"/>
        </w:rPr>
        <w:t xml:space="preserve">ven </w:t>
      </w:r>
      <w:r w:rsidR="00D210FC">
        <w:rPr>
          <w:rFonts w:ascii="Times New Roman" w:hAnsi="Times New Roman" w:cs="Times New Roman"/>
        </w:rPr>
        <w:t xml:space="preserve">with the current inflation </w:t>
      </w:r>
      <w:r w:rsidR="00E93BC7">
        <w:rPr>
          <w:rFonts w:ascii="Times New Roman" w:hAnsi="Times New Roman" w:cs="Times New Roman"/>
        </w:rPr>
        <w:t xml:space="preserve">and housing market crunch, </w:t>
      </w:r>
      <w:r>
        <w:rPr>
          <w:rFonts w:ascii="Times New Roman" w:hAnsi="Times New Roman" w:cs="Times New Roman"/>
        </w:rPr>
        <w:t xml:space="preserve">I feel that </w:t>
      </w:r>
      <w:r w:rsidR="007F078D">
        <w:rPr>
          <w:rFonts w:ascii="Times New Roman" w:hAnsi="Times New Roman" w:cs="Times New Roman"/>
        </w:rPr>
        <w:t xml:space="preserve">consumers will </w:t>
      </w:r>
      <w:r w:rsidR="00B3611F">
        <w:rPr>
          <w:rFonts w:ascii="Times New Roman" w:hAnsi="Times New Roman" w:cs="Times New Roman"/>
        </w:rPr>
        <w:t xml:space="preserve">still seek out my products. This is because they will be cooking at home more </w:t>
      </w:r>
      <w:r w:rsidR="003F1FB0">
        <w:rPr>
          <w:rFonts w:ascii="Times New Roman" w:hAnsi="Times New Roman" w:cs="Times New Roman"/>
        </w:rPr>
        <w:t>often and</w:t>
      </w:r>
      <w:r w:rsidR="00B3611F">
        <w:rPr>
          <w:rFonts w:ascii="Times New Roman" w:hAnsi="Times New Roman" w:cs="Times New Roman"/>
        </w:rPr>
        <w:t xml:space="preserve"> will want an elevated experience.</w:t>
      </w:r>
    </w:p>
    <w:p w14:paraId="420724FD" w14:textId="3A3FB006" w:rsidR="007E6123" w:rsidRPr="00FC5C2B" w:rsidRDefault="007E6123" w:rsidP="007E6123">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Technological</w:t>
      </w:r>
    </w:p>
    <w:p w14:paraId="4640E02A" w14:textId="178B14E8" w:rsidR="00FC5C2B" w:rsidRPr="00FC5C2B" w:rsidRDefault="00FC5C2B" w:rsidP="005830B7">
      <w:pPr>
        <w:spacing w:line="480" w:lineRule="auto"/>
        <w:ind w:left="420" w:firstLine="300"/>
        <w:rPr>
          <w:rFonts w:ascii="Times New Roman" w:hAnsi="Times New Roman" w:cs="Times New Roman"/>
        </w:rPr>
      </w:pPr>
      <w:r w:rsidRPr="00FC5C2B">
        <w:rPr>
          <w:rFonts w:ascii="Times New Roman" w:hAnsi="Times New Roman" w:cs="Times New Roman"/>
        </w:rPr>
        <w:t xml:space="preserve">Technology plays a crucial role in how Snowman’s Seasonings operates and connects with customers. By using an online store, </w:t>
      </w:r>
      <w:r w:rsidR="008B2C0F">
        <w:rPr>
          <w:rFonts w:ascii="Times New Roman" w:hAnsi="Times New Roman" w:cs="Times New Roman"/>
        </w:rPr>
        <w:t>we</w:t>
      </w:r>
      <w:r w:rsidRPr="00FC5C2B">
        <w:rPr>
          <w:rFonts w:ascii="Times New Roman" w:hAnsi="Times New Roman" w:cs="Times New Roman"/>
        </w:rPr>
        <w:t xml:space="preserve"> can sell spices to people everywhere, making it easy for anyone to buy them without leaving their house. Social media is another key tool, </w:t>
      </w:r>
      <w:r w:rsidRPr="00FC5C2B">
        <w:rPr>
          <w:rFonts w:ascii="Times New Roman" w:hAnsi="Times New Roman" w:cs="Times New Roman"/>
        </w:rPr>
        <w:lastRenderedPageBreak/>
        <w:t>us</w:t>
      </w:r>
      <w:r w:rsidR="002F7E02">
        <w:rPr>
          <w:rFonts w:ascii="Times New Roman" w:hAnsi="Times New Roman" w:cs="Times New Roman"/>
        </w:rPr>
        <w:t>ing it</w:t>
      </w:r>
      <w:r w:rsidRPr="00FC5C2B">
        <w:rPr>
          <w:rFonts w:ascii="Times New Roman" w:hAnsi="Times New Roman" w:cs="Times New Roman"/>
        </w:rPr>
        <w:t xml:space="preserve"> to share videos and posts about how to cook with the spices, which helps more people find out about the brand. Behind the scenes, technology helps </w:t>
      </w:r>
      <w:r w:rsidR="002F7E02">
        <w:rPr>
          <w:rFonts w:ascii="Times New Roman" w:hAnsi="Times New Roman" w:cs="Times New Roman"/>
        </w:rPr>
        <w:t>us</w:t>
      </w:r>
      <w:r w:rsidRPr="00FC5C2B">
        <w:rPr>
          <w:rFonts w:ascii="Times New Roman" w:hAnsi="Times New Roman" w:cs="Times New Roman"/>
        </w:rPr>
        <w:t xml:space="preserve"> keep up with orders and make sure the spices are always top quality. For customers, this means they get great products and lots of helpful cooking tips easily online, which makes cooking more fun and interesting.</w:t>
      </w:r>
    </w:p>
    <w:p w14:paraId="5D1C7CED" w14:textId="67E89EEA" w:rsidR="00B016B4" w:rsidRPr="00546379" w:rsidRDefault="007F2E32" w:rsidP="007F2E32">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Competitive</w:t>
      </w:r>
    </w:p>
    <w:p w14:paraId="4D677D52" w14:textId="6FC27476" w:rsidR="007F2E32" w:rsidRDefault="00546379" w:rsidP="005830B7">
      <w:pPr>
        <w:spacing w:line="480" w:lineRule="auto"/>
        <w:ind w:left="420" w:firstLine="300"/>
        <w:rPr>
          <w:rFonts w:ascii="Times New Roman" w:hAnsi="Times New Roman" w:cs="Times New Roman"/>
        </w:rPr>
      </w:pPr>
      <w:r w:rsidRPr="00546379">
        <w:rPr>
          <w:rFonts w:ascii="Times New Roman" w:hAnsi="Times New Roman" w:cs="Times New Roman"/>
        </w:rPr>
        <w:t xml:space="preserve">Snowman’s Seasonings is up against a lot of other spice brands, including big names and new ones with interesting products. What makes </w:t>
      </w:r>
      <w:r w:rsidR="00843073">
        <w:rPr>
          <w:rFonts w:ascii="Times New Roman" w:hAnsi="Times New Roman" w:cs="Times New Roman"/>
        </w:rPr>
        <w:t>us</w:t>
      </w:r>
      <w:r w:rsidRPr="00546379">
        <w:rPr>
          <w:rFonts w:ascii="Times New Roman" w:hAnsi="Times New Roman" w:cs="Times New Roman"/>
        </w:rPr>
        <w:t xml:space="preserve"> different and appealing is its unique spice blends, high-quality ingredients, and the story of how it started. These factors help it stand out and attract customers who are looking for something special in their cooking. This approach helps </w:t>
      </w:r>
      <w:r w:rsidR="00843073">
        <w:rPr>
          <w:rFonts w:ascii="Times New Roman" w:hAnsi="Times New Roman" w:cs="Times New Roman"/>
        </w:rPr>
        <w:t>us</w:t>
      </w:r>
      <w:r w:rsidRPr="00546379">
        <w:rPr>
          <w:rFonts w:ascii="Times New Roman" w:hAnsi="Times New Roman" w:cs="Times New Roman"/>
        </w:rPr>
        <w:t xml:space="preserve"> to not just keep up with the competition but to create </w:t>
      </w:r>
      <w:r w:rsidR="00843073">
        <w:rPr>
          <w:rFonts w:ascii="Times New Roman" w:hAnsi="Times New Roman" w:cs="Times New Roman"/>
        </w:rPr>
        <w:t>our</w:t>
      </w:r>
      <w:r w:rsidRPr="00546379">
        <w:rPr>
          <w:rFonts w:ascii="Times New Roman" w:hAnsi="Times New Roman" w:cs="Times New Roman"/>
        </w:rPr>
        <w:t xml:space="preserve"> own niche in the market, especially among people who love cooking and care about the quality and source of their ingredients.</w:t>
      </w:r>
    </w:p>
    <w:p w14:paraId="558D9E25" w14:textId="6317D6B7" w:rsidR="007F2E32" w:rsidRPr="007F2E32" w:rsidRDefault="007F2E32" w:rsidP="007F2E32">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Regulatory</w:t>
      </w:r>
    </w:p>
    <w:p w14:paraId="5E1B7692" w14:textId="16C2A484" w:rsidR="007F2E32" w:rsidRDefault="005F12CC" w:rsidP="00A60E96">
      <w:pPr>
        <w:spacing w:line="480" w:lineRule="auto"/>
        <w:ind w:firstLine="420"/>
        <w:rPr>
          <w:rFonts w:ascii="Times New Roman" w:hAnsi="Times New Roman" w:cs="Times New Roman"/>
        </w:rPr>
      </w:pPr>
      <w:r>
        <w:rPr>
          <w:rFonts w:ascii="Times New Roman" w:hAnsi="Times New Roman" w:cs="Times New Roman"/>
        </w:rPr>
        <w:t>T</w:t>
      </w:r>
      <w:r w:rsidR="00811DCB" w:rsidRPr="00240340">
        <w:rPr>
          <w:rFonts w:ascii="Times New Roman" w:hAnsi="Times New Roman" w:cs="Times New Roman"/>
        </w:rPr>
        <w:t>he</w:t>
      </w:r>
      <w:r w:rsidR="002C7A9A" w:rsidRPr="00240340">
        <w:rPr>
          <w:rFonts w:ascii="Times New Roman" w:hAnsi="Times New Roman" w:cs="Times New Roman"/>
        </w:rPr>
        <w:t xml:space="preserve"> regulatory food laws in Florida that appl</w:t>
      </w:r>
      <w:r w:rsidR="00144D32">
        <w:rPr>
          <w:rFonts w:ascii="Times New Roman" w:hAnsi="Times New Roman" w:cs="Times New Roman"/>
        </w:rPr>
        <w:t>y</w:t>
      </w:r>
      <w:r w:rsidR="002C7A9A" w:rsidRPr="00240340">
        <w:rPr>
          <w:rFonts w:ascii="Times New Roman" w:hAnsi="Times New Roman" w:cs="Times New Roman"/>
        </w:rPr>
        <w:t xml:space="preserve"> to m</w:t>
      </w:r>
      <w:r w:rsidR="00240340">
        <w:rPr>
          <w:rFonts w:ascii="Times New Roman" w:hAnsi="Times New Roman" w:cs="Times New Roman"/>
        </w:rPr>
        <w:t>y com</w:t>
      </w:r>
      <w:r w:rsidR="0092482C">
        <w:rPr>
          <w:rFonts w:ascii="Times New Roman" w:hAnsi="Times New Roman" w:cs="Times New Roman"/>
        </w:rPr>
        <w:t xml:space="preserve">pany </w:t>
      </w:r>
      <w:r w:rsidR="00144D32">
        <w:rPr>
          <w:rFonts w:ascii="Times New Roman" w:hAnsi="Times New Roman" w:cs="Times New Roman"/>
        </w:rPr>
        <w:t>are</w:t>
      </w:r>
      <w:r w:rsidR="002E1C63" w:rsidRPr="00240340">
        <w:rPr>
          <w:rFonts w:ascii="Times New Roman" w:hAnsi="Times New Roman" w:cs="Times New Roman"/>
        </w:rPr>
        <w:t xml:space="preserve"> the ‘cottage food” laws</w:t>
      </w:r>
      <w:r w:rsidR="00895286" w:rsidRPr="00240340">
        <w:rPr>
          <w:rFonts w:ascii="Times New Roman" w:hAnsi="Times New Roman" w:cs="Times New Roman"/>
        </w:rPr>
        <w:t xml:space="preserve">. </w:t>
      </w:r>
      <w:r w:rsidR="00144D32">
        <w:rPr>
          <w:rFonts w:ascii="Times New Roman" w:hAnsi="Times New Roman" w:cs="Times New Roman"/>
        </w:rPr>
        <w:t xml:space="preserve">If my </w:t>
      </w:r>
      <w:r w:rsidR="002E1C63" w:rsidRPr="00240340">
        <w:rPr>
          <w:rFonts w:ascii="Times New Roman" w:hAnsi="Times New Roman" w:cs="Times New Roman"/>
        </w:rPr>
        <w:t>sales d</w:t>
      </w:r>
      <w:r w:rsidR="00144D32">
        <w:rPr>
          <w:rFonts w:ascii="Times New Roman" w:hAnsi="Times New Roman" w:cs="Times New Roman"/>
        </w:rPr>
        <w:t>o</w:t>
      </w:r>
      <w:r w:rsidR="002E1C63" w:rsidRPr="00240340">
        <w:rPr>
          <w:rFonts w:ascii="Times New Roman" w:hAnsi="Times New Roman" w:cs="Times New Roman"/>
        </w:rPr>
        <w:t xml:space="preserve"> not exceed $50,000</w:t>
      </w:r>
      <w:r w:rsidR="00ED57C6" w:rsidRPr="00240340">
        <w:rPr>
          <w:rFonts w:ascii="Times New Roman" w:hAnsi="Times New Roman" w:cs="Times New Roman"/>
        </w:rPr>
        <w:t>/</w:t>
      </w:r>
      <w:r w:rsidR="0007413C" w:rsidRPr="00240340">
        <w:rPr>
          <w:rFonts w:ascii="Times New Roman" w:hAnsi="Times New Roman" w:cs="Times New Roman"/>
        </w:rPr>
        <w:t>yr.</w:t>
      </w:r>
      <w:r w:rsidR="00ED57C6" w:rsidRPr="00240340">
        <w:rPr>
          <w:rFonts w:ascii="Times New Roman" w:hAnsi="Times New Roman" w:cs="Times New Roman"/>
        </w:rPr>
        <w:t xml:space="preserve">, I </w:t>
      </w:r>
      <w:r w:rsidR="000875F3">
        <w:rPr>
          <w:rFonts w:ascii="Times New Roman" w:hAnsi="Times New Roman" w:cs="Times New Roman"/>
        </w:rPr>
        <w:t>c</w:t>
      </w:r>
      <w:r w:rsidR="00144D32">
        <w:rPr>
          <w:rFonts w:ascii="Times New Roman" w:hAnsi="Times New Roman" w:cs="Times New Roman"/>
        </w:rPr>
        <w:t>an</w:t>
      </w:r>
      <w:r w:rsidR="00ED57C6" w:rsidRPr="00240340">
        <w:rPr>
          <w:rFonts w:ascii="Times New Roman" w:hAnsi="Times New Roman" w:cs="Times New Roman"/>
        </w:rPr>
        <w:t xml:space="preserve"> operate out of my home. I </w:t>
      </w:r>
      <w:r w:rsidR="000875F3">
        <w:rPr>
          <w:rFonts w:ascii="Times New Roman" w:hAnsi="Times New Roman" w:cs="Times New Roman"/>
        </w:rPr>
        <w:t>c</w:t>
      </w:r>
      <w:r w:rsidR="00144D32">
        <w:rPr>
          <w:rFonts w:ascii="Times New Roman" w:hAnsi="Times New Roman" w:cs="Times New Roman"/>
        </w:rPr>
        <w:t>an</w:t>
      </w:r>
      <w:r w:rsidR="000875F3">
        <w:rPr>
          <w:rFonts w:ascii="Times New Roman" w:hAnsi="Times New Roman" w:cs="Times New Roman"/>
        </w:rPr>
        <w:t xml:space="preserve"> only</w:t>
      </w:r>
      <w:r w:rsidR="00ED57C6" w:rsidRPr="00240340">
        <w:rPr>
          <w:rFonts w:ascii="Times New Roman" w:hAnsi="Times New Roman" w:cs="Times New Roman"/>
        </w:rPr>
        <w:t xml:space="preserve"> sell directly</w:t>
      </w:r>
      <w:r w:rsidR="0007413C" w:rsidRPr="00240340">
        <w:rPr>
          <w:rFonts w:ascii="Times New Roman" w:hAnsi="Times New Roman" w:cs="Times New Roman"/>
        </w:rPr>
        <w:t xml:space="preserve"> to consumers through the mail or </w:t>
      </w:r>
      <w:r w:rsidR="004867F5" w:rsidRPr="00240340">
        <w:rPr>
          <w:rFonts w:ascii="Times New Roman" w:hAnsi="Times New Roman" w:cs="Times New Roman"/>
        </w:rPr>
        <w:t>at farmers’ markets</w:t>
      </w:r>
      <w:r w:rsidR="00D175F8">
        <w:rPr>
          <w:rFonts w:ascii="Times New Roman" w:hAnsi="Times New Roman" w:cs="Times New Roman"/>
        </w:rPr>
        <w:t xml:space="preserve">, </w:t>
      </w:r>
      <w:r w:rsidR="00B44F6D">
        <w:rPr>
          <w:rFonts w:ascii="Times New Roman" w:hAnsi="Times New Roman" w:cs="Times New Roman"/>
        </w:rPr>
        <w:t>not</w:t>
      </w:r>
      <w:r w:rsidR="00D175F8">
        <w:rPr>
          <w:rFonts w:ascii="Times New Roman" w:hAnsi="Times New Roman" w:cs="Times New Roman"/>
        </w:rPr>
        <w:t xml:space="preserve"> through retailers or wholesalers</w:t>
      </w:r>
      <w:r w:rsidR="004867F5" w:rsidRPr="00240340">
        <w:rPr>
          <w:rFonts w:ascii="Times New Roman" w:hAnsi="Times New Roman" w:cs="Times New Roman"/>
        </w:rPr>
        <w:t xml:space="preserve">. I </w:t>
      </w:r>
      <w:r w:rsidR="00144D32">
        <w:rPr>
          <w:rFonts w:ascii="Times New Roman" w:hAnsi="Times New Roman" w:cs="Times New Roman"/>
        </w:rPr>
        <w:t>am</w:t>
      </w:r>
      <w:r w:rsidR="004867F5" w:rsidRPr="00240340">
        <w:rPr>
          <w:rFonts w:ascii="Times New Roman" w:hAnsi="Times New Roman" w:cs="Times New Roman"/>
        </w:rPr>
        <w:t xml:space="preserve"> required to list all my ingredients in descending order</w:t>
      </w:r>
      <w:r w:rsidR="006577AB" w:rsidRPr="00240340">
        <w:rPr>
          <w:rFonts w:ascii="Times New Roman" w:hAnsi="Times New Roman" w:cs="Times New Roman"/>
        </w:rPr>
        <w:t>, any allergies, and that it</w:t>
      </w:r>
      <w:r w:rsidR="00144D32">
        <w:rPr>
          <w:rFonts w:ascii="Times New Roman" w:hAnsi="Times New Roman" w:cs="Times New Roman"/>
        </w:rPr>
        <w:t xml:space="preserve"> is</w:t>
      </w:r>
      <w:r w:rsidR="006577AB" w:rsidRPr="00240340">
        <w:rPr>
          <w:rFonts w:ascii="Times New Roman" w:hAnsi="Times New Roman" w:cs="Times New Roman"/>
        </w:rPr>
        <w:t xml:space="preserve"> homemade.</w:t>
      </w:r>
      <w:r w:rsidR="00F853D8">
        <w:rPr>
          <w:rFonts w:ascii="Times New Roman" w:hAnsi="Times New Roman" w:cs="Times New Roman"/>
        </w:rPr>
        <w:t xml:space="preserve"> </w:t>
      </w:r>
      <w:r w:rsidR="00811DCB">
        <w:rPr>
          <w:rFonts w:ascii="Times New Roman" w:hAnsi="Times New Roman" w:cs="Times New Roman"/>
        </w:rPr>
        <w:t xml:space="preserve">I believed in my company, so I had procured a business license and the appropriate </w:t>
      </w:r>
      <w:r w:rsidR="009634E2">
        <w:rPr>
          <w:rFonts w:ascii="Times New Roman" w:hAnsi="Times New Roman" w:cs="Times New Roman"/>
        </w:rPr>
        <w:t>Employer I</w:t>
      </w:r>
      <w:r w:rsidR="00F1537A">
        <w:rPr>
          <w:rFonts w:ascii="Times New Roman" w:hAnsi="Times New Roman" w:cs="Times New Roman"/>
        </w:rPr>
        <w:t>dentification</w:t>
      </w:r>
      <w:r w:rsidR="009634E2">
        <w:rPr>
          <w:rFonts w:ascii="Times New Roman" w:hAnsi="Times New Roman" w:cs="Times New Roman"/>
        </w:rPr>
        <w:t xml:space="preserve"> Number</w:t>
      </w:r>
      <w:r w:rsidR="00F1537A">
        <w:rPr>
          <w:rFonts w:ascii="Times New Roman" w:hAnsi="Times New Roman" w:cs="Times New Roman"/>
        </w:rPr>
        <w:t xml:space="preserve"> (EIN)</w:t>
      </w:r>
      <w:r w:rsidR="009634E2">
        <w:rPr>
          <w:rFonts w:ascii="Times New Roman" w:hAnsi="Times New Roman" w:cs="Times New Roman"/>
        </w:rPr>
        <w:t>.</w:t>
      </w:r>
    </w:p>
    <w:p w14:paraId="66D66A2C" w14:textId="24CA58BC" w:rsidR="0092482C" w:rsidRPr="00240340" w:rsidRDefault="0092482C" w:rsidP="009466F8">
      <w:pPr>
        <w:spacing w:line="480" w:lineRule="auto"/>
        <w:ind w:firstLine="420"/>
        <w:rPr>
          <w:rFonts w:ascii="Times New Roman" w:hAnsi="Times New Roman" w:cs="Times New Roman"/>
        </w:rPr>
      </w:pPr>
      <w:r>
        <w:rPr>
          <w:rFonts w:ascii="Times New Roman" w:hAnsi="Times New Roman" w:cs="Times New Roman"/>
        </w:rPr>
        <w:t xml:space="preserve">However, once I </w:t>
      </w:r>
      <w:r w:rsidR="00144D32">
        <w:rPr>
          <w:rFonts w:ascii="Times New Roman" w:hAnsi="Times New Roman" w:cs="Times New Roman"/>
        </w:rPr>
        <w:t>exceed</w:t>
      </w:r>
      <w:r>
        <w:rPr>
          <w:rFonts w:ascii="Times New Roman" w:hAnsi="Times New Roman" w:cs="Times New Roman"/>
        </w:rPr>
        <w:t xml:space="preserve"> </w:t>
      </w:r>
      <w:r w:rsidR="00D32023">
        <w:rPr>
          <w:rFonts w:ascii="Times New Roman" w:hAnsi="Times New Roman" w:cs="Times New Roman"/>
        </w:rPr>
        <w:t xml:space="preserve">the sales cap, I need to </w:t>
      </w:r>
      <w:r w:rsidR="009466F8">
        <w:rPr>
          <w:rFonts w:ascii="Times New Roman" w:hAnsi="Times New Roman" w:cs="Times New Roman"/>
        </w:rPr>
        <w:t>e</w:t>
      </w:r>
      <w:r w:rsidR="009466F8" w:rsidRPr="009466F8">
        <w:rPr>
          <w:rFonts w:ascii="Times New Roman" w:hAnsi="Times New Roman" w:cs="Times New Roman"/>
        </w:rPr>
        <w:t xml:space="preserve">nsure </w:t>
      </w:r>
      <w:r w:rsidR="007D06E2">
        <w:rPr>
          <w:rFonts w:ascii="Times New Roman" w:hAnsi="Times New Roman" w:cs="Times New Roman"/>
        </w:rPr>
        <w:t xml:space="preserve">the business </w:t>
      </w:r>
      <w:r w:rsidR="00144D32">
        <w:rPr>
          <w:rFonts w:ascii="Times New Roman" w:hAnsi="Times New Roman" w:cs="Times New Roman"/>
        </w:rPr>
        <w:t>is</w:t>
      </w:r>
      <w:r w:rsidR="009466F8" w:rsidRPr="009466F8">
        <w:rPr>
          <w:rFonts w:ascii="Times New Roman" w:hAnsi="Times New Roman" w:cs="Times New Roman"/>
        </w:rPr>
        <w:t xml:space="preserve"> compliant with tax regulations. </w:t>
      </w:r>
      <w:r w:rsidR="007D06E2">
        <w:rPr>
          <w:rFonts w:ascii="Times New Roman" w:hAnsi="Times New Roman" w:cs="Times New Roman"/>
        </w:rPr>
        <w:t xml:space="preserve">I  </w:t>
      </w:r>
      <w:r w:rsidR="00144D32">
        <w:rPr>
          <w:rFonts w:ascii="Times New Roman" w:hAnsi="Times New Roman" w:cs="Times New Roman"/>
        </w:rPr>
        <w:t>will consult</w:t>
      </w:r>
      <w:r w:rsidR="00F5350B">
        <w:rPr>
          <w:rFonts w:ascii="Times New Roman" w:hAnsi="Times New Roman" w:cs="Times New Roman"/>
        </w:rPr>
        <w:t xml:space="preserve"> with</w:t>
      </w:r>
      <w:r w:rsidR="009466F8" w:rsidRPr="009466F8">
        <w:rPr>
          <w:rFonts w:ascii="Times New Roman" w:hAnsi="Times New Roman" w:cs="Times New Roman"/>
        </w:rPr>
        <w:t xml:space="preserve"> a tax professional to optimize </w:t>
      </w:r>
      <w:r w:rsidR="007D06E2">
        <w:rPr>
          <w:rFonts w:ascii="Times New Roman" w:hAnsi="Times New Roman" w:cs="Times New Roman"/>
        </w:rPr>
        <w:t>my</w:t>
      </w:r>
      <w:r w:rsidR="009466F8" w:rsidRPr="009466F8">
        <w:rPr>
          <w:rFonts w:ascii="Times New Roman" w:hAnsi="Times New Roman" w:cs="Times New Roman"/>
        </w:rPr>
        <w:t xml:space="preserve"> tax strategy and take advantage </w:t>
      </w:r>
      <w:r w:rsidR="009466F8" w:rsidRPr="009466F8">
        <w:rPr>
          <w:rFonts w:ascii="Times New Roman" w:hAnsi="Times New Roman" w:cs="Times New Roman"/>
        </w:rPr>
        <w:lastRenderedPageBreak/>
        <w:t>of deductions.</w:t>
      </w:r>
      <w:r w:rsidR="00F853D8">
        <w:rPr>
          <w:rFonts w:ascii="Times New Roman" w:hAnsi="Times New Roman" w:cs="Times New Roman"/>
        </w:rPr>
        <w:t xml:space="preserve"> I </w:t>
      </w:r>
      <w:r w:rsidR="005830B7">
        <w:rPr>
          <w:rFonts w:ascii="Times New Roman" w:hAnsi="Times New Roman" w:cs="Times New Roman"/>
        </w:rPr>
        <w:t>will also reevaluate</w:t>
      </w:r>
      <w:r w:rsidR="007F7D5E">
        <w:rPr>
          <w:rFonts w:ascii="Times New Roman" w:hAnsi="Times New Roman" w:cs="Times New Roman"/>
        </w:rPr>
        <w:t xml:space="preserve"> my </w:t>
      </w:r>
      <w:r w:rsidR="009466F8" w:rsidRPr="009466F8">
        <w:rPr>
          <w:rFonts w:ascii="Times New Roman" w:hAnsi="Times New Roman" w:cs="Times New Roman"/>
        </w:rPr>
        <w:t xml:space="preserve">business insurance to protect </w:t>
      </w:r>
      <w:r w:rsidR="007F7D5E">
        <w:rPr>
          <w:rFonts w:ascii="Times New Roman" w:hAnsi="Times New Roman" w:cs="Times New Roman"/>
        </w:rPr>
        <w:t>my</w:t>
      </w:r>
      <w:r w:rsidR="009466F8" w:rsidRPr="009466F8">
        <w:rPr>
          <w:rFonts w:ascii="Times New Roman" w:hAnsi="Times New Roman" w:cs="Times New Roman"/>
        </w:rPr>
        <w:t xml:space="preserve"> assets and mitigate risks.</w:t>
      </w:r>
    </w:p>
    <w:p w14:paraId="05210077" w14:textId="77777777" w:rsidR="007F2E32" w:rsidRDefault="007F2E32" w:rsidP="007F2E32">
      <w:pPr>
        <w:spacing w:line="480" w:lineRule="auto"/>
        <w:ind w:left="420"/>
        <w:rPr>
          <w:rFonts w:ascii="Times New Roman" w:hAnsi="Times New Roman" w:cs="Times New Roman"/>
        </w:rPr>
      </w:pPr>
    </w:p>
    <w:p w14:paraId="1A2248E8" w14:textId="00561D05" w:rsidR="007F2E32" w:rsidRPr="0051784B" w:rsidRDefault="007F2E32" w:rsidP="007F2E32">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SWOT Analysis</w:t>
      </w:r>
    </w:p>
    <w:p w14:paraId="59343A3F" w14:textId="77777777" w:rsidR="00CC10AC" w:rsidRPr="00CC10AC" w:rsidRDefault="00CC10AC" w:rsidP="00CC10AC">
      <w:pPr>
        <w:spacing w:line="480" w:lineRule="auto"/>
        <w:ind w:left="420"/>
        <w:rPr>
          <w:rFonts w:ascii="Times New Roman" w:hAnsi="Times New Roman" w:cs="Times New Roman"/>
        </w:rPr>
      </w:pPr>
      <w:r w:rsidRPr="00CC10AC">
        <w:rPr>
          <w:rFonts w:ascii="Times New Roman" w:hAnsi="Times New Roman" w:cs="Times New Roman"/>
          <w:b/>
          <w:bCs/>
        </w:rPr>
        <w:t>Strengths:</w:t>
      </w:r>
    </w:p>
    <w:p w14:paraId="43AB69EA" w14:textId="77777777" w:rsidR="00CC10AC" w:rsidRPr="00CC10AC" w:rsidRDefault="00CC10AC" w:rsidP="00CC10AC">
      <w:pPr>
        <w:numPr>
          <w:ilvl w:val="0"/>
          <w:numId w:val="2"/>
        </w:numPr>
        <w:spacing w:line="480" w:lineRule="auto"/>
        <w:rPr>
          <w:rFonts w:ascii="Times New Roman" w:hAnsi="Times New Roman" w:cs="Times New Roman"/>
        </w:rPr>
      </w:pPr>
      <w:r w:rsidRPr="00CC10AC">
        <w:rPr>
          <w:rFonts w:ascii="Times New Roman" w:hAnsi="Times New Roman" w:cs="Times New Roman"/>
          <w:b/>
          <w:bCs/>
        </w:rPr>
        <w:t>Unique Product Offering:</w:t>
      </w:r>
      <w:r w:rsidRPr="00CC10AC">
        <w:rPr>
          <w:rFonts w:ascii="Times New Roman" w:hAnsi="Times New Roman" w:cs="Times New Roman"/>
        </w:rPr>
        <w:t xml:space="preserve"> A diverse range of hand-crafted, naturally sourced spice blends that cater to a variety of taste preferences.</w:t>
      </w:r>
    </w:p>
    <w:p w14:paraId="220B067C" w14:textId="77777777" w:rsidR="00CC10AC" w:rsidRPr="00CC10AC" w:rsidRDefault="00CC10AC" w:rsidP="00CC10AC">
      <w:pPr>
        <w:numPr>
          <w:ilvl w:val="0"/>
          <w:numId w:val="2"/>
        </w:numPr>
        <w:spacing w:line="480" w:lineRule="auto"/>
        <w:rPr>
          <w:rFonts w:ascii="Times New Roman" w:hAnsi="Times New Roman" w:cs="Times New Roman"/>
        </w:rPr>
      </w:pPr>
      <w:r w:rsidRPr="00CC10AC">
        <w:rPr>
          <w:rFonts w:ascii="Times New Roman" w:hAnsi="Times New Roman" w:cs="Times New Roman"/>
          <w:b/>
          <w:bCs/>
        </w:rPr>
        <w:t>Quality Focus:</w:t>
      </w:r>
      <w:r w:rsidRPr="00CC10AC">
        <w:rPr>
          <w:rFonts w:ascii="Times New Roman" w:hAnsi="Times New Roman" w:cs="Times New Roman"/>
        </w:rPr>
        <w:t xml:space="preserve"> Commitment to high-quality ingredients and sustainable farming practices.</w:t>
      </w:r>
    </w:p>
    <w:p w14:paraId="1C0479AC" w14:textId="77777777" w:rsidR="00CC10AC" w:rsidRPr="00CC10AC" w:rsidRDefault="00CC10AC" w:rsidP="00CC10AC">
      <w:pPr>
        <w:numPr>
          <w:ilvl w:val="0"/>
          <w:numId w:val="2"/>
        </w:numPr>
        <w:spacing w:line="480" w:lineRule="auto"/>
        <w:rPr>
          <w:rFonts w:ascii="Times New Roman" w:hAnsi="Times New Roman" w:cs="Times New Roman"/>
        </w:rPr>
      </w:pPr>
      <w:r w:rsidRPr="00CC10AC">
        <w:rPr>
          <w:rFonts w:ascii="Times New Roman" w:hAnsi="Times New Roman" w:cs="Times New Roman"/>
          <w:b/>
          <w:bCs/>
        </w:rPr>
        <w:t>Founder Expertise:</w:t>
      </w:r>
      <w:r w:rsidRPr="00CC10AC">
        <w:rPr>
          <w:rFonts w:ascii="Times New Roman" w:hAnsi="Times New Roman" w:cs="Times New Roman"/>
        </w:rPr>
        <w:t xml:space="preserve"> Strong product knowledge and passion for flavors, underpinned by the founders' personal experience and expertise in creating spice blends.</w:t>
      </w:r>
    </w:p>
    <w:p w14:paraId="72BC7EEB" w14:textId="27D8DB0A" w:rsidR="00CC10AC" w:rsidRPr="00CC10AC" w:rsidRDefault="00CC10AC" w:rsidP="00CC10AC">
      <w:pPr>
        <w:numPr>
          <w:ilvl w:val="0"/>
          <w:numId w:val="2"/>
        </w:numPr>
        <w:spacing w:line="480" w:lineRule="auto"/>
        <w:rPr>
          <w:rFonts w:ascii="Times New Roman" w:hAnsi="Times New Roman" w:cs="Times New Roman"/>
        </w:rPr>
      </w:pPr>
      <w:r w:rsidRPr="00CC10AC">
        <w:rPr>
          <w:rFonts w:ascii="Times New Roman" w:hAnsi="Times New Roman" w:cs="Times New Roman"/>
          <w:b/>
          <w:bCs/>
        </w:rPr>
        <w:t>Brand Appeal:</w:t>
      </w:r>
      <w:r w:rsidRPr="00CC10AC">
        <w:rPr>
          <w:rFonts w:ascii="Times New Roman" w:hAnsi="Times New Roman" w:cs="Times New Roman"/>
        </w:rPr>
        <w:t xml:space="preserve"> A compelling brand story and vision that </w:t>
      </w:r>
      <w:r w:rsidR="00C819CF" w:rsidRPr="00CC10AC">
        <w:rPr>
          <w:rFonts w:ascii="Times New Roman" w:hAnsi="Times New Roman" w:cs="Times New Roman"/>
        </w:rPr>
        <w:t>resonates</w:t>
      </w:r>
      <w:r w:rsidRPr="00CC10AC">
        <w:rPr>
          <w:rFonts w:ascii="Times New Roman" w:hAnsi="Times New Roman" w:cs="Times New Roman"/>
        </w:rPr>
        <w:t xml:space="preserve"> with consumers seeking authentic and gourmet cooking experiences.</w:t>
      </w:r>
    </w:p>
    <w:p w14:paraId="445DE97E" w14:textId="77777777" w:rsidR="00CC10AC" w:rsidRPr="00CC10AC" w:rsidRDefault="00CC10AC" w:rsidP="00CC10AC">
      <w:pPr>
        <w:spacing w:line="480" w:lineRule="auto"/>
        <w:ind w:left="420"/>
        <w:rPr>
          <w:rFonts w:ascii="Times New Roman" w:hAnsi="Times New Roman" w:cs="Times New Roman"/>
        </w:rPr>
      </w:pPr>
      <w:r w:rsidRPr="00CC10AC">
        <w:rPr>
          <w:rFonts w:ascii="Times New Roman" w:hAnsi="Times New Roman" w:cs="Times New Roman"/>
          <w:b/>
          <w:bCs/>
        </w:rPr>
        <w:t>Weaknesses:</w:t>
      </w:r>
    </w:p>
    <w:p w14:paraId="61D364CF" w14:textId="5396CDE1" w:rsidR="00CC10AC" w:rsidRPr="00CC10AC" w:rsidRDefault="00CC10AC" w:rsidP="00CC10AC">
      <w:pPr>
        <w:numPr>
          <w:ilvl w:val="0"/>
          <w:numId w:val="3"/>
        </w:numPr>
        <w:spacing w:line="480" w:lineRule="auto"/>
        <w:rPr>
          <w:rFonts w:ascii="Times New Roman" w:hAnsi="Times New Roman" w:cs="Times New Roman"/>
        </w:rPr>
      </w:pPr>
      <w:r w:rsidRPr="00CC10AC">
        <w:rPr>
          <w:rFonts w:ascii="Times New Roman" w:hAnsi="Times New Roman" w:cs="Times New Roman"/>
          <w:b/>
          <w:bCs/>
        </w:rPr>
        <w:t>Limited Market Presence:</w:t>
      </w:r>
      <w:r w:rsidRPr="00CC10AC">
        <w:rPr>
          <w:rFonts w:ascii="Times New Roman" w:hAnsi="Times New Roman" w:cs="Times New Roman"/>
        </w:rPr>
        <w:t xml:space="preserve"> As a </w:t>
      </w:r>
      <w:r w:rsidR="00895286" w:rsidRPr="00CC10AC">
        <w:rPr>
          <w:rFonts w:ascii="Times New Roman" w:hAnsi="Times New Roman" w:cs="Times New Roman"/>
        </w:rPr>
        <w:t>new</w:t>
      </w:r>
      <w:r w:rsidRPr="00CC10AC">
        <w:rPr>
          <w:rFonts w:ascii="Times New Roman" w:hAnsi="Times New Roman" w:cs="Times New Roman"/>
        </w:rPr>
        <w:t xml:space="preserve"> and growing company, Snowman’s Seasonings may have limited brand recognition compared to established competitors.</w:t>
      </w:r>
    </w:p>
    <w:p w14:paraId="05CF3178" w14:textId="77777777" w:rsidR="00CC10AC" w:rsidRPr="00CC10AC" w:rsidRDefault="00CC10AC" w:rsidP="00CC10AC">
      <w:pPr>
        <w:numPr>
          <w:ilvl w:val="0"/>
          <w:numId w:val="3"/>
        </w:numPr>
        <w:spacing w:line="480" w:lineRule="auto"/>
        <w:rPr>
          <w:rFonts w:ascii="Times New Roman" w:hAnsi="Times New Roman" w:cs="Times New Roman"/>
        </w:rPr>
      </w:pPr>
      <w:r w:rsidRPr="00CC10AC">
        <w:rPr>
          <w:rFonts w:ascii="Times New Roman" w:hAnsi="Times New Roman" w:cs="Times New Roman"/>
          <w:b/>
          <w:bCs/>
        </w:rPr>
        <w:t>Scalability Challenges:</w:t>
      </w:r>
      <w:r w:rsidRPr="00CC10AC">
        <w:rPr>
          <w:rFonts w:ascii="Times New Roman" w:hAnsi="Times New Roman" w:cs="Times New Roman"/>
        </w:rPr>
        <w:t xml:space="preserve"> Potential challenges in scaling production while maintaining quality, especially as demand increases.</w:t>
      </w:r>
    </w:p>
    <w:p w14:paraId="78A97B04" w14:textId="77777777" w:rsidR="00CC10AC" w:rsidRPr="00CC10AC" w:rsidRDefault="00CC10AC" w:rsidP="00CC10AC">
      <w:pPr>
        <w:numPr>
          <w:ilvl w:val="0"/>
          <w:numId w:val="3"/>
        </w:numPr>
        <w:spacing w:line="480" w:lineRule="auto"/>
        <w:rPr>
          <w:rFonts w:ascii="Times New Roman" w:hAnsi="Times New Roman" w:cs="Times New Roman"/>
        </w:rPr>
      </w:pPr>
      <w:r w:rsidRPr="00CC10AC">
        <w:rPr>
          <w:rFonts w:ascii="Times New Roman" w:hAnsi="Times New Roman" w:cs="Times New Roman"/>
          <w:b/>
          <w:bCs/>
        </w:rPr>
        <w:t>Distribution Limitations:</w:t>
      </w:r>
      <w:r w:rsidRPr="00CC10AC">
        <w:rPr>
          <w:rFonts w:ascii="Times New Roman" w:hAnsi="Times New Roman" w:cs="Times New Roman"/>
        </w:rPr>
        <w:t xml:space="preserve"> Initial reliance on home-based distribution could limit growth and reach in the early stages.</w:t>
      </w:r>
    </w:p>
    <w:p w14:paraId="18E15206" w14:textId="02AFD35A" w:rsidR="00CC10AC" w:rsidRPr="00CC10AC" w:rsidRDefault="00CC10AC" w:rsidP="00CC10AC">
      <w:pPr>
        <w:numPr>
          <w:ilvl w:val="0"/>
          <w:numId w:val="3"/>
        </w:numPr>
        <w:spacing w:line="480" w:lineRule="auto"/>
        <w:rPr>
          <w:rFonts w:ascii="Times New Roman" w:hAnsi="Times New Roman" w:cs="Times New Roman"/>
        </w:rPr>
      </w:pPr>
      <w:r w:rsidRPr="00CC10AC">
        <w:rPr>
          <w:rFonts w:ascii="Times New Roman" w:hAnsi="Times New Roman" w:cs="Times New Roman"/>
          <w:b/>
          <w:bCs/>
        </w:rPr>
        <w:lastRenderedPageBreak/>
        <w:t>Resource Constraints:</w:t>
      </w:r>
      <w:r w:rsidRPr="00CC10AC">
        <w:rPr>
          <w:rFonts w:ascii="Times New Roman" w:hAnsi="Times New Roman" w:cs="Times New Roman"/>
        </w:rPr>
        <w:t xml:space="preserve"> </w:t>
      </w:r>
      <w:r w:rsidR="00887C9C">
        <w:rPr>
          <w:rFonts w:ascii="Times New Roman" w:hAnsi="Times New Roman" w:cs="Times New Roman"/>
        </w:rPr>
        <w:t>As</w:t>
      </w:r>
      <w:r w:rsidRPr="00CC10AC">
        <w:rPr>
          <w:rFonts w:ascii="Times New Roman" w:hAnsi="Times New Roman" w:cs="Times New Roman"/>
        </w:rPr>
        <w:t xml:space="preserve"> a small business, there may be limitations in terms of </w:t>
      </w:r>
      <w:r w:rsidR="00A2490F" w:rsidRPr="00CC10AC">
        <w:rPr>
          <w:rFonts w:ascii="Times New Roman" w:hAnsi="Times New Roman" w:cs="Times New Roman"/>
        </w:rPr>
        <w:t>labor</w:t>
      </w:r>
      <w:r w:rsidRPr="00CC10AC">
        <w:rPr>
          <w:rFonts w:ascii="Times New Roman" w:hAnsi="Times New Roman" w:cs="Times New Roman"/>
        </w:rPr>
        <w:t>, financial resources, and technological infrastructure.</w:t>
      </w:r>
    </w:p>
    <w:p w14:paraId="1714768A" w14:textId="77777777" w:rsidR="00CC10AC" w:rsidRPr="00CC10AC" w:rsidRDefault="00CC10AC" w:rsidP="00CC10AC">
      <w:pPr>
        <w:spacing w:line="480" w:lineRule="auto"/>
        <w:ind w:left="420"/>
        <w:rPr>
          <w:rFonts w:ascii="Times New Roman" w:hAnsi="Times New Roman" w:cs="Times New Roman"/>
        </w:rPr>
      </w:pPr>
      <w:r w:rsidRPr="00CC10AC">
        <w:rPr>
          <w:rFonts w:ascii="Times New Roman" w:hAnsi="Times New Roman" w:cs="Times New Roman"/>
          <w:b/>
          <w:bCs/>
        </w:rPr>
        <w:t>Opportunities:</w:t>
      </w:r>
    </w:p>
    <w:p w14:paraId="0714551E" w14:textId="77777777" w:rsidR="00CC10AC" w:rsidRPr="00CC10AC" w:rsidRDefault="00CC10AC" w:rsidP="00CC10AC">
      <w:pPr>
        <w:numPr>
          <w:ilvl w:val="0"/>
          <w:numId w:val="4"/>
        </w:numPr>
        <w:spacing w:line="480" w:lineRule="auto"/>
        <w:rPr>
          <w:rFonts w:ascii="Times New Roman" w:hAnsi="Times New Roman" w:cs="Times New Roman"/>
        </w:rPr>
      </w:pPr>
      <w:r w:rsidRPr="00CC10AC">
        <w:rPr>
          <w:rFonts w:ascii="Times New Roman" w:hAnsi="Times New Roman" w:cs="Times New Roman"/>
          <w:b/>
          <w:bCs/>
        </w:rPr>
        <w:t>E-Commerce Expansion:</w:t>
      </w:r>
      <w:r w:rsidRPr="00CC10AC">
        <w:rPr>
          <w:rFonts w:ascii="Times New Roman" w:hAnsi="Times New Roman" w:cs="Times New Roman"/>
        </w:rPr>
        <w:t xml:space="preserve"> Leveraging online platforms to reach a broader audience and tap into the growing trend of online shopping.</w:t>
      </w:r>
    </w:p>
    <w:p w14:paraId="3212103A" w14:textId="77777777" w:rsidR="00CC10AC" w:rsidRPr="00CC10AC" w:rsidRDefault="00CC10AC" w:rsidP="00CC10AC">
      <w:pPr>
        <w:numPr>
          <w:ilvl w:val="0"/>
          <w:numId w:val="4"/>
        </w:numPr>
        <w:spacing w:line="480" w:lineRule="auto"/>
        <w:rPr>
          <w:rFonts w:ascii="Times New Roman" w:hAnsi="Times New Roman" w:cs="Times New Roman"/>
        </w:rPr>
      </w:pPr>
      <w:r w:rsidRPr="00CC10AC">
        <w:rPr>
          <w:rFonts w:ascii="Times New Roman" w:hAnsi="Times New Roman" w:cs="Times New Roman"/>
          <w:b/>
          <w:bCs/>
        </w:rPr>
        <w:t>Product Line Extension:</w:t>
      </w:r>
      <w:r w:rsidRPr="00CC10AC">
        <w:rPr>
          <w:rFonts w:ascii="Times New Roman" w:hAnsi="Times New Roman" w:cs="Times New Roman"/>
        </w:rPr>
        <w:t xml:space="preserve"> Potential to expand the product range to include related products or new spice blends, catering to evolving consumer tastes.</w:t>
      </w:r>
    </w:p>
    <w:p w14:paraId="7A0560FA" w14:textId="77777777" w:rsidR="00CC10AC" w:rsidRPr="00CC10AC" w:rsidRDefault="00CC10AC" w:rsidP="00CC10AC">
      <w:pPr>
        <w:numPr>
          <w:ilvl w:val="0"/>
          <w:numId w:val="4"/>
        </w:numPr>
        <w:spacing w:line="480" w:lineRule="auto"/>
        <w:rPr>
          <w:rFonts w:ascii="Times New Roman" w:hAnsi="Times New Roman" w:cs="Times New Roman"/>
        </w:rPr>
      </w:pPr>
      <w:r w:rsidRPr="00CC10AC">
        <w:rPr>
          <w:rFonts w:ascii="Times New Roman" w:hAnsi="Times New Roman" w:cs="Times New Roman"/>
          <w:b/>
          <w:bCs/>
        </w:rPr>
        <w:t>Partnerships and Collaborations:</w:t>
      </w:r>
      <w:r w:rsidRPr="00CC10AC">
        <w:rPr>
          <w:rFonts w:ascii="Times New Roman" w:hAnsi="Times New Roman" w:cs="Times New Roman"/>
        </w:rPr>
        <w:t xml:space="preserve"> Opportunities to collaborate with food influencers, chefs, and gourmet food stores to enhance brand visibility and credibility.</w:t>
      </w:r>
    </w:p>
    <w:p w14:paraId="3B6643D7" w14:textId="77777777" w:rsidR="00CC10AC" w:rsidRPr="00CC10AC" w:rsidRDefault="00CC10AC" w:rsidP="00CC10AC">
      <w:pPr>
        <w:numPr>
          <w:ilvl w:val="0"/>
          <w:numId w:val="4"/>
        </w:numPr>
        <w:spacing w:line="480" w:lineRule="auto"/>
        <w:rPr>
          <w:rFonts w:ascii="Times New Roman" w:hAnsi="Times New Roman" w:cs="Times New Roman"/>
        </w:rPr>
      </w:pPr>
      <w:r w:rsidRPr="00CC10AC">
        <w:rPr>
          <w:rFonts w:ascii="Times New Roman" w:hAnsi="Times New Roman" w:cs="Times New Roman"/>
          <w:b/>
          <w:bCs/>
        </w:rPr>
        <w:t>Health and Wellness Trend:</w:t>
      </w:r>
      <w:r w:rsidRPr="00CC10AC">
        <w:rPr>
          <w:rFonts w:ascii="Times New Roman" w:hAnsi="Times New Roman" w:cs="Times New Roman"/>
        </w:rPr>
        <w:t xml:space="preserve"> Capitalizing on the increasing consumer interest in healthy and natural food products.</w:t>
      </w:r>
    </w:p>
    <w:p w14:paraId="5D457408" w14:textId="77777777" w:rsidR="00CC10AC" w:rsidRPr="00CC10AC" w:rsidRDefault="00CC10AC" w:rsidP="00CC10AC">
      <w:pPr>
        <w:spacing w:line="480" w:lineRule="auto"/>
        <w:ind w:left="420"/>
        <w:rPr>
          <w:rFonts w:ascii="Times New Roman" w:hAnsi="Times New Roman" w:cs="Times New Roman"/>
        </w:rPr>
      </w:pPr>
      <w:r w:rsidRPr="00CC10AC">
        <w:rPr>
          <w:rFonts w:ascii="Times New Roman" w:hAnsi="Times New Roman" w:cs="Times New Roman"/>
          <w:b/>
          <w:bCs/>
        </w:rPr>
        <w:t>External Threats:</w:t>
      </w:r>
    </w:p>
    <w:p w14:paraId="4C814A72" w14:textId="77777777" w:rsidR="00CC10AC" w:rsidRPr="00CC10AC" w:rsidRDefault="00CC10AC" w:rsidP="00CC10AC">
      <w:pPr>
        <w:numPr>
          <w:ilvl w:val="0"/>
          <w:numId w:val="5"/>
        </w:numPr>
        <w:spacing w:line="480" w:lineRule="auto"/>
        <w:rPr>
          <w:rFonts w:ascii="Times New Roman" w:hAnsi="Times New Roman" w:cs="Times New Roman"/>
        </w:rPr>
      </w:pPr>
      <w:r w:rsidRPr="00CC10AC">
        <w:rPr>
          <w:rFonts w:ascii="Times New Roman" w:hAnsi="Times New Roman" w:cs="Times New Roman"/>
          <w:b/>
          <w:bCs/>
        </w:rPr>
        <w:t>Competitive Market:</w:t>
      </w:r>
      <w:r w:rsidRPr="00CC10AC">
        <w:rPr>
          <w:rFonts w:ascii="Times New Roman" w:hAnsi="Times New Roman" w:cs="Times New Roman"/>
        </w:rPr>
        <w:t xml:space="preserve"> Intense competition from both established spice brands and new entrants in the market.</w:t>
      </w:r>
    </w:p>
    <w:p w14:paraId="1711D4B4" w14:textId="77777777" w:rsidR="00CC10AC" w:rsidRPr="00CC10AC" w:rsidRDefault="00CC10AC" w:rsidP="00CC10AC">
      <w:pPr>
        <w:numPr>
          <w:ilvl w:val="0"/>
          <w:numId w:val="5"/>
        </w:numPr>
        <w:spacing w:line="480" w:lineRule="auto"/>
        <w:rPr>
          <w:rFonts w:ascii="Times New Roman" w:hAnsi="Times New Roman" w:cs="Times New Roman"/>
        </w:rPr>
      </w:pPr>
      <w:r w:rsidRPr="00CC10AC">
        <w:rPr>
          <w:rFonts w:ascii="Times New Roman" w:hAnsi="Times New Roman" w:cs="Times New Roman"/>
          <w:b/>
          <w:bCs/>
        </w:rPr>
        <w:t>Supply Chain Disruptions:</w:t>
      </w:r>
      <w:r w:rsidRPr="00CC10AC">
        <w:rPr>
          <w:rFonts w:ascii="Times New Roman" w:hAnsi="Times New Roman" w:cs="Times New Roman"/>
        </w:rPr>
        <w:t xml:space="preserve"> Vulnerability to fluctuations in raw material availability and pricing, which can impact production costs and consistency.</w:t>
      </w:r>
    </w:p>
    <w:p w14:paraId="2219B657" w14:textId="77777777" w:rsidR="00CC10AC" w:rsidRPr="00CC10AC" w:rsidRDefault="00CC10AC" w:rsidP="00CC10AC">
      <w:pPr>
        <w:numPr>
          <w:ilvl w:val="0"/>
          <w:numId w:val="5"/>
        </w:numPr>
        <w:spacing w:line="480" w:lineRule="auto"/>
        <w:rPr>
          <w:rFonts w:ascii="Times New Roman" w:hAnsi="Times New Roman" w:cs="Times New Roman"/>
        </w:rPr>
      </w:pPr>
      <w:r w:rsidRPr="00CC10AC">
        <w:rPr>
          <w:rFonts w:ascii="Times New Roman" w:hAnsi="Times New Roman" w:cs="Times New Roman"/>
          <w:b/>
          <w:bCs/>
        </w:rPr>
        <w:t>Changing Consumer Preferences:</w:t>
      </w:r>
      <w:r w:rsidRPr="00CC10AC">
        <w:rPr>
          <w:rFonts w:ascii="Times New Roman" w:hAnsi="Times New Roman" w:cs="Times New Roman"/>
        </w:rPr>
        <w:t xml:space="preserve"> Risk of shifts in consumer tastes and preferences, which can affect demand for specific spice blends.</w:t>
      </w:r>
    </w:p>
    <w:p w14:paraId="4F74DCE1" w14:textId="77777777" w:rsidR="00CC10AC" w:rsidRDefault="00CC10AC" w:rsidP="00CC10AC">
      <w:pPr>
        <w:numPr>
          <w:ilvl w:val="0"/>
          <w:numId w:val="5"/>
        </w:numPr>
        <w:spacing w:line="480" w:lineRule="auto"/>
        <w:rPr>
          <w:rFonts w:ascii="Times New Roman" w:hAnsi="Times New Roman" w:cs="Times New Roman"/>
        </w:rPr>
      </w:pPr>
      <w:r w:rsidRPr="00CC10AC">
        <w:rPr>
          <w:rFonts w:ascii="Times New Roman" w:hAnsi="Times New Roman" w:cs="Times New Roman"/>
          <w:b/>
          <w:bCs/>
        </w:rPr>
        <w:t>Economic Fluctuations:</w:t>
      </w:r>
      <w:r w:rsidRPr="00CC10AC">
        <w:rPr>
          <w:rFonts w:ascii="Times New Roman" w:hAnsi="Times New Roman" w:cs="Times New Roman"/>
        </w:rPr>
        <w:t xml:space="preserve"> Economic downturns or recessions can lead to reduced consumer spending on non-essential gourmet products.</w:t>
      </w:r>
    </w:p>
    <w:p w14:paraId="7E1CEFC8" w14:textId="5CE3771E" w:rsidR="000D1D47" w:rsidRPr="00AD752B" w:rsidRDefault="00AD752B" w:rsidP="00B81F24">
      <w:pPr>
        <w:pStyle w:val="ListParagraph"/>
        <w:numPr>
          <w:ilvl w:val="0"/>
          <w:numId w:val="7"/>
        </w:numPr>
        <w:spacing w:line="480" w:lineRule="auto"/>
        <w:rPr>
          <w:rFonts w:ascii="Times New Roman" w:hAnsi="Times New Roman" w:cs="Times New Roman"/>
        </w:rPr>
      </w:pPr>
      <w:r>
        <w:rPr>
          <w:rFonts w:ascii="Times New Roman" w:hAnsi="Times New Roman" w:cs="Times New Roman"/>
          <w:b/>
          <w:bCs/>
        </w:rPr>
        <w:lastRenderedPageBreak/>
        <w:t>My Marketing Strategy</w:t>
      </w:r>
    </w:p>
    <w:p w14:paraId="2EDBF314" w14:textId="251D8C94" w:rsidR="00AD752B" w:rsidRPr="009F0669" w:rsidRDefault="0075661D" w:rsidP="009F0669">
      <w:pPr>
        <w:spacing w:line="480" w:lineRule="auto"/>
        <w:rPr>
          <w:rFonts w:ascii="Times New Roman" w:hAnsi="Times New Roman" w:cs="Times New Roman"/>
          <w:u w:val="single"/>
        </w:rPr>
      </w:pPr>
      <w:r w:rsidRPr="009F0669">
        <w:rPr>
          <w:rFonts w:ascii="Times New Roman" w:hAnsi="Times New Roman" w:cs="Times New Roman"/>
          <w:u w:val="single"/>
        </w:rPr>
        <w:t>Strategic (Long Term)</w:t>
      </w:r>
      <w:r w:rsidR="009F0669" w:rsidRPr="009F0669">
        <w:rPr>
          <w:rFonts w:ascii="Times New Roman" w:hAnsi="Times New Roman" w:cs="Times New Roman"/>
          <w:u w:val="single"/>
        </w:rPr>
        <w:t xml:space="preserve"> Goals</w:t>
      </w:r>
    </w:p>
    <w:p w14:paraId="08405B3F" w14:textId="563BCDEE" w:rsidR="009F0669" w:rsidRPr="009F0669" w:rsidRDefault="009F0669" w:rsidP="009F0669">
      <w:pPr>
        <w:pStyle w:val="ListParagraph"/>
        <w:numPr>
          <w:ilvl w:val="0"/>
          <w:numId w:val="9"/>
        </w:numPr>
        <w:spacing w:line="480" w:lineRule="auto"/>
        <w:rPr>
          <w:rFonts w:ascii="Times New Roman" w:hAnsi="Times New Roman" w:cs="Times New Roman"/>
        </w:rPr>
      </w:pPr>
      <w:r w:rsidRPr="009F0669">
        <w:rPr>
          <w:rFonts w:ascii="Times New Roman" w:hAnsi="Times New Roman" w:cs="Times New Roman"/>
          <w:b/>
          <w:bCs/>
        </w:rPr>
        <w:t>Expand Product Line:</w:t>
      </w:r>
      <w:r w:rsidRPr="009F0669">
        <w:rPr>
          <w:rFonts w:ascii="Times New Roman" w:hAnsi="Times New Roman" w:cs="Times New Roman"/>
        </w:rPr>
        <w:t xml:space="preserve"> Within the next three to five years, </w:t>
      </w:r>
      <w:r>
        <w:rPr>
          <w:rFonts w:ascii="Times New Roman" w:hAnsi="Times New Roman" w:cs="Times New Roman"/>
        </w:rPr>
        <w:t xml:space="preserve">we </w:t>
      </w:r>
      <w:r w:rsidRPr="009F0669">
        <w:rPr>
          <w:rFonts w:ascii="Times New Roman" w:hAnsi="Times New Roman" w:cs="Times New Roman"/>
        </w:rPr>
        <w:t>aim to double the current product lineup, introducing new and innovative spice blends that cater to emerging culinary trends and dietary preferences. This expansion should not only include broadening the range of flavors but also exploring organic and ethically sourced options to strengthen the brand's commitment to sustainability and quality.</w:t>
      </w:r>
    </w:p>
    <w:p w14:paraId="204AF068" w14:textId="389B88EC" w:rsidR="009F0669" w:rsidRPr="009F0669" w:rsidRDefault="009F0669" w:rsidP="009F0669">
      <w:pPr>
        <w:pStyle w:val="ListParagraph"/>
        <w:numPr>
          <w:ilvl w:val="0"/>
          <w:numId w:val="9"/>
        </w:numPr>
        <w:spacing w:line="480" w:lineRule="auto"/>
        <w:rPr>
          <w:rFonts w:ascii="Times New Roman" w:hAnsi="Times New Roman" w:cs="Times New Roman"/>
        </w:rPr>
      </w:pPr>
      <w:r w:rsidRPr="00EB6E7C">
        <w:rPr>
          <w:rFonts w:ascii="Times New Roman" w:hAnsi="Times New Roman" w:cs="Times New Roman"/>
          <w:b/>
          <w:bCs/>
        </w:rPr>
        <w:t>Establish National Retail Presence:</w:t>
      </w:r>
      <w:r w:rsidRPr="009F0669">
        <w:rPr>
          <w:rFonts w:ascii="Times New Roman" w:hAnsi="Times New Roman" w:cs="Times New Roman"/>
        </w:rPr>
        <w:t xml:space="preserve"> </w:t>
      </w:r>
      <w:r w:rsidR="00EB6E7C">
        <w:rPr>
          <w:rFonts w:ascii="Times New Roman" w:hAnsi="Times New Roman" w:cs="Times New Roman"/>
        </w:rPr>
        <w:t>We will w</w:t>
      </w:r>
      <w:r w:rsidRPr="009F0669">
        <w:rPr>
          <w:rFonts w:ascii="Times New Roman" w:hAnsi="Times New Roman" w:cs="Times New Roman"/>
        </w:rPr>
        <w:t>ork towards securing distribution deals with national grocery chains and specialty food stores, moving beyond regional Natural Food stores. This will involve enhancing production capabilities and logistics to meet the demands of a wider market, as well as implementing targeted marketing strategies to build brand recognition and demand across the country.</w:t>
      </w:r>
    </w:p>
    <w:p w14:paraId="48B8E71B" w14:textId="2319DD10" w:rsidR="0075661D" w:rsidRDefault="009F0669" w:rsidP="009F0669">
      <w:pPr>
        <w:pStyle w:val="ListParagraph"/>
        <w:numPr>
          <w:ilvl w:val="0"/>
          <w:numId w:val="9"/>
        </w:numPr>
        <w:spacing w:line="480" w:lineRule="auto"/>
        <w:rPr>
          <w:rFonts w:ascii="Times New Roman" w:hAnsi="Times New Roman" w:cs="Times New Roman"/>
        </w:rPr>
      </w:pPr>
      <w:r w:rsidRPr="00EB6E7C">
        <w:rPr>
          <w:rFonts w:ascii="Times New Roman" w:hAnsi="Times New Roman" w:cs="Times New Roman"/>
          <w:b/>
          <w:bCs/>
        </w:rPr>
        <w:t>Build a Community Around the Brand:</w:t>
      </w:r>
      <w:r w:rsidRPr="009F0669">
        <w:rPr>
          <w:rFonts w:ascii="Times New Roman" w:hAnsi="Times New Roman" w:cs="Times New Roman"/>
        </w:rPr>
        <w:t xml:space="preserve"> </w:t>
      </w:r>
      <w:r w:rsidR="00EB6E7C">
        <w:rPr>
          <w:rFonts w:ascii="Times New Roman" w:hAnsi="Times New Roman" w:cs="Times New Roman"/>
        </w:rPr>
        <w:t>We will d</w:t>
      </w:r>
      <w:r w:rsidRPr="009F0669">
        <w:rPr>
          <w:rFonts w:ascii="Times New Roman" w:hAnsi="Times New Roman" w:cs="Times New Roman"/>
        </w:rPr>
        <w:t>evelop a robust online community by leveraging social media, a dedicated blog, and interactive platforms where customers can share their cooking experiences, recipes, and tips using Snowman’s Seasonings. The goal is to not only increase customer engagement and loyalty but also to position Snowman’s Seasonings as a thought leader in the culinary space, fostering a sense of belonging among culinary enthusiasts.</w:t>
      </w:r>
    </w:p>
    <w:p w14:paraId="6BC4AB71" w14:textId="09764E69" w:rsidR="00EB6E7C" w:rsidRDefault="000A6D00" w:rsidP="00EB6E7C">
      <w:pPr>
        <w:spacing w:line="480" w:lineRule="auto"/>
        <w:rPr>
          <w:rFonts w:ascii="Times New Roman" w:hAnsi="Times New Roman" w:cs="Times New Roman"/>
          <w:u w:val="single"/>
        </w:rPr>
      </w:pPr>
      <w:r w:rsidRPr="000A6D00">
        <w:rPr>
          <w:rFonts w:ascii="Times New Roman" w:hAnsi="Times New Roman" w:cs="Times New Roman"/>
          <w:u w:val="single"/>
        </w:rPr>
        <w:t>Tactical Strategy (Current Year) Goals</w:t>
      </w:r>
    </w:p>
    <w:p w14:paraId="218F53B9" w14:textId="60EEBB77" w:rsidR="007A36FC" w:rsidRPr="007A36FC" w:rsidRDefault="007A36FC" w:rsidP="007A36FC">
      <w:pPr>
        <w:numPr>
          <w:ilvl w:val="0"/>
          <w:numId w:val="10"/>
        </w:numPr>
        <w:spacing w:line="480" w:lineRule="auto"/>
        <w:rPr>
          <w:rFonts w:ascii="Times New Roman" w:hAnsi="Times New Roman" w:cs="Times New Roman"/>
        </w:rPr>
      </w:pPr>
      <w:r w:rsidRPr="007A36FC">
        <w:rPr>
          <w:rFonts w:ascii="Times New Roman" w:hAnsi="Times New Roman" w:cs="Times New Roman"/>
          <w:b/>
          <w:bCs/>
        </w:rPr>
        <w:t>Increase Online Sales by 25%:</w:t>
      </w:r>
      <w:r w:rsidRPr="007A36FC">
        <w:rPr>
          <w:rFonts w:ascii="Times New Roman" w:hAnsi="Times New Roman" w:cs="Times New Roman"/>
        </w:rPr>
        <w:t xml:space="preserve"> </w:t>
      </w:r>
      <w:r>
        <w:rPr>
          <w:rFonts w:ascii="Times New Roman" w:hAnsi="Times New Roman" w:cs="Times New Roman"/>
        </w:rPr>
        <w:t>We will f</w:t>
      </w:r>
      <w:r w:rsidRPr="007A36FC">
        <w:rPr>
          <w:rFonts w:ascii="Times New Roman" w:hAnsi="Times New Roman" w:cs="Times New Roman"/>
        </w:rPr>
        <w:t xml:space="preserve">ocus on enhancing the e-commerce platform, optimizing the online shopping experience, and implementing targeted digital marketing </w:t>
      </w:r>
      <w:r w:rsidRPr="007A36FC">
        <w:rPr>
          <w:rFonts w:ascii="Times New Roman" w:hAnsi="Times New Roman" w:cs="Times New Roman"/>
        </w:rPr>
        <w:lastRenderedPageBreak/>
        <w:t xml:space="preserve">campaigns. </w:t>
      </w:r>
      <w:r>
        <w:rPr>
          <w:rFonts w:ascii="Times New Roman" w:hAnsi="Times New Roman" w:cs="Times New Roman"/>
        </w:rPr>
        <w:t>By u</w:t>
      </w:r>
      <w:r w:rsidRPr="007A36FC">
        <w:rPr>
          <w:rFonts w:ascii="Times New Roman" w:hAnsi="Times New Roman" w:cs="Times New Roman"/>
        </w:rPr>
        <w:t>tiliz</w:t>
      </w:r>
      <w:r>
        <w:rPr>
          <w:rFonts w:ascii="Times New Roman" w:hAnsi="Times New Roman" w:cs="Times New Roman"/>
        </w:rPr>
        <w:t>ing</w:t>
      </w:r>
      <w:r w:rsidRPr="007A36FC">
        <w:rPr>
          <w:rFonts w:ascii="Times New Roman" w:hAnsi="Times New Roman" w:cs="Times New Roman"/>
        </w:rPr>
        <w:t xml:space="preserve"> analytics to understand customer behavior and preferences, </w:t>
      </w:r>
      <w:r w:rsidR="00891277">
        <w:rPr>
          <w:rFonts w:ascii="Times New Roman" w:hAnsi="Times New Roman" w:cs="Times New Roman"/>
        </w:rPr>
        <w:t xml:space="preserve">we can </w:t>
      </w:r>
      <w:r w:rsidRPr="007A36FC">
        <w:rPr>
          <w:rFonts w:ascii="Times New Roman" w:hAnsi="Times New Roman" w:cs="Times New Roman"/>
        </w:rPr>
        <w:t>tailo</w:t>
      </w:r>
      <w:r w:rsidR="00891277">
        <w:rPr>
          <w:rFonts w:ascii="Times New Roman" w:hAnsi="Times New Roman" w:cs="Times New Roman"/>
        </w:rPr>
        <w:t>r</w:t>
      </w:r>
      <w:r w:rsidRPr="007A36FC">
        <w:rPr>
          <w:rFonts w:ascii="Times New Roman" w:hAnsi="Times New Roman" w:cs="Times New Roman"/>
        </w:rPr>
        <w:t xml:space="preserve"> promotions and content to drive online sales growth within the fiscal year.</w:t>
      </w:r>
    </w:p>
    <w:p w14:paraId="128B91F6" w14:textId="587D4665" w:rsidR="007A36FC" w:rsidRPr="007A36FC" w:rsidRDefault="007A36FC" w:rsidP="007A36FC">
      <w:pPr>
        <w:numPr>
          <w:ilvl w:val="0"/>
          <w:numId w:val="10"/>
        </w:numPr>
        <w:spacing w:line="480" w:lineRule="auto"/>
        <w:rPr>
          <w:rFonts w:ascii="Times New Roman" w:hAnsi="Times New Roman" w:cs="Times New Roman"/>
        </w:rPr>
      </w:pPr>
      <w:r w:rsidRPr="007A36FC">
        <w:rPr>
          <w:rFonts w:ascii="Times New Roman" w:hAnsi="Times New Roman" w:cs="Times New Roman"/>
          <w:b/>
          <w:bCs/>
        </w:rPr>
        <w:t>Launch Two New Spice Blends:</w:t>
      </w:r>
      <w:r w:rsidRPr="007A36FC">
        <w:rPr>
          <w:rFonts w:ascii="Times New Roman" w:hAnsi="Times New Roman" w:cs="Times New Roman"/>
        </w:rPr>
        <w:t xml:space="preserve"> </w:t>
      </w:r>
      <w:r w:rsidR="00891277">
        <w:rPr>
          <w:rFonts w:ascii="Times New Roman" w:hAnsi="Times New Roman" w:cs="Times New Roman"/>
        </w:rPr>
        <w:t>We will r</w:t>
      </w:r>
      <w:r w:rsidRPr="007A36FC">
        <w:rPr>
          <w:rFonts w:ascii="Times New Roman" w:hAnsi="Times New Roman" w:cs="Times New Roman"/>
        </w:rPr>
        <w:t>esearch and develop at least two new spice blends that address current culinary trends or customer requests. This involves sourcing high-quality ingredients, finalizing the recipes, and creating a marketing campaign to introduce these new products to the market, aiming to generate buzz and increase sales.</w:t>
      </w:r>
    </w:p>
    <w:p w14:paraId="0F6B5539" w14:textId="1793713E" w:rsidR="007A36FC" w:rsidRPr="007A36FC" w:rsidRDefault="007A36FC" w:rsidP="007A36FC">
      <w:pPr>
        <w:numPr>
          <w:ilvl w:val="0"/>
          <w:numId w:val="10"/>
        </w:numPr>
        <w:spacing w:line="480" w:lineRule="auto"/>
        <w:rPr>
          <w:rFonts w:ascii="Times New Roman" w:hAnsi="Times New Roman" w:cs="Times New Roman"/>
        </w:rPr>
      </w:pPr>
      <w:r w:rsidRPr="007A36FC">
        <w:rPr>
          <w:rFonts w:ascii="Times New Roman" w:hAnsi="Times New Roman" w:cs="Times New Roman"/>
          <w:b/>
          <w:bCs/>
        </w:rPr>
        <w:t>Strengthen Social Media Presence:</w:t>
      </w:r>
      <w:r w:rsidRPr="007A36FC">
        <w:rPr>
          <w:rFonts w:ascii="Times New Roman" w:hAnsi="Times New Roman" w:cs="Times New Roman"/>
        </w:rPr>
        <w:t xml:space="preserve"> </w:t>
      </w:r>
      <w:r w:rsidR="00077D51">
        <w:rPr>
          <w:rFonts w:ascii="Times New Roman" w:hAnsi="Times New Roman" w:cs="Times New Roman"/>
        </w:rPr>
        <w:t>We will i</w:t>
      </w:r>
      <w:r w:rsidRPr="007A36FC">
        <w:rPr>
          <w:rFonts w:ascii="Times New Roman" w:hAnsi="Times New Roman" w:cs="Times New Roman"/>
        </w:rPr>
        <w:t>ncrease the company's social media following and engagement by 50% through consistent, high-quality content, interactive cooking demonstrations, and collaborations with food influencers. This short-term goal supports broader marketing objectives by enhancing brand visibility and directly engaging with the target demographic.</w:t>
      </w:r>
    </w:p>
    <w:p w14:paraId="2735165D" w14:textId="77777777" w:rsidR="000A6D00" w:rsidRPr="000A6D00" w:rsidRDefault="000A6D00" w:rsidP="00EB6E7C">
      <w:pPr>
        <w:spacing w:line="480" w:lineRule="auto"/>
        <w:rPr>
          <w:rFonts w:ascii="Times New Roman" w:hAnsi="Times New Roman" w:cs="Times New Roman"/>
          <w:u w:val="single"/>
        </w:rPr>
      </w:pPr>
    </w:p>
    <w:p w14:paraId="2B229C1B" w14:textId="77777777" w:rsidR="00EB6E7C" w:rsidRPr="00EB6E7C" w:rsidRDefault="00EB6E7C" w:rsidP="00EB6E7C">
      <w:pPr>
        <w:pStyle w:val="ListParagraph"/>
        <w:rPr>
          <w:rFonts w:ascii="Times New Roman" w:hAnsi="Times New Roman" w:cs="Times New Roman"/>
        </w:rPr>
      </w:pPr>
    </w:p>
    <w:p w14:paraId="394870F8" w14:textId="77777777" w:rsidR="00EB6E7C" w:rsidRPr="00EB6E7C" w:rsidRDefault="00EB6E7C" w:rsidP="00EB6E7C">
      <w:pPr>
        <w:spacing w:line="480" w:lineRule="auto"/>
        <w:rPr>
          <w:rFonts w:ascii="Times New Roman" w:hAnsi="Times New Roman" w:cs="Times New Roman"/>
        </w:rPr>
      </w:pPr>
    </w:p>
    <w:p w14:paraId="3D4A5C33" w14:textId="77777777" w:rsidR="0051784B" w:rsidRPr="0051784B" w:rsidRDefault="0051784B" w:rsidP="0051784B">
      <w:pPr>
        <w:spacing w:line="480" w:lineRule="auto"/>
        <w:ind w:left="420"/>
        <w:rPr>
          <w:rFonts w:ascii="Times New Roman" w:hAnsi="Times New Roman" w:cs="Times New Roman"/>
        </w:rPr>
      </w:pPr>
    </w:p>
    <w:p w14:paraId="079D662D" w14:textId="77777777" w:rsidR="003627FE" w:rsidRPr="003A561A" w:rsidRDefault="003627FE" w:rsidP="003A561A">
      <w:pPr>
        <w:spacing w:line="480" w:lineRule="auto"/>
        <w:ind w:left="60"/>
        <w:rPr>
          <w:rFonts w:ascii="Times New Roman" w:hAnsi="Times New Roman" w:cs="Times New Roman"/>
        </w:rPr>
      </w:pPr>
    </w:p>
    <w:p w14:paraId="5632DD43" w14:textId="77777777" w:rsidR="008E3382" w:rsidRPr="008E3382" w:rsidRDefault="008E3382" w:rsidP="008931B3">
      <w:pPr>
        <w:spacing w:line="480" w:lineRule="auto"/>
        <w:rPr>
          <w:rFonts w:ascii="Times New Roman" w:hAnsi="Times New Roman" w:cs="Times New Roman"/>
        </w:rPr>
      </w:pPr>
    </w:p>
    <w:sectPr w:rsidR="008E3382" w:rsidRPr="008E338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862CF" w14:textId="77777777" w:rsidR="00C10D7C" w:rsidRDefault="00C10D7C" w:rsidP="00C10D7C">
      <w:pPr>
        <w:spacing w:after="0" w:line="240" w:lineRule="auto"/>
      </w:pPr>
      <w:r>
        <w:separator/>
      </w:r>
    </w:p>
  </w:endnote>
  <w:endnote w:type="continuationSeparator" w:id="0">
    <w:p w14:paraId="720F2A52" w14:textId="77777777" w:rsidR="00C10D7C" w:rsidRDefault="00C10D7C" w:rsidP="00C1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64292" w14:textId="77777777" w:rsidR="00C10D7C" w:rsidRDefault="00C10D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7C229" w14:textId="77777777" w:rsidR="00C10D7C" w:rsidRDefault="00C10D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B91D2" w14:textId="77777777" w:rsidR="00C10D7C" w:rsidRDefault="00C10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B85E8" w14:textId="77777777" w:rsidR="00C10D7C" w:rsidRDefault="00C10D7C" w:rsidP="00C10D7C">
      <w:pPr>
        <w:spacing w:after="0" w:line="240" w:lineRule="auto"/>
      </w:pPr>
      <w:r>
        <w:separator/>
      </w:r>
    </w:p>
  </w:footnote>
  <w:footnote w:type="continuationSeparator" w:id="0">
    <w:p w14:paraId="730E8475" w14:textId="77777777" w:rsidR="00C10D7C" w:rsidRDefault="00C10D7C" w:rsidP="00C10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B3678" w14:textId="15481334" w:rsidR="00C10D7C" w:rsidRDefault="00C10D7C">
    <w:pPr>
      <w:pStyle w:val="Header"/>
    </w:pPr>
    <w:r>
      <w:rPr>
        <w:noProof/>
      </w:rPr>
      <w:pict w14:anchorId="45597E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461032" o:spid="_x0000_s2050" type="#_x0000_t136" style="position:absolute;margin-left:0;margin-top:0;width:577.35pt;height:82.45pt;rotation:315;z-index:-251655168;mso-position-horizontal:center;mso-position-horizontal-relative:margin;mso-position-vertical:center;mso-position-vertical-relative:margin" o:allowincell="f" fillcolor="silver" stroked="f">
          <v:fill opacity=".5"/>
          <v:textpath style="font-family:&quot;Calibri&quot;;font-size:1pt" string="Amy Snowhill- School Projec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0C7FD" w14:textId="08E5A6CD" w:rsidR="00C10D7C" w:rsidRDefault="00C10D7C">
    <w:pPr>
      <w:pStyle w:val="Header"/>
    </w:pPr>
    <w:r>
      <w:rPr>
        <w:noProof/>
      </w:rPr>
      <w:pict w14:anchorId="3B6410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461033" o:spid="_x0000_s2051" type="#_x0000_t136" style="position:absolute;margin-left:0;margin-top:0;width:577.35pt;height:82.45pt;rotation:315;z-index:-251653120;mso-position-horizontal:center;mso-position-horizontal-relative:margin;mso-position-vertical:center;mso-position-vertical-relative:margin" o:allowincell="f" fillcolor="silver" stroked="f">
          <v:fill opacity=".5"/>
          <v:textpath style="font-family:&quot;Calibri&quot;;font-size:1pt" string="Amy Snowhill- School Projec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F0623" w14:textId="0E5A5548" w:rsidR="00C10D7C" w:rsidRDefault="00C10D7C">
    <w:pPr>
      <w:pStyle w:val="Header"/>
    </w:pPr>
    <w:r>
      <w:rPr>
        <w:noProof/>
      </w:rPr>
      <w:pict w14:anchorId="4D95FE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461031" o:spid="_x0000_s2049" type="#_x0000_t136" style="position:absolute;margin-left:0;margin-top:0;width:577.35pt;height:82.45pt;rotation:315;z-index:-251657216;mso-position-horizontal:center;mso-position-horizontal-relative:margin;mso-position-vertical:center;mso-position-vertical-relative:margin" o:allowincell="f" fillcolor="silver" stroked="f">
          <v:fill opacity=".5"/>
          <v:textpath style="font-family:&quot;Calibri&quot;;font-size:1pt" string="Amy Snowhill- School Projec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C1789"/>
    <w:multiLevelType w:val="hybridMultilevel"/>
    <w:tmpl w:val="234C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76DE7"/>
    <w:multiLevelType w:val="multilevel"/>
    <w:tmpl w:val="3F143EB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764CD"/>
    <w:multiLevelType w:val="hybridMultilevel"/>
    <w:tmpl w:val="78A0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F39DF"/>
    <w:multiLevelType w:val="multilevel"/>
    <w:tmpl w:val="3F143EB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E22EE"/>
    <w:multiLevelType w:val="multilevel"/>
    <w:tmpl w:val="3F143EB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356719"/>
    <w:multiLevelType w:val="multilevel"/>
    <w:tmpl w:val="E95E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C62FB"/>
    <w:multiLevelType w:val="hybridMultilevel"/>
    <w:tmpl w:val="70249D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5004F4F"/>
    <w:multiLevelType w:val="hybridMultilevel"/>
    <w:tmpl w:val="C17AF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050701"/>
    <w:multiLevelType w:val="hybridMultilevel"/>
    <w:tmpl w:val="E72AE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F57E68"/>
    <w:multiLevelType w:val="multilevel"/>
    <w:tmpl w:val="3F143EB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9894256">
    <w:abstractNumId w:val="6"/>
  </w:num>
  <w:num w:numId="2" w16cid:durableId="1514295902">
    <w:abstractNumId w:val="4"/>
  </w:num>
  <w:num w:numId="3" w16cid:durableId="855968870">
    <w:abstractNumId w:val="3"/>
  </w:num>
  <w:num w:numId="4" w16cid:durableId="263617368">
    <w:abstractNumId w:val="9"/>
  </w:num>
  <w:num w:numId="5" w16cid:durableId="492839359">
    <w:abstractNumId w:val="1"/>
  </w:num>
  <w:num w:numId="6" w16cid:durableId="1544369053">
    <w:abstractNumId w:val="7"/>
  </w:num>
  <w:num w:numId="7" w16cid:durableId="2103451112">
    <w:abstractNumId w:val="0"/>
  </w:num>
  <w:num w:numId="8" w16cid:durableId="1946957485">
    <w:abstractNumId w:val="8"/>
  </w:num>
  <w:num w:numId="9" w16cid:durableId="2039311598">
    <w:abstractNumId w:val="2"/>
  </w:num>
  <w:num w:numId="10" w16cid:durableId="630013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0E"/>
    <w:rsid w:val="00015D67"/>
    <w:rsid w:val="00064E68"/>
    <w:rsid w:val="0007413C"/>
    <w:rsid w:val="00077D51"/>
    <w:rsid w:val="00082A63"/>
    <w:rsid w:val="000875F3"/>
    <w:rsid w:val="000A6D00"/>
    <w:rsid w:val="000B160E"/>
    <w:rsid w:val="000B5897"/>
    <w:rsid w:val="000D1D47"/>
    <w:rsid w:val="000D7553"/>
    <w:rsid w:val="000E31B5"/>
    <w:rsid w:val="0010118C"/>
    <w:rsid w:val="00104215"/>
    <w:rsid w:val="001073E3"/>
    <w:rsid w:val="0010744B"/>
    <w:rsid w:val="00116D9A"/>
    <w:rsid w:val="00140E5E"/>
    <w:rsid w:val="00144D32"/>
    <w:rsid w:val="00167F46"/>
    <w:rsid w:val="001917E1"/>
    <w:rsid w:val="001954EC"/>
    <w:rsid w:val="00196729"/>
    <w:rsid w:val="001B055D"/>
    <w:rsid w:val="001E461F"/>
    <w:rsid w:val="001F7E9E"/>
    <w:rsid w:val="001F7F6D"/>
    <w:rsid w:val="0020007C"/>
    <w:rsid w:val="00202E1E"/>
    <w:rsid w:val="002045A2"/>
    <w:rsid w:val="00214FDD"/>
    <w:rsid w:val="00221FD2"/>
    <w:rsid w:val="00240340"/>
    <w:rsid w:val="002412EA"/>
    <w:rsid w:val="002566D7"/>
    <w:rsid w:val="00267178"/>
    <w:rsid w:val="00290C37"/>
    <w:rsid w:val="002913BF"/>
    <w:rsid w:val="002C7A9A"/>
    <w:rsid w:val="002D5E67"/>
    <w:rsid w:val="002E1C63"/>
    <w:rsid w:val="002E2264"/>
    <w:rsid w:val="002E3921"/>
    <w:rsid w:val="002F7E02"/>
    <w:rsid w:val="003259D1"/>
    <w:rsid w:val="00346A5C"/>
    <w:rsid w:val="00353AAB"/>
    <w:rsid w:val="003627FE"/>
    <w:rsid w:val="00367333"/>
    <w:rsid w:val="00374B7E"/>
    <w:rsid w:val="003803F3"/>
    <w:rsid w:val="003905BD"/>
    <w:rsid w:val="00393411"/>
    <w:rsid w:val="003959F6"/>
    <w:rsid w:val="003A561A"/>
    <w:rsid w:val="003E0966"/>
    <w:rsid w:val="003F1FB0"/>
    <w:rsid w:val="004107F0"/>
    <w:rsid w:val="00427336"/>
    <w:rsid w:val="00435557"/>
    <w:rsid w:val="0043638F"/>
    <w:rsid w:val="004654ED"/>
    <w:rsid w:val="00470707"/>
    <w:rsid w:val="004867F5"/>
    <w:rsid w:val="00487803"/>
    <w:rsid w:val="004937AB"/>
    <w:rsid w:val="004C01D7"/>
    <w:rsid w:val="004E72A0"/>
    <w:rsid w:val="004F5EAA"/>
    <w:rsid w:val="00512171"/>
    <w:rsid w:val="00512261"/>
    <w:rsid w:val="00513365"/>
    <w:rsid w:val="0051784B"/>
    <w:rsid w:val="00546379"/>
    <w:rsid w:val="00550BFF"/>
    <w:rsid w:val="005830B7"/>
    <w:rsid w:val="005A18E7"/>
    <w:rsid w:val="005C4849"/>
    <w:rsid w:val="005D74FF"/>
    <w:rsid w:val="005F12CC"/>
    <w:rsid w:val="0061091D"/>
    <w:rsid w:val="00624622"/>
    <w:rsid w:val="00632005"/>
    <w:rsid w:val="00636915"/>
    <w:rsid w:val="00641273"/>
    <w:rsid w:val="006419E0"/>
    <w:rsid w:val="006479D6"/>
    <w:rsid w:val="006577AB"/>
    <w:rsid w:val="00663198"/>
    <w:rsid w:val="00677C8F"/>
    <w:rsid w:val="00683309"/>
    <w:rsid w:val="006A33A0"/>
    <w:rsid w:val="006D59C7"/>
    <w:rsid w:val="007009D4"/>
    <w:rsid w:val="00702E88"/>
    <w:rsid w:val="007034D4"/>
    <w:rsid w:val="007144F8"/>
    <w:rsid w:val="00731E78"/>
    <w:rsid w:val="00736CBD"/>
    <w:rsid w:val="007371C6"/>
    <w:rsid w:val="00737B5F"/>
    <w:rsid w:val="00743AC1"/>
    <w:rsid w:val="0075661D"/>
    <w:rsid w:val="00783FE2"/>
    <w:rsid w:val="00796961"/>
    <w:rsid w:val="007A1BDC"/>
    <w:rsid w:val="007A36FC"/>
    <w:rsid w:val="007A67E9"/>
    <w:rsid w:val="007B224E"/>
    <w:rsid w:val="007D06E2"/>
    <w:rsid w:val="007D1B1C"/>
    <w:rsid w:val="007E5132"/>
    <w:rsid w:val="007E6123"/>
    <w:rsid w:val="007F078D"/>
    <w:rsid w:val="007F1CD5"/>
    <w:rsid w:val="007F2E32"/>
    <w:rsid w:val="007F4675"/>
    <w:rsid w:val="007F7D5E"/>
    <w:rsid w:val="00806BD8"/>
    <w:rsid w:val="00811DCB"/>
    <w:rsid w:val="008314B9"/>
    <w:rsid w:val="00843073"/>
    <w:rsid w:val="008436EF"/>
    <w:rsid w:val="008454FA"/>
    <w:rsid w:val="00855527"/>
    <w:rsid w:val="00855DF1"/>
    <w:rsid w:val="00872B19"/>
    <w:rsid w:val="0087315C"/>
    <w:rsid w:val="00874942"/>
    <w:rsid w:val="00877CEF"/>
    <w:rsid w:val="00887C9C"/>
    <w:rsid w:val="00891277"/>
    <w:rsid w:val="008917F9"/>
    <w:rsid w:val="008931B3"/>
    <w:rsid w:val="00895286"/>
    <w:rsid w:val="008B15FE"/>
    <w:rsid w:val="008B2C0F"/>
    <w:rsid w:val="008B3805"/>
    <w:rsid w:val="008E3273"/>
    <w:rsid w:val="008E3382"/>
    <w:rsid w:val="008E74C3"/>
    <w:rsid w:val="008F44F3"/>
    <w:rsid w:val="008F4F2D"/>
    <w:rsid w:val="00902981"/>
    <w:rsid w:val="00915405"/>
    <w:rsid w:val="0092482C"/>
    <w:rsid w:val="00944F97"/>
    <w:rsid w:val="009466F8"/>
    <w:rsid w:val="009634E2"/>
    <w:rsid w:val="00981134"/>
    <w:rsid w:val="00986053"/>
    <w:rsid w:val="00992C01"/>
    <w:rsid w:val="009A7CC4"/>
    <w:rsid w:val="009F000A"/>
    <w:rsid w:val="009F0669"/>
    <w:rsid w:val="00A11091"/>
    <w:rsid w:val="00A2490F"/>
    <w:rsid w:val="00A26B95"/>
    <w:rsid w:val="00A60E96"/>
    <w:rsid w:val="00A636F6"/>
    <w:rsid w:val="00A6518C"/>
    <w:rsid w:val="00A91E8E"/>
    <w:rsid w:val="00A92CB0"/>
    <w:rsid w:val="00A970A2"/>
    <w:rsid w:val="00AC1D73"/>
    <w:rsid w:val="00AC3E82"/>
    <w:rsid w:val="00AD752B"/>
    <w:rsid w:val="00AD7F5C"/>
    <w:rsid w:val="00AE4592"/>
    <w:rsid w:val="00AF13BE"/>
    <w:rsid w:val="00B016B4"/>
    <w:rsid w:val="00B043A1"/>
    <w:rsid w:val="00B04A20"/>
    <w:rsid w:val="00B07308"/>
    <w:rsid w:val="00B11595"/>
    <w:rsid w:val="00B13C53"/>
    <w:rsid w:val="00B16F7E"/>
    <w:rsid w:val="00B26975"/>
    <w:rsid w:val="00B3611F"/>
    <w:rsid w:val="00B44F6D"/>
    <w:rsid w:val="00B4534C"/>
    <w:rsid w:val="00B51778"/>
    <w:rsid w:val="00B55F1A"/>
    <w:rsid w:val="00B81F24"/>
    <w:rsid w:val="00BA0428"/>
    <w:rsid w:val="00BB48C7"/>
    <w:rsid w:val="00BC38F5"/>
    <w:rsid w:val="00BD1A2E"/>
    <w:rsid w:val="00BD2947"/>
    <w:rsid w:val="00BE0916"/>
    <w:rsid w:val="00C0249E"/>
    <w:rsid w:val="00C10D7C"/>
    <w:rsid w:val="00C33EEE"/>
    <w:rsid w:val="00C3769B"/>
    <w:rsid w:val="00C819CF"/>
    <w:rsid w:val="00CA62F6"/>
    <w:rsid w:val="00CB7DC7"/>
    <w:rsid w:val="00CC10AC"/>
    <w:rsid w:val="00CD0A15"/>
    <w:rsid w:val="00D175F8"/>
    <w:rsid w:val="00D210FC"/>
    <w:rsid w:val="00D32023"/>
    <w:rsid w:val="00D32B60"/>
    <w:rsid w:val="00D43B55"/>
    <w:rsid w:val="00D46149"/>
    <w:rsid w:val="00D639A0"/>
    <w:rsid w:val="00D71EFB"/>
    <w:rsid w:val="00DD2CE4"/>
    <w:rsid w:val="00DE658E"/>
    <w:rsid w:val="00E1272F"/>
    <w:rsid w:val="00E225C4"/>
    <w:rsid w:val="00E61BF9"/>
    <w:rsid w:val="00E677A8"/>
    <w:rsid w:val="00E93BC7"/>
    <w:rsid w:val="00EA1437"/>
    <w:rsid w:val="00EB2A8F"/>
    <w:rsid w:val="00EB3E9E"/>
    <w:rsid w:val="00EB6E7C"/>
    <w:rsid w:val="00ED388F"/>
    <w:rsid w:val="00ED57C6"/>
    <w:rsid w:val="00ED6A2C"/>
    <w:rsid w:val="00EE4ECB"/>
    <w:rsid w:val="00EE7977"/>
    <w:rsid w:val="00EF0B84"/>
    <w:rsid w:val="00EF3753"/>
    <w:rsid w:val="00EF4F0E"/>
    <w:rsid w:val="00F039BF"/>
    <w:rsid w:val="00F1537A"/>
    <w:rsid w:val="00F206C0"/>
    <w:rsid w:val="00F22719"/>
    <w:rsid w:val="00F30A2E"/>
    <w:rsid w:val="00F426E4"/>
    <w:rsid w:val="00F5350B"/>
    <w:rsid w:val="00F53C2D"/>
    <w:rsid w:val="00F5461F"/>
    <w:rsid w:val="00F71681"/>
    <w:rsid w:val="00F853D8"/>
    <w:rsid w:val="00FA33E6"/>
    <w:rsid w:val="00FB6E96"/>
    <w:rsid w:val="00FC5C2B"/>
    <w:rsid w:val="00FF173F"/>
    <w:rsid w:val="00FF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3A8619"/>
  <w15:chartTrackingRefBased/>
  <w15:docId w15:val="{F4F26505-3F69-4961-A203-9466AB3D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F0E"/>
    <w:rPr>
      <w:rFonts w:eastAsiaTheme="majorEastAsia" w:cstheme="majorBidi"/>
      <w:color w:val="272727" w:themeColor="text1" w:themeTint="D8"/>
    </w:rPr>
  </w:style>
  <w:style w:type="paragraph" w:styleId="Title">
    <w:name w:val="Title"/>
    <w:basedOn w:val="Normal"/>
    <w:next w:val="Normal"/>
    <w:link w:val="TitleChar"/>
    <w:uiPriority w:val="10"/>
    <w:qFormat/>
    <w:rsid w:val="00EF4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F0E"/>
    <w:pPr>
      <w:spacing w:before="160"/>
      <w:jc w:val="center"/>
    </w:pPr>
    <w:rPr>
      <w:i/>
      <w:iCs/>
      <w:color w:val="404040" w:themeColor="text1" w:themeTint="BF"/>
    </w:rPr>
  </w:style>
  <w:style w:type="character" w:customStyle="1" w:styleId="QuoteChar">
    <w:name w:val="Quote Char"/>
    <w:basedOn w:val="DefaultParagraphFont"/>
    <w:link w:val="Quote"/>
    <w:uiPriority w:val="29"/>
    <w:rsid w:val="00EF4F0E"/>
    <w:rPr>
      <w:i/>
      <w:iCs/>
      <w:color w:val="404040" w:themeColor="text1" w:themeTint="BF"/>
    </w:rPr>
  </w:style>
  <w:style w:type="paragraph" w:styleId="ListParagraph">
    <w:name w:val="List Paragraph"/>
    <w:basedOn w:val="Normal"/>
    <w:uiPriority w:val="34"/>
    <w:qFormat/>
    <w:rsid w:val="00EF4F0E"/>
    <w:pPr>
      <w:ind w:left="720"/>
      <w:contextualSpacing/>
    </w:pPr>
  </w:style>
  <w:style w:type="character" w:styleId="IntenseEmphasis">
    <w:name w:val="Intense Emphasis"/>
    <w:basedOn w:val="DefaultParagraphFont"/>
    <w:uiPriority w:val="21"/>
    <w:qFormat/>
    <w:rsid w:val="00EF4F0E"/>
    <w:rPr>
      <w:i/>
      <w:iCs/>
      <w:color w:val="0F4761" w:themeColor="accent1" w:themeShade="BF"/>
    </w:rPr>
  </w:style>
  <w:style w:type="paragraph" w:styleId="IntenseQuote">
    <w:name w:val="Intense Quote"/>
    <w:basedOn w:val="Normal"/>
    <w:next w:val="Normal"/>
    <w:link w:val="IntenseQuoteChar"/>
    <w:uiPriority w:val="30"/>
    <w:qFormat/>
    <w:rsid w:val="00EF4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F0E"/>
    <w:rPr>
      <w:i/>
      <w:iCs/>
      <w:color w:val="0F4761" w:themeColor="accent1" w:themeShade="BF"/>
    </w:rPr>
  </w:style>
  <w:style w:type="character" w:styleId="IntenseReference">
    <w:name w:val="Intense Reference"/>
    <w:basedOn w:val="DefaultParagraphFont"/>
    <w:uiPriority w:val="32"/>
    <w:qFormat/>
    <w:rsid w:val="00EF4F0E"/>
    <w:rPr>
      <w:b/>
      <w:bCs/>
      <w:smallCaps/>
      <w:color w:val="0F4761" w:themeColor="accent1" w:themeShade="BF"/>
      <w:spacing w:val="5"/>
    </w:rPr>
  </w:style>
  <w:style w:type="paragraph" w:styleId="Header">
    <w:name w:val="header"/>
    <w:basedOn w:val="Normal"/>
    <w:link w:val="HeaderChar"/>
    <w:uiPriority w:val="99"/>
    <w:unhideWhenUsed/>
    <w:rsid w:val="00C10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D7C"/>
  </w:style>
  <w:style w:type="paragraph" w:styleId="Footer">
    <w:name w:val="footer"/>
    <w:basedOn w:val="Normal"/>
    <w:link w:val="FooterChar"/>
    <w:uiPriority w:val="99"/>
    <w:unhideWhenUsed/>
    <w:rsid w:val="00C10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429623">
      <w:bodyDiv w:val="1"/>
      <w:marLeft w:val="0"/>
      <w:marRight w:val="0"/>
      <w:marTop w:val="0"/>
      <w:marBottom w:val="0"/>
      <w:divBdr>
        <w:top w:val="none" w:sz="0" w:space="0" w:color="auto"/>
        <w:left w:val="none" w:sz="0" w:space="0" w:color="auto"/>
        <w:bottom w:val="none" w:sz="0" w:space="0" w:color="auto"/>
        <w:right w:val="none" w:sz="0" w:space="0" w:color="auto"/>
      </w:divBdr>
    </w:div>
    <w:div w:id="1690137059">
      <w:bodyDiv w:val="1"/>
      <w:marLeft w:val="0"/>
      <w:marRight w:val="0"/>
      <w:marTop w:val="0"/>
      <w:marBottom w:val="0"/>
      <w:divBdr>
        <w:top w:val="none" w:sz="0" w:space="0" w:color="auto"/>
        <w:left w:val="none" w:sz="0" w:space="0" w:color="auto"/>
        <w:bottom w:val="none" w:sz="0" w:space="0" w:color="auto"/>
        <w:right w:val="none" w:sz="0" w:space="0" w:color="auto"/>
      </w:divBdr>
      <w:divsChild>
        <w:div w:id="149567795">
          <w:marLeft w:val="0"/>
          <w:marRight w:val="0"/>
          <w:marTop w:val="0"/>
          <w:marBottom w:val="0"/>
          <w:divBdr>
            <w:top w:val="single" w:sz="2" w:space="0" w:color="D9D9E3"/>
            <w:left w:val="single" w:sz="2" w:space="0" w:color="D9D9E3"/>
            <w:bottom w:val="single" w:sz="2" w:space="0" w:color="D9D9E3"/>
            <w:right w:val="single" w:sz="2" w:space="0" w:color="D9D9E3"/>
          </w:divBdr>
          <w:divsChild>
            <w:div w:id="73192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506138803">
                  <w:marLeft w:val="0"/>
                  <w:marRight w:val="0"/>
                  <w:marTop w:val="0"/>
                  <w:marBottom w:val="0"/>
                  <w:divBdr>
                    <w:top w:val="single" w:sz="2" w:space="0" w:color="D9D9E3"/>
                    <w:left w:val="single" w:sz="2" w:space="0" w:color="D9D9E3"/>
                    <w:bottom w:val="single" w:sz="2" w:space="0" w:color="D9D9E3"/>
                    <w:right w:val="single" w:sz="2" w:space="0" w:color="D9D9E3"/>
                  </w:divBdr>
                  <w:divsChild>
                    <w:div w:id="301665345">
                      <w:marLeft w:val="0"/>
                      <w:marRight w:val="0"/>
                      <w:marTop w:val="0"/>
                      <w:marBottom w:val="0"/>
                      <w:divBdr>
                        <w:top w:val="single" w:sz="2" w:space="0" w:color="D9D9E3"/>
                        <w:left w:val="single" w:sz="2" w:space="0" w:color="D9D9E3"/>
                        <w:bottom w:val="single" w:sz="2" w:space="0" w:color="D9D9E3"/>
                        <w:right w:val="single" w:sz="2" w:space="0" w:color="D9D9E3"/>
                      </w:divBdr>
                      <w:divsChild>
                        <w:div w:id="2077967118">
                          <w:marLeft w:val="0"/>
                          <w:marRight w:val="0"/>
                          <w:marTop w:val="0"/>
                          <w:marBottom w:val="0"/>
                          <w:divBdr>
                            <w:top w:val="single" w:sz="2" w:space="0" w:color="D9D9E3"/>
                            <w:left w:val="single" w:sz="2" w:space="0" w:color="D9D9E3"/>
                            <w:bottom w:val="single" w:sz="2" w:space="0" w:color="D9D9E3"/>
                            <w:right w:val="single" w:sz="2" w:space="0" w:color="D9D9E3"/>
                          </w:divBdr>
                          <w:divsChild>
                            <w:div w:id="87429848">
                              <w:marLeft w:val="0"/>
                              <w:marRight w:val="0"/>
                              <w:marTop w:val="0"/>
                              <w:marBottom w:val="0"/>
                              <w:divBdr>
                                <w:top w:val="single" w:sz="2" w:space="0" w:color="D9D9E3"/>
                                <w:left w:val="single" w:sz="2" w:space="0" w:color="D9D9E3"/>
                                <w:bottom w:val="single" w:sz="2" w:space="0" w:color="D9D9E3"/>
                                <w:right w:val="single" w:sz="2" w:space="0" w:color="D9D9E3"/>
                              </w:divBdr>
                              <w:divsChild>
                                <w:div w:id="25102480">
                                  <w:marLeft w:val="0"/>
                                  <w:marRight w:val="0"/>
                                  <w:marTop w:val="0"/>
                                  <w:marBottom w:val="0"/>
                                  <w:divBdr>
                                    <w:top w:val="single" w:sz="2" w:space="0" w:color="D9D9E3"/>
                                    <w:left w:val="single" w:sz="2" w:space="0" w:color="D9D9E3"/>
                                    <w:bottom w:val="single" w:sz="2" w:space="0" w:color="D9D9E3"/>
                                    <w:right w:val="single" w:sz="2" w:space="0" w:color="D9D9E3"/>
                                  </w:divBdr>
                                  <w:divsChild>
                                    <w:div w:id="6229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08945286">
      <w:bodyDiv w:val="1"/>
      <w:marLeft w:val="0"/>
      <w:marRight w:val="0"/>
      <w:marTop w:val="0"/>
      <w:marBottom w:val="0"/>
      <w:divBdr>
        <w:top w:val="none" w:sz="0" w:space="0" w:color="auto"/>
        <w:left w:val="none" w:sz="0" w:space="0" w:color="auto"/>
        <w:bottom w:val="none" w:sz="0" w:space="0" w:color="auto"/>
        <w:right w:val="none" w:sz="0" w:space="0" w:color="auto"/>
      </w:divBdr>
    </w:div>
    <w:div w:id="1920796935">
      <w:bodyDiv w:val="1"/>
      <w:marLeft w:val="0"/>
      <w:marRight w:val="0"/>
      <w:marTop w:val="0"/>
      <w:marBottom w:val="0"/>
      <w:divBdr>
        <w:top w:val="none" w:sz="0" w:space="0" w:color="auto"/>
        <w:left w:val="none" w:sz="0" w:space="0" w:color="auto"/>
        <w:bottom w:val="none" w:sz="0" w:space="0" w:color="auto"/>
        <w:right w:val="none" w:sz="0" w:space="0" w:color="auto"/>
      </w:divBdr>
    </w:div>
    <w:div w:id="1958901709">
      <w:bodyDiv w:val="1"/>
      <w:marLeft w:val="0"/>
      <w:marRight w:val="0"/>
      <w:marTop w:val="0"/>
      <w:marBottom w:val="0"/>
      <w:divBdr>
        <w:top w:val="none" w:sz="0" w:space="0" w:color="auto"/>
        <w:left w:val="none" w:sz="0" w:space="0" w:color="auto"/>
        <w:bottom w:val="none" w:sz="0" w:space="0" w:color="auto"/>
        <w:right w:val="none" w:sz="0" w:space="0" w:color="auto"/>
      </w:divBdr>
      <w:divsChild>
        <w:div w:id="1548682432">
          <w:marLeft w:val="0"/>
          <w:marRight w:val="0"/>
          <w:marTop w:val="0"/>
          <w:marBottom w:val="0"/>
          <w:divBdr>
            <w:top w:val="single" w:sz="2" w:space="0" w:color="D9D9E3"/>
            <w:left w:val="single" w:sz="2" w:space="0" w:color="D9D9E3"/>
            <w:bottom w:val="single" w:sz="2" w:space="0" w:color="D9D9E3"/>
            <w:right w:val="single" w:sz="2" w:space="0" w:color="D9D9E3"/>
          </w:divBdr>
          <w:divsChild>
            <w:div w:id="87543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734253">
                  <w:marLeft w:val="0"/>
                  <w:marRight w:val="0"/>
                  <w:marTop w:val="0"/>
                  <w:marBottom w:val="0"/>
                  <w:divBdr>
                    <w:top w:val="single" w:sz="2" w:space="0" w:color="D9D9E3"/>
                    <w:left w:val="single" w:sz="2" w:space="0" w:color="D9D9E3"/>
                    <w:bottom w:val="single" w:sz="2" w:space="0" w:color="D9D9E3"/>
                    <w:right w:val="single" w:sz="2" w:space="0" w:color="D9D9E3"/>
                  </w:divBdr>
                  <w:divsChild>
                    <w:div w:id="1223372326">
                      <w:marLeft w:val="0"/>
                      <w:marRight w:val="0"/>
                      <w:marTop w:val="0"/>
                      <w:marBottom w:val="0"/>
                      <w:divBdr>
                        <w:top w:val="single" w:sz="2" w:space="0" w:color="D9D9E3"/>
                        <w:left w:val="single" w:sz="2" w:space="0" w:color="D9D9E3"/>
                        <w:bottom w:val="single" w:sz="2" w:space="0" w:color="D9D9E3"/>
                        <w:right w:val="single" w:sz="2" w:space="0" w:color="D9D9E3"/>
                      </w:divBdr>
                      <w:divsChild>
                        <w:div w:id="41487016">
                          <w:marLeft w:val="0"/>
                          <w:marRight w:val="0"/>
                          <w:marTop w:val="0"/>
                          <w:marBottom w:val="0"/>
                          <w:divBdr>
                            <w:top w:val="single" w:sz="2" w:space="0" w:color="D9D9E3"/>
                            <w:left w:val="single" w:sz="2" w:space="0" w:color="D9D9E3"/>
                            <w:bottom w:val="single" w:sz="2" w:space="0" w:color="D9D9E3"/>
                            <w:right w:val="single" w:sz="2" w:space="0" w:color="D9D9E3"/>
                          </w:divBdr>
                          <w:divsChild>
                            <w:div w:id="1288468432">
                              <w:marLeft w:val="0"/>
                              <w:marRight w:val="0"/>
                              <w:marTop w:val="0"/>
                              <w:marBottom w:val="0"/>
                              <w:divBdr>
                                <w:top w:val="single" w:sz="2" w:space="0" w:color="D9D9E3"/>
                                <w:left w:val="single" w:sz="2" w:space="0" w:color="D9D9E3"/>
                                <w:bottom w:val="single" w:sz="2" w:space="0" w:color="D9D9E3"/>
                                <w:right w:val="single" w:sz="2" w:space="0" w:color="D9D9E3"/>
                              </w:divBdr>
                              <w:divsChild>
                                <w:div w:id="157816415">
                                  <w:marLeft w:val="0"/>
                                  <w:marRight w:val="0"/>
                                  <w:marTop w:val="0"/>
                                  <w:marBottom w:val="0"/>
                                  <w:divBdr>
                                    <w:top w:val="single" w:sz="2" w:space="0" w:color="D9D9E3"/>
                                    <w:left w:val="single" w:sz="2" w:space="0" w:color="D9D9E3"/>
                                    <w:bottom w:val="single" w:sz="2" w:space="0" w:color="D9D9E3"/>
                                    <w:right w:val="single" w:sz="2" w:space="0" w:color="D9D9E3"/>
                                  </w:divBdr>
                                  <w:divsChild>
                                    <w:div w:id="133904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1733</Words>
  <Characters>9879</Characters>
  <Application>Microsoft Office Word</Application>
  <DocSecurity>0</DocSecurity>
  <Lines>82</Lines>
  <Paragraphs>23</Paragraphs>
  <ScaleCrop>false</ScaleCrop>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Snowhill</dc:creator>
  <cp:keywords/>
  <dc:description/>
  <cp:lastModifiedBy>Amy Snowhill</cp:lastModifiedBy>
  <cp:revision>4</cp:revision>
  <dcterms:created xsi:type="dcterms:W3CDTF">2025-09-12T17:58:00Z</dcterms:created>
  <dcterms:modified xsi:type="dcterms:W3CDTF">2025-09-16T13:50:00Z</dcterms:modified>
</cp:coreProperties>
</file>