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Javascript Assessment (3 hour 30 minutes)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00"/>
        <w:gridCol w:w="9100"/>
        <w:tblGridChange w:id="0">
          <w:tblGrid>
            <w:gridCol w:w="1700"/>
            <w:gridCol w:w="9100"/>
          </w:tblGrid>
        </w:tblGridChange>
      </w:tblGrid>
      <w:tr>
        <w:trPr>
          <w:cantSplit w:val="0"/>
          <w:tblHeader w:val="0"/>
        </w:trPr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Learning Objectives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numPr>
                <w:ilvl w:val="0"/>
                <w:numId w:val="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Build the Find Your Hat game from scratch.</w:t>
            </w:r>
          </w:p>
          <w:p w:rsidR="00000000" w:rsidDel="00000000" w:rsidP="00000000" w:rsidRDefault="00000000" w:rsidRPr="00000000" w14:paraId="00000005">
            <w:pPr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Explain the steps behind building a JavaScript Application.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Assessment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Project</w:t>
            </w:r>
            <w:r w:rsidDel="00000000" w:rsidR="00000000" w:rsidRPr="00000000">
              <w:rPr>
                <w:rtl w:val="0"/>
              </w:rPr>
              <w:t xml:space="preserve">: Complete the assessment criteria in the project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rubric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  <w:t xml:space="preserve">Welcome to the course assessment for the JS module!</w:t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tl w:val="0"/>
        </w:rPr>
        <w:t xml:space="preserve">In this session, you will complete the Find Your Hat project.</w:t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rPr/>
      </w:pPr>
      <w:r w:rsidDel="00000000" w:rsidR="00000000" w:rsidRPr="00000000">
        <w:rPr>
          <w:rtl w:val="0"/>
        </w:rPr>
        <w:t xml:space="preserve">By the end of this session, you will be able to: 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Apply Javascript to build a web application (Find Your Hat game) from scratch.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1 Requirements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In the Javascript assessment, you need the following the following requirements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Download and Install NodeJS here: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https://nodejs.org/en/download/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hd w:fill="ffffff" w:val="clear"/>
        <w:spacing w:line="384" w:lineRule="auto"/>
        <w:ind w:left="1440" w:hanging="360"/>
        <w:rPr>
          <w:rFonts w:ascii="Roboto" w:cs="Roboto" w:eastAsia="Roboto" w:hAnsi="Roboto"/>
          <w:color w:val="10162f"/>
          <w:sz w:val="26"/>
          <w:szCs w:val="26"/>
        </w:rPr>
      </w:pPr>
      <w:r w:rsidDel="00000000" w:rsidR="00000000" w:rsidRPr="00000000">
        <w:rPr>
          <w:rtl w:val="0"/>
        </w:rPr>
        <w:t xml:space="preserve">Run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980000"/>
          <w:rtl w:val="0"/>
        </w:rPr>
        <w:t xml:space="preserve">npm install prompt-sync</w:t>
      </w:r>
      <w:r w:rsidDel="00000000" w:rsidR="00000000" w:rsidRPr="00000000">
        <w:rPr>
          <w:rtl w:val="0"/>
        </w:rPr>
        <w:t xml:space="preserve"> in the terminal / command prompt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hd w:fill="ffffff" w:val="clear"/>
        <w:spacing w:after="240" w:line="384" w:lineRule="auto"/>
        <w:ind w:left="1440" w:hanging="360"/>
        <w:rPr>
          <w:rFonts w:ascii="Roboto" w:cs="Roboto" w:eastAsia="Roboto" w:hAnsi="Roboto"/>
          <w:color w:val="10162f"/>
          <w:sz w:val="26"/>
          <w:szCs w:val="26"/>
        </w:rPr>
      </w:pPr>
      <w:r w:rsidDel="00000000" w:rsidR="00000000" w:rsidRPr="00000000">
        <w:rPr>
          <w:rtl w:val="0"/>
        </w:rPr>
        <w:t xml:space="preserve">Run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980000"/>
          <w:rtl w:val="0"/>
        </w:rPr>
        <w:t xml:space="preserve">npm install clear-screen</w:t>
      </w:r>
      <w:r w:rsidDel="00000000" w:rsidR="00000000" w:rsidRPr="00000000">
        <w:rPr>
          <w:rtl w:val="0"/>
        </w:rPr>
        <w:t xml:space="preserve"> in the terminal / command prompt</w:t>
      </w:r>
    </w:p>
    <w:p w:rsidR="00000000" w:rsidDel="00000000" w:rsidP="00000000" w:rsidRDefault="00000000" w:rsidRPr="00000000" w14:paraId="00000017">
      <w:pPr>
        <w:shd w:fill="ffffff" w:val="clear"/>
        <w:spacing w:after="240" w:line="384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Find your hat game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240" w:before="240" w:line="384" w:lineRule="auto"/>
        <w:rPr/>
      </w:pPr>
      <w:r w:rsidDel="00000000" w:rsidR="00000000" w:rsidRPr="00000000">
        <w:rPr/>
        <w:drawing>
          <wp:inline distB="114300" distT="114300" distL="114300" distR="114300">
            <wp:extent cx="1476375" cy="2486025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2486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240" w:before="240" w:line="384" w:lineRule="auto"/>
        <w:rPr/>
      </w:pPr>
      <w:r w:rsidDel="00000000" w:rsidR="00000000" w:rsidRPr="00000000">
        <w:rPr>
          <w:rtl w:val="0"/>
        </w:rPr>
        <w:t xml:space="preserve">Requirements: 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shd w:fill="ffffff" w:val="clear"/>
        <w:spacing w:before="240" w:line="384" w:lineRule="auto"/>
        <w:ind w:left="720" w:hanging="360"/>
        <w:rPr/>
      </w:pPr>
      <w:r w:rsidDel="00000000" w:rsidR="00000000" w:rsidRPr="00000000">
        <w:rPr>
          <w:rtl w:val="0"/>
        </w:rPr>
        <w:t xml:space="preserve">The character * can be always at the default of position (0,0) when the user starts the game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shd w:fill="ffffff" w:val="clear"/>
        <w:spacing w:line="384" w:lineRule="auto"/>
        <w:ind w:left="720" w:hanging="360"/>
        <w:rPr/>
      </w:pPr>
      <w:r w:rsidDel="00000000" w:rsidR="00000000" w:rsidRPr="00000000">
        <w:rPr>
          <w:rtl w:val="0"/>
        </w:rPr>
        <w:t xml:space="preserve">The controls for the character are:</w:t>
      </w:r>
    </w:p>
    <w:p w:rsidR="00000000" w:rsidDel="00000000" w:rsidP="00000000" w:rsidRDefault="00000000" w:rsidRPr="00000000" w14:paraId="0000001C">
      <w:pPr>
        <w:numPr>
          <w:ilvl w:val="1"/>
          <w:numId w:val="9"/>
        </w:numPr>
        <w:shd w:fill="ffffff" w:val="clear"/>
        <w:spacing w:line="384" w:lineRule="auto"/>
        <w:ind w:left="1440" w:hanging="360"/>
        <w:rPr/>
      </w:pPr>
      <w:r w:rsidDel="00000000" w:rsidR="00000000" w:rsidRPr="00000000">
        <w:rPr>
          <w:rtl w:val="0"/>
        </w:rPr>
        <w:t xml:space="preserve">Up = u key</w:t>
      </w:r>
    </w:p>
    <w:p w:rsidR="00000000" w:rsidDel="00000000" w:rsidP="00000000" w:rsidRDefault="00000000" w:rsidRPr="00000000" w14:paraId="0000001D">
      <w:pPr>
        <w:numPr>
          <w:ilvl w:val="1"/>
          <w:numId w:val="9"/>
        </w:numPr>
        <w:shd w:fill="ffffff" w:val="clear"/>
        <w:spacing w:line="384" w:lineRule="auto"/>
        <w:ind w:left="1440" w:hanging="360"/>
        <w:rPr/>
      </w:pPr>
      <w:r w:rsidDel="00000000" w:rsidR="00000000" w:rsidRPr="00000000">
        <w:rPr>
          <w:rtl w:val="0"/>
        </w:rPr>
        <w:t xml:space="preserve">Down = d key</w:t>
      </w:r>
    </w:p>
    <w:p w:rsidR="00000000" w:rsidDel="00000000" w:rsidP="00000000" w:rsidRDefault="00000000" w:rsidRPr="00000000" w14:paraId="0000001E">
      <w:pPr>
        <w:numPr>
          <w:ilvl w:val="1"/>
          <w:numId w:val="9"/>
        </w:numPr>
        <w:shd w:fill="ffffff" w:val="clear"/>
        <w:spacing w:line="384" w:lineRule="auto"/>
        <w:ind w:left="1440" w:hanging="360"/>
        <w:rPr/>
      </w:pPr>
      <w:r w:rsidDel="00000000" w:rsidR="00000000" w:rsidRPr="00000000">
        <w:rPr>
          <w:rtl w:val="0"/>
        </w:rPr>
        <w:t xml:space="preserve">Left = l key</w:t>
      </w:r>
    </w:p>
    <w:p w:rsidR="00000000" w:rsidDel="00000000" w:rsidP="00000000" w:rsidRDefault="00000000" w:rsidRPr="00000000" w14:paraId="0000001F">
      <w:pPr>
        <w:numPr>
          <w:ilvl w:val="1"/>
          <w:numId w:val="9"/>
        </w:numPr>
        <w:shd w:fill="ffffff" w:val="clear"/>
        <w:spacing w:line="384" w:lineRule="auto"/>
        <w:ind w:left="1440" w:hanging="360"/>
        <w:rPr/>
      </w:pPr>
      <w:r w:rsidDel="00000000" w:rsidR="00000000" w:rsidRPr="00000000">
        <w:rPr>
          <w:rtl w:val="0"/>
        </w:rPr>
        <w:t xml:space="preserve">Right = r key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shd w:fill="ffffff" w:val="clear"/>
        <w:spacing w:line="384" w:lineRule="auto"/>
        <w:ind w:left="720" w:hanging="360"/>
        <w:rPr/>
      </w:pPr>
      <w:r w:rsidDel="00000000" w:rsidR="00000000" w:rsidRPr="00000000">
        <w:rPr>
          <w:rtl w:val="0"/>
        </w:rPr>
        <w:t xml:space="preserve">If a user entered an invalid key (e.g. p or t), output “Enter u, d, l or r.) and allow the user to enter again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shd w:fill="ffffff" w:val="clear"/>
        <w:spacing w:line="384" w:lineRule="auto"/>
        <w:ind w:left="720" w:hanging="360"/>
        <w:rPr/>
      </w:pPr>
      <w:r w:rsidDel="00000000" w:rsidR="00000000" w:rsidRPr="00000000">
        <w:rPr>
          <w:rtl w:val="0"/>
        </w:rPr>
        <w:t xml:space="preserve">The number of holes generated should be lesser than the fields generated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shd w:fill="ffffff" w:val="clear"/>
        <w:spacing w:line="384" w:lineRule="auto"/>
        <w:ind w:left="720" w:hanging="360"/>
        <w:rPr/>
      </w:pPr>
      <w:r w:rsidDel="00000000" w:rsidR="00000000" w:rsidRPr="00000000">
        <w:rPr>
          <w:rtl w:val="0"/>
        </w:rPr>
        <w:t xml:space="preserve">When the character drops into a hole, output “Sorry, you fell down a hole!” and the game ends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shd w:fill="ffffff" w:val="clear"/>
        <w:spacing w:line="384" w:lineRule="auto"/>
        <w:ind w:left="720" w:hanging="360"/>
        <w:rPr/>
      </w:pPr>
      <w:r w:rsidDel="00000000" w:rsidR="00000000" w:rsidRPr="00000000">
        <w:rPr>
          <w:rtl w:val="0"/>
        </w:rPr>
        <w:t xml:space="preserve">When the character hits the boundaries, output “Out of bounds - Game End!” and the game ends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shd w:fill="ffffff" w:val="clear"/>
        <w:spacing w:after="240" w:line="384" w:lineRule="auto"/>
        <w:ind w:left="720" w:hanging="360"/>
        <w:rPr/>
      </w:pPr>
      <w:r w:rsidDel="00000000" w:rsidR="00000000" w:rsidRPr="00000000">
        <w:rPr>
          <w:rtl w:val="0"/>
        </w:rPr>
        <w:t xml:space="preserve">When the character gets the hat, output “Congrats, you found your hat!” and and the game ends</w:t>
      </w:r>
    </w:p>
    <w:p w:rsidR="00000000" w:rsidDel="00000000" w:rsidP="00000000" w:rsidRDefault="00000000" w:rsidRPr="00000000" w14:paraId="00000025">
      <w:pPr>
        <w:pStyle w:val="Heading3"/>
        <w:shd w:fill="ffffff" w:val="clear"/>
        <w:spacing w:after="240" w:before="240" w:line="384" w:lineRule="auto"/>
        <w:rPr/>
      </w:pPr>
      <w:bookmarkStart w:colFirst="0" w:colLast="0" w:name="_heading=h.3znysh7" w:id="2"/>
      <w:bookmarkEnd w:id="2"/>
      <w:r w:rsidDel="00000000" w:rsidR="00000000" w:rsidRPr="00000000">
        <w:rPr>
          <w:rtl w:val="0"/>
        </w:rPr>
        <w:t xml:space="preserve">3 Useful Link: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hd w:fill="ffffff" w:val="clear"/>
        <w:spacing w:before="240" w:line="384" w:lineRule="auto"/>
        <w:ind w:left="720" w:hanging="36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Getting User Input in Node.js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hd w:fill="ffffff" w:val="clear"/>
        <w:spacing w:line="384" w:lineRule="auto"/>
        <w:ind w:left="720" w:hanging="36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Create Block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hd w:fill="ffffff" w:val="clear"/>
        <w:spacing w:line="384" w:lineRule="auto"/>
        <w:ind w:left="720" w:hanging="36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Class Static 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hd w:fill="ffffff" w:val="clear"/>
        <w:spacing w:line="384" w:lineRule="auto"/>
        <w:ind w:left="720" w:hanging="36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Javascript fill 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hd w:fill="ffffff" w:val="clear"/>
        <w:spacing w:line="384" w:lineRule="auto"/>
        <w:ind w:left="720" w:hanging="36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Javascript Map 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hd w:fill="ffffff" w:val="clear"/>
        <w:spacing w:line="384" w:lineRule="auto"/>
        <w:ind w:left="720" w:hanging="36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Ways to populate Array in Javascript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hd w:fill="ffffff" w:val="clear"/>
        <w:spacing w:line="384" w:lineRule="auto"/>
        <w:ind w:left="720" w:hanging="36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Nested For Loop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hd w:fill="ffffff" w:val="clear"/>
        <w:spacing w:after="240" w:line="384" w:lineRule="auto"/>
        <w:ind w:left="720" w:hanging="360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How to create 2D 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after="240" w:before="240" w:line="38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shd w:fill="ffffff" w:val="clear"/>
        <w:spacing w:after="240" w:before="240" w:line="384" w:lineRule="auto"/>
        <w:rPr/>
      </w:pPr>
      <w:bookmarkStart w:colFirst="0" w:colLast="0" w:name="_heading=h.2et92p0" w:id="3"/>
      <w:bookmarkEnd w:id="3"/>
      <w:r w:rsidDel="00000000" w:rsidR="00000000" w:rsidRPr="00000000">
        <w:rPr>
          <w:rtl w:val="0"/>
        </w:rPr>
        <w:t xml:space="preserve">4 Code Sample (Kick-Starter)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Task 1: Create global variables and import prompt input from package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'prompt-sync'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)({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sigint: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});</w:t>
      </w:r>
    </w:p>
    <w:p w:rsidR="00000000" w:rsidDel="00000000" w:rsidP="00000000" w:rsidRDefault="00000000" w:rsidRPr="00000000" w14:paraId="0000003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clear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'clear-screen'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hat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'^'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hole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fieldCharacter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'░'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pathCharacter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'*'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Task 2: Create Field Class with constructor for the game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2738438" cy="2903750"/>
            <wp:effectExtent b="0" l="0" r="0" t="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8438" cy="2903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Task 3: Create generateField Method in the Field Class to generate the rows and columns with fields.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114300" distT="114300" distL="114300" distR="114300">
            <wp:extent cx="3589295" cy="3100388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9295" cy="3100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Task 4: Create runGame, print, askQuestion Methods for the game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114300" distT="114300" distL="114300" distR="114300">
            <wp:extent cx="4324716" cy="3748088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716" cy="3748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Task 5: Instantiate Field Class to initialise constructor and generate rows and columns from the generateField Method. Call runGame Method to run the game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/>
        <w:drawing>
          <wp:inline distB="114300" distT="114300" distL="114300" distR="114300">
            <wp:extent cx="3839743" cy="823913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9743" cy="823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Directions:</w:t>
      </w:r>
    </w:p>
    <w:p w:rsidR="00000000" w:rsidDel="00000000" w:rsidP="00000000" w:rsidRDefault="00000000" w:rsidRPr="00000000" w14:paraId="00000053">
      <w:pPr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b w:val="1"/>
          <w:rtl w:val="0"/>
        </w:rPr>
        <w:t xml:space="preserve">Set your Github repo as a public link, and send </w:t>
      </w:r>
      <w:r w:rsidDel="00000000" w:rsidR="00000000" w:rsidRPr="00000000">
        <w:rPr>
          <w:rtl w:val="0"/>
        </w:rPr>
        <w:t xml:space="preserve">the link of your github repository to 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ind w:left="2160" w:hanging="360"/>
        <w:rPr>
          <w:sz w:val="23"/>
          <w:szCs w:val="23"/>
          <w:highlight w:val="white"/>
          <w:u w:val="none"/>
        </w:rPr>
      </w:pPr>
      <w:hyperlink r:id="rId22">
        <w:r w:rsidDel="00000000" w:rsidR="00000000" w:rsidRPr="00000000">
          <w:rPr>
            <w:color w:val="1155cc"/>
            <w:sz w:val="23"/>
            <w:szCs w:val="23"/>
            <w:highlight w:val="white"/>
            <w:u w:val="single"/>
            <w:rtl w:val="0"/>
          </w:rPr>
          <w:t xml:space="preserve">genfsd2021@gmail.com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ind w:left="2160" w:hanging="360"/>
        <w:rPr>
          <w:sz w:val="23"/>
          <w:szCs w:val="23"/>
          <w:highlight w:val="white"/>
        </w:rPr>
      </w:pPr>
      <w:hyperlink r:id="rId23">
        <w:r w:rsidDel="00000000" w:rsidR="00000000" w:rsidRPr="00000000">
          <w:rPr>
            <w:color w:val="1155cc"/>
            <w:sz w:val="23"/>
            <w:szCs w:val="23"/>
            <w:highlight w:val="white"/>
            <w:u w:val="single"/>
            <w:rtl w:val="0"/>
          </w:rPr>
          <w:t xml:space="preserve">ernest36912@gmail.com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b w:val="1"/>
          <w:rtl w:val="0"/>
        </w:rPr>
        <w:t xml:space="preserve">Reflect </w:t>
      </w:r>
      <w:r w:rsidDel="00000000" w:rsidR="00000000" w:rsidRPr="00000000">
        <w:rPr>
          <w:rtl w:val="0"/>
        </w:rPr>
        <w:t xml:space="preserve">on the following questions in your readme file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What did you like about this project?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What did you struggle with in this project?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What would make your experience with this assessment better?</w:t>
      </w:r>
    </w:p>
    <w:p w:rsidR="00000000" w:rsidDel="00000000" w:rsidP="00000000" w:rsidRDefault="00000000" w:rsidRPr="00000000" w14:paraId="0000005B">
      <w:pPr>
        <w:ind w:left="108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108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108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Now it is time for you to continue the codes to complete the game! Good Luck!</w:t>
      </w:r>
    </w:p>
    <w:p w:rsidR="00000000" w:rsidDel="00000000" w:rsidP="00000000" w:rsidRDefault="00000000" w:rsidRPr="00000000" w14:paraId="00000060">
      <w:pPr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Deadline: 10 May (Tuesday), 2359</w:t>
      </w:r>
    </w:p>
    <w:sectPr>
      <w:headerReference r:id="rId2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11" Type="http://schemas.openxmlformats.org/officeDocument/2006/relationships/hyperlink" Target="https://en.wikipedia.org/wiki/Block_Elements" TargetMode="External"/><Relationship Id="rId22" Type="http://schemas.openxmlformats.org/officeDocument/2006/relationships/hyperlink" Target="mailto:genfsd2021@gmail.com" TargetMode="External"/><Relationship Id="rId10" Type="http://schemas.openxmlformats.org/officeDocument/2006/relationships/hyperlink" Target="https://www.codecademy.com/articles/getting-user-input-in-node-js" TargetMode="External"/><Relationship Id="rId21" Type="http://schemas.openxmlformats.org/officeDocument/2006/relationships/image" Target="media/image2.png"/><Relationship Id="rId13" Type="http://schemas.openxmlformats.org/officeDocument/2006/relationships/hyperlink" Target="https://www.w3schools.com/jsref/jsref_fill.asp" TargetMode="External"/><Relationship Id="rId24" Type="http://schemas.openxmlformats.org/officeDocument/2006/relationships/header" Target="header1.xml"/><Relationship Id="rId12" Type="http://schemas.openxmlformats.org/officeDocument/2006/relationships/hyperlink" Target="https://www.w3schools.com/js/js_class_static.asp" TargetMode="External"/><Relationship Id="rId23" Type="http://schemas.openxmlformats.org/officeDocument/2006/relationships/hyperlink" Target="mailto:ernest36912@gmail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hyperlink" Target="https://medium.com/@wisecobbler/4-ways-to-populate-an-array-in-javascript-836952aea79f" TargetMode="External"/><Relationship Id="rId14" Type="http://schemas.openxmlformats.org/officeDocument/2006/relationships/hyperlink" Target="https://www.w3schools.com/jsref/jsref_map.asp" TargetMode="External"/><Relationship Id="rId17" Type="http://schemas.openxmlformats.org/officeDocument/2006/relationships/hyperlink" Target="https://www.w3docs.com/snippets/javascript/how-to-create-a-two-dimensional-array-in-javascript.html" TargetMode="External"/><Relationship Id="rId16" Type="http://schemas.openxmlformats.org/officeDocument/2006/relationships/hyperlink" Target="https://www.freecodecamp.org/news/nesting-for-loops-in-javascript/" TargetMode="External"/><Relationship Id="rId5" Type="http://schemas.openxmlformats.org/officeDocument/2006/relationships/styles" Target="styles.xml"/><Relationship Id="rId19" Type="http://schemas.openxmlformats.org/officeDocument/2006/relationships/image" Target="media/image5.png"/><Relationship Id="rId6" Type="http://schemas.openxmlformats.org/officeDocument/2006/relationships/customXml" Target="../customXML/item1.xml"/><Relationship Id="rId18" Type="http://schemas.openxmlformats.org/officeDocument/2006/relationships/image" Target="media/image4.png"/><Relationship Id="rId7" Type="http://schemas.openxmlformats.org/officeDocument/2006/relationships/hyperlink" Target="https://docs.google.com/spreadsheets/d/1AfB57qqypyxnhsywQS6MF4CW2lirhvtsyxTAYRjygyY/edit?usp=sharing" TargetMode="External"/><Relationship Id="rId8" Type="http://schemas.openxmlformats.org/officeDocument/2006/relationships/hyperlink" Target="https://nodejs.org/en/download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AhaAPMTvhQh1kqzg1Mt7COsl9g==">AMUW2mXoT6Tsa971Lqq2r+/f0L6Skia5smSErTbj1wxPcQU2ExDp/3TJR+K1R5mVF23tYU3vWbzl3CtRzdPBuCu7GVl/9ijJOcqLM7/rdMwORvGgygk7MKuoaJxRGx9g6cPP4xRw2N6MOkFABbpmtRUguCQ+77nQZln0aCzdOhQoBZs/gLMHRmk=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2022-03-27T15:02:00Z</dcterms:created>
</cp:coreProperties>
</file>