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C233" w14:textId="0E7BDDF2" w:rsidR="00510C3F" w:rsidRDefault="00951BF8" w:rsidP="0035521D">
      <w:pPr>
        <w:pStyle w:val="Heading1"/>
      </w:pPr>
      <w:r w:rsidRPr="0035521D">
        <w:t xml:space="preserve">CS 305 Module </w:t>
      </w:r>
      <w:r w:rsidR="3846C632" w:rsidRPr="0035521D">
        <w:t>Two Coding Assignment Template</w:t>
      </w:r>
    </w:p>
    <w:p w14:paraId="2364BE15" w14:textId="12E94933" w:rsidR="00BD3205" w:rsidRPr="00BD3205" w:rsidRDefault="00BD3205" w:rsidP="00BD3205">
      <w:pPr>
        <w:spacing w:after="0"/>
        <w:rPr>
          <w:b/>
          <w:bCs/>
        </w:rPr>
      </w:pPr>
      <w:r w:rsidRPr="00BD3205">
        <w:rPr>
          <w:b/>
          <w:bCs/>
        </w:rPr>
        <w:t>Amy Marquis</w:t>
      </w:r>
    </w:p>
    <w:p w14:paraId="031A0F52" w14:textId="7802E8CA" w:rsidR="00BD3205" w:rsidRPr="00BD3205" w:rsidRDefault="00BD3205" w:rsidP="00BD3205">
      <w:pPr>
        <w:spacing w:after="0"/>
        <w:rPr>
          <w:b/>
          <w:bCs/>
        </w:rPr>
      </w:pPr>
      <w:r w:rsidRPr="00BD3205">
        <w:rPr>
          <w:b/>
          <w:bCs/>
        </w:rPr>
        <w:t>11.6.25</w:t>
      </w:r>
    </w:p>
    <w:p w14:paraId="5F1974AF" w14:textId="2D6CCA2D" w:rsidR="00BD3205" w:rsidRDefault="00BD3205" w:rsidP="00BD3205">
      <w:pPr>
        <w:spacing w:after="0"/>
        <w:rPr>
          <w:b/>
          <w:bCs/>
        </w:rPr>
      </w:pPr>
      <w:r w:rsidRPr="00BD3205">
        <w:rPr>
          <w:b/>
          <w:bCs/>
        </w:rPr>
        <w:t xml:space="preserve">CS-305 </w:t>
      </w:r>
    </w:p>
    <w:p w14:paraId="376FCEAD" w14:textId="77777777" w:rsidR="00BD2807" w:rsidRDefault="00BD2807" w:rsidP="00BD3205">
      <w:pPr>
        <w:spacing w:after="0"/>
        <w:rPr>
          <w:b/>
          <w:bCs/>
        </w:rPr>
      </w:pPr>
    </w:p>
    <w:p w14:paraId="7B6375EB" w14:textId="34DD00C4" w:rsidR="00BD2807" w:rsidRPr="00BD3205" w:rsidRDefault="00BD2807" w:rsidP="00BD3205">
      <w:pPr>
        <w:spacing w:after="0"/>
        <w:rPr>
          <w:b/>
          <w:bCs/>
        </w:rPr>
      </w:pPr>
      <w:r>
        <w:rPr>
          <w:b/>
          <w:bCs/>
        </w:rPr>
        <w:t xml:space="preserve">Assignment #2: Static Testing </w:t>
      </w:r>
    </w:p>
    <w:p w14:paraId="3B5543A3" w14:textId="77777777" w:rsidR="00DB0788" w:rsidRPr="0035521D" w:rsidRDefault="00DB0788" w:rsidP="004113A7">
      <w:pPr>
        <w:spacing w:after="0" w:line="240" w:lineRule="auto"/>
        <w:rPr>
          <w:rFonts w:ascii="Calibri" w:hAnsi="Calibri" w:cs="Calibri"/>
          <w:sz w:val="22"/>
        </w:rPr>
      </w:pPr>
    </w:p>
    <w:p w14:paraId="1D39E454" w14:textId="77777777" w:rsidR="0012770D" w:rsidRPr="0035521D" w:rsidRDefault="00951BF8" w:rsidP="0035521D">
      <w:pPr>
        <w:pStyle w:val="Heading2"/>
      </w:pPr>
      <w:r w:rsidRPr="0035521D">
        <w:t>Instructions</w:t>
      </w:r>
    </w:p>
    <w:p w14:paraId="6E6B3F28" w14:textId="0A60E609" w:rsidR="0035598A" w:rsidRPr="0035521D" w:rsidRDefault="00951BF8" w:rsidP="00F30CF2">
      <w:pPr>
        <w:suppressAutoHyphens/>
        <w:spacing w:after="0" w:line="240" w:lineRule="auto"/>
        <w:contextualSpacing/>
        <w:rPr>
          <w:rFonts w:ascii="Calibri" w:hAnsi="Calibri" w:cs="Calibri"/>
          <w:b/>
          <w:bCs/>
          <w:sz w:val="22"/>
        </w:rPr>
      </w:pPr>
      <w:r w:rsidRPr="0035521D">
        <w:rPr>
          <w:rFonts w:ascii="Calibri" w:hAnsi="Calibri" w:cs="Calibri"/>
          <w:sz w:val="22"/>
        </w:rPr>
        <w:t>Replace the bracketed text with</w:t>
      </w:r>
      <w:r w:rsidR="0003467D" w:rsidRPr="0035521D">
        <w:rPr>
          <w:rFonts w:ascii="Calibri" w:hAnsi="Calibri" w:cs="Calibri"/>
          <w:sz w:val="22"/>
        </w:rPr>
        <w:t xml:space="preserve"> the relevant information in</w:t>
      </w:r>
      <w:r w:rsidRPr="0035521D">
        <w:rPr>
          <w:rFonts w:ascii="Calibri" w:hAnsi="Calibri" w:cs="Calibri"/>
          <w:sz w:val="22"/>
        </w:rPr>
        <w:t xml:space="preserve"> your own words. If you choose to include images or supporting materials, make certain </w:t>
      </w:r>
      <w:r w:rsidR="0003467D" w:rsidRPr="0035521D">
        <w:rPr>
          <w:rFonts w:ascii="Calibri" w:hAnsi="Calibri" w:cs="Calibri"/>
          <w:sz w:val="22"/>
        </w:rPr>
        <w:t xml:space="preserve">to </w:t>
      </w:r>
      <w:r w:rsidRPr="0035521D">
        <w:rPr>
          <w:rFonts w:ascii="Calibri" w:hAnsi="Calibri" w:cs="Calibri"/>
          <w:sz w:val="22"/>
        </w:rPr>
        <w:t xml:space="preserve">insert them in all the </w:t>
      </w:r>
      <w:r w:rsidR="00C13F24" w:rsidRPr="0035521D">
        <w:rPr>
          <w:rFonts w:ascii="Calibri" w:hAnsi="Calibri" w:cs="Calibri"/>
          <w:sz w:val="22"/>
        </w:rPr>
        <w:t xml:space="preserve">relevant locations in </w:t>
      </w:r>
      <w:r w:rsidR="009876BF" w:rsidRPr="0035521D">
        <w:rPr>
          <w:rFonts w:ascii="Calibri" w:hAnsi="Calibri" w:cs="Calibri"/>
          <w:sz w:val="22"/>
        </w:rPr>
        <w:t>the document</w:t>
      </w:r>
      <w:r w:rsidRPr="0035521D">
        <w:rPr>
          <w:rFonts w:ascii="Calibri" w:hAnsi="Calibri" w:cs="Calibri"/>
          <w:sz w:val="22"/>
        </w:rPr>
        <w:t>.</w:t>
      </w:r>
    </w:p>
    <w:p w14:paraId="06164A8E" w14:textId="77777777" w:rsidR="00DB0788" w:rsidRPr="0035521D" w:rsidRDefault="00DB0788" w:rsidP="00F30CF2">
      <w:pPr>
        <w:suppressAutoHyphens/>
        <w:spacing w:after="0" w:line="240" w:lineRule="auto"/>
        <w:contextualSpacing/>
        <w:rPr>
          <w:rFonts w:ascii="Calibri" w:hAnsi="Calibri" w:cs="Calibri"/>
          <w:sz w:val="22"/>
        </w:rPr>
      </w:pPr>
    </w:p>
    <w:p w14:paraId="2362C603" w14:textId="30246B19" w:rsidR="00951BF8" w:rsidRPr="0035521D" w:rsidRDefault="00951BF8" w:rsidP="0035521D">
      <w:pPr>
        <w:pStyle w:val="Heading2"/>
        <w:numPr>
          <w:ilvl w:val="0"/>
          <w:numId w:val="6"/>
        </w:numPr>
      </w:pPr>
      <w:r w:rsidRPr="0035521D">
        <w:t>Run Dependency Check</w:t>
      </w:r>
    </w:p>
    <w:p w14:paraId="22B12149" w14:textId="7DC8C1F4" w:rsidR="00DF29F3" w:rsidRPr="0035521D" w:rsidRDefault="00D01F75" w:rsidP="00F30CF2">
      <w:pPr>
        <w:suppressAutoHyphens/>
        <w:spacing w:after="0" w:line="240" w:lineRule="auto"/>
        <w:contextualSpacing/>
        <w:rPr>
          <w:rFonts w:ascii="Calibri" w:hAnsi="Calibri" w:cs="Calibri"/>
          <w:sz w:val="22"/>
        </w:rPr>
      </w:pPr>
      <w:r w:rsidRPr="009471F6">
        <w:rPr>
          <w:rFonts w:ascii="Calibri" w:hAnsi="Calibri" w:cs="Calibri"/>
          <w:sz w:val="22"/>
        </w:rPr>
        <w:drawing>
          <wp:inline distT="0" distB="0" distL="0" distR="0" wp14:anchorId="51634F4D" wp14:editId="6DBD04B4">
            <wp:extent cx="5943600" cy="3354070"/>
            <wp:effectExtent l="0" t="0" r="0" b="0"/>
            <wp:docPr id="1970799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99795" name="Picture 1" descr="A screenshot of a computer&#10;&#10;AI-generated content may be incorrect."/>
                    <pic:cNvPicPr/>
                  </pic:nvPicPr>
                  <pic:blipFill>
                    <a:blip r:embed="rId10"/>
                    <a:stretch>
                      <a:fillRect/>
                    </a:stretch>
                  </pic:blipFill>
                  <pic:spPr>
                    <a:xfrm>
                      <a:off x="0" y="0"/>
                      <a:ext cx="5943600" cy="3354070"/>
                    </a:xfrm>
                    <a:prstGeom prst="rect">
                      <a:avLst/>
                    </a:prstGeom>
                  </pic:spPr>
                </pic:pic>
              </a:graphicData>
            </a:graphic>
          </wp:inline>
        </w:drawing>
      </w:r>
    </w:p>
    <w:p w14:paraId="3859C482" w14:textId="7D9BB04A" w:rsidR="005F2DEA" w:rsidRPr="0035521D" w:rsidRDefault="005F2DEA" w:rsidP="00F30CF2">
      <w:pPr>
        <w:suppressAutoHyphens/>
        <w:spacing w:after="0" w:line="240" w:lineRule="auto"/>
        <w:contextualSpacing/>
        <w:rPr>
          <w:rFonts w:ascii="Calibri" w:hAnsi="Calibri" w:cs="Calibri"/>
          <w:sz w:val="22"/>
        </w:rPr>
      </w:pPr>
    </w:p>
    <w:p w14:paraId="72D44B9B" w14:textId="58C6F58D" w:rsidR="00DB0788" w:rsidRDefault="00D01F75" w:rsidP="00F30CF2">
      <w:pPr>
        <w:pStyle w:val="ListParagraph"/>
        <w:suppressAutoHyphens/>
        <w:spacing w:after="0" w:line="240" w:lineRule="auto"/>
        <w:ind w:left="0"/>
        <w:rPr>
          <w:rFonts w:ascii="Calibri" w:hAnsi="Calibri" w:cs="Calibri"/>
          <w:sz w:val="22"/>
        </w:rPr>
      </w:pPr>
      <w:r w:rsidRPr="00D01F75">
        <w:rPr>
          <w:rFonts w:ascii="Calibri" w:hAnsi="Calibri" w:cs="Calibri"/>
          <w:sz w:val="22"/>
        </w:rPr>
        <w:lastRenderedPageBreak/>
        <w:drawing>
          <wp:anchor distT="0" distB="0" distL="114300" distR="114300" simplePos="0" relativeHeight="251658240" behindDoc="1" locked="0" layoutInCell="1" allowOverlap="1" wp14:anchorId="41149194" wp14:editId="63C70700">
            <wp:simplePos x="0" y="0"/>
            <wp:positionH relativeFrom="margin">
              <wp:align>left</wp:align>
            </wp:positionH>
            <wp:positionV relativeFrom="paragraph">
              <wp:posOffset>-25400</wp:posOffset>
            </wp:positionV>
            <wp:extent cx="5410200" cy="3201670"/>
            <wp:effectExtent l="0" t="0" r="0" b="0"/>
            <wp:wrapTight wrapText="bothSides">
              <wp:wrapPolygon edited="0">
                <wp:start x="0" y="0"/>
                <wp:lineTo x="0" y="21463"/>
                <wp:lineTo x="21524" y="21463"/>
                <wp:lineTo x="21524" y="0"/>
                <wp:lineTo x="0" y="0"/>
              </wp:wrapPolygon>
            </wp:wrapTight>
            <wp:docPr id="166926083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60836" name="Picture 1" descr="A computer screen shot of a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10200" cy="3201670"/>
                    </a:xfrm>
                    <a:prstGeom prst="rect">
                      <a:avLst/>
                    </a:prstGeom>
                  </pic:spPr>
                </pic:pic>
              </a:graphicData>
            </a:graphic>
            <wp14:sizeRelH relativeFrom="margin">
              <wp14:pctWidth>0</wp14:pctWidth>
            </wp14:sizeRelH>
          </wp:anchor>
        </w:drawing>
      </w:r>
    </w:p>
    <w:p w14:paraId="15749A94" w14:textId="77777777" w:rsidR="00D01F75" w:rsidRDefault="00D01F75" w:rsidP="00F30CF2">
      <w:pPr>
        <w:pStyle w:val="ListParagraph"/>
        <w:suppressAutoHyphens/>
        <w:spacing w:after="0" w:line="240" w:lineRule="auto"/>
        <w:ind w:left="0"/>
        <w:rPr>
          <w:rFonts w:ascii="Calibri" w:hAnsi="Calibri" w:cs="Calibri"/>
          <w:sz w:val="22"/>
        </w:rPr>
      </w:pPr>
    </w:p>
    <w:p w14:paraId="77D429CA" w14:textId="77777777" w:rsidR="00D01F75" w:rsidRDefault="00D01F75" w:rsidP="00F30CF2">
      <w:pPr>
        <w:pStyle w:val="ListParagraph"/>
        <w:suppressAutoHyphens/>
        <w:spacing w:after="0" w:line="240" w:lineRule="auto"/>
        <w:ind w:left="0"/>
        <w:rPr>
          <w:rFonts w:ascii="Calibri" w:hAnsi="Calibri" w:cs="Calibri"/>
          <w:sz w:val="22"/>
        </w:rPr>
      </w:pPr>
    </w:p>
    <w:p w14:paraId="31E1D19F" w14:textId="77777777" w:rsidR="00D01F75" w:rsidRDefault="00D01F75" w:rsidP="00F30CF2">
      <w:pPr>
        <w:pStyle w:val="ListParagraph"/>
        <w:suppressAutoHyphens/>
        <w:spacing w:after="0" w:line="240" w:lineRule="auto"/>
        <w:ind w:left="0"/>
        <w:rPr>
          <w:rFonts w:ascii="Calibri" w:hAnsi="Calibri" w:cs="Calibri"/>
          <w:sz w:val="22"/>
        </w:rPr>
      </w:pPr>
    </w:p>
    <w:p w14:paraId="37E48CF5" w14:textId="77777777" w:rsidR="00D01F75" w:rsidRDefault="00D01F75" w:rsidP="00F30CF2">
      <w:pPr>
        <w:pStyle w:val="ListParagraph"/>
        <w:suppressAutoHyphens/>
        <w:spacing w:after="0" w:line="240" w:lineRule="auto"/>
        <w:ind w:left="0"/>
        <w:rPr>
          <w:rFonts w:ascii="Calibri" w:hAnsi="Calibri" w:cs="Calibri"/>
          <w:sz w:val="22"/>
        </w:rPr>
      </w:pPr>
    </w:p>
    <w:p w14:paraId="67B5DF26" w14:textId="77777777" w:rsidR="00D01F75" w:rsidRDefault="00D01F75" w:rsidP="00F30CF2">
      <w:pPr>
        <w:pStyle w:val="ListParagraph"/>
        <w:suppressAutoHyphens/>
        <w:spacing w:after="0" w:line="240" w:lineRule="auto"/>
        <w:ind w:left="0"/>
        <w:rPr>
          <w:rFonts w:ascii="Calibri" w:hAnsi="Calibri" w:cs="Calibri"/>
          <w:sz w:val="22"/>
        </w:rPr>
      </w:pPr>
    </w:p>
    <w:p w14:paraId="4A6E0E03" w14:textId="77777777" w:rsidR="00D01F75" w:rsidRDefault="00D01F75" w:rsidP="00F30CF2">
      <w:pPr>
        <w:pStyle w:val="ListParagraph"/>
        <w:suppressAutoHyphens/>
        <w:spacing w:after="0" w:line="240" w:lineRule="auto"/>
        <w:ind w:left="0"/>
        <w:rPr>
          <w:rFonts w:ascii="Calibri" w:hAnsi="Calibri" w:cs="Calibri"/>
          <w:sz w:val="22"/>
        </w:rPr>
      </w:pPr>
    </w:p>
    <w:p w14:paraId="0BC6EDBB" w14:textId="77777777" w:rsidR="00D01F75" w:rsidRDefault="00D01F75" w:rsidP="00F30CF2">
      <w:pPr>
        <w:pStyle w:val="ListParagraph"/>
        <w:suppressAutoHyphens/>
        <w:spacing w:after="0" w:line="240" w:lineRule="auto"/>
        <w:ind w:left="0"/>
        <w:rPr>
          <w:rFonts w:ascii="Calibri" w:hAnsi="Calibri" w:cs="Calibri"/>
          <w:sz w:val="22"/>
        </w:rPr>
      </w:pPr>
    </w:p>
    <w:p w14:paraId="7392574C" w14:textId="77777777" w:rsidR="00D01F75" w:rsidRDefault="00D01F75" w:rsidP="00F30CF2">
      <w:pPr>
        <w:pStyle w:val="ListParagraph"/>
        <w:suppressAutoHyphens/>
        <w:spacing w:after="0" w:line="240" w:lineRule="auto"/>
        <w:ind w:left="0"/>
        <w:rPr>
          <w:rFonts w:ascii="Calibri" w:hAnsi="Calibri" w:cs="Calibri"/>
          <w:sz w:val="22"/>
        </w:rPr>
      </w:pPr>
    </w:p>
    <w:p w14:paraId="4051A08A" w14:textId="77777777" w:rsidR="00D01F75" w:rsidRDefault="00D01F75" w:rsidP="00F30CF2">
      <w:pPr>
        <w:pStyle w:val="ListParagraph"/>
        <w:suppressAutoHyphens/>
        <w:spacing w:after="0" w:line="240" w:lineRule="auto"/>
        <w:ind w:left="0"/>
        <w:rPr>
          <w:rFonts w:ascii="Calibri" w:hAnsi="Calibri" w:cs="Calibri"/>
          <w:sz w:val="22"/>
        </w:rPr>
      </w:pPr>
    </w:p>
    <w:p w14:paraId="107351BB" w14:textId="77777777" w:rsidR="00D01F75" w:rsidRDefault="00D01F75" w:rsidP="00F30CF2">
      <w:pPr>
        <w:pStyle w:val="ListParagraph"/>
        <w:suppressAutoHyphens/>
        <w:spacing w:after="0" w:line="240" w:lineRule="auto"/>
        <w:ind w:left="0"/>
        <w:rPr>
          <w:rFonts w:ascii="Calibri" w:hAnsi="Calibri" w:cs="Calibri"/>
          <w:sz w:val="22"/>
        </w:rPr>
      </w:pPr>
    </w:p>
    <w:p w14:paraId="02F16216" w14:textId="77777777" w:rsidR="00D01F75" w:rsidRDefault="00D01F75" w:rsidP="00F30CF2">
      <w:pPr>
        <w:pStyle w:val="ListParagraph"/>
        <w:suppressAutoHyphens/>
        <w:spacing w:after="0" w:line="240" w:lineRule="auto"/>
        <w:ind w:left="0"/>
        <w:rPr>
          <w:rFonts w:ascii="Calibri" w:hAnsi="Calibri" w:cs="Calibri"/>
          <w:sz w:val="22"/>
        </w:rPr>
      </w:pPr>
    </w:p>
    <w:p w14:paraId="706C5C00" w14:textId="77777777" w:rsidR="00D01F75" w:rsidRDefault="00D01F75" w:rsidP="00F30CF2">
      <w:pPr>
        <w:pStyle w:val="ListParagraph"/>
        <w:suppressAutoHyphens/>
        <w:spacing w:after="0" w:line="240" w:lineRule="auto"/>
        <w:ind w:left="0"/>
        <w:rPr>
          <w:rFonts w:ascii="Calibri" w:hAnsi="Calibri" w:cs="Calibri"/>
          <w:sz w:val="22"/>
        </w:rPr>
      </w:pPr>
    </w:p>
    <w:p w14:paraId="4599E16C" w14:textId="77777777" w:rsidR="00D01F75" w:rsidRDefault="00D01F75" w:rsidP="00F30CF2">
      <w:pPr>
        <w:pStyle w:val="ListParagraph"/>
        <w:suppressAutoHyphens/>
        <w:spacing w:after="0" w:line="240" w:lineRule="auto"/>
        <w:ind w:left="0"/>
        <w:rPr>
          <w:rFonts w:ascii="Calibri" w:hAnsi="Calibri" w:cs="Calibri"/>
          <w:sz w:val="22"/>
        </w:rPr>
      </w:pPr>
    </w:p>
    <w:p w14:paraId="619912D3" w14:textId="77777777" w:rsidR="00D01F75" w:rsidRDefault="00D01F75" w:rsidP="00F30CF2">
      <w:pPr>
        <w:pStyle w:val="ListParagraph"/>
        <w:suppressAutoHyphens/>
        <w:spacing w:after="0" w:line="240" w:lineRule="auto"/>
        <w:ind w:left="0"/>
        <w:rPr>
          <w:rFonts w:ascii="Calibri" w:hAnsi="Calibri" w:cs="Calibri"/>
          <w:sz w:val="22"/>
        </w:rPr>
      </w:pPr>
    </w:p>
    <w:p w14:paraId="2A2258D0" w14:textId="77777777" w:rsidR="00D01F75" w:rsidRDefault="00D01F75" w:rsidP="00F30CF2">
      <w:pPr>
        <w:pStyle w:val="ListParagraph"/>
        <w:suppressAutoHyphens/>
        <w:spacing w:after="0" w:line="240" w:lineRule="auto"/>
        <w:ind w:left="0"/>
        <w:rPr>
          <w:rFonts w:ascii="Calibri" w:hAnsi="Calibri" w:cs="Calibri"/>
          <w:sz w:val="22"/>
        </w:rPr>
      </w:pPr>
    </w:p>
    <w:p w14:paraId="16913A97" w14:textId="77777777" w:rsidR="00D01F75" w:rsidRDefault="00D01F75" w:rsidP="00F30CF2">
      <w:pPr>
        <w:pStyle w:val="ListParagraph"/>
        <w:suppressAutoHyphens/>
        <w:spacing w:after="0" w:line="240" w:lineRule="auto"/>
        <w:ind w:left="0"/>
        <w:rPr>
          <w:rFonts w:ascii="Calibri" w:hAnsi="Calibri" w:cs="Calibri"/>
          <w:sz w:val="22"/>
        </w:rPr>
      </w:pPr>
    </w:p>
    <w:p w14:paraId="6CCF4193" w14:textId="77777777" w:rsidR="00D01F75" w:rsidRDefault="00D01F75" w:rsidP="00F30CF2">
      <w:pPr>
        <w:pStyle w:val="ListParagraph"/>
        <w:suppressAutoHyphens/>
        <w:spacing w:after="0" w:line="240" w:lineRule="auto"/>
        <w:ind w:left="0"/>
        <w:rPr>
          <w:rFonts w:ascii="Calibri" w:hAnsi="Calibri" w:cs="Calibri"/>
          <w:sz w:val="22"/>
        </w:rPr>
      </w:pPr>
    </w:p>
    <w:p w14:paraId="19962BF5" w14:textId="77777777" w:rsidR="00D01F75" w:rsidRPr="0035521D" w:rsidRDefault="00D01F75" w:rsidP="00F30CF2">
      <w:pPr>
        <w:pStyle w:val="ListParagraph"/>
        <w:suppressAutoHyphens/>
        <w:spacing w:after="0" w:line="240" w:lineRule="auto"/>
        <w:ind w:left="0"/>
        <w:rPr>
          <w:rFonts w:ascii="Calibri" w:hAnsi="Calibri" w:cs="Calibri"/>
          <w:sz w:val="22"/>
        </w:rPr>
      </w:pPr>
    </w:p>
    <w:p w14:paraId="54A169CF" w14:textId="25FDA109" w:rsidR="00951BF8" w:rsidRDefault="00951BF8" w:rsidP="0035521D">
      <w:pPr>
        <w:pStyle w:val="Heading2"/>
        <w:numPr>
          <w:ilvl w:val="0"/>
          <w:numId w:val="6"/>
        </w:numPr>
      </w:pPr>
      <w:r w:rsidRPr="0035521D">
        <w:t>Document Results</w:t>
      </w:r>
    </w:p>
    <w:p w14:paraId="34C7ABF0" w14:textId="77777777" w:rsidR="007D062C" w:rsidRPr="007D062C" w:rsidRDefault="007D062C" w:rsidP="007D062C"/>
    <w:p w14:paraId="6046F277" w14:textId="440853DD" w:rsidR="00677000" w:rsidRDefault="007D062C" w:rsidP="00677000">
      <w:r>
        <w:t xml:space="preserve">These are the results I got from running the </w:t>
      </w:r>
      <w:proofErr w:type="spellStart"/>
      <w:r>
        <w:t>Dependancy</w:t>
      </w:r>
      <w:proofErr w:type="spellEnd"/>
      <w:r>
        <w:t xml:space="preserve"> tracker out of Maven. </w:t>
      </w:r>
    </w:p>
    <w:p w14:paraId="09875979" w14:textId="0DB70566" w:rsidR="00677000" w:rsidRDefault="00887A3C" w:rsidP="00677000">
      <w:r w:rsidRPr="00887A3C">
        <w:drawing>
          <wp:inline distT="0" distB="0" distL="0" distR="0" wp14:anchorId="4156CD28" wp14:editId="11D14334">
            <wp:extent cx="5572903" cy="3467584"/>
            <wp:effectExtent l="0" t="0" r="8890" b="0"/>
            <wp:docPr id="6280792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79238" name="Picture 1" descr="A screenshot of a computer program&#10;&#10;AI-generated content may be incorrect."/>
                    <pic:cNvPicPr/>
                  </pic:nvPicPr>
                  <pic:blipFill>
                    <a:blip r:embed="rId12"/>
                    <a:stretch>
                      <a:fillRect/>
                    </a:stretch>
                  </pic:blipFill>
                  <pic:spPr>
                    <a:xfrm>
                      <a:off x="0" y="0"/>
                      <a:ext cx="5572903" cy="3467584"/>
                    </a:xfrm>
                    <a:prstGeom prst="rect">
                      <a:avLst/>
                    </a:prstGeom>
                  </pic:spPr>
                </pic:pic>
              </a:graphicData>
            </a:graphic>
          </wp:inline>
        </w:drawing>
      </w:r>
    </w:p>
    <w:p w14:paraId="5913A88C" w14:textId="77777777" w:rsidR="00677000" w:rsidRDefault="00677000" w:rsidP="00677000"/>
    <w:p w14:paraId="6D39C9E0" w14:textId="02FA7859" w:rsidR="005F2DEA" w:rsidRPr="0035521D" w:rsidRDefault="005F2DEA" w:rsidP="00F30CF2">
      <w:pPr>
        <w:suppressAutoHyphens/>
        <w:spacing w:after="0" w:line="240" w:lineRule="auto"/>
        <w:contextualSpacing/>
        <w:rPr>
          <w:rFonts w:ascii="Calibri" w:hAnsi="Calibri" w:cs="Calibri"/>
          <w:sz w:val="22"/>
        </w:rPr>
      </w:pPr>
    </w:p>
    <w:p w14:paraId="2C811B8D" w14:textId="705A0505" w:rsidR="00DB0788" w:rsidRPr="0035521D" w:rsidRDefault="00DB0788" w:rsidP="00F30CF2">
      <w:pPr>
        <w:pStyle w:val="ListParagraph"/>
        <w:suppressAutoHyphens/>
        <w:spacing w:after="0" w:line="240" w:lineRule="auto"/>
        <w:ind w:left="0"/>
        <w:rPr>
          <w:rFonts w:ascii="Calibri" w:hAnsi="Calibri" w:cs="Calibri"/>
          <w:sz w:val="22"/>
        </w:rPr>
      </w:pPr>
    </w:p>
    <w:p w14:paraId="713646DB" w14:textId="5729F5DF" w:rsidR="00951BF8" w:rsidRPr="0035521D" w:rsidRDefault="00BA438F" w:rsidP="0035521D">
      <w:pPr>
        <w:pStyle w:val="Heading2"/>
        <w:numPr>
          <w:ilvl w:val="0"/>
          <w:numId w:val="6"/>
        </w:numPr>
      </w:pPr>
      <w:r>
        <w:t>Analyze</w:t>
      </w:r>
      <w:r w:rsidR="00951BF8" w:rsidRPr="0035521D">
        <w:t xml:space="preserve"> Results</w:t>
      </w:r>
    </w:p>
    <w:p w14:paraId="6496E502" w14:textId="34B643DB" w:rsidR="00DF29F3" w:rsidRPr="0035521D" w:rsidRDefault="00DF29F3" w:rsidP="00F30CF2">
      <w:pPr>
        <w:suppressAutoHyphens/>
        <w:spacing w:after="0" w:line="240" w:lineRule="auto"/>
        <w:contextualSpacing/>
        <w:rPr>
          <w:rFonts w:ascii="Calibri" w:hAnsi="Calibri" w:cs="Calibri"/>
          <w:sz w:val="22"/>
        </w:rPr>
      </w:pPr>
    </w:p>
    <w:p w14:paraId="7AC611C4" w14:textId="490DBBEA" w:rsidR="005E7545" w:rsidRDefault="00540141" w:rsidP="00540141">
      <w:pPr>
        <w:pStyle w:val="ListParagraph"/>
        <w:numPr>
          <w:ilvl w:val="0"/>
          <w:numId w:val="2"/>
        </w:numPr>
        <w:rPr>
          <w:rFonts w:cstheme="minorHAnsi"/>
          <w:sz w:val="22"/>
        </w:rPr>
      </w:pPr>
      <w:r w:rsidRPr="00540141">
        <w:rPr>
          <w:rFonts w:cstheme="minorHAnsi"/>
          <w:sz w:val="22"/>
        </w:rPr>
        <w:t>During a dependency check, you may find false positives that don't indicate immediate security risks but are worth investigating. Filtering these helps you concentrate on more critical security issues. Most vulnerabilities can be fixed by upgrading to the latest software version.</w:t>
      </w:r>
    </w:p>
    <w:p w14:paraId="7DCFB259" w14:textId="77777777" w:rsidR="002A4635" w:rsidRPr="00540141" w:rsidRDefault="002A4635" w:rsidP="002A4635">
      <w:pPr>
        <w:pStyle w:val="ListParagraph"/>
        <w:rPr>
          <w:rFonts w:cstheme="minorHAnsi"/>
          <w:sz w:val="22"/>
        </w:rPr>
      </w:pPr>
    </w:p>
    <w:p w14:paraId="2CA9D89B" w14:textId="5046A103" w:rsidR="00DF4FCC" w:rsidRDefault="006649E8" w:rsidP="00DF4FCC">
      <w:pPr>
        <w:pStyle w:val="ListParagraph"/>
        <w:numPr>
          <w:ilvl w:val="0"/>
          <w:numId w:val="2"/>
        </w:numPr>
        <w:suppressAutoHyphens/>
        <w:spacing w:after="0" w:line="240" w:lineRule="auto"/>
        <w:rPr>
          <w:rFonts w:cstheme="minorHAnsi"/>
          <w:sz w:val="22"/>
        </w:rPr>
      </w:pPr>
      <w:r w:rsidRPr="004F60CE">
        <w:rPr>
          <w:rFonts w:cstheme="minorHAnsi"/>
          <w:sz w:val="22"/>
        </w:rPr>
        <w:t>hibernate-validator-6.0.18.Final.jar</w:t>
      </w:r>
      <w:r>
        <w:rPr>
          <w:rFonts w:cstheme="minorHAnsi"/>
          <w:sz w:val="22"/>
        </w:rPr>
        <w:br/>
      </w:r>
      <w:r w:rsidRPr="006C6863">
        <w:rPr>
          <w:rFonts w:cstheme="minorHAnsi"/>
          <w:sz w:val="22"/>
        </w:rPr>
        <w:t>Summary</w:t>
      </w:r>
      <w:r w:rsidR="00DF4FCC">
        <w:rPr>
          <w:rFonts w:cstheme="minorHAnsi"/>
          <w:sz w:val="22"/>
        </w:rPr>
        <w:t xml:space="preserve">: </w:t>
      </w:r>
      <w:r w:rsidR="00DF4FCC" w:rsidRPr="00DF4FCC">
        <w:rPr>
          <w:rFonts w:cstheme="minorHAnsi"/>
          <w:sz w:val="22"/>
        </w:rPr>
        <w:t>A flaw in Hibernate Validator version 6.1.</w:t>
      </w:r>
      <w:proofErr w:type="gramStart"/>
      <w:r w:rsidR="00DF4FCC" w:rsidRPr="00DF4FCC">
        <w:rPr>
          <w:rFonts w:cstheme="minorHAnsi"/>
          <w:sz w:val="22"/>
        </w:rPr>
        <w:t>2.Final</w:t>
      </w:r>
      <w:proofErr w:type="gramEnd"/>
      <w:r w:rsidR="00DF4FCC" w:rsidRPr="00DF4FCC">
        <w:rPr>
          <w:rFonts w:cstheme="minorHAnsi"/>
          <w:sz w:val="22"/>
        </w:rPr>
        <w:t xml:space="preserve"> allows invalid EL expressions to be evaluated as valid, enabling attackers to bypass input sanitation in error messages. </w:t>
      </w:r>
    </w:p>
    <w:p w14:paraId="3424F695" w14:textId="044247EC" w:rsidR="00DF4FCC" w:rsidRPr="002A4635" w:rsidRDefault="00DF4FCC" w:rsidP="002A4635">
      <w:pPr>
        <w:pStyle w:val="ListParagraph"/>
        <w:suppressAutoHyphens/>
        <w:spacing w:after="0" w:line="240" w:lineRule="auto"/>
        <w:rPr>
          <w:rFonts w:cstheme="minorHAnsi"/>
          <w:sz w:val="22"/>
        </w:rPr>
      </w:pPr>
      <w:r w:rsidRPr="002A4635">
        <w:rPr>
          <w:rFonts w:cstheme="minorHAnsi"/>
          <w:sz w:val="22"/>
        </w:rPr>
        <w:t xml:space="preserve">Remediation: Pass user input as an expression variable using </w:t>
      </w:r>
      <w:proofErr w:type="spellStart"/>
      <w:r w:rsidRPr="002A4635">
        <w:rPr>
          <w:rFonts w:cstheme="minorHAnsi"/>
          <w:sz w:val="22"/>
        </w:rPr>
        <w:t>HibernateConstraintValidatorContext</w:t>
      </w:r>
      <w:proofErr w:type="spellEnd"/>
      <w:r w:rsidRPr="002A4635">
        <w:rPr>
          <w:rFonts w:cstheme="minorHAnsi"/>
          <w:sz w:val="22"/>
        </w:rPr>
        <w:t xml:space="preserve"> or upgrade to the latest version.</w:t>
      </w:r>
    </w:p>
    <w:p w14:paraId="41647284" w14:textId="77777777" w:rsidR="0050687E" w:rsidRPr="002B66D5" w:rsidRDefault="0050687E" w:rsidP="0050687E">
      <w:pPr>
        <w:pStyle w:val="ListParagraph"/>
        <w:suppressAutoHyphens/>
        <w:spacing w:after="0" w:line="240" w:lineRule="auto"/>
        <w:rPr>
          <w:rFonts w:cstheme="minorHAnsi"/>
          <w:sz w:val="22"/>
        </w:rPr>
      </w:pPr>
    </w:p>
    <w:p w14:paraId="43F079AD" w14:textId="251AA1E3" w:rsidR="006649E8" w:rsidRDefault="006649E8" w:rsidP="008156BD">
      <w:pPr>
        <w:pStyle w:val="ListParagraph"/>
        <w:numPr>
          <w:ilvl w:val="0"/>
          <w:numId w:val="2"/>
        </w:numPr>
        <w:suppressAutoHyphens/>
        <w:spacing w:after="0" w:line="240" w:lineRule="auto"/>
        <w:rPr>
          <w:rFonts w:cstheme="minorHAnsi"/>
          <w:sz w:val="22"/>
        </w:rPr>
      </w:pPr>
      <w:r w:rsidRPr="00AF1EA3">
        <w:rPr>
          <w:rFonts w:cstheme="minorHAnsi"/>
          <w:sz w:val="22"/>
        </w:rPr>
        <w:t>jackson-databind-2.10.2.jar</w:t>
      </w:r>
      <w:r>
        <w:rPr>
          <w:rFonts w:cstheme="minorHAnsi"/>
          <w:sz w:val="22"/>
        </w:rPr>
        <w:br/>
      </w:r>
      <w:r w:rsidR="008156BD" w:rsidRPr="008156BD">
        <w:rPr>
          <w:rFonts w:cstheme="minorHAnsi"/>
          <w:sz w:val="22"/>
        </w:rPr>
        <w:t>A vulnerability in Hibernate Validator version 6.1.</w:t>
      </w:r>
      <w:proofErr w:type="gramStart"/>
      <w:r w:rsidR="008156BD" w:rsidRPr="008156BD">
        <w:rPr>
          <w:rFonts w:cstheme="minorHAnsi"/>
          <w:sz w:val="22"/>
        </w:rPr>
        <w:t>2.Final</w:t>
      </w:r>
      <w:proofErr w:type="gramEnd"/>
      <w:r w:rsidR="008156BD" w:rsidRPr="008156BD">
        <w:rPr>
          <w:rFonts w:cstheme="minorHAnsi"/>
          <w:sz w:val="22"/>
        </w:rPr>
        <w:t xml:space="preserve"> allows invalid Expression Language (EL) expressions to be treated as valid. This issue enables attackers to circumvent input sanitation in error messages. To address this problem, pass user input as an expression variable using </w:t>
      </w:r>
      <w:proofErr w:type="spellStart"/>
      <w:r w:rsidR="008156BD" w:rsidRPr="008156BD">
        <w:rPr>
          <w:rFonts w:cstheme="minorHAnsi"/>
          <w:sz w:val="22"/>
        </w:rPr>
        <w:t>HibernateConstraintValidatorContext</w:t>
      </w:r>
      <w:proofErr w:type="spellEnd"/>
      <w:r w:rsidR="008156BD" w:rsidRPr="008156BD">
        <w:rPr>
          <w:rFonts w:cstheme="minorHAnsi"/>
          <w:sz w:val="22"/>
        </w:rPr>
        <w:t>, or upgrade to the latest version of Hibernate Validator.</w:t>
      </w:r>
    </w:p>
    <w:p w14:paraId="4DB81A68" w14:textId="77777777" w:rsidR="002B66D5" w:rsidRPr="002B66D5" w:rsidRDefault="002B66D5" w:rsidP="002B66D5">
      <w:pPr>
        <w:suppressAutoHyphens/>
        <w:spacing w:after="0" w:line="240" w:lineRule="auto"/>
        <w:rPr>
          <w:rFonts w:cstheme="minorHAnsi"/>
          <w:sz w:val="22"/>
        </w:rPr>
      </w:pPr>
    </w:p>
    <w:p w14:paraId="2B7A6427" w14:textId="7333C384" w:rsidR="0050687E" w:rsidRPr="0050687E" w:rsidRDefault="006649E8" w:rsidP="0050687E">
      <w:pPr>
        <w:pStyle w:val="ListParagraph"/>
        <w:numPr>
          <w:ilvl w:val="0"/>
          <w:numId w:val="2"/>
        </w:numPr>
        <w:suppressAutoHyphens/>
        <w:spacing w:after="0" w:line="240" w:lineRule="auto"/>
        <w:rPr>
          <w:rFonts w:cstheme="minorHAnsi"/>
          <w:sz w:val="22"/>
        </w:rPr>
      </w:pPr>
      <w:r w:rsidRPr="00523F71">
        <w:rPr>
          <w:rFonts w:cstheme="minorHAnsi"/>
          <w:sz w:val="22"/>
        </w:rPr>
        <w:t>log4j-api-2.12.1.jar</w:t>
      </w:r>
      <w:r>
        <w:rPr>
          <w:rFonts w:cstheme="minorHAnsi"/>
          <w:sz w:val="22"/>
        </w:rPr>
        <w:br/>
      </w:r>
      <w:r w:rsidR="0050687E" w:rsidRPr="0050687E">
        <w:rPr>
          <w:rFonts w:cstheme="minorHAnsi"/>
          <w:sz w:val="22"/>
        </w:rPr>
        <w:t xml:space="preserve">Summary: There is a vulnerability in Apache Log4j's SMTP </w:t>
      </w:r>
      <w:proofErr w:type="spellStart"/>
      <w:r w:rsidR="0050687E" w:rsidRPr="0050687E">
        <w:rPr>
          <w:rFonts w:cstheme="minorHAnsi"/>
          <w:sz w:val="22"/>
        </w:rPr>
        <w:t>appender</w:t>
      </w:r>
      <w:proofErr w:type="spellEnd"/>
      <w:r w:rsidR="0050687E" w:rsidRPr="0050687E">
        <w:rPr>
          <w:rFonts w:cstheme="minorHAnsi"/>
          <w:sz w:val="22"/>
        </w:rPr>
        <w:t xml:space="preserve"> that allows for improper certificate validation. This can lead to man-in-the-middle attacks, which may expose log messages.  </w:t>
      </w:r>
    </w:p>
    <w:p w14:paraId="4F7E6B70" w14:textId="283C2D2F" w:rsidR="0050687E" w:rsidRPr="0050687E" w:rsidRDefault="0050687E" w:rsidP="0050687E">
      <w:pPr>
        <w:pStyle w:val="ListParagraph"/>
        <w:suppressAutoHyphens/>
        <w:spacing w:after="0" w:line="240" w:lineRule="auto"/>
        <w:rPr>
          <w:rFonts w:cstheme="minorHAnsi"/>
          <w:sz w:val="22"/>
        </w:rPr>
      </w:pPr>
      <w:r w:rsidRPr="0050687E">
        <w:rPr>
          <w:rFonts w:cstheme="minorHAnsi"/>
          <w:sz w:val="22"/>
        </w:rPr>
        <w:t xml:space="preserve">Remediation: To fix this issue in earlier versions, set the system property </w:t>
      </w:r>
      <w:proofErr w:type="spellStart"/>
      <w:proofErr w:type="gramStart"/>
      <w:r w:rsidRPr="0050687E">
        <w:rPr>
          <w:rFonts w:cstheme="minorHAnsi"/>
          <w:sz w:val="22"/>
        </w:rPr>
        <w:t>mail.smtp.ssl.checkserveridentity</w:t>
      </w:r>
      <w:proofErr w:type="spellEnd"/>
      <w:proofErr w:type="gramEnd"/>
      <w:r w:rsidRPr="0050687E">
        <w:rPr>
          <w:rFonts w:cstheme="minorHAnsi"/>
          <w:sz w:val="22"/>
        </w:rPr>
        <w:t xml:space="preserve"> to true for verifying hostnames.  </w:t>
      </w:r>
    </w:p>
    <w:p w14:paraId="7B78CB45" w14:textId="3FEC78AF" w:rsidR="006649E8" w:rsidRDefault="0050687E" w:rsidP="0050687E">
      <w:pPr>
        <w:pStyle w:val="ListParagraph"/>
        <w:suppressAutoHyphens/>
        <w:spacing w:after="0" w:line="240" w:lineRule="auto"/>
        <w:rPr>
          <w:rFonts w:cstheme="minorHAnsi"/>
          <w:sz w:val="22"/>
        </w:rPr>
      </w:pPr>
      <w:r w:rsidRPr="0050687E">
        <w:rPr>
          <w:rFonts w:cstheme="minorHAnsi"/>
          <w:sz w:val="22"/>
        </w:rPr>
        <w:t>Additionally, Hibernate Validator version 6.1.</w:t>
      </w:r>
      <w:proofErr w:type="gramStart"/>
      <w:r w:rsidRPr="0050687E">
        <w:rPr>
          <w:rFonts w:cstheme="minorHAnsi"/>
          <w:sz w:val="22"/>
        </w:rPr>
        <w:t>2.Final</w:t>
      </w:r>
      <w:proofErr w:type="gramEnd"/>
      <w:r w:rsidRPr="0050687E">
        <w:rPr>
          <w:rFonts w:cstheme="minorHAnsi"/>
          <w:sz w:val="22"/>
        </w:rPr>
        <w:t xml:space="preserve"> accepts invalid Expression Language (EL) expressions. This lets attackers bypass input checks. To resolve this, use </w:t>
      </w:r>
      <w:proofErr w:type="spellStart"/>
      <w:r w:rsidRPr="0050687E">
        <w:rPr>
          <w:rFonts w:cstheme="minorHAnsi"/>
          <w:sz w:val="22"/>
        </w:rPr>
        <w:t>HibernateConstraintValidatorContext</w:t>
      </w:r>
      <w:proofErr w:type="spellEnd"/>
      <w:r w:rsidRPr="0050687E">
        <w:rPr>
          <w:rFonts w:cstheme="minorHAnsi"/>
          <w:sz w:val="22"/>
        </w:rPr>
        <w:t xml:space="preserve"> to handle user input or upgrade to the latest version of Hibernate Validator.</w:t>
      </w:r>
    </w:p>
    <w:p w14:paraId="7941D3A3" w14:textId="77777777" w:rsidR="0050687E" w:rsidRDefault="0050687E" w:rsidP="0050687E">
      <w:pPr>
        <w:pStyle w:val="ListParagraph"/>
        <w:suppressAutoHyphens/>
        <w:spacing w:after="0" w:line="240" w:lineRule="auto"/>
        <w:rPr>
          <w:rFonts w:cstheme="minorHAnsi"/>
          <w:sz w:val="22"/>
        </w:rPr>
      </w:pPr>
    </w:p>
    <w:p w14:paraId="641B05B5" w14:textId="64B776C9" w:rsidR="006649E8" w:rsidRDefault="006649E8" w:rsidP="006649E8">
      <w:pPr>
        <w:pStyle w:val="ListParagraph"/>
        <w:numPr>
          <w:ilvl w:val="0"/>
          <w:numId w:val="2"/>
        </w:numPr>
        <w:suppressAutoHyphens/>
        <w:spacing w:after="0" w:line="240" w:lineRule="auto"/>
        <w:rPr>
          <w:rFonts w:cstheme="minorHAnsi"/>
          <w:sz w:val="22"/>
        </w:rPr>
      </w:pPr>
      <w:r w:rsidRPr="00523F71">
        <w:rPr>
          <w:rFonts w:cstheme="minorHAnsi"/>
          <w:sz w:val="22"/>
        </w:rPr>
        <w:t>snakeyaml-1.25.jar</w:t>
      </w:r>
      <w:r>
        <w:rPr>
          <w:rFonts w:cstheme="minorHAnsi"/>
          <w:sz w:val="22"/>
        </w:rPr>
        <w:br/>
      </w:r>
      <w:r w:rsidR="00D509DF" w:rsidRPr="00D509DF">
        <w:rPr>
          <w:rFonts w:cstheme="minorHAnsi"/>
          <w:sz w:val="22"/>
        </w:rPr>
        <w:t xml:space="preserve">The Alias feature in </w:t>
      </w:r>
      <w:proofErr w:type="spellStart"/>
      <w:r w:rsidR="00D509DF" w:rsidRPr="00D509DF">
        <w:rPr>
          <w:rFonts w:cstheme="minorHAnsi"/>
          <w:sz w:val="22"/>
        </w:rPr>
        <w:t>SnakeYAML</w:t>
      </w:r>
      <w:proofErr w:type="spellEnd"/>
      <w:r w:rsidR="00D509DF" w:rsidRPr="00D509DF">
        <w:rPr>
          <w:rFonts w:cstheme="minorHAnsi"/>
          <w:sz w:val="22"/>
        </w:rPr>
        <w:t xml:space="preserve"> version 1.18 introduces the capability for entity expansion during a load operation, which is linked to the issue identified in CVE-2003-1564. To address this concern, it is recommended to </w:t>
      </w:r>
      <w:proofErr w:type="gramStart"/>
      <w:r w:rsidR="00D509DF" w:rsidRPr="00D509DF">
        <w:rPr>
          <w:rFonts w:cstheme="minorHAnsi"/>
          <w:sz w:val="22"/>
        </w:rPr>
        <w:t>update to</w:t>
      </w:r>
      <w:proofErr w:type="gramEnd"/>
      <w:r w:rsidR="00D509DF" w:rsidRPr="00D509DF">
        <w:rPr>
          <w:rFonts w:cstheme="minorHAnsi"/>
          <w:sz w:val="22"/>
        </w:rPr>
        <w:t xml:space="preserve"> the latest version of </w:t>
      </w:r>
      <w:proofErr w:type="spellStart"/>
      <w:r w:rsidR="00D509DF" w:rsidRPr="00D509DF">
        <w:rPr>
          <w:rFonts w:cstheme="minorHAnsi"/>
          <w:sz w:val="22"/>
        </w:rPr>
        <w:t>SnakeYAML</w:t>
      </w:r>
      <w:proofErr w:type="spellEnd"/>
      <w:r w:rsidR="00D509DF" w:rsidRPr="00D509DF">
        <w:rPr>
          <w:rFonts w:cstheme="minorHAnsi"/>
          <w:sz w:val="22"/>
        </w:rPr>
        <w:t>.</w:t>
      </w:r>
    </w:p>
    <w:p w14:paraId="421AEB97" w14:textId="77777777" w:rsidR="00D509DF" w:rsidRPr="00D509DF" w:rsidRDefault="00D509DF" w:rsidP="00D509DF">
      <w:pPr>
        <w:suppressAutoHyphens/>
        <w:spacing w:after="0" w:line="240" w:lineRule="auto"/>
        <w:rPr>
          <w:rFonts w:cstheme="minorHAnsi"/>
          <w:sz w:val="22"/>
        </w:rPr>
      </w:pPr>
    </w:p>
    <w:p w14:paraId="7BB6E377" w14:textId="4A8D4FD3" w:rsidR="006649E8" w:rsidRPr="002D1978" w:rsidRDefault="006649E8" w:rsidP="002D1978">
      <w:pPr>
        <w:pStyle w:val="ListParagraph"/>
        <w:numPr>
          <w:ilvl w:val="0"/>
          <w:numId w:val="2"/>
        </w:numPr>
        <w:suppressAutoHyphens/>
        <w:spacing w:after="0" w:line="240" w:lineRule="auto"/>
        <w:rPr>
          <w:rFonts w:cstheme="minorHAnsi"/>
          <w:sz w:val="22"/>
        </w:rPr>
      </w:pPr>
      <w:r w:rsidRPr="00523F71">
        <w:rPr>
          <w:rFonts w:cstheme="minorHAnsi"/>
          <w:sz w:val="22"/>
        </w:rPr>
        <w:t>spring-aop-5.2.3.RELEASE.jar</w:t>
      </w:r>
      <w:r w:rsidRPr="00523F71">
        <w:rPr>
          <w:rFonts w:cstheme="minorHAnsi"/>
          <w:sz w:val="22"/>
        </w:rPr>
        <w:br/>
      </w:r>
      <w:r w:rsidR="002D1978" w:rsidRPr="002D1978">
        <w:rPr>
          <w:rFonts w:cstheme="minorHAnsi"/>
          <w:sz w:val="22"/>
        </w:rPr>
        <w:t>Summary: Certain versions of the Spring Framework (5.2.0-5.2.8, 5.1.0-5.1.17, 5.0.0-5.0.18, and 4.3.0-4.3.28) have a vulnerability (CVE-2015-5211) related to Cross-Site Request Forgery (CSRF). This issue stems from weak session management, allowing attackers to forge requests using a `</w:t>
      </w:r>
      <w:proofErr w:type="spellStart"/>
      <w:r w:rsidR="002D1978" w:rsidRPr="002D1978">
        <w:rPr>
          <w:rFonts w:cstheme="minorHAnsi"/>
          <w:sz w:val="22"/>
        </w:rPr>
        <w:t>jsessionid</w:t>
      </w:r>
      <w:proofErr w:type="spellEnd"/>
      <w:r w:rsidR="002D1978" w:rsidRPr="002D1978">
        <w:rPr>
          <w:rFonts w:cstheme="minorHAnsi"/>
          <w:sz w:val="22"/>
        </w:rPr>
        <w:t>` path parameter, depending on the web browser.</w:t>
      </w:r>
      <w:r w:rsidR="002D1978">
        <w:rPr>
          <w:rFonts w:cstheme="minorHAnsi"/>
          <w:sz w:val="22"/>
        </w:rPr>
        <w:t xml:space="preserve"> </w:t>
      </w:r>
      <w:proofErr w:type="gramStart"/>
      <w:r w:rsidR="002D1978" w:rsidRPr="002D1978">
        <w:rPr>
          <w:rFonts w:cstheme="minorHAnsi"/>
          <w:sz w:val="22"/>
        </w:rPr>
        <w:t>Remediation</w:t>
      </w:r>
      <w:proofErr w:type="gramEnd"/>
      <w:r w:rsidR="002D1978" w:rsidRPr="002D1978">
        <w:rPr>
          <w:rFonts w:cstheme="minorHAnsi"/>
          <w:sz w:val="22"/>
        </w:rPr>
        <w:t>: To mitigate this vulnerability, update to the latest stable release of the Spring Framework for enhanced CSRF protections and overall security improvements. Regular updates are essential for a secure application.</w:t>
      </w:r>
    </w:p>
    <w:p w14:paraId="36EDCADC" w14:textId="77777777" w:rsidR="005B2169" w:rsidRPr="005B2169" w:rsidRDefault="005B2169" w:rsidP="005B2169">
      <w:pPr>
        <w:pStyle w:val="ListParagraph"/>
        <w:rPr>
          <w:rFonts w:cstheme="minorHAnsi"/>
          <w:sz w:val="22"/>
        </w:rPr>
      </w:pPr>
    </w:p>
    <w:p w14:paraId="3DDBDE59" w14:textId="77777777" w:rsidR="005B2169" w:rsidRPr="005B2169" w:rsidRDefault="005B2169" w:rsidP="005B2169">
      <w:pPr>
        <w:suppressAutoHyphens/>
        <w:spacing w:after="0" w:line="240" w:lineRule="auto"/>
        <w:rPr>
          <w:rFonts w:cstheme="minorHAnsi"/>
          <w:sz w:val="22"/>
        </w:rPr>
      </w:pPr>
    </w:p>
    <w:p w14:paraId="11F94D3A" w14:textId="77777777" w:rsidR="00A73C4F" w:rsidRPr="00A73C4F" w:rsidRDefault="006649E8" w:rsidP="00A73C4F">
      <w:pPr>
        <w:pStyle w:val="ListParagraph"/>
        <w:numPr>
          <w:ilvl w:val="0"/>
          <w:numId w:val="2"/>
        </w:numPr>
        <w:suppressAutoHyphens/>
        <w:spacing w:after="0" w:line="240" w:lineRule="auto"/>
        <w:rPr>
          <w:rFonts w:cstheme="minorHAnsi"/>
          <w:sz w:val="22"/>
        </w:rPr>
      </w:pPr>
      <w:r w:rsidRPr="00B11B57">
        <w:rPr>
          <w:rFonts w:cstheme="minorHAnsi"/>
          <w:sz w:val="22"/>
        </w:rPr>
        <w:lastRenderedPageBreak/>
        <w:t>spring-core-5.2.3.RELEASE.jar</w:t>
      </w:r>
      <w:r>
        <w:rPr>
          <w:rFonts w:cstheme="minorHAnsi"/>
          <w:sz w:val="22"/>
        </w:rPr>
        <w:br/>
      </w:r>
      <w:r w:rsidR="00A73C4F" w:rsidRPr="00A73C4F">
        <w:rPr>
          <w:rFonts w:cstheme="minorHAnsi"/>
          <w:sz w:val="22"/>
        </w:rPr>
        <w:t xml:space="preserve">Summary: In Spring Framework versions 4.3.0 - 5.2.8 and older unsupported versions, protections against RFD attacks (CVE-2015-5211) may be bypassed depending on the browser with a </w:t>
      </w:r>
      <w:proofErr w:type="spellStart"/>
      <w:r w:rsidR="00A73C4F" w:rsidRPr="00A73C4F">
        <w:rPr>
          <w:rFonts w:cstheme="minorHAnsi"/>
          <w:sz w:val="22"/>
        </w:rPr>
        <w:t>jsessionid</w:t>
      </w:r>
      <w:proofErr w:type="spellEnd"/>
      <w:r w:rsidR="00A73C4F" w:rsidRPr="00A73C4F">
        <w:rPr>
          <w:rFonts w:cstheme="minorHAnsi"/>
          <w:sz w:val="22"/>
        </w:rPr>
        <w:t xml:space="preserve"> path parameter.  </w:t>
      </w:r>
    </w:p>
    <w:p w14:paraId="32414FF5" w14:textId="24146B8F" w:rsidR="006649E8" w:rsidRDefault="00A73C4F" w:rsidP="00A73C4F">
      <w:pPr>
        <w:pStyle w:val="ListParagraph"/>
        <w:suppressAutoHyphens/>
        <w:spacing w:after="0" w:line="240" w:lineRule="auto"/>
        <w:rPr>
          <w:rFonts w:cstheme="minorHAnsi"/>
          <w:sz w:val="22"/>
        </w:rPr>
      </w:pPr>
      <w:r w:rsidRPr="00A73C4F">
        <w:rPr>
          <w:rFonts w:cstheme="minorHAnsi"/>
          <w:sz w:val="22"/>
        </w:rPr>
        <w:t>Remediation: Update to the latest version.</w:t>
      </w:r>
    </w:p>
    <w:p w14:paraId="60325FE5" w14:textId="77777777" w:rsidR="002D1978" w:rsidRPr="002D1978" w:rsidRDefault="002D1978" w:rsidP="002D1978">
      <w:pPr>
        <w:suppressAutoHyphens/>
        <w:spacing w:after="0" w:line="240" w:lineRule="auto"/>
        <w:rPr>
          <w:rFonts w:cstheme="minorHAnsi"/>
          <w:sz w:val="22"/>
        </w:rPr>
      </w:pPr>
    </w:p>
    <w:p w14:paraId="50EAEB3B" w14:textId="77777777" w:rsidR="00D27EBC" w:rsidRPr="00D27EBC" w:rsidRDefault="006649E8" w:rsidP="00D27EBC">
      <w:pPr>
        <w:pStyle w:val="ListParagraph"/>
        <w:numPr>
          <w:ilvl w:val="0"/>
          <w:numId w:val="2"/>
        </w:numPr>
        <w:suppressAutoHyphens/>
        <w:spacing w:after="0" w:line="240" w:lineRule="auto"/>
        <w:rPr>
          <w:rFonts w:cstheme="minorHAnsi"/>
          <w:sz w:val="22"/>
        </w:rPr>
      </w:pPr>
      <w:r w:rsidRPr="00B11B57">
        <w:rPr>
          <w:rFonts w:cstheme="minorHAnsi"/>
          <w:sz w:val="22"/>
        </w:rPr>
        <w:t>tomcat-embed-core-9.0.30.jar</w:t>
      </w:r>
      <w:r>
        <w:rPr>
          <w:rFonts w:cstheme="minorHAnsi"/>
          <w:sz w:val="22"/>
        </w:rPr>
        <w:br/>
      </w:r>
      <w:r w:rsidR="00D27EBC" w:rsidRPr="00D27EBC">
        <w:rPr>
          <w:rFonts w:cstheme="minorHAnsi"/>
          <w:sz w:val="22"/>
        </w:rPr>
        <w:t>Summary: Apache Tomcat versions 10.0.0-M1 to 10.0.6, 9.0.0-M1 to 9.0.46, and 8.5.0 to 8.5.66 had issues with parsing the HTTP transfer-encoding request header under certain conditions. This could lead to a vulnerability known as request smuggling when used in conjunction with a reverse proxy. The specific problems included:</w:t>
      </w:r>
    </w:p>
    <w:p w14:paraId="5F4F0F39" w14:textId="77777777" w:rsidR="00D27EBC" w:rsidRPr="00D27EBC" w:rsidRDefault="00D27EBC" w:rsidP="00D27EBC">
      <w:pPr>
        <w:pStyle w:val="ListParagraph"/>
        <w:suppressAutoHyphens/>
        <w:spacing w:after="0" w:line="240" w:lineRule="auto"/>
        <w:rPr>
          <w:rFonts w:cstheme="minorHAnsi"/>
          <w:sz w:val="22"/>
        </w:rPr>
      </w:pPr>
    </w:p>
    <w:p w14:paraId="7707E0E9" w14:textId="77777777" w:rsidR="00D27EBC" w:rsidRPr="00D27EBC" w:rsidRDefault="00D27EBC" w:rsidP="00D27EBC">
      <w:pPr>
        <w:pStyle w:val="ListParagraph"/>
        <w:suppressAutoHyphens/>
        <w:spacing w:after="0" w:line="240" w:lineRule="auto"/>
        <w:rPr>
          <w:rFonts w:cstheme="minorHAnsi"/>
          <w:sz w:val="22"/>
        </w:rPr>
      </w:pPr>
      <w:r w:rsidRPr="00D27EBC">
        <w:rPr>
          <w:rFonts w:cstheme="minorHAnsi"/>
          <w:sz w:val="22"/>
        </w:rPr>
        <w:t>- Tomcat incorrectly ignored the transfer-encoding header if the client indicated that it would only accept an HTTP/1.0 response.</w:t>
      </w:r>
    </w:p>
    <w:p w14:paraId="044C375F" w14:textId="77777777" w:rsidR="00D27EBC" w:rsidRPr="00D27EBC" w:rsidRDefault="00D27EBC" w:rsidP="00D27EBC">
      <w:pPr>
        <w:pStyle w:val="ListParagraph"/>
        <w:suppressAutoHyphens/>
        <w:spacing w:after="0" w:line="240" w:lineRule="auto"/>
        <w:rPr>
          <w:rFonts w:cstheme="minorHAnsi"/>
          <w:sz w:val="22"/>
        </w:rPr>
      </w:pPr>
      <w:r w:rsidRPr="00D27EBC">
        <w:rPr>
          <w:rFonts w:cstheme="minorHAnsi"/>
          <w:sz w:val="22"/>
        </w:rPr>
        <w:t>- Tomcat accepted the identity encoding.</w:t>
      </w:r>
    </w:p>
    <w:p w14:paraId="7AF4DA33" w14:textId="77777777" w:rsidR="00D27EBC" w:rsidRPr="00D27EBC" w:rsidRDefault="00D27EBC" w:rsidP="00D27EBC">
      <w:pPr>
        <w:pStyle w:val="ListParagraph"/>
        <w:suppressAutoHyphens/>
        <w:spacing w:after="0" w:line="240" w:lineRule="auto"/>
        <w:rPr>
          <w:rFonts w:cstheme="minorHAnsi"/>
          <w:sz w:val="22"/>
        </w:rPr>
      </w:pPr>
      <w:r w:rsidRPr="00D27EBC">
        <w:rPr>
          <w:rFonts w:cstheme="minorHAnsi"/>
          <w:sz w:val="22"/>
        </w:rPr>
        <w:t>- Tomcat failed to verify that if chunked encoding was present, it was the final encoding applied.</w:t>
      </w:r>
    </w:p>
    <w:p w14:paraId="1E63DA8E" w14:textId="77777777" w:rsidR="00D27EBC" w:rsidRPr="00D27EBC" w:rsidRDefault="00D27EBC" w:rsidP="00D27EBC">
      <w:pPr>
        <w:pStyle w:val="ListParagraph"/>
        <w:suppressAutoHyphens/>
        <w:spacing w:after="0" w:line="240" w:lineRule="auto"/>
        <w:rPr>
          <w:rFonts w:cstheme="minorHAnsi"/>
          <w:sz w:val="22"/>
        </w:rPr>
      </w:pPr>
    </w:p>
    <w:p w14:paraId="1EED5E83" w14:textId="77C42F28" w:rsidR="00A73C4F" w:rsidRDefault="00D27EBC" w:rsidP="00D27EBC">
      <w:pPr>
        <w:pStyle w:val="ListParagraph"/>
        <w:suppressAutoHyphens/>
        <w:spacing w:after="0" w:line="240" w:lineRule="auto"/>
        <w:rPr>
          <w:rFonts w:cstheme="minorHAnsi"/>
          <w:sz w:val="22"/>
        </w:rPr>
      </w:pPr>
      <w:r w:rsidRPr="00D27EBC">
        <w:rPr>
          <w:rFonts w:cstheme="minorHAnsi"/>
          <w:sz w:val="22"/>
        </w:rPr>
        <w:t>Remediation: It is recommended to update to the latest version.</w:t>
      </w:r>
    </w:p>
    <w:p w14:paraId="641D097C" w14:textId="77777777" w:rsidR="00D01A87" w:rsidRDefault="00D01A87" w:rsidP="00D27EBC">
      <w:pPr>
        <w:pStyle w:val="ListParagraph"/>
        <w:suppressAutoHyphens/>
        <w:spacing w:after="0" w:line="240" w:lineRule="auto"/>
        <w:rPr>
          <w:rFonts w:cstheme="minorHAnsi"/>
          <w:sz w:val="22"/>
        </w:rPr>
      </w:pPr>
    </w:p>
    <w:p w14:paraId="714BB3A0" w14:textId="77777777" w:rsidR="006649E8" w:rsidRDefault="006649E8" w:rsidP="006649E8">
      <w:pPr>
        <w:pStyle w:val="ListParagraph"/>
        <w:numPr>
          <w:ilvl w:val="0"/>
          <w:numId w:val="2"/>
        </w:numPr>
        <w:suppressAutoHyphens/>
        <w:spacing w:after="0" w:line="240" w:lineRule="auto"/>
        <w:rPr>
          <w:rFonts w:cstheme="minorHAnsi"/>
          <w:sz w:val="22"/>
        </w:rPr>
      </w:pPr>
      <w:r w:rsidRPr="00B11B57">
        <w:rPr>
          <w:rFonts w:cstheme="minorHAnsi"/>
          <w:sz w:val="22"/>
        </w:rPr>
        <w:t>tomcat-embed-websocket-9.0.30.jar</w:t>
      </w:r>
    </w:p>
    <w:p w14:paraId="23462103" w14:textId="77777777" w:rsidR="0086044E" w:rsidRPr="0086044E" w:rsidRDefault="0086044E" w:rsidP="0086044E">
      <w:pPr>
        <w:suppressAutoHyphens/>
        <w:spacing w:after="0" w:line="240" w:lineRule="auto"/>
        <w:ind w:left="720"/>
        <w:contextualSpacing/>
        <w:rPr>
          <w:rFonts w:cstheme="minorHAnsi"/>
          <w:sz w:val="22"/>
        </w:rPr>
      </w:pPr>
      <w:r w:rsidRPr="0086044E">
        <w:rPr>
          <w:rFonts w:cstheme="minorHAnsi"/>
          <w:sz w:val="22"/>
        </w:rPr>
        <w:t xml:space="preserve">Summary: Versions Apache Tomcat 10.0.0-M1 to 10.0.6, 9.0.0.M1 to 9.0.46, and 8.5.0 to 8.5.66 did not properly parse the HTTP transfer-encoding header, potentially allowing request smuggling with a reverse proxy. Key issues included ignoring the transfer encoding header for HTTP/1.0 responses and not ensuring chunked encoding was the final encoding. </w:t>
      </w:r>
    </w:p>
    <w:p w14:paraId="5CA9023D" w14:textId="546D45E2" w:rsidR="005F2DEA" w:rsidRPr="0035521D" w:rsidRDefault="0086044E" w:rsidP="0086044E">
      <w:pPr>
        <w:suppressAutoHyphens/>
        <w:spacing w:after="0" w:line="240" w:lineRule="auto"/>
        <w:ind w:firstLine="720"/>
        <w:contextualSpacing/>
        <w:rPr>
          <w:rFonts w:ascii="Calibri" w:hAnsi="Calibri" w:cs="Calibri"/>
          <w:sz w:val="22"/>
        </w:rPr>
      </w:pPr>
      <w:r w:rsidRPr="0086044E">
        <w:rPr>
          <w:rFonts w:cstheme="minorHAnsi"/>
          <w:sz w:val="22"/>
        </w:rPr>
        <w:t>Remediation: Upgrade to the latest version.</w:t>
      </w:r>
    </w:p>
    <w:sectPr w:rsidR="005F2DEA" w:rsidRPr="0035521D">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D2EA7" w14:textId="77777777" w:rsidR="00896EA0" w:rsidRDefault="00896EA0" w:rsidP="0035598A">
      <w:pPr>
        <w:spacing w:after="0" w:line="240" w:lineRule="auto"/>
      </w:pPr>
      <w:r>
        <w:separator/>
      </w:r>
    </w:p>
  </w:endnote>
  <w:endnote w:type="continuationSeparator" w:id="0">
    <w:p w14:paraId="1CB59D74" w14:textId="77777777" w:rsidR="00896EA0" w:rsidRDefault="00896EA0"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B0C5C" w14:textId="77777777" w:rsidR="00896EA0" w:rsidRDefault="00896EA0" w:rsidP="0035598A">
      <w:pPr>
        <w:spacing w:after="0" w:line="240" w:lineRule="auto"/>
      </w:pPr>
      <w:r>
        <w:separator/>
      </w:r>
    </w:p>
  </w:footnote>
  <w:footnote w:type="continuationSeparator" w:id="0">
    <w:p w14:paraId="3F971439" w14:textId="77777777" w:rsidR="00896EA0" w:rsidRDefault="00896EA0"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25B35"/>
    <w:multiLevelType w:val="hybridMultilevel"/>
    <w:tmpl w:val="5E76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24662">
    <w:abstractNumId w:val="3"/>
  </w:num>
  <w:num w:numId="2" w16cid:durableId="241838105">
    <w:abstractNumId w:val="4"/>
  </w:num>
  <w:num w:numId="3" w16cid:durableId="1435320198">
    <w:abstractNumId w:val="2"/>
  </w:num>
  <w:num w:numId="4" w16cid:durableId="436756968">
    <w:abstractNumId w:val="5"/>
  </w:num>
  <w:num w:numId="5" w16cid:durableId="686565652">
    <w:abstractNumId w:val="0"/>
  </w:num>
  <w:num w:numId="6" w16cid:durableId="1412308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3467D"/>
    <w:rsid w:val="000B7919"/>
    <w:rsid w:val="0012770D"/>
    <w:rsid w:val="00165ABC"/>
    <w:rsid w:val="001B35E4"/>
    <w:rsid w:val="002106CC"/>
    <w:rsid w:val="002A4635"/>
    <w:rsid w:val="002B66D5"/>
    <w:rsid w:val="002D1978"/>
    <w:rsid w:val="0035521D"/>
    <w:rsid w:val="0035598A"/>
    <w:rsid w:val="003867F6"/>
    <w:rsid w:val="004113A7"/>
    <w:rsid w:val="00425D60"/>
    <w:rsid w:val="004B49A4"/>
    <w:rsid w:val="0050687E"/>
    <w:rsid w:val="00510C3F"/>
    <w:rsid w:val="00514B4A"/>
    <w:rsid w:val="00540141"/>
    <w:rsid w:val="005B2169"/>
    <w:rsid w:val="005C0980"/>
    <w:rsid w:val="005E7545"/>
    <w:rsid w:val="005F2DEA"/>
    <w:rsid w:val="00610A71"/>
    <w:rsid w:val="006649E8"/>
    <w:rsid w:val="00677000"/>
    <w:rsid w:val="006A51DF"/>
    <w:rsid w:val="007D062C"/>
    <w:rsid w:val="008156BD"/>
    <w:rsid w:val="0086044E"/>
    <w:rsid w:val="00887A3C"/>
    <w:rsid w:val="00896EA0"/>
    <w:rsid w:val="008B6BAE"/>
    <w:rsid w:val="008D7FAC"/>
    <w:rsid w:val="008E6D1F"/>
    <w:rsid w:val="00926E72"/>
    <w:rsid w:val="00927028"/>
    <w:rsid w:val="009471F6"/>
    <w:rsid w:val="00951BF8"/>
    <w:rsid w:val="00973CB0"/>
    <w:rsid w:val="009876BF"/>
    <w:rsid w:val="009A01C2"/>
    <w:rsid w:val="00A11B04"/>
    <w:rsid w:val="00A306E7"/>
    <w:rsid w:val="00A73C4F"/>
    <w:rsid w:val="00A83ADF"/>
    <w:rsid w:val="00B019B2"/>
    <w:rsid w:val="00B12257"/>
    <w:rsid w:val="00B30973"/>
    <w:rsid w:val="00BA438F"/>
    <w:rsid w:val="00BD2807"/>
    <w:rsid w:val="00BD3205"/>
    <w:rsid w:val="00C13F24"/>
    <w:rsid w:val="00D01A87"/>
    <w:rsid w:val="00D01F75"/>
    <w:rsid w:val="00D27EBC"/>
    <w:rsid w:val="00D509DF"/>
    <w:rsid w:val="00DB0788"/>
    <w:rsid w:val="00DF29F3"/>
    <w:rsid w:val="00DF4FCC"/>
    <w:rsid w:val="00E61DA4"/>
    <w:rsid w:val="00F15311"/>
    <w:rsid w:val="00F30CF2"/>
    <w:rsid w:val="00F773E6"/>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61E2393C-8C09-4647-B6BA-5F14A2A6AA3D}">
  <ds:schemaRefs>
    <ds:schemaRef ds:uri="http://schemas.microsoft.com/sharepoint/v3/contenttype/forms"/>
  </ds:schemaRefs>
</ds:datastoreItem>
</file>

<file path=customXml/itemProps3.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95</TotalTime>
  <Pages>4</Pages>
  <Words>666</Words>
  <Characters>3799</Characters>
  <Application>Microsoft Office Word</Application>
  <DocSecurity>0</DocSecurity>
  <Lines>31</Lines>
  <Paragraphs>8</Paragraphs>
  <ScaleCrop>false</ScaleCrop>
  <Company>SNHU</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amy marquis</cp:lastModifiedBy>
  <cp:revision>26</cp:revision>
  <dcterms:created xsi:type="dcterms:W3CDTF">2025-11-06T22:20:00Z</dcterms:created>
  <dcterms:modified xsi:type="dcterms:W3CDTF">2025-11-06T23:53:00Z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