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543" w:rsidRDefault="003F7749">
      <w:r>
        <w:rPr>
          <w:noProof/>
        </w:rPr>
        <w:drawing>
          <wp:inline distT="0" distB="0" distL="0" distR="0" wp14:anchorId="6A22181E" wp14:editId="6F84C12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49" w:rsidRDefault="00086230">
      <w:r>
        <w:rPr>
          <w:noProof/>
        </w:rPr>
        <w:drawing>
          <wp:inline distT="0" distB="0" distL="0" distR="0" wp14:anchorId="053D6902" wp14:editId="0C27532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D49" w:rsidRDefault="00AC2D49">
      <w:r>
        <w:rPr>
          <w:noProof/>
        </w:rPr>
        <w:lastRenderedPageBreak/>
        <w:drawing>
          <wp:inline distT="0" distB="0" distL="0" distR="0" wp14:anchorId="0B0BCE20" wp14:editId="2432971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D49" w:rsidRDefault="00AC2D49"/>
    <w:p w:rsidR="00AC2D49" w:rsidRDefault="00AC2D49">
      <w:r>
        <w:rPr>
          <w:noProof/>
        </w:rPr>
        <w:drawing>
          <wp:inline distT="0" distB="0" distL="0" distR="0" wp14:anchorId="7A9B92D7" wp14:editId="62FA16F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E5" w:rsidRDefault="002E42E5">
      <w:r>
        <w:rPr>
          <w:noProof/>
        </w:rPr>
        <w:lastRenderedPageBreak/>
        <w:drawing>
          <wp:inline distT="0" distB="0" distL="0" distR="0" wp14:anchorId="3FB55E86" wp14:editId="1D529A5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4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49"/>
    <w:rsid w:val="00086230"/>
    <w:rsid w:val="001E0D97"/>
    <w:rsid w:val="002E42E5"/>
    <w:rsid w:val="003F7749"/>
    <w:rsid w:val="005056E3"/>
    <w:rsid w:val="007E3243"/>
    <w:rsid w:val="00AC2D49"/>
    <w:rsid w:val="00F73A38"/>
    <w:rsid w:val="00F8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B886"/>
  <w15:chartTrackingRefBased/>
  <w15:docId w15:val="{B5F409F2-FC72-4F8F-8325-FD545466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McCormack</dc:creator>
  <cp:keywords/>
  <dc:description/>
  <cp:lastModifiedBy>Amy McCormack</cp:lastModifiedBy>
  <cp:revision>5</cp:revision>
  <dcterms:created xsi:type="dcterms:W3CDTF">2018-01-23T10:42:00Z</dcterms:created>
  <dcterms:modified xsi:type="dcterms:W3CDTF">2018-01-30T11:01:00Z</dcterms:modified>
</cp:coreProperties>
</file>