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937"/>
          <w:sz w:val="32"/>
        </w:rPr>
        <w:t>模块测试记录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项目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基于语音合成技术的行程播报系统 · 模块测试记录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版本号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v1.0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姓名 / 学号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 / 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执行日期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2026-10-22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执行环境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Python 3.11.0 / Windows / torch CPU / OpenVoice V1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对应评分项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Rev-C C-6（至少 3 条：正常文本、超长文本、空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475569"/>
          <w:sz w:val="21"/>
        </w:rPr>
        <w:t>每条记录都填</w:t>
      </w:r>
      <w:r>
        <w:rPr>
          <w:rFonts w:ascii="微软雅黑" w:hAnsi="微软雅黑" w:eastAsia="微软雅黑"/>
          <w:b/>
          <w:color w:val="475569"/>
          <w:sz w:val="21"/>
        </w:rPr>
        <w:t>输入、预期、实际、结论</w:t>
      </w:r>
      <w:r>
        <w:rPr>
          <w:rFonts w:ascii="微软雅黑" w:hAnsi="微软雅黑" w:eastAsia="微软雅黑"/>
          <w:color w:val="475569"/>
          <w:sz w:val="21"/>
        </w:rPr>
        <w:t xml:space="preserve">四项；"实际"是从终端或 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475569"/>
          <w:sz w:val="21"/>
        </w:rPr>
        <w:t xml:space="preserve"> 读到的真实值，不是"跑通了"。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MT-01 正常文本（OpenVoice 两级流程）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建议文本 60 字：</w:t>
            </w:r>
            <w:r>
              <w:rPr>
                <w:rFonts w:ascii="Consolas" w:hAnsi="Consolas" w:eastAsia="Consolas"/>
                <w:color w:val="B41C1C"/>
                <w:sz w:val="17"/>
              </w:rPr>
              <w:t>当前时间为23点52分，14分钟之后有高等数学课。当前体感温度为26摄氏度，气温适宜。未来两小时没有降水，可以不用带伞。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；引擎 </w:t>
            </w:r>
            <w:r>
              <w:rPr>
                <w:rFonts w:ascii="Consolas" w:hAnsi="Consolas" w:eastAsia="Consolas"/>
                <w:color w:val="B41C1C"/>
                <w:sz w:val="17"/>
              </w:rPr>
              <w:t>auto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（实际走 OpenVoice）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（一条命令，无人工干预）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预期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第一级生成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；第二级生成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；采样率 22050Hz；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engine=openvoice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reference_segments=3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；能听到语音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800.8KB；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800.5KB / 18.6 秒 / 22050Hz；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engine=openvoice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device=cpu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reference_segments=3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fallback_reason=""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；端到端总耗时约 40 秒（含首次加载权重与 18.6 秒播放）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通过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。两级产物同时存在，顺序正确；音色转换确实执行（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大小接近但听感不同）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MT-02 超长文本（690 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重复 30 次的课程提醒文本，共 690 个字符；引擎指定 </w:t>
            </w:r>
            <w:r>
              <w:rPr>
                <w:rFonts w:ascii="Consolas" w:hAnsi="Consolas" w:eastAsia="Consolas"/>
                <w:color w:val="B41C1C"/>
                <w:sz w:val="17"/>
              </w:rPr>
              <w:t>sapi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（避免 CPU 上长时间占用）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-c "import tts,weather; tts.tts(weather.load_config(), text=..., engine='sapi')"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预期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不崩溃、不产生空文件；输出仍为 22050Hz WAV；时长随文本线性增长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合成成功；采样率 22050Hz；时长 </w:t>
            </w: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175.28 秒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；文件 </w:t>
            </w: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7548.6KB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；无异常抛出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通过（有边界提示）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。模块能处理超长文本，但 690 字会生成近 3 分钟音频，不适合作为课前播报。Web 端已将单次输入限制为 800 字符；实际建议文本控制在 60~120 字。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 xml:space="preserve">MT-03 空 </w:t>
      </w:r>
      <w:r>
        <w:rPr>
          <w:rFonts w:ascii="Consolas" w:hAnsi="Consolas" w:eastAsia="Consolas"/>
          <w:color w:val="B41C1C"/>
          <w:sz w:val="27"/>
        </w:rPr>
        <w:t>weather.txt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resources/weather.txt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内容为空字符串；调用 </w:t>
            </w:r>
            <w:r>
              <w:rPr>
                <w:rFonts w:ascii="Consolas" w:hAnsi="Consolas" w:eastAsia="Consolas"/>
                <w:color w:val="B41C1C"/>
                <w:sz w:val="17"/>
              </w:rPr>
              <w:t>tts(config)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不显式传 </w:t>
            </w:r>
            <w:r>
              <w:rPr>
                <w:rFonts w:ascii="Consolas" w:hAnsi="Consolas" w:eastAsia="Consolas"/>
                <w:color w:val="B41C1C"/>
                <w:sz w:val="17"/>
              </w:rPr>
              <w:t>text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pytest tests/test_tts.py::test_empty_text_raises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预期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，提示"待合成文本为空"，不生成静音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抛出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ValueError: 待合成文本为空：weather.txt 没有内容，无法生成语音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通过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。空文本被拦截，不会用静音文件冒充播报结果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 xml:space="preserve">MT-04 </w:t>
      </w:r>
      <w:r>
        <w:rPr>
          <w:rFonts w:ascii="Consolas" w:hAnsi="Consolas" w:eastAsia="Consolas"/>
          <w:color w:val="B41C1C"/>
          <w:sz w:val="27"/>
        </w:rPr>
        <w:t>weather.txt</w:t>
      </w:r>
      <w:r>
        <w:rPr>
          <w:rFonts w:ascii="微软雅黑" w:hAnsi="微软雅黑" w:eastAsia="微软雅黑"/>
          <w:color w:val="1F2937"/>
          <w:sz w:val="28"/>
        </w:rPr>
        <w:t xml:space="preserve"> 文件缺失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配置指向不存在的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pytest tests/test_tts.py::test_missing_weather_txt_raises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预期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FileNotFoundError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，提示先运行 </w:t>
            </w:r>
            <w:r>
              <w:rPr>
                <w:rFonts w:ascii="Consolas" w:hAnsi="Consolas" w:eastAsia="Consolas"/>
                <w:color w:val="B41C1C"/>
                <w:sz w:val="17"/>
              </w:rPr>
              <w:t>python weather.py --advice-only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抛出 </w:t>
            </w:r>
            <w:r>
              <w:rPr>
                <w:rFonts w:ascii="Consolas" w:hAnsi="Consolas" w:eastAsia="Consolas"/>
                <w:color w:val="B41C1C"/>
                <w:sz w:val="17"/>
              </w:rPr>
              <w:t>FileNotFoundError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，错误信息带修复命令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通过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。缺失文件不会被当成空文本静默处理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MT-05 权重缺失（降级 SAPI）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monkeypatch 让 5 个权重检查全部失败；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engine=auto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；文本 2.58 秒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pytest tests/test_tts.py::test_sapi_fallback_generates_22050_wav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预期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不崩溃；生成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；采样率 22050Hz；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engine=sapi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非空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生成 2.58 秒 / 111.1KB / 22050Hz；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engine=sapi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fallback_reason="模拟权重缺失"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通过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。降级路径可用且标注真实引擎，不冒充 OpenVoice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MT-06 无模型链路（C-1）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输入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weather.py --advice-only --course 高等数学 --time 23:45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不加载 torch / OpenVoice，只走配置 → 天气 → 建议 →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预期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生成完整 </w:t>
            </w:r>
            <w:r>
              <w:rPr>
                <w:rFonts w:ascii="Consolas" w:hAnsi="Consolas" w:eastAsia="Consolas"/>
                <w:color w:val="B41C1C"/>
                <w:sz w:val="17"/>
              </w:rPr>
              <w:t>resources/weather.txt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；终端打印数据源与建议文本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实际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data_source=mock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写入完整建议；未加载模型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结论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通过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。该步骤验证了"配置读取、天气解析、文本生成、文件写入"，</w:t>
            </w: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没有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验证语音合成、音色转换与播放；后者由 MT-01 覆盖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475569"/>
        <w:sz w:val="18"/>
      </w:rPr>
      <w:t xml:space="preserve">第 </w:t>
    </w:r>
    <w:r>
      <w:rPr>
        <w:rFonts w:ascii="微软雅黑" w:hAnsi="微软雅黑" w:eastAsia="微软雅黑"/>
        <w:color w:val="475569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7556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模块测试记录</dc:title>
  <dc:subject/>
  <dc:creator>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