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340B" w14:textId="77777777" w:rsidR="0080797F" w:rsidRDefault="0080797F">
      <w:pPr>
        <w:rPr>
          <w:sz w:val="28"/>
          <w:szCs w:val="28"/>
        </w:rPr>
      </w:pPr>
    </w:p>
    <w:p w14:paraId="00E920C9" w14:textId="677B9568" w:rsidR="00436E83" w:rsidRDefault="00436E83" w:rsidP="00752847">
      <w:pPr>
        <w:jc w:val="center"/>
        <w:rPr>
          <w:b/>
          <w:bCs/>
          <w:sz w:val="28"/>
          <w:szCs w:val="28"/>
        </w:rPr>
      </w:pPr>
      <w:r>
        <w:rPr>
          <w:b/>
          <w:bCs/>
          <w:sz w:val="28"/>
          <w:szCs w:val="28"/>
        </w:rPr>
        <w:t>UK Crime Data Exploratory Data Analysis for Real Estate Insights</w:t>
      </w:r>
    </w:p>
    <w:p w14:paraId="4DD397EF" w14:textId="0AB09794" w:rsidR="00436E83" w:rsidRPr="00436E83" w:rsidRDefault="00436E83">
      <w:r>
        <w:rPr>
          <w:b/>
          <w:bCs/>
        </w:rPr>
        <w:t xml:space="preserve">Stakeholder: </w:t>
      </w:r>
      <w:r>
        <w:t>Nadine Green, Head of Sales – Real Estate.</w:t>
      </w:r>
    </w:p>
    <w:p w14:paraId="0B3AD703" w14:textId="47D63CD9" w:rsidR="00A140F2" w:rsidRPr="005C1E67" w:rsidRDefault="00A140F2">
      <w:pPr>
        <w:rPr>
          <w:b/>
          <w:bCs/>
          <w:sz w:val="28"/>
          <w:szCs w:val="28"/>
        </w:rPr>
      </w:pPr>
      <w:r w:rsidRPr="005C1E67">
        <w:rPr>
          <w:b/>
          <w:bCs/>
          <w:sz w:val="28"/>
          <w:szCs w:val="28"/>
        </w:rPr>
        <w:t>Project Statement of Work</w:t>
      </w:r>
    </w:p>
    <w:p w14:paraId="0B9053E6" w14:textId="49713B67" w:rsidR="0080797F" w:rsidRDefault="0080797F">
      <w:r>
        <w:t>The main purpose of this project is to present an Exploratory Data Analysis (EDA) of crime across 4 different UK regions, using open dataset provided by data.police.uk. This analysis will help the real estate company to identify locations that are most and least desirable and make any informed decisions around sales.</w:t>
      </w:r>
    </w:p>
    <w:p w14:paraId="71446FA4" w14:textId="3F3162C6" w:rsidR="0080797F" w:rsidRDefault="005C1E67">
      <w:pPr>
        <w:rPr>
          <w:b/>
          <w:bCs/>
          <w:sz w:val="28"/>
          <w:szCs w:val="28"/>
        </w:rPr>
      </w:pPr>
      <w:r>
        <w:rPr>
          <w:b/>
          <w:bCs/>
          <w:sz w:val="28"/>
          <w:szCs w:val="28"/>
        </w:rPr>
        <w:t xml:space="preserve">Objectives </w:t>
      </w:r>
    </w:p>
    <w:p w14:paraId="7B5DB005" w14:textId="49C1F573" w:rsidR="005C1E67" w:rsidRDefault="00436E83">
      <w:r>
        <w:t>The main objectives of this projects are:</w:t>
      </w:r>
    </w:p>
    <w:p w14:paraId="52579D33" w14:textId="06366C3A" w:rsidR="00436E83" w:rsidRDefault="00436E83" w:rsidP="00436E83">
      <w:pPr>
        <w:pStyle w:val="ListParagraph"/>
        <w:numPr>
          <w:ilvl w:val="0"/>
          <w:numId w:val="1"/>
        </w:numPr>
      </w:pPr>
      <w:r>
        <w:t>To collect and preprocess UK Crime Data from a minimum of four police forces across at least two years.</w:t>
      </w:r>
    </w:p>
    <w:p w14:paraId="3F97FF28" w14:textId="7A4AFC77" w:rsidR="00436E83" w:rsidRDefault="00436E83" w:rsidP="00436E83">
      <w:pPr>
        <w:pStyle w:val="ListParagraph"/>
        <w:numPr>
          <w:ilvl w:val="0"/>
          <w:numId w:val="1"/>
        </w:numPr>
      </w:pPr>
      <w:r>
        <w:t>To perform an exploratory data analysis focusing on:</w:t>
      </w:r>
    </w:p>
    <w:p w14:paraId="6EEEA4A7" w14:textId="54D8A664" w:rsidR="00436E83" w:rsidRDefault="00436E83" w:rsidP="00436E83">
      <w:pPr>
        <w:pStyle w:val="ListParagraph"/>
        <w:numPr>
          <w:ilvl w:val="0"/>
          <w:numId w:val="2"/>
        </w:numPr>
      </w:pPr>
      <w:r>
        <w:t>Regional comparisons of crime rates</w:t>
      </w:r>
    </w:p>
    <w:p w14:paraId="00E43410" w14:textId="7E33643E" w:rsidR="00436E83" w:rsidRDefault="00436E83" w:rsidP="00436E83">
      <w:pPr>
        <w:pStyle w:val="ListParagraph"/>
        <w:numPr>
          <w:ilvl w:val="0"/>
          <w:numId w:val="2"/>
        </w:numPr>
      </w:pPr>
      <w:r>
        <w:t xml:space="preserve">Crime type distribution and frequencies </w:t>
      </w:r>
    </w:p>
    <w:p w14:paraId="61183D99" w14:textId="56BF9750" w:rsidR="00436E83" w:rsidRDefault="00436E83" w:rsidP="00436E83">
      <w:pPr>
        <w:pStyle w:val="ListParagraph"/>
        <w:numPr>
          <w:ilvl w:val="0"/>
          <w:numId w:val="2"/>
        </w:numPr>
      </w:pPr>
      <w:r>
        <w:t>Crime map</w:t>
      </w:r>
    </w:p>
    <w:p w14:paraId="5D62BFC0" w14:textId="10A89400" w:rsidR="00436E83" w:rsidRDefault="00436E83" w:rsidP="00436E83">
      <w:pPr>
        <w:pStyle w:val="ListParagraph"/>
        <w:numPr>
          <w:ilvl w:val="0"/>
          <w:numId w:val="2"/>
        </w:numPr>
      </w:pPr>
      <w:r>
        <w:t>Time</w:t>
      </w:r>
    </w:p>
    <w:p w14:paraId="4758B035" w14:textId="6700CAF6" w:rsidR="00436E83" w:rsidRDefault="00436E83" w:rsidP="00436E83">
      <w:pPr>
        <w:pStyle w:val="ListParagraph"/>
        <w:numPr>
          <w:ilvl w:val="0"/>
          <w:numId w:val="2"/>
        </w:numPr>
      </w:pPr>
      <w:r>
        <w:t xml:space="preserve">Visualisation and analysis </w:t>
      </w:r>
    </w:p>
    <w:p w14:paraId="0D9DB7EA" w14:textId="6027F8C8" w:rsidR="00436E83" w:rsidRDefault="00436E83" w:rsidP="00436E83">
      <w:pPr>
        <w:pStyle w:val="ListParagraph"/>
        <w:numPr>
          <w:ilvl w:val="0"/>
          <w:numId w:val="1"/>
        </w:numPr>
      </w:pPr>
      <w:r>
        <w:t>To assess data quality.</w:t>
      </w:r>
    </w:p>
    <w:p w14:paraId="0980A4A5" w14:textId="0E15BFD8" w:rsidR="00436E83" w:rsidRDefault="00436E83" w:rsidP="00436E83">
      <w:pPr>
        <w:pStyle w:val="ListParagraph"/>
        <w:numPr>
          <w:ilvl w:val="0"/>
          <w:numId w:val="1"/>
        </w:numPr>
      </w:pPr>
      <w:r>
        <w:t>To present the findings in a clear, visual and professional format suitable for the stakeholder.</w:t>
      </w:r>
    </w:p>
    <w:p w14:paraId="4E503372" w14:textId="2CEC4473" w:rsidR="00752847" w:rsidRDefault="00752847" w:rsidP="00436E83">
      <w:pPr>
        <w:rPr>
          <w:b/>
          <w:bCs/>
          <w:sz w:val="28"/>
          <w:szCs w:val="28"/>
        </w:rPr>
      </w:pPr>
      <w:r>
        <w:rPr>
          <w:b/>
          <w:bCs/>
          <w:sz w:val="28"/>
          <w:szCs w:val="28"/>
        </w:rPr>
        <w:t>In-</w:t>
      </w:r>
      <w:r w:rsidR="00436E83">
        <w:rPr>
          <w:b/>
          <w:bCs/>
          <w:sz w:val="28"/>
          <w:szCs w:val="28"/>
        </w:rPr>
        <w:t>Scope</w:t>
      </w:r>
    </w:p>
    <w:p w14:paraId="702354FE" w14:textId="102865A5" w:rsidR="00436E83" w:rsidRDefault="00752847" w:rsidP="00752847">
      <w:pPr>
        <w:pStyle w:val="ListParagraph"/>
        <w:numPr>
          <w:ilvl w:val="0"/>
          <w:numId w:val="2"/>
        </w:numPr>
      </w:pPr>
      <w:r>
        <w:t>Downloading, cleaning and merging multiple CSV files.</w:t>
      </w:r>
    </w:p>
    <w:p w14:paraId="6359BE79" w14:textId="72A54B4C" w:rsidR="00752847" w:rsidRDefault="00752847" w:rsidP="00752847">
      <w:pPr>
        <w:pStyle w:val="ListParagraph"/>
        <w:numPr>
          <w:ilvl w:val="0"/>
          <w:numId w:val="2"/>
        </w:numPr>
      </w:pPr>
      <w:r>
        <w:t>Analysis of street level crime dataset.</w:t>
      </w:r>
    </w:p>
    <w:p w14:paraId="404BEED7" w14:textId="5877452A" w:rsidR="00752847" w:rsidRDefault="00752847" w:rsidP="00752847">
      <w:pPr>
        <w:pStyle w:val="ListParagraph"/>
        <w:numPr>
          <w:ilvl w:val="0"/>
          <w:numId w:val="2"/>
        </w:numPr>
      </w:pPr>
      <w:r>
        <w:t>Use of Python for data handling and visualisations.</w:t>
      </w:r>
    </w:p>
    <w:p w14:paraId="13FA8AA3" w14:textId="15F35E79" w:rsidR="00752847" w:rsidRDefault="00752847" w:rsidP="00752847">
      <w:pPr>
        <w:pStyle w:val="ListParagraph"/>
        <w:numPr>
          <w:ilvl w:val="0"/>
          <w:numId w:val="2"/>
        </w:numPr>
      </w:pPr>
      <w:r>
        <w:t>Production of visual reports and dashboards.</w:t>
      </w:r>
    </w:p>
    <w:p w14:paraId="12BD2AC2" w14:textId="2FC57FC4" w:rsidR="00752847" w:rsidRDefault="00752847" w:rsidP="00752847">
      <w:pPr>
        <w:pStyle w:val="ListParagraph"/>
        <w:numPr>
          <w:ilvl w:val="0"/>
          <w:numId w:val="2"/>
        </w:numPr>
      </w:pPr>
      <w:r>
        <w:t>Creation of an executive summary highlighting actionable insights.</w:t>
      </w:r>
    </w:p>
    <w:p w14:paraId="66143DCF" w14:textId="5788D033" w:rsidR="00752847" w:rsidRDefault="00752847" w:rsidP="00752847">
      <w:pPr>
        <w:rPr>
          <w:b/>
          <w:bCs/>
          <w:sz w:val="28"/>
          <w:szCs w:val="28"/>
        </w:rPr>
      </w:pPr>
      <w:r>
        <w:rPr>
          <w:b/>
          <w:bCs/>
          <w:sz w:val="28"/>
          <w:szCs w:val="28"/>
        </w:rPr>
        <w:t>Out of Scope</w:t>
      </w:r>
    </w:p>
    <w:p w14:paraId="525D804E" w14:textId="2CA07788" w:rsidR="00752847" w:rsidRDefault="00752847" w:rsidP="00752847">
      <w:pPr>
        <w:pStyle w:val="ListParagraph"/>
        <w:numPr>
          <w:ilvl w:val="0"/>
          <w:numId w:val="2"/>
        </w:numPr>
      </w:pPr>
      <w:r>
        <w:t>Predictive Machine Learning Modelling.</w:t>
      </w:r>
    </w:p>
    <w:p w14:paraId="2E5EB099" w14:textId="2467BD90" w:rsidR="00752847" w:rsidRDefault="00752847" w:rsidP="00752847">
      <w:pPr>
        <w:pStyle w:val="ListParagraph"/>
        <w:numPr>
          <w:ilvl w:val="0"/>
          <w:numId w:val="2"/>
        </w:numPr>
      </w:pPr>
      <w:r>
        <w:t>Inclusion of non-UK or private dataset.</w:t>
      </w:r>
    </w:p>
    <w:p w14:paraId="3EC5E8CB" w14:textId="19706946" w:rsidR="00752847" w:rsidRDefault="00752847" w:rsidP="00752847">
      <w:pPr>
        <w:pStyle w:val="ListParagraph"/>
        <w:numPr>
          <w:ilvl w:val="0"/>
          <w:numId w:val="2"/>
        </w:numPr>
      </w:pPr>
      <w:r>
        <w:t>Real-time or API-based dashboard.</w:t>
      </w:r>
    </w:p>
    <w:p w14:paraId="30E55E11" w14:textId="77777777" w:rsidR="00752847" w:rsidRDefault="00752847" w:rsidP="00752847"/>
    <w:p w14:paraId="0DCC5FE9" w14:textId="77777777" w:rsidR="00752847" w:rsidRDefault="00752847" w:rsidP="00752847"/>
    <w:p w14:paraId="1D5876B3" w14:textId="77777777" w:rsidR="00752847" w:rsidRDefault="00752847" w:rsidP="00752847"/>
    <w:p w14:paraId="3EF480DB" w14:textId="4C8DFFC8" w:rsidR="00752847" w:rsidRDefault="00752847" w:rsidP="00752847">
      <w:pPr>
        <w:rPr>
          <w:b/>
          <w:bCs/>
          <w:sz w:val="28"/>
          <w:szCs w:val="28"/>
        </w:rPr>
      </w:pPr>
      <w:r>
        <w:rPr>
          <w:b/>
          <w:bCs/>
          <w:sz w:val="28"/>
          <w:szCs w:val="28"/>
        </w:rPr>
        <w:t>Deliverables</w:t>
      </w:r>
    </w:p>
    <w:p w14:paraId="0A0FB2FB" w14:textId="2C8D3D25" w:rsidR="00752847" w:rsidRPr="00752847" w:rsidRDefault="00752847" w:rsidP="00752847">
      <w:pPr>
        <w:pStyle w:val="ListParagraph"/>
        <w:numPr>
          <w:ilvl w:val="0"/>
          <w:numId w:val="2"/>
        </w:numPr>
        <w:rPr>
          <w:sz w:val="28"/>
          <w:szCs w:val="28"/>
        </w:rPr>
      </w:pPr>
      <w:r>
        <w:t>Project statement of work.</w:t>
      </w:r>
    </w:p>
    <w:p w14:paraId="6F2B17E7" w14:textId="71BB3403" w:rsidR="00752847" w:rsidRPr="00752847" w:rsidRDefault="00752847" w:rsidP="00752847">
      <w:pPr>
        <w:pStyle w:val="ListParagraph"/>
        <w:numPr>
          <w:ilvl w:val="0"/>
          <w:numId w:val="2"/>
        </w:numPr>
        <w:rPr>
          <w:sz w:val="28"/>
          <w:szCs w:val="28"/>
        </w:rPr>
      </w:pPr>
      <w:r>
        <w:t>Trello Board.</w:t>
      </w:r>
    </w:p>
    <w:p w14:paraId="392AE410" w14:textId="276A6711" w:rsidR="00752847" w:rsidRPr="00752847" w:rsidRDefault="00752847" w:rsidP="00752847">
      <w:pPr>
        <w:pStyle w:val="ListParagraph"/>
        <w:numPr>
          <w:ilvl w:val="0"/>
          <w:numId w:val="2"/>
        </w:numPr>
        <w:rPr>
          <w:sz w:val="28"/>
          <w:szCs w:val="28"/>
        </w:rPr>
      </w:pPr>
      <w:proofErr w:type="spellStart"/>
      <w:r>
        <w:t>Jupyter</w:t>
      </w:r>
      <w:proofErr w:type="spellEnd"/>
      <w:r>
        <w:t xml:space="preserve"> Notebook with the Pre-processing</w:t>
      </w:r>
      <w:r w:rsidR="00CC322B">
        <w:t>.</w:t>
      </w:r>
    </w:p>
    <w:p w14:paraId="7BC7E77C" w14:textId="3800C7F3" w:rsidR="00752847" w:rsidRPr="00752847" w:rsidRDefault="00752847" w:rsidP="00752847">
      <w:pPr>
        <w:pStyle w:val="ListParagraph"/>
        <w:numPr>
          <w:ilvl w:val="0"/>
          <w:numId w:val="2"/>
        </w:numPr>
        <w:rPr>
          <w:sz w:val="28"/>
          <w:szCs w:val="28"/>
        </w:rPr>
      </w:pPr>
      <w:r>
        <w:t>Workflow depicting pre-processing</w:t>
      </w:r>
      <w:r w:rsidR="00CC322B">
        <w:t>.</w:t>
      </w:r>
    </w:p>
    <w:p w14:paraId="3FCD565E" w14:textId="110387C7" w:rsidR="00752847" w:rsidRPr="00752847" w:rsidRDefault="00752847" w:rsidP="00752847">
      <w:pPr>
        <w:pStyle w:val="ListParagraph"/>
        <w:numPr>
          <w:ilvl w:val="0"/>
          <w:numId w:val="2"/>
        </w:numPr>
        <w:rPr>
          <w:sz w:val="28"/>
          <w:szCs w:val="28"/>
        </w:rPr>
      </w:pPr>
      <w:r>
        <w:t>EDA Report</w:t>
      </w:r>
      <w:r w:rsidR="00CC322B">
        <w:t>.</w:t>
      </w:r>
    </w:p>
    <w:p w14:paraId="48CE97AE" w14:textId="14C05229" w:rsidR="00B465E8" w:rsidRPr="00B465E8" w:rsidRDefault="00752847" w:rsidP="00B465E8">
      <w:pPr>
        <w:pStyle w:val="ListParagraph"/>
        <w:numPr>
          <w:ilvl w:val="0"/>
          <w:numId w:val="2"/>
        </w:numPr>
        <w:rPr>
          <w:sz w:val="28"/>
          <w:szCs w:val="28"/>
        </w:rPr>
      </w:pPr>
      <w:r>
        <w:t>Executive Summary</w:t>
      </w:r>
      <w:r w:rsidR="00CC322B">
        <w:t>.</w:t>
      </w:r>
    </w:p>
    <w:p w14:paraId="3E681A52" w14:textId="79ECEFB0" w:rsidR="00B465E8" w:rsidRDefault="00B465E8" w:rsidP="00B465E8">
      <w:pPr>
        <w:rPr>
          <w:b/>
          <w:bCs/>
          <w:sz w:val="28"/>
          <w:szCs w:val="28"/>
        </w:rPr>
      </w:pPr>
      <w:r>
        <w:rPr>
          <w:b/>
          <w:bCs/>
          <w:sz w:val="28"/>
          <w:szCs w:val="28"/>
        </w:rPr>
        <w:t>Expected Outcomes</w:t>
      </w:r>
    </w:p>
    <w:p w14:paraId="4A375119" w14:textId="589CBE29" w:rsidR="00B465E8" w:rsidRPr="00B465E8" w:rsidRDefault="00B465E8" w:rsidP="00B465E8">
      <w:r>
        <w:t>The final output will provide a comprehensive understanding of crime trends across 4 police forces in different regions. This will help the real estate team to make an informed decision about property desirability and market opportunities.</w:t>
      </w:r>
    </w:p>
    <w:sectPr w:rsidR="00B465E8" w:rsidRPr="00B465E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4AC0" w14:textId="77777777" w:rsidR="00816A0B" w:rsidRDefault="00816A0B" w:rsidP="00CA2D83">
      <w:pPr>
        <w:spacing w:after="0" w:line="240" w:lineRule="auto"/>
      </w:pPr>
      <w:r>
        <w:separator/>
      </w:r>
    </w:p>
  </w:endnote>
  <w:endnote w:type="continuationSeparator" w:id="0">
    <w:p w14:paraId="5BCDBE58" w14:textId="77777777" w:rsidR="00816A0B" w:rsidRDefault="00816A0B" w:rsidP="00CA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13785" w14:textId="77777777" w:rsidR="00816A0B" w:rsidRDefault="00816A0B" w:rsidP="00CA2D83">
      <w:pPr>
        <w:spacing w:after="0" w:line="240" w:lineRule="auto"/>
      </w:pPr>
      <w:r>
        <w:separator/>
      </w:r>
    </w:p>
  </w:footnote>
  <w:footnote w:type="continuationSeparator" w:id="0">
    <w:p w14:paraId="0B3DDC46" w14:textId="77777777" w:rsidR="00816A0B" w:rsidRDefault="00816A0B" w:rsidP="00CA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D836" w14:textId="1BC2EB61" w:rsidR="00CA2D83" w:rsidRDefault="00CA2D83">
    <w:pPr>
      <w:pStyle w:val="Header"/>
    </w:pPr>
    <w:r>
      <w:t>Mohammed Amir Kalam</w:t>
    </w:r>
  </w:p>
  <w:p w14:paraId="0A05500F" w14:textId="5EB3F1D5" w:rsidR="00CA2D83" w:rsidRDefault="0080797F">
    <w:pPr>
      <w:pStyle w:val="Header"/>
    </w:pPr>
    <w:r>
      <w:t xml:space="preserve">Rockborne </w:t>
    </w:r>
  </w:p>
  <w:p w14:paraId="1B0B6CCE" w14:textId="2059E099" w:rsidR="0080797F" w:rsidRDefault="0080797F">
    <w:pPr>
      <w:pStyle w:val="Header"/>
    </w:pPr>
    <w:r>
      <w:t>Python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40A"/>
    <w:multiLevelType w:val="hybridMultilevel"/>
    <w:tmpl w:val="D37E1472"/>
    <w:lvl w:ilvl="0" w:tplc="2AE4F5D0">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6895870"/>
    <w:multiLevelType w:val="hybridMultilevel"/>
    <w:tmpl w:val="EA02E8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3550960">
    <w:abstractNumId w:val="1"/>
  </w:num>
  <w:num w:numId="2" w16cid:durableId="205003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F2"/>
    <w:rsid w:val="00436E83"/>
    <w:rsid w:val="005C1E67"/>
    <w:rsid w:val="00752847"/>
    <w:rsid w:val="0080797F"/>
    <w:rsid w:val="00816A0B"/>
    <w:rsid w:val="00935CD8"/>
    <w:rsid w:val="00A140F2"/>
    <w:rsid w:val="00B465E8"/>
    <w:rsid w:val="00CA2D83"/>
    <w:rsid w:val="00CC3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13EB48"/>
  <w15:chartTrackingRefBased/>
  <w15:docId w15:val="{8A0A972E-AB2E-8142-B94E-38F10F85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0F2"/>
    <w:rPr>
      <w:rFonts w:eastAsiaTheme="majorEastAsia" w:cstheme="majorBidi"/>
      <w:color w:val="272727" w:themeColor="text1" w:themeTint="D8"/>
    </w:rPr>
  </w:style>
  <w:style w:type="paragraph" w:styleId="Title">
    <w:name w:val="Title"/>
    <w:basedOn w:val="Normal"/>
    <w:next w:val="Normal"/>
    <w:link w:val="TitleChar"/>
    <w:uiPriority w:val="10"/>
    <w:qFormat/>
    <w:rsid w:val="00A14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0F2"/>
    <w:pPr>
      <w:spacing w:before="160"/>
      <w:jc w:val="center"/>
    </w:pPr>
    <w:rPr>
      <w:i/>
      <w:iCs/>
      <w:color w:val="404040" w:themeColor="text1" w:themeTint="BF"/>
    </w:rPr>
  </w:style>
  <w:style w:type="character" w:customStyle="1" w:styleId="QuoteChar">
    <w:name w:val="Quote Char"/>
    <w:basedOn w:val="DefaultParagraphFont"/>
    <w:link w:val="Quote"/>
    <w:uiPriority w:val="29"/>
    <w:rsid w:val="00A140F2"/>
    <w:rPr>
      <w:i/>
      <w:iCs/>
      <w:color w:val="404040" w:themeColor="text1" w:themeTint="BF"/>
    </w:rPr>
  </w:style>
  <w:style w:type="paragraph" w:styleId="ListParagraph">
    <w:name w:val="List Paragraph"/>
    <w:basedOn w:val="Normal"/>
    <w:uiPriority w:val="34"/>
    <w:qFormat/>
    <w:rsid w:val="00A140F2"/>
    <w:pPr>
      <w:ind w:left="720"/>
      <w:contextualSpacing/>
    </w:pPr>
  </w:style>
  <w:style w:type="character" w:styleId="IntenseEmphasis">
    <w:name w:val="Intense Emphasis"/>
    <w:basedOn w:val="DefaultParagraphFont"/>
    <w:uiPriority w:val="21"/>
    <w:qFormat/>
    <w:rsid w:val="00A140F2"/>
    <w:rPr>
      <w:i/>
      <w:iCs/>
      <w:color w:val="0F4761" w:themeColor="accent1" w:themeShade="BF"/>
    </w:rPr>
  </w:style>
  <w:style w:type="paragraph" w:styleId="IntenseQuote">
    <w:name w:val="Intense Quote"/>
    <w:basedOn w:val="Normal"/>
    <w:next w:val="Normal"/>
    <w:link w:val="IntenseQuoteChar"/>
    <w:uiPriority w:val="30"/>
    <w:qFormat/>
    <w:rsid w:val="00A14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0F2"/>
    <w:rPr>
      <w:i/>
      <w:iCs/>
      <w:color w:val="0F4761" w:themeColor="accent1" w:themeShade="BF"/>
    </w:rPr>
  </w:style>
  <w:style w:type="character" w:styleId="IntenseReference">
    <w:name w:val="Intense Reference"/>
    <w:basedOn w:val="DefaultParagraphFont"/>
    <w:uiPriority w:val="32"/>
    <w:qFormat/>
    <w:rsid w:val="00A140F2"/>
    <w:rPr>
      <w:b/>
      <w:bCs/>
      <w:smallCaps/>
      <w:color w:val="0F4761" w:themeColor="accent1" w:themeShade="BF"/>
      <w:spacing w:val="5"/>
    </w:rPr>
  </w:style>
  <w:style w:type="paragraph" w:styleId="Header">
    <w:name w:val="header"/>
    <w:basedOn w:val="Normal"/>
    <w:link w:val="HeaderChar"/>
    <w:uiPriority w:val="99"/>
    <w:unhideWhenUsed/>
    <w:rsid w:val="00CA2D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83"/>
  </w:style>
  <w:style w:type="paragraph" w:styleId="Footer">
    <w:name w:val="footer"/>
    <w:basedOn w:val="Normal"/>
    <w:link w:val="FooterChar"/>
    <w:uiPriority w:val="99"/>
    <w:unhideWhenUsed/>
    <w:rsid w:val="00CA2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KALAM</dc:creator>
  <cp:keywords/>
  <dc:description/>
  <cp:lastModifiedBy>AMIR KALAM</cp:lastModifiedBy>
  <cp:revision>2</cp:revision>
  <dcterms:created xsi:type="dcterms:W3CDTF">2025-11-05T11:18:00Z</dcterms:created>
  <dcterms:modified xsi:type="dcterms:W3CDTF">2025-11-06T11:13:00Z</dcterms:modified>
</cp:coreProperties>
</file>