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489C8" w14:textId="340794FC" w:rsidR="006E3A13" w:rsidRPr="00635471" w:rsidRDefault="00B26AC9">
      <w:pPr>
        <w:rPr>
          <w:rFonts w:ascii="Times New Roman" w:hAnsi="Times New Roman" w:cs="Times New Roman"/>
          <w:b/>
          <w:bCs/>
          <w:sz w:val="28"/>
          <w:szCs w:val="28"/>
        </w:rPr>
      </w:pPr>
      <w:r w:rsidRPr="00635471">
        <w:rPr>
          <w:rFonts w:ascii="Times New Roman" w:hAnsi="Times New Roman" w:cs="Times New Roman"/>
          <w:b/>
          <w:bCs/>
          <w:sz w:val="28"/>
          <w:szCs w:val="28"/>
        </w:rPr>
        <w:t xml:space="preserve">4.1 Operaciones con matrices </w:t>
      </w:r>
    </w:p>
    <w:p w14:paraId="5CC1F31F" w14:textId="53F8533C" w:rsidR="00B26AC9" w:rsidRPr="00F63F21" w:rsidRDefault="00B26AC9">
      <w:pPr>
        <w:rPr>
          <w:rFonts w:ascii="Times New Roman" w:hAnsi="Times New Roman" w:cs="Times New Roman"/>
          <w:sz w:val="24"/>
          <w:szCs w:val="24"/>
        </w:rPr>
      </w:pPr>
      <w:r w:rsidRPr="00F63F21">
        <w:rPr>
          <w:rFonts w:ascii="Times New Roman" w:hAnsi="Times New Roman" w:cs="Times New Roman"/>
          <w:sz w:val="24"/>
          <w:szCs w:val="24"/>
        </w:rPr>
        <w:t>1. Encuentra la inversa de la siguiente matriz</w:t>
      </w:r>
    </w:p>
    <w:p w14:paraId="25F7D8D1" w14:textId="56048575" w:rsidR="00B26AC9" w:rsidRPr="00F63F21" w:rsidRDefault="00822B50">
      <w:pPr>
        <w:rPr>
          <w:rFonts w:ascii="Times New Roman" w:eastAsiaTheme="minorEastAsia" w:hAnsi="Times New Roman" w:cs="Times New Roman"/>
          <w:sz w:val="24"/>
          <w:szCs w:val="24"/>
        </w:rPr>
      </w:pPr>
      <m:oMathPara>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mr>
                <m:mr>
                  <m:e>
                    <m:r>
                      <w:rPr>
                        <w:rFonts w:ascii="Cambria Math" w:hAnsi="Cambria Math" w:cs="Times New Roman"/>
                        <w:sz w:val="24"/>
                        <w:szCs w:val="24"/>
                      </w:rPr>
                      <m:t>5</m:t>
                    </m:r>
                  </m:e>
                  <m:e>
                    <m:r>
                      <w:rPr>
                        <w:rFonts w:ascii="Cambria Math" w:hAnsi="Cambria Math" w:cs="Times New Roman"/>
                        <w:sz w:val="24"/>
                        <w:szCs w:val="24"/>
                      </w:rPr>
                      <m:t>6</m:t>
                    </m:r>
                  </m:e>
                  <m:e>
                    <m:r>
                      <w:rPr>
                        <w:rFonts w:ascii="Cambria Math" w:hAnsi="Cambria Math" w:cs="Times New Roman"/>
                        <w:sz w:val="24"/>
                        <w:szCs w:val="24"/>
                      </w:rPr>
                      <m:t>0</m:t>
                    </m:r>
                  </m:e>
                </m:mr>
              </m:m>
            </m:e>
          </m:d>
        </m:oMath>
      </m:oMathPara>
    </w:p>
    <w:p w14:paraId="6D2C6758" w14:textId="3CC0213A" w:rsidR="00822B50" w:rsidRPr="00F63F21" w:rsidRDefault="00822B50">
      <w:pPr>
        <w:rPr>
          <w:rFonts w:ascii="Times New Roman" w:eastAsiaTheme="minorEastAsia" w:hAnsi="Times New Roman" w:cs="Times New Roman"/>
          <w:sz w:val="24"/>
          <w:szCs w:val="24"/>
        </w:rPr>
      </w:pPr>
      <w:r w:rsidRPr="00F63F21">
        <w:rPr>
          <w:rFonts w:ascii="Times New Roman" w:eastAsiaTheme="minorEastAsia" w:hAnsi="Times New Roman" w:cs="Times New Roman"/>
          <w:sz w:val="24"/>
          <w:szCs w:val="24"/>
        </w:rPr>
        <w:t xml:space="preserve">Para obtener la inversa </w:t>
      </w:r>
    </w:p>
    <w:p w14:paraId="348FDE02" w14:textId="1F992C62" w:rsidR="00B26AC9" w:rsidRPr="00F63F21" w:rsidRDefault="00B26AC9">
      <w:pPr>
        <w:rPr>
          <w:rFonts w:ascii="Times New Roman" w:eastAsiaTheme="minorEastAsia" w:hAnsi="Times New Roman" w:cs="Times New Roman"/>
          <w:sz w:val="24"/>
          <w:szCs w:val="24"/>
        </w:rPr>
      </w:pPr>
      <w:r w:rsidRPr="00F63F21">
        <w:rPr>
          <w:rFonts w:ascii="Times New Roman" w:eastAsiaTheme="minorEastAsia" w:hAnsi="Times New Roman" w:cs="Times New Roman"/>
          <w:sz w:val="24"/>
          <w:szCs w:val="24"/>
        </w:rPr>
        <w:t xml:space="preserve">Se obtiene </w:t>
      </w:r>
      <w:r w:rsidR="00D5016C">
        <w:rPr>
          <w:rFonts w:ascii="Times New Roman" w:eastAsiaTheme="minorEastAsia" w:hAnsi="Times New Roman" w:cs="Times New Roman"/>
          <w:sz w:val="24"/>
          <w:szCs w:val="24"/>
        </w:rPr>
        <w:t>definiendo la matriz identidad del lado derecho</w:t>
      </w:r>
    </w:p>
    <w:p w14:paraId="01020856" w14:textId="77777777" w:rsidR="00B93A93" w:rsidRDefault="0092697A">
      <w:pPr>
        <w:rPr>
          <w:rFonts w:ascii="Times New Roman"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5</m:t>
                  </m:r>
                </m:e>
                <m:e>
                  <m:r>
                    <w:rPr>
                      <w:rFonts w:ascii="Cambria Math" w:hAnsi="Cambria Math" w:cs="Times New Roman"/>
                      <w:sz w:val="24"/>
                      <w:szCs w:val="24"/>
                    </w:rPr>
                    <m:t>6</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w:r w:rsidR="00B26AC9" w:rsidRPr="00F63F21">
        <w:rPr>
          <w:rFonts w:ascii="Times New Roman" w:eastAsiaTheme="minorEastAsia" w:hAnsi="Times New Roman" w:cs="Times New Roman"/>
          <w:sz w:val="24"/>
          <w:szCs w:val="24"/>
        </w:rPr>
        <w:t xml:space="preserve">     </w:t>
      </w:r>
      <w:r w:rsidR="00B26AC9" w:rsidRPr="00F63F21">
        <w:rPr>
          <w:rFonts w:ascii="Times New Roman" w:hAnsi="Times New Roman" w:cs="Times New Roman"/>
          <w:i/>
          <w:sz w:val="24"/>
          <w:szCs w:val="24"/>
        </w:rPr>
        <w:t xml:space="preserve"> </w:t>
      </w:r>
      <w:r w:rsidR="00822B50" w:rsidRPr="00F63F21">
        <w:rPr>
          <w:rFonts w:ascii="Times New Roman" w:hAnsi="Times New Roman" w:cs="Times New Roman"/>
          <w:i/>
          <w:sz w:val="24"/>
          <w:szCs w:val="24"/>
        </w:rPr>
        <w:t>=</w:t>
      </w:r>
      <w:r w:rsidR="00B26AC9" w:rsidRPr="00F63F21">
        <w:rPr>
          <w:rFonts w:ascii="Times New Roman" w:hAnsi="Times New Roman" w:cs="Times New Roman"/>
          <w:i/>
          <w:sz w:val="24"/>
          <w:szCs w:val="24"/>
        </w:rPr>
        <w:t xml:space="preserve">      </w:t>
      </w:r>
      <m:oMath>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m:t>
                  </m:r>
                  <m:r>
                    <w:rPr>
                      <w:rFonts w:ascii="Cambria Math" w:hAnsi="Cambria Math" w:cs="Times New Roman"/>
                      <w:sz w:val="24"/>
                      <w:szCs w:val="24"/>
                    </w:rPr>
                    <m:t>4</m:t>
                  </m:r>
                </m:e>
                <m:e>
                  <m:r>
                    <w:rPr>
                      <w:rFonts w:ascii="Cambria Math" w:hAnsi="Cambria Math" w:cs="Times New Roman"/>
                      <w:sz w:val="24"/>
                      <w:szCs w:val="24"/>
                    </w:rPr>
                    <m:t>-</m:t>
                  </m:r>
                  <m:r>
                    <w:rPr>
                      <w:rFonts w:ascii="Cambria Math" w:hAnsi="Cambria Math" w:cs="Times New Roman"/>
                      <w:sz w:val="24"/>
                      <w:szCs w:val="24"/>
                    </w:rPr>
                    <m:t>15</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r>
                    <w:rPr>
                      <w:rFonts w:ascii="Cambria Math" w:eastAsia="Cambria Math" w:hAnsi="Cambria Math" w:cs="Times New Roman"/>
                      <w:sz w:val="24"/>
                      <w:szCs w:val="24"/>
                    </w:rPr>
                    <m:t>5</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w:r w:rsidR="00B26AC9" w:rsidRPr="00F63F21">
        <w:rPr>
          <w:rFonts w:ascii="Times New Roman" w:eastAsiaTheme="minorEastAsia" w:hAnsi="Times New Roman" w:cs="Times New Roman"/>
          <w:iCs/>
          <w:sz w:val="24"/>
          <w:szCs w:val="24"/>
        </w:rPr>
        <w:t xml:space="preserve">    </w:t>
      </w:r>
      <w:r w:rsidR="00822B50" w:rsidRPr="00F63F21">
        <w:rPr>
          <w:rFonts w:ascii="Times New Roman" w:eastAsiaTheme="minorEastAsia" w:hAnsi="Times New Roman" w:cs="Times New Roman"/>
          <w:iCs/>
          <w:sz w:val="24"/>
          <w:szCs w:val="24"/>
        </w:rPr>
        <w:t>=</w:t>
      </w:r>
      <w:r w:rsidR="00B26AC9" w:rsidRPr="00F63F21">
        <w:rPr>
          <w:rFonts w:ascii="Times New Roman" w:eastAsiaTheme="minorEastAsia" w:hAnsi="Times New Roman" w:cs="Times New Roman"/>
          <w:iCs/>
          <w:sz w:val="24"/>
          <w:szCs w:val="24"/>
        </w:rPr>
        <w:t xml:space="preserve">   </w:t>
      </w:r>
      <w:r w:rsidR="00B26AC9" w:rsidRPr="00F63F21">
        <w:rPr>
          <w:rFonts w:ascii="Times New Roman" w:hAnsi="Times New Roman" w:cs="Times New Roman"/>
          <w:sz w:val="24"/>
          <w:szCs w:val="24"/>
        </w:rPr>
        <w:t xml:space="preserve"> </w:t>
      </w:r>
    </w:p>
    <w:p w14:paraId="61583836" w14:textId="3C9025AC" w:rsidR="00B26AC9" w:rsidRPr="00F63F21" w:rsidRDefault="0092697A">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5</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r>
                      <w:rPr>
                        <w:rFonts w:ascii="Cambria Math" w:eastAsia="Cambria Math" w:hAnsi="Cambria Math" w:cs="Times New Roman"/>
                        <w:sz w:val="24"/>
                        <w:szCs w:val="24"/>
                      </w:rPr>
                      <m:t>2</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r>
                      <w:rPr>
                        <w:rFonts w:ascii="Cambria Math" w:eastAsia="Cambria Math" w:hAnsi="Cambria Math" w:cs="Times New Roman"/>
                        <w:sz w:val="24"/>
                        <w:szCs w:val="24"/>
                      </w:rPr>
                      <m:t>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m:oMathPara>
    </w:p>
    <w:p w14:paraId="0C8FEF32" w14:textId="58CAC4CE" w:rsidR="00822B50" w:rsidRPr="00F63F21" w:rsidRDefault="00822B50">
      <w:pPr>
        <w:rPr>
          <w:rFonts w:ascii="Times New Roman"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-24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18</m:t>
                    </m:r>
                    <m:ctrlPr>
                      <w:rPr>
                        <w:rFonts w:ascii="Cambria Math" w:eastAsia="Cambria Math" w:hAnsi="Cambria Math" w:cs="Times New Roman"/>
                        <w:i/>
                        <w:sz w:val="24"/>
                        <w:szCs w:val="24"/>
                      </w:rPr>
                    </m:ctrlPr>
                  </m:e>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m:oMathPara>
    </w:p>
    <w:p w14:paraId="6329C93E" w14:textId="5F1E693D" w:rsidR="00822B50" w:rsidRPr="00F63F21" w:rsidRDefault="00822B50">
      <w:pPr>
        <w:rPr>
          <w:rFonts w:ascii="Times New Roman" w:eastAsiaTheme="minorEastAsia" w:hAnsi="Times New Roman" w:cs="Times New Roman"/>
          <w:sz w:val="24"/>
          <w:szCs w:val="24"/>
        </w:rPr>
      </w:pPr>
      <w:r w:rsidRPr="00F63F21">
        <w:rPr>
          <w:rFonts w:ascii="Times New Roman" w:eastAsiaTheme="minorEastAsia" w:hAnsi="Times New Roman" w:cs="Times New Roman"/>
          <w:sz w:val="24"/>
          <w:szCs w:val="24"/>
        </w:rPr>
        <w:t xml:space="preserve">Por ultimo </w:t>
      </w:r>
    </w:p>
    <w:p w14:paraId="32D25E41" w14:textId="151D82E0" w:rsidR="00822B50" w:rsidRPr="00F63F21" w:rsidRDefault="0092697A">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r>
                      <w:rPr>
                        <w:rFonts w:ascii="Cambria Math" w:hAnsi="Cambria Math" w:cs="Times New Roman"/>
                        <w:sz w:val="24"/>
                        <w:szCs w:val="24"/>
                      </w:rPr>
                      <m:t>24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18</m:t>
                    </m:r>
                    <m:ctrlPr>
                      <w:rPr>
                        <w:rFonts w:ascii="Cambria Math" w:eastAsia="Cambria Math" w:hAnsi="Cambria Math" w:cs="Times New Roman"/>
                        <w:i/>
                        <w:sz w:val="24"/>
                        <w:szCs w:val="24"/>
                      </w:rPr>
                    </m:ctrlPr>
                  </m:e>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mr>
                <m:mr>
                  <m:e>
                    <m:r>
                      <w:rPr>
                        <w:rFonts w:ascii="Cambria Math" w:hAnsi="Cambria Math" w:cs="Times New Roman"/>
                        <w:sz w:val="24"/>
                        <w:szCs w:val="24"/>
                      </w:rPr>
                      <m:t>20</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r>
                      <w:rPr>
                        <w:rFonts w:ascii="Cambria Math" w:eastAsia="Cambria Math" w:hAnsi="Cambria Math" w:cs="Times New Roman"/>
                        <w:sz w:val="24"/>
                        <w:szCs w:val="24"/>
                      </w:rPr>
                      <m:t>15</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r>
                      <w:rPr>
                        <w:rFonts w:ascii="Cambria Math" w:eastAsia="Cambria Math" w:hAnsi="Cambria Math" w:cs="Times New Roman"/>
                        <w:sz w:val="24"/>
                        <w:szCs w:val="24"/>
                      </w:rPr>
                      <m:t>4</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r>
                      <w:rPr>
                        <w:rFonts w:ascii="Cambria Math" w:eastAsia="Cambria Math" w:hAnsi="Cambria Math" w:cs="Times New Roman"/>
                        <w:sz w:val="24"/>
                        <w:szCs w:val="24"/>
                      </w:rPr>
                      <m:t>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m:oMathPara>
    </w:p>
    <w:p w14:paraId="37E81873" w14:textId="67933C42" w:rsidR="00822B50" w:rsidRPr="00F63F21" w:rsidRDefault="00822B50">
      <w:pPr>
        <w:rPr>
          <w:rFonts w:ascii="Times New Roman" w:eastAsiaTheme="minorEastAsia" w:hAnsi="Times New Roman" w:cs="Times New Roman"/>
          <w:sz w:val="24"/>
          <w:szCs w:val="24"/>
        </w:rPr>
      </w:pPr>
      <w:r w:rsidRPr="00F63F21">
        <w:rPr>
          <w:rFonts w:ascii="Times New Roman" w:eastAsiaTheme="minorEastAsia" w:hAnsi="Times New Roman" w:cs="Times New Roman"/>
          <w:sz w:val="24"/>
          <w:szCs w:val="24"/>
        </w:rPr>
        <w:t xml:space="preserve">2. Demuestre la propiedad de que el determinante de un producto de matrices es igual al producto de matrices </w:t>
      </w:r>
    </w:p>
    <w:p w14:paraId="2081D923" w14:textId="28D279B2" w:rsidR="00822B50" w:rsidRPr="00F63F21" w:rsidRDefault="0092697A">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r>
                <w:rPr>
                  <w:rFonts w:ascii="Cambria Math" w:eastAsiaTheme="minorEastAsia" w:hAnsi="Cambria Math" w:cs="Times New Roman"/>
                  <w:sz w:val="24"/>
                  <w:szCs w:val="24"/>
                </w:rPr>
                <m:t>AB</m:t>
              </m:r>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detA</m:t>
          </m:r>
          <m:r>
            <w:rPr>
              <w:rFonts w:ascii="Cambria Math" w:eastAsiaTheme="minorEastAsia" w:hAnsi="Cambria Math" w:cs="Times New Roman"/>
              <w:sz w:val="24"/>
              <w:szCs w:val="24"/>
            </w:rPr>
            <m:t>*</m:t>
          </m:r>
          <m:r>
            <w:rPr>
              <w:rFonts w:ascii="Cambria Math" w:eastAsiaTheme="minorEastAsia" w:hAnsi="Cambria Math" w:cs="Times New Roman"/>
              <w:sz w:val="24"/>
              <w:szCs w:val="24"/>
            </w:rPr>
            <m:t>detB</m:t>
          </m:r>
        </m:oMath>
      </m:oMathPara>
    </w:p>
    <w:p w14:paraId="09A60733" w14:textId="451B5927" w:rsidR="00232DAC" w:rsidRPr="00F63F21" w:rsidRDefault="00232DA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m:oMathPara>
    </w:p>
    <w:p w14:paraId="4DDB44D7" w14:textId="591D80A6" w:rsidR="00FF1D16" w:rsidRPr="00F63F21" w:rsidRDefault="00FF1D1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
            </m:e>
          </m:d>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4-4+0</m:t>
                    </m:r>
                  </m:e>
                  <m:e>
                    <m:r>
                      <w:rPr>
                        <w:rFonts w:ascii="Cambria Math" w:eastAsiaTheme="minorEastAsia" w:hAnsi="Cambria Math" w:cs="Times New Roman"/>
                        <w:sz w:val="24"/>
                        <w:szCs w:val="24"/>
                      </w:rPr>
                      <m:t>2-3-1</m:t>
                    </m:r>
                  </m:e>
                  <m:e>
                    <m:r>
                      <w:rPr>
                        <w:rFonts w:ascii="Cambria Math" w:eastAsiaTheme="minorEastAsia" w:hAnsi="Cambria Math" w:cs="Times New Roman"/>
                        <w:sz w:val="24"/>
                        <w:szCs w:val="24"/>
                      </w:rPr>
                      <m:t>10-8+0</m:t>
                    </m:r>
                  </m:e>
                </m:mr>
                <m:mr>
                  <m:e>
                    <m:r>
                      <w:rPr>
                        <w:rFonts w:ascii="Cambria Math" w:eastAsiaTheme="minorEastAsia" w:hAnsi="Cambria Math" w:cs="Times New Roman"/>
                        <w:sz w:val="24"/>
                        <w:szCs w:val="24"/>
                      </w:rPr>
                      <m:t>6+4+0</m:t>
                    </m:r>
                  </m:e>
                  <m:e>
                    <m:r>
                      <w:rPr>
                        <w:rFonts w:ascii="Cambria Math" w:eastAsiaTheme="minorEastAsia" w:hAnsi="Cambria Math" w:cs="Times New Roman"/>
                        <w:sz w:val="24"/>
                        <w:szCs w:val="24"/>
                      </w:rPr>
                      <m:t>3+3+1</m:t>
                    </m:r>
                  </m:e>
                  <m:e>
                    <m:r>
                      <w:rPr>
                        <w:rFonts w:ascii="Cambria Math" w:eastAsiaTheme="minorEastAsia" w:hAnsi="Cambria Math" w:cs="Times New Roman"/>
                        <w:sz w:val="24"/>
                        <w:szCs w:val="24"/>
                      </w:rPr>
                      <m:t>15+8+0</m:t>
                    </m:r>
                  </m:e>
                </m:mr>
                <m:mr>
                  <m:e>
                    <m:r>
                      <w:rPr>
                        <w:rFonts w:ascii="Cambria Math" w:eastAsiaTheme="minorEastAsia" w:hAnsi="Cambria Math" w:cs="Times New Roman"/>
                        <w:sz w:val="24"/>
                        <w:szCs w:val="24"/>
                      </w:rPr>
                      <m:t>0+8+0</m:t>
                    </m:r>
                  </m:e>
                  <m:e>
                    <m:r>
                      <w:rPr>
                        <w:rFonts w:ascii="Cambria Math" w:eastAsiaTheme="minorEastAsia" w:hAnsi="Cambria Math" w:cs="Times New Roman"/>
                        <w:sz w:val="24"/>
                        <w:szCs w:val="24"/>
                      </w:rPr>
                      <m:t>0+6-3</m:t>
                    </m:r>
                  </m:e>
                  <m:e>
                    <m:r>
                      <w:rPr>
                        <w:rFonts w:ascii="Cambria Math" w:eastAsiaTheme="minorEastAsia" w:hAnsi="Cambria Math" w:cs="Times New Roman"/>
                        <w:sz w:val="24"/>
                        <w:szCs w:val="24"/>
                      </w:rPr>
                      <m:t>0+16+0</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23</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16</m:t>
                    </m:r>
                  </m:e>
                </m:mr>
              </m:m>
            </m:e>
          </m:d>
        </m:oMath>
      </m:oMathPara>
    </w:p>
    <w:p w14:paraId="1801F150" w14:textId="1D9343D6" w:rsidR="0003269C" w:rsidRPr="00F63F21" w:rsidRDefault="00CE682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det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23</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16</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23</m:t>
                    </m:r>
                  </m:e>
                  <m:e>
                    <m:r>
                      <w:rPr>
                        <w:rFonts w:ascii="Cambria Math" w:eastAsiaTheme="minorEastAsia" w:hAnsi="Cambria Math" w:cs="Times New Roman"/>
                        <w:sz w:val="24"/>
                        <w:szCs w:val="24"/>
                      </w:rPr>
                      <m:t>10</m:t>
                    </m:r>
                    <m:ctrlPr>
                      <w:rPr>
                        <w:rFonts w:ascii="Cambria Math" w:eastAsia="Cambria Math" w:hAnsi="Cambria Math" w:cs="Times New Roman"/>
                        <w:i/>
                        <w:sz w:val="24"/>
                        <w:szCs w:val="24"/>
                      </w:rPr>
                    </m:ctrlPr>
                  </m:e>
                  <m:e>
                    <m:r>
                      <w:rPr>
                        <w:rFonts w:ascii="Cambria Math" w:eastAsia="Cambria Math" w:hAnsi="Cambria Math" w:cs="Times New Roman"/>
                        <w:sz w:val="24"/>
                        <w:szCs w:val="24"/>
                      </w:rPr>
                      <m:t>7</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16</m:t>
                    </m:r>
                    <m:ctrlPr>
                      <w:rPr>
                        <w:rFonts w:ascii="Cambria Math" w:eastAsia="Cambria Math" w:hAnsi="Cambria Math" w:cs="Times New Roman"/>
                        <w:i/>
                        <w:sz w:val="24"/>
                        <w:szCs w:val="24"/>
                      </w:rPr>
                    </m:ctrlPr>
                  </m:e>
                  <m:e>
                    <m:r>
                      <w:rPr>
                        <w:rFonts w:ascii="Cambria Math" w:eastAsia="Cambria Math" w:hAnsi="Cambria Math" w:cs="Times New Roman"/>
                        <w:sz w:val="24"/>
                        <w:szCs w:val="24"/>
                      </w:rPr>
                      <m:t>8</m:t>
                    </m:r>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0*7*16</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-2*23*8</m:t>
              </m:r>
            </m:e>
          </m:d>
        </m:oMath>
      </m:oMathPara>
    </w:p>
    <w:p w14:paraId="51B5071E" w14:textId="359E1DF1" w:rsidR="0003269C" w:rsidRPr="00F63F21" w:rsidRDefault="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2*10*3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2*7*8</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0*23*3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-2*10*16</m:t>
              </m:r>
            </m:e>
          </m:d>
        </m:oMath>
      </m:oMathPara>
    </w:p>
    <w:p w14:paraId="52B2FC1A" w14:textId="4637473F" w:rsidR="00CE682A" w:rsidRPr="00F63F21" w:rsidRDefault="009D7F0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=0-368+60-112-0+320=-100</m:t>
          </m:r>
        </m:oMath>
      </m:oMathPara>
    </w:p>
    <w:p w14:paraId="756B7A92" w14:textId="643FAFF2" w:rsidR="009D7F05" w:rsidRPr="00F63F21" w:rsidRDefault="0092697A">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r>
                <w:rPr>
                  <w:rFonts w:ascii="Cambria Math" w:eastAsiaTheme="minorEastAsia" w:hAnsi="Cambria Math" w:cs="Times New Roman"/>
                  <w:sz w:val="24"/>
                  <w:szCs w:val="24"/>
                </w:rPr>
                <m:t>A</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e>
                    </m:mr>
                  </m:m>
                </m:e>
              </m:d>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6+0+6-</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0-4-9</m:t>
              </m:r>
            </m:e>
          </m:d>
          <m:r>
            <w:rPr>
              <w:rFonts w:ascii="Cambria Math" w:eastAsiaTheme="minorEastAsia" w:hAnsi="Cambria Math" w:cs="Times New Roman"/>
              <w:sz w:val="24"/>
              <w:szCs w:val="24"/>
            </w:rPr>
            <m:t>=12+13=25</m:t>
          </m:r>
        </m:oMath>
      </m:oMathPara>
    </w:p>
    <w:p w14:paraId="7721A2F7" w14:textId="77777777" w:rsidR="009D7F05" w:rsidRPr="00F63F21" w:rsidRDefault="009D7F05">
      <w:pPr>
        <w:rPr>
          <w:rFonts w:ascii="Times New Roman" w:eastAsiaTheme="minorEastAsia" w:hAnsi="Times New Roman" w:cs="Times New Roman"/>
          <w:sz w:val="24"/>
          <w:szCs w:val="24"/>
        </w:rPr>
      </w:pPr>
    </w:p>
    <w:p w14:paraId="25EC857F" w14:textId="5A70407D" w:rsidR="009D7F05" w:rsidRPr="00F63F21" w:rsidRDefault="0092697A">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r>
                <w:rPr>
                  <w:rFonts w:ascii="Cambria Math" w:eastAsiaTheme="minorEastAsia" w:hAnsi="Cambria Math" w:cs="Times New Roman"/>
                  <w:sz w:val="24"/>
                  <w:szCs w:val="24"/>
                </w:rPr>
                <m:t>B</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2</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r>
                          <w:rPr>
                            <w:rFonts w:ascii="Cambria Math" w:eastAsia="Cambria Math" w:hAnsi="Cambria Math" w:cs="Times New Roman"/>
                            <w:sz w:val="24"/>
                            <w:szCs w:val="24"/>
                          </w:rPr>
                          <m:t>1</m:t>
                        </m:r>
                      </m:e>
                    </m:mr>
                  </m:m>
                </m:e>
              </m:d>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0+0-20-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0-16+0</m:t>
              </m:r>
            </m:e>
          </m:d>
          <m:r>
            <w:rPr>
              <w:rFonts w:ascii="Cambria Math" w:eastAsiaTheme="minorEastAsia" w:hAnsi="Cambria Math" w:cs="Times New Roman"/>
              <w:sz w:val="24"/>
              <w:szCs w:val="24"/>
            </w:rPr>
            <m:t>=-20+16=-4</m:t>
          </m:r>
        </m:oMath>
      </m:oMathPara>
    </w:p>
    <w:p w14:paraId="11974ED1" w14:textId="3D531A61" w:rsidR="0003269C" w:rsidRPr="00F63F21" w:rsidRDefault="0092697A">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detA*det</m:t>
              </m:r>
            </m:fName>
            <m:e>
              <m:r>
                <w:rPr>
                  <w:rFonts w:ascii="Cambria Math" w:eastAsiaTheme="minorEastAsia" w:hAnsi="Cambria Math" w:cs="Times New Roman"/>
                  <w:sz w:val="24"/>
                  <w:szCs w:val="24"/>
                </w:rPr>
                <m:t>B</m:t>
              </m:r>
            </m:e>
          </m:func>
          <m:r>
            <w:rPr>
              <w:rFonts w:ascii="Cambria Math" w:eastAsiaTheme="minorEastAsia" w:hAnsi="Cambria Math" w:cs="Times New Roman"/>
              <w:sz w:val="24"/>
              <w:szCs w:val="24"/>
            </w:rPr>
            <m:t>=25*-4=-100</m:t>
          </m:r>
        </m:oMath>
      </m:oMathPara>
    </w:p>
    <w:p w14:paraId="46E1CBFE" w14:textId="13DFF3C3" w:rsidR="0003269C" w:rsidRPr="00F63F21" w:rsidRDefault="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det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=detA*detB</m:t>
          </m:r>
        </m:oMath>
      </m:oMathPara>
    </w:p>
    <w:p w14:paraId="72F47D8D" w14:textId="39EEA941" w:rsidR="0003269C" w:rsidRPr="00F63F21" w:rsidRDefault="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-100=-100</m:t>
          </m:r>
        </m:oMath>
      </m:oMathPara>
    </w:p>
    <w:p w14:paraId="38E0C821" w14:textId="77777777" w:rsidR="0003269C" w:rsidRPr="00F63F21" w:rsidRDefault="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∴Por lo tanto se demuestra </m:t>
          </m:r>
          <m:r>
            <m:rPr>
              <m:sty m:val="p"/>
            </m:rPr>
            <w:rPr>
              <w:rFonts w:ascii="Cambria Math" w:eastAsiaTheme="minorEastAsia" w:hAnsi="Cambria Math" w:cs="Times New Roman"/>
              <w:sz w:val="24"/>
              <w:szCs w:val="24"/>
            </w:rPr>
            <m:t>que el determinante</m:t>
          </m:r>
        </m:oMath>
      </m:oMathPara>
    </w:p>
    <w:p w14:paraId="69DE80AE" w14:textId="52D10CB1" w:rsidR="0003269C" w:rsidRPr="00F63F21" w:rsidRDefault="0003269C">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de un producto de matrices es igual al producto de matrices </m:t>
          </m:r>
        </m:oMath>
      </m:oMathPara>
    </w:p>
    <w:p w14:paraId="04B537B3" w14:textId="655E17CF" w:rsidR="0003269C" w:rsidRPr="00635471" w:rsidRDefault="0003269C" w:rsidP="0003269C">
      <w:pPr>
        <w:rPr>
          <w:rFonts w:ascii="Times New Roman" w:hAnsi="Times New Roman" w:cs="Times New Roman"/>
          <w:b/>
          <w:bCs/>
          <w:sz w:val="28"/>
          <w:szCs w:val="28"/>
        </w:rPr>
      </w:pPr>
      <w:r w:rsidRPr="00635471">
        <w:rPr>
          <w:rFonts w:ascii="Times New Roman" w:hAnsi="Times New Roman" w:cs="Times New Roman"/>
          <w:b/>
          <w:bCs/>
          <w:sz w:val="28"/>
          <w:szCs w:val="28"/>
        </w:rPr>
        <w:t xml:space="preserve">4.2 Sistemas de ecuaciones lineales </w:t>
      </w:r>
    </w:p>
    <w:p w14:paraId="3666071D" w14:textId="49849EA3" w:rsidR="0003269C" w:rsidRPr="00F63F21" w:rsidRDefault="0003269C" w:rsidP="0003269C">
      <w:pPr>
        <w:rPr>
          <w:rFonts w:ascii="Times New Roman" w:hAnsi="Times New Roman" w:cs="Times New Roman"/>
          <w:sz w:val="24"/>
          <w:szCs w:val="24"/>
        </w:rPr>
      </w:pPr>
      <w:r w:rsidRPr="00F63F21">
        <w:rPr>
          <w:rFonts w:ascii="Times New Roman" w:hAnsi="Times New Roman" w:cs="Times New Roman"/>
          <w:sz w:val="24"/>
          <w:szCs w:val="24"/>
        </w:rPr>
        <w:t xml:space="preserve">3. </w:t>
      </w:r>
      <w:r w:rsidR="004A6F35" w:rsidRPr="00F63F21">
        <w:rPr>
          <w:rFonts w:ascii="Times New Roman" w:hAnsi="Times New Roman" w:cs="Times New Roman"/>
          <w:sz w:val="24"/>
          <w:szCs w:val="24"/>
        </w:rPr>
        <w:t>Resuelva</w:t>
      </w:r>
      <w:r w:rsidRPr="00F63F21">
        <w:rPr>
          <w:rFonts w:ascii="Times New Roman" w:hAnsi="Times New Roman" w:cs="Times New Roman"/>
          <w:sz w:val="24"/>
          <w:szCs w:val="24"/>
        </w:rPr>
        <w:t xml:space="preserve"> el siguiente sistema por el método de Gauss-Seidel:</w:t>
      </w:r>
    </w:p>
    <w:p w14:paraId="42479FB4" w14:textId="575C3A62" w:rsidR="0003269C" w:rsidRPr="00F63F21" w:rsidRDefault="0092697A" w:rsidP="0003269C">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4</m:t>
                  </m:r>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z</m:t>
                  </m:r>
                  <m:r>
                    <w:rPr>
                      <w:rFonts w:ascii="Cambria Math" w:hAnsi="Cambria Math" w:cs="Times New Roman"/>
                      <w:sz w:val="24"/>
                      <w:szCs w:val="24"/>
                    </w:rPr>
                    <m:t>=7</m:t>
                  </m:r>
                </m:e>
                <m:e>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x</m:t>
                  </m:r>
                  <m:r>
                    <w:rPr>
                      <w:rFonts w:ascii="Cambria Math" w:hAnsi="Cambria Math" w:cs="Times New Roman"/>
                      <w:sz w:val="24"/>
                      <w:szCs w:val="24"/>
                    </w:rPr>
                    <m:t>+4</m:t>
                  </m:r>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z</m:t>
                  </m:r>
                  <m:r>
                    <w:rPr>
                      <w:rFonts w:ascii="Cambria Math" w:hAnsi="Cambria Math" w:cs="Times New Roman"/>
                      <w:sz w:val="24"/>
                      <w:szCs w:val="24"/>
                    </w:rPr>
                    <m:t>=1</m:t>
                  </m:r>
                </m:e>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+3</m:t>
                  </m:r>
                  <m:r>
                    <w:rPr>
                      <w:rFonts w:ascii="Cambria Math" w:hAnsi="Cambria Math" w:cs="Times New Roman"/>
                      <w:sz w:val="24"/>
                      <w:szCs w:val="24"/>
                    </w:rPr>
                    <m:t>z</m:t>
                  </m:r>
                  <m:r>
                    <w:rPr>
                      <w:rFonts w:ascii="Cambria Math" w:hAnsi="Cambria Math" w:cs="Times New Roman"/>
                      <w:sz w:val="24"/>
                      <w:szCs w:val="24"/>
                    </w:rPr>
                    <m:t>=5</m:t>
                  </m:r>
                </m:e>
              </m:eqArr>
            </m:e>
          </m:d>
        </m:oMath>
      </m:oMathPara>
    </w:p>
    <w:p w14:paraId="709DFB12" w14:textId="78D018DA" w:rsidR="0003269C" w:rsidRPr="00F63F21" w:rsidRDefault="0003269C" w:rsidP="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7-z+y</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1+2x+2z</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5-x+y</m:t>
              </m:r>
            </m:num>
            <m:den>
              <m:r>
                <w:rPr>
                  <w:rFonts w:ascii="Cambria Math" w:eastAsiaTheme="minorEastAsia" w:hAnsi="Cambria Math" w:cs="Times New Roman"/>
                  <w:sz w:val="24"/>
                  <w:szCs w:val="24"/>
                </w:rPr>
                <m:t>3</m:t>
              </m:r>
            </m:den>
          </m:f>
        </m:oMath>
      </m:oMathPara>
    </w:p>
    <w:p w14:paraId="24264DFF" w14:textId="77B5C797" w:rsidR="0003269C" w:rsidRPr="00F63F21" w:rsidRDefault="0003269C" w:rsidP="0003269C">
      <w:pPr>
        <w:rPr>
          <w:rFonts w:ascii="Times New Roman" w:eastAsiaTheme="minorEastAsia" w:hAnsi="Times New Roman" w:cs="Times New Roman"/>
          <w:sz w:val="24"/>
          <w:szCs w:val="24"/>
        </w:rPr>
      </w:pPr>
    </w:p>
    <w:p w14:paraId="37E99054" w14:textId="6549D3CB" w:rsidR="0003269C" w:rsidRPr="00F63F21" w:rsidRDefault="004A6F35">
      <w:pPr>
        <w:rPr>
          <w:rFonts w:ascii="Times New Roman" w:eastAsiaTheme="minorEastAsia" w:hAnsi="Times New Roman" w:cs="Times New Roman"/>
          <w:i/>
          <w:iCs/>
          <w:sz w:val="24"/>
          <w:szCs w:val="24"/>
        </w:rPr>
      </w:pPr>
      <w:r w:rsidRPr="00F63F21">
        <w:rPr>
          <w:rFonts w:ascii="Times New Roman" w:eastAsiaTheme="minorEastAsia" w:hAnsi="Times New Roman" w:cs="Times New Roman"/>
          <w:i/>
          <w:iCs/>
          <w:sz w:val="24"/>
          <w:szCs w:val="24"/>
        </w:rPr>
        <w:t>Iteracion 1</w:t>
      </w:r>
    </w:p>
    <w:p w14:paraId="5B6C8170" w14:textId="11F2B5E4" w:rsidR="004A6F35" w:rsidRPr="00F63F21" w:rsidRDefault="004A6F3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x=y=z=0</m:t>
          </m:r>
        </m:oMath>
      </m:oMathPara>
    </w:p>
    <w:p w14:paraId="2FB55379" w14:textId="273CC755" w:rsidR="004A6F35" w:rsidRPr="00F63F21" w:rsidRDefault="004A6F3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7-0+0</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=1.75</m:t>
          </m:r>
        </m:oMath>
      </m:oMathPara>
    </w:p>
    <w:p w14:paraId="0EC6DAAA" w14:textId="59E93018" w:rsidR="004A6F35" w:rsidRPr="00F63F21" w:rsidRDefault="004A6F3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 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=1.125</m:t>
          </m:r>
        </m:oMath>
      </m:oMathPara>
    </w:p>
    <w:p w14:paraId="5CE963FD" w14:textId="7A9E4B0D" w:rsidR="004A6F35" w:rsidRPr="00F63F21" w:rsidRDefault="004A6F3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 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8</m:t>
                  </m:r>
                </m:den>
              </m:f>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m:t>
              </m:r>
            </m:num>
            <m:den>
              <m:r>
                <w:rPr>
                  <w:rFonts w:ascii="Cambria Math" w:eastAsiaTheme="minorEastAsia" w:hAnsi="Cambria Math" w:cs="Times New Roman"/>
                  <w:sz w:val="24"/>
                  <w:szCs w:val="24"/>
                </w:rPr>
                <m:t>24</m:t>
              </m:r>
            </m:den>
          </m:f>
          <m:r>
            <w:rPr>
              <w:rFonts w:ascii="Cambria Math" w:eastAsiaTheme="minorEastAsia" w:hAnsi="Cambria Math" w:cs="Times New Roman"/>
              <w:sz w:val="24"/>
              <w:szCs w:val="24"/>
            </w:rPr>
            <m:t>≈1.4583</m:t>
          </m:r>
        </m:oMath>
      </m:oMathPara>
    </w:p>
    <w:p w14:paraId="413D76BE" w14:textId="0BE3A947" w:rsidR="007B510A" w:rsidRPr="00F63F21" w:rsidRDefault="007B510A">
      <w:pPr>
        <w:rPr>
          <w:rFonts w:ascii="Times New Roman" w:eastAsiaTheme="minorEastAsia" w:hAnsi="Times New Roman" w:cs="Times New Roman"/>
          <w:i/>
          <w:sz w:val="24"/>
          <w:szCs w:val="24"/>
        </w:rPr>
      </w:pPr>
      <w:r w:rsidRPr="00F63F21">
        <w:rPr>
          <w:rFonts w:ascii="Times New Roman" w:eastAsiaTheme="minorEastAsia" w:hAnsi="Times New Roman" w:cs="Times New Roman"/>
          <w:i/>
          <w:sz w:val="24"/>
          <w:szCs w:val="24"/>
        </w:rPr>
        <w:t>Iteración 2</w:t>
      </w:r>
    </w:p>
    <w:p w14:paraId="1D2D1B36" w14:textId="74B62929" w:rsidR="007B510A" w:rsidRPr="00F63F21" w:rsidRDefault="007B510A" w:rsidP="007B510A">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m:t>
                  </m:r>
                </m:num>
                <m:den>
                  <m:r>
                    <w:rPr>
                      <w:rFonts w:ascii="Cambria Math" w:eastAsiaTheme="minorEastAsia" w:hAnsi="Cambria Math" w:cs="Times New Roman"/>
                      <w:sz w:val="24"/>
                      <w:szCs w:val="24"/>
                    </w:rPr>
                    <m:t>24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8</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3</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≈1.6667</m:t>
          </m:r>
        </m:oMath>
      </m:oMathPara>
    </w:p>
    <w:p w14:paraId="2BA968FA" w14:textId="380BCC93" w:rsidR="007B510A" w:rsidRPr="00F63F21" w:rsidRDefault="007B510A">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m:t>
                  </m:r>
                </m:num>
                <m:den>
                  <m:r>
                    <w:rPr>
                      <w:rFonts w:ascii="Cambria Math" w:eastAsiaTheme="minorEastAsia" w:hAnsi="Cambria Math" w:cs="Times New Roman"/>
                      <w:sz w:val="24"/>
                      <w:szCs w:val="24"/>
                    </w:rPr>
                    <m:t>24</m:t>
                  </m:r>
                </m:den>
              </m:f>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m:t>
                  </m:r>
                </m:num>
                <m:den>
                  <m:r>
                    <w:rPr>
                      <w:rFonts w:ascii="Cambria Math" w:eastAsiaTheme="minorEastAsia" w:hAnsi="Cambria Math" w:cs="Times New Roman"/>
                      <w:sz w:val="24"/>
                      <w:szCs w:val="24"/>
                    </w:rPr>
                    <m:t>4</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=1.8125</m:t>
          </m:r>
        </m:oMath>
      </m:oMathPara>
    </w:p>
    <w:p w14:paraId="0C0A6799" w14:textId="78DC3CE4" w:rsidR="007B510A" w:rsidRPr="00F63F21" w:rsidRDefault="007B510A">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m:t>
                  </m:r>
                </m:num>
                <m:den>
                  <m:r>
                    <w:rPr>
                      <w:rFonts w:ascii="Cambria Math" w:eastAsiaTheme="minorEastAsia" w:hAnsi="Cambria Math" w:cs="Times New Roman"/>
                      <w:sz w:val="24"/>
                      <w:szCs w:val="24"/>
                    </w:rPr>
                    <m:t>16</m:t>
                  </m:r>
                </m:den>
              </m:f>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247</m:t>
                  </m:r>
                </m:num>
                <m:den>
                  <m:r>
                    <w:rPr>
                      <w:rFonts w:ascii="Cambria Math" w:eastAsiaTheme="minorEastAsia" w:hAnsi="Cambria Math" w:cs="Times New Roman"/>
                      <w:sz w:val="24"/>
                      <w:szCs w:val="24"/>
                    </w:rPr>
                    <m:t>48</m:t>
                  </m:r>
                </m:den>
              </m:f>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247</m:t>
              </m:r>
            </m:num>
            <m:den>
              <m:r>
                <w:rPr>
                  <w:rFonts w:ascii="Cambria Math" w:eastAsiaTheme="minorEastAsia" w:hAnsi="Cambria Math" w:cs="Times New Roman"/>
                  <w:sz w:val="24"/>
                  <w:szCs w:val="24"/>
                </w:rPr>
                <m:t>144</m:t>
              </m:r>
            </m:den>
          </m:f>
          <m:r>
            <w:rPr>
              <w:rFonts w:ascii="Cambria Math" w:eastAsiaTheme="minorEastAsia" w:hAnsi="Cambria Math" w:cs="Times New Roman"/>
              <w:sz w:val="24"/>
              <w:szCs w:val="24"/>
            </w:rPr>
            <m:t>≈1.7153</m:t>
          </m:r>
        </m:oMath>
      </m:oMathPara>
    </w:p>
    <w:p w14:paraId="5C2F395A" w14:textId="49B21E8B" w:rsidR="004E3252" w:rsidRPr="00F63F21" w:rsidRDefault="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1.6667-1.75</m:t>
                  </m:r>
                </m:num>
                <m:den>
                  <m:r>
                    <w:rPr>
                      <w:rFonts w:ascii="Cambria Math" w:eastAsiaTheme="minorEastAsia" w:hAnsi="Cambria Math" w:cs="Times New Roman"/>
                      <w:sz w:val="24"/>
                      <w:szCs w:val="24"/>
                    </w:rPr>
                    <m:t>1.6667</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=0.049</m:t>
          </m:r>
        </m:oMath>
      </m:oMathPara>
    </w:p>
    <w:p w14:paraId="14A94425" w14:textId="49EF5C27" w:rsidR="004E3252" w:rsidRPr="00F63F21" w:rsidRDefault="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1.8125-1.125</m:t>
                  </m:r>
                </m:num>
                <m:den>
                  <m:r>
                    <w:rPr>
                      <w:rFonts w:ascii="Cambria Math" w:eastAsiaTheme="minorEastAsia" w:hAnsi="Cambria Math" w:cs="Times New Roman"/>
                      <w:sz w:val="24"/>
                      <w:szCs w:val="24"/>
                    </w:rPr>
                    <m:t>1.8125</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=0.379</m:t>
          </m:r>
        </m:oMath>
      </m:oMathPara>
    </w:p>
    <w:p w14:paraId="5C6CE7F8" w14:textId="60D24A60" w:rsidR="004E3252" w:rsidRPr="00F63F21" w:rsidRDefault="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1.7153-1.4583</m:t>
                  </m:r>
                </m:num>
                <m:den>
                  <m:r>
                    <w:rPr>
                      <w:rFonts w:ascii="Cambria Math" w:eastAsiaTheme="minorEastAsia" w:hAnsi="Cambria Math" w:cs="Times New Roman"/>
                      <w:sz w:val="24"/>
                      <w:szCs w:val="24"/>
                    </w:rPr>
                    <m:t>1.7153</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=0.1498</m:t>
          </m:r>
        </m:oMath>
      </m:oMathPara>
    </w:p>
    <w:p w14:paraId="6411A89A" w14:textId="5C739411" w:rsidR="004E3252" w:rsidRPr="00F63F21" w:rsidRDefault="004E3252">
      <w:pPr>
        <w:rPr>
          <w:rFonts w:ascii="Times New Roman" w:eastAsiaTheme="minorEastAsia" w:hAnsi="Times New Roman" w:cs="Times New Roman"/>
          <w:i/>
          <w:sz w:val="24"/>
          <w:szCs w:val="24"/>
        </w:rPr>
      </w:pPr>
      <w:r w:rsidRPr="00F63F21">
        <w:rPr>
          <w:rFonts w:ascii="Times New Roman" w:eastAsiaTheme="minorEastAsia" w:hAnsi="Times New Roman" w:cs="Times New Roman"/>
          <w:i/>
          <w:sz w:val="24"/>
          <w:szCs w:val="24"/>
        </w:rPr>
        <w:t>Iteración 3</w:t>
      </w:r>
    </w:p>
    <w:p w14:paraId="771B3743" w14:textId="7CC9CC18" w:rsidR="004E3252" w:rsidRPr="00F63F21" w:rsidRDefault="004E3252" w:rsidP="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247</m:t>
                  </m:r>
                </m:num>
                <m:den>
                  <m:r>
                    <w:rPr>
                      <w:rFonts w:ascii="Cambria Math" w:eastAsiaTheme="minorEastAsia" w:hAnsi="Cambria Math" w:cs="Times New Roman"/>
                      <w:sz w:val="24"/>
                      <w:szCs w:val="24"/>
                    </w:rPr>
                    <m:t>144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m:t>
                  </m:r>
                </m:num>
                <m:den>
                  <m:r>
                    <w:rPr>
                      <w:rFonts w:ascii="Cambria Math" w:eastAsiaTheme="minorEastAsia" w:hAnsi="Cambria Math" w:cs="Times New Roman"/>
                      <w:sz w:val="24"/>
                      <w:szCs w:val="24"/>
                    </w:rPr>
                    <m:t>16</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1025</m:t>
                  </m:r>
                </m:num>
                <m:den>
                  <m:r>
                    <w:rPr>
                      <w:rFonts w:ascii="Cambria Math" w:eastAsiaTheme="minorEastAsia" w:hAnsi="Cambria Math" w:cs="Times New Roman"/>
                      <w:sz w:val="24"/>
                      <w:szCs w:val="24"/>
                    </w:rPr>
                    <m:t>144</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1025</m:t>
              </m:r>
            </m:num>
            <m:den>
              <m:r>
                <w:rPr>
                  <w:rFonts w:ascii="Cambria Math" w:eastAsiaTheme="minorEastAsia" w:hAnsi="Cambria Math" w:cs="Times New Roman"/>
                  <w:sz w:val="24"/>
                  <w:szCs w:val="24"/>
                </w:rPr>
                <m:t>576</m:t>
              </m:r>
            </m:den>
          </m:f>
          <m:r>
            <w:rPr>
              <w:rFonts w:ascii="Cambria Math" w:eastAsiaTheme="minorEastAsia" w:hAnsi="Cambria Math" w:cs="Times New Roman"/>
              <w:sz w:val="24"/>
              <w:szCs w:val="24"/>
            </w:rPr>
            <m:t>≈1.7743</m:t>
          </m:r>
        </m:oMath>
      </m:oMathPara>
    </w:p>
    <w:p w14:paraId="6A23F712" w14:textId="475DF137" w:rsidR="004E3252" w:rsidRPr="00F63F21" w:rsidRDefault="004E3252" w:rsidP="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1025</m:t>
                  </m:r>
                </m:num>
                <m:den>
                  <m:r>
                    <w:rPr>
                      <w:rFonts w:ascii="Cambria Math" w:eastAsiaTheme="minorEastAsia" w:hAnsi="Cambria Math" w:cs="Times New Roman"/>
                      <w:sz w:val="24"/>
                      <w:szCs w:val="24"/>
                    </w:rPr>
                    <m:t>576</m:t>
                  </m:r>
                </m:den>
              </m:f>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247</m:t>
                  </m:r>
                </m:num>
                <m:den>
                  <m:r>
                    <w:rPr>
                      <w:rFonts w:ascii="Cambria Math" w:eastAsiaTheme="minorEastAsia" w:hAnsi="Cambria Math" w:cs="Times New Roman"/>
                      <w:sz w:val="24"/>
                      <w:szCs w:val="24"/>
                    </w:rPr>
                    <m:t>144</m:t>
                  </m:r>
                </m:den>
              </m:f>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767</m:t>
                  </m:r>
                </m:num>
                <m:den>
                  <m:r>
                    <w:rPr>
                      <w:rFonts w:ascii="Cambria Math" w:eastAsiaTheme="minorEastAsia" w:hAnsi="Cambria Math" w:cs="Times New Roman"/>
                      <w:sz w:val="24"/>
                      <w:szCs w:val="24"/>
                    </w:rPr>
                    <m:t>96</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767</m:t>
              </m:r>
            </m:num>
            <m:den>
              <m:r>
                <w:rPr>
                  <w:rFonts w:ascii="Cambria Math" w:eastAsiaTheme="minorEastAsia" w:hAnsi="Cambria Math" w:cs="Times New Roman"/>
                  <w:sz w:val="24"/>
                  <w:szCs w:val="24"/>
                </w:rPr>
                <m:t>384</m:t>
              </m:r>
            </m:den>
          </m:f>
          <m:r>
            <w:rPr>
              <w:rFonts w:ascii="Cambria Math" w:eastAsiaTheme="minorEastAsia" w:hAnsi="Cambria Math" w:cs="Times New Roman"/>
              <w:sz w:val="24"/>
              <w:szCs w:val="24"/>
            </w:rPr>
            <m:t>=1.997</m:t>
          </m:r>
        </m:oMath>
      </m:oMathPara>
    </w:p>
    <w:p w14:paraId="00CA5445" w14:textId="59844AFF" w:rsidR="004E3252" w:rsidRPr="00F63F21" w:rsidRDefault="004E3252" w:rsidP="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1025</m:t>
                  </m:r>
                </m:num>
                <m:den>
                  <m:r>
                    <w:rPr>
                      <w:rFonts w:ascii="Cambria Math" w:eastAsiaTheme="minorEastAsia" w:hAnsi="Cambria Math" w:cs="Times New Roman"/>
                      <w:sz w:val="24"/>
                      <w:szCs w:val="24"/>
                    </w:rPr>
                    <m:t>576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767</m:t>
                  </m:r>
                </m:num>
                <m:den>
                  <m:r>
                    <w:rPr>
                      <w:rFonts w:ascii="Cambria Math" w:eastAsiaTheme="minorEastAsia" w:hAnsi="Cambria Math" w:cs="Times New Roman"/>
                      <w:sz w:val="24"/>
                      <w:szCs w:val="24"/>
                    </w:rPr>
                    <m:t>384</m:t>
                  </m:r>
                </m:den>
              </m:f>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6011</m:t>
              </m:r>
            </m:num>
            <m:den>
              <m:r>
                <w:rPr>
                  <w:rFonts w:ascii="Cambria Math" w:eastAsiaTheme="minorEastAsia" w:hAnsi="Cambria Math" w:cs="Times New Roman"/>
                  <w:sz w:val="24"/>
                  <w:szCs w:val="24"/>
                </w:rPr>
                <m:t>3456</m:t>
              </m:r>
            </m:den>
          </m:f>
          <m:r>
            <w:rPr>
              <w:rFonts w:ascii="Cambria Math" w:eastAsiaTheme="minorEastAsia" w:hAnsi="Cambria Math" w:cs="Times New Roman"/>
              <w:sz w:val="24"/>
              <w:szCs w:val="24"/>
            </w:rPr>
            <m:t>≈1.74</m:t>
          </m:r>
        </m:oMath>
      </m:oMathPara>
    </w:p>
    <w:p w14:paraId="197D16A4" w14:textId="4368789F" w:rsidR="00063032" w:rsidRPr="00F63F21" w:rsidRDefault="00063032" w:rsidP="0006303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1.7743-1.6667</m:t>
                  </m:r>
                </m:num>
                <m:den>
                  <m:r>
                    <w:rPr>
                      <w:rFonts w:ascii="Cambria Math" w:eastAsiaTheme="minorEastAsia" w:hAnsi="Cambria Math" w:cs="Times New Roman"/>
                      <w:sz w:val="24"/>
                      <w:szCs w:val="24"/>
                    </w:rPr>
                    <m:t>1.7743</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=0.06</m:t>
          </m:r>
        </m:oMath>
      </m:oMathPara>
    </w:p>
    <w:p w14:paraId="6EDA4F51" w14:textId="0D375BC0" w:rsidR="00063032" w:rsidRPr="00F63F21" w:rsidRDefault="00063032" w:rsidP="0006303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1.997-1.8125</m:t>
                  </m:r>
                </m:num>
                <m:den>
                  <m:r>
                    <w:rPr>
                      <w:rFonts w:ascii="Cambria Math" w:eastAsiaTheme="minorEastAsia" w:hAnsi="Cambria Math" w:cs="Times New Roman"/>
                      <w:sz w:val="24"/>
                      <w:szCs w:val="24"/>
                    </w:rPr>
                    <m:t>1.997</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=0.09</m:t>
          </m:r>
        </m:oMath>
      </m:oMathPara>
    </w:p>
    <w:p w14:paraId="4821CA0A" w14:textId="31B96367" w:rsidR="00063032" w:rsidRPr="00F63F21" w:rsidRDefault="00063032" w:rsidP="0006303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1.74-1.7153</m:t>
                  </m:r>
                </m:num>
                <m:den>
                  <m:r>
                    <w:rPr>
                      <w:rFonts w:ascii="Cambria Math" w:eastAsiaTheme="minorEastAsia" w:hAnsi="Cambria Math" w:cs="Times New Roman"/>
                      <w:sz w:val="24"/>
                      <w:szCs w:val="24"/>
                    </w:rPr>
                    <m:t>1.74</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=0.01</m:t>
          </m:r>
        </m:oMath>
      </m:oMathPara>
    </w:p>
    <w:p w14:paraId="0AFBC0AC" w14:textId="77777777" w:rsidR="004E3252" w:rsidRPr="00F63F21" w:rsidRDefault="004E3252">
      <w:pPr>
        <w:rPr>
          <w:rFonts w:ascii="Times New Roman" w:eastAsiaTheme="minorEastAsia" w:hAnsi="Times New Roman" w:cs="Times New Roman"/>
          <w:i/>
          <w:sz w:val="24"/>
          <w:szCs w:val="24"/>
        </w:rPr>
      </w:pPr>
    </w:p>
    <w:p w14:paraId="1455F8E1" w14:textId="77777777" w:rsidR="004E3252" w:rsidRPr="00F63F21" w:rsidRDefault="004E3252">
      <w:pPr>
        <w:rPr>
          <w:rFonts w:ascii="Times New Roman" w:eastAsiaTheme="minorEastAsia" w:hAnsi="Times New Roman" w:cs="Times New Roman"/>
          <w:i/>
          <w:sz w:val="24"/>
          <w:szCs w:val="24"/>
        </w:rPr>
      </w:pPr>
    </w:p>
    <w:p w14:paraId="4F277757" w14:textId="1C8D84EA" w:rsidR="004E3252" w:rsidRPr="00F63F21" w:rsidRDefault="00063032">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4. Encuentre todas las soluciones del sistema homogéneo</w:t>
      </w:r>
    </w:p>
    <w:p w14:paraId="748F79CD" w14:textId="45E3C15B" w:rsidR="00063032" w:rsidRPr="00F63F21" w:rsidRDefault="0092697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x</m:t>
                  </m:r>
                  <m:r>
                    <w:rPr>
                      <w:rFonts w:ascii="Cambria Math" w:eastAsiaTheme="minorEastAsia" w:hAnsi="Cambria Math" w:cs="Times New Roman"/>
                      <w:sz w:val="24"/>
                      <w:szCs w:val="24"/>
                    </w:rPr>
                    <m:t>+2</m:t>
                  </m:r>
                  <m:r>
                    <w:rPr>
                      <w:rFonts w:ascii="Cambria Math" w:eastAsiaTheme="minorEastAsia" w:hAnsi="Cambria Math" w:cs="Times New Roman"/>
                      <w:sz w:val="24"/>
                      <w:szCs w:val="24"/>
                    </w:rPr>
                    <m:t>y</m:t>
                  </m:r>
                  <m:r>
                    <w:rPr>
                      <w:rFonts w:ascii="Cambria Math" w:eastAsiaTheme="minorEastAsia" w:hAnsi="Cambria Math" w:cs="Times New Roman"/>
                      <w:sz w:val="24"/>
                      <w:szCs w:val="24"/>
                    </w:rPr>
                    <m:t>+3</m:t>
                  </m:r>
                  <m:r>
                    <w:rPr>
                      <w:rFonts w:ascii="Cambria Math" w:eastAsiaTheme="minorEastAsia" w:hAnsi="Cambria Math" w:cs="Times New Roman"/>
                      <w:sz w:val="24"/>
                      <w:szCs w:val="24"/>
                    </w:rPr>
                    <m:t>z</m:t>
                  </m:r>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r>
                    <w:rPr>
                      <w:rFonts w:ascii="Cambria Math" w:eastAsiaTheme="minorEastAsia" w:hAnsi="Cambria Math" w:cs="Times New Roman"/>
                      <w:sz w:val="24"/>
                      <w:szCs w:val="24"/>
                    </w:rPr>
                    <m:t>x</m:t>
                  </m:r>
                  <m:r>
                    <w:rPr>
                      <w:rFonts w:ascii="Cambria Math" w:eastAsiaTheme="minorEastAsia" w:hAnsi="Cambria Math" w:cs="Times New Roman"/>
                      <w:sz w:val="24"/>
                      <w:szCs w:val="24"/>
                    </w:rPr>
                    <m:t>+4</m:t>
                  </m:r>
                  <m:r>
                    <w:rPr>
                      <w:rFonts w:ascii="Cambria Math" w:eastAsiaTheme="minorEastAsia" w:hAnsi="Cambria Math" w:cs="Times New Roman"/>
                      <w:sz w:val="24"/>
                      <w:szCs w:val="24"/>
                    </w:rPr>
                    <m:t>y</m:t>
                  </m:r>
                  <m:r>
                    <w:rPr>
                      <w:rFonts w:ascii="Cambria Math" w:eastAsiaTheme="minorEastAsia" w:hAnsi="Cambria Math" w:cs="Times New Roman"/>
                      <w:sz w:val="24"/>
                      <w:szCs w:val="24"/>
                    </w:rPr>
                    <m:t>+6</m:t>
                  </m:r>
                  <m:r>
                    <w:rPr>
                      <w:rFonts w:ascii="Cambria Math" w:eastAsiaTheme="minorEastAsia" w:hAnsi="Cambria Math" w:cs="Times New Roman"/>
                      <w:sz w:val="24"/>
                      <w:szCs w:val="24"/>
                    </w:rPr>
                    <m:t>z</m:t>
                  </m:r>
                  <m:r>
                    <w:rPr>
                      <w:rFonts w:ascii="Cambria Math" w:eastAsiaTheme="minorEastAsia" w:hAnsi="Cambria Math" w:cs="Times New Roman"/>
                      <w:sz w:val="24"/>
                      <w:szCs w:val="24"/>
                    </w:rPr>
                    <m:t>=0</m:t>
                  </m:r>
                </m:e>
                <m:e>
                  <m:r>
                    <w:rPr>
                      <w:rFonts w:ascii="Cambria Math" w:eastAsiaTheme="minorEastAsia" w:hAnsi="Cambria Math" w:cs="Times New Roman"/>
                      <w:sz w:val="24"/>
                      <w:szCs w:val="24"/>
                    </w:rPr>
                    <m:t>3</m:t>
                  </m:r>
                  <m:r>
                    <w:rPr>
                      <w:rFonts w:ascii="Cambria Math" w:eastAsiaTheme="minorEastAsia" w:hAnsi="Cambria Math" w:cs="Times New Roman"/>
                      <w:sz w:val="24"/>
                      <w:szCs w:val="24"/>
                    </w:rPr>
                    <m:t>x</m:t>
                  </m:r>
                  <m:r>
                    <w:rPr>
                      <w:rFonts w:ascii="Cambria Math" w:eastAsiaTheme="minorEastAsia" w:hAnsi="Cambria Math" w:cs="Times New Roman"/>
                      <w:sz w:val="24"/>
                      <w:szCs w:val="24"/>
                    </w:rPr>
                    <m:t>+6</m:t>
                  </m:r>
                  <m:r>
                    <w:rPr>
                      <w:rFonts w:ascii="Cambria Math" w:eastAsiaTheme="minorEastAsia" w:hAnsi="Cambria Math" w:cs="Times New Roman"/>
                      <w:sz w:val="24"/>
                      <w:szCs w:val="24"/>
                    </w:rPr>
                    <m:t>y</m:t>
                  </m:r>
                  <m:r>
                    <w:rPr>
                      <w:rFonts w:ascii="Cambria Math" w:eastAsiaTheme="minorEastAsia" w:hAnsi="Cambria Math" w:cs="Times New Roman"/>
                      <w:sz w:val="24"/>
                      <w:szCs w:val="24"/>
                    </w:rPr>
                    <m:t>+9</m:t>
                  </m:r>
                  <m:r>
                    <w:rPr>
                      <w:rFonts w:ascii="Cambria Math" w:eastAsiaTheme="minorEastAsia" w:hAnsi="Cambria Math" w:cs="Times New Roman"/>
                      <w:sz w:val="24"/>
                      <w:szCs w:val="24"/>
                    </w:rPr>
                    <m:t>z</m:t>
                  </m:r>
                  <m:r>
                    <w:rPr>
                      <w:rFonts w:ascii="Cambria Math" w:eastAsiaTheme="minorEastAsia" w:hAnsi="Cambria Math" w:cs="Times New Roman"/>
                      <w:sz w:val="24"/>
                      <w:szCs w:val="24"/>
                    </w:rPr>
                    <m:t xml:space="preserve">=0 </m:t>
                  </m:r>
                </m:e>
              </m:eqArr>
            </m:e>
          </m:d>
        </m:oMath>
      </m:oMathPara>
    </w:p>
    <w:p w14:paraId="0CC8AD0A" w14:textId="54B8486F" w:rsidR="00063032" w:rsidRPr="00F63F21" w:rsidRDefault="0092697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9</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
            </m:e>
          </m:d>
        </m:oMath>
      </m:oMathPara>
    </w:p>
    <w:p w14:paraId="4F3B8CB7" w14:textId="70DA2223" w:rsidR="008F1BA1" w:rsidRPr="00F63F21" w:rsidRDefault="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lastRenderedPageBreak/>
        <w:t>Se multiplica la primera fila por (-2) y se le suma a la segunda fila</w:t>
      </w:r>
    </w:p>
    <w:p w14:paraId="4E1CF90C" w14:textId="3289E5B0" w:rsidR="008F1BA1" w:rsidRPr="00F63F21" w:rsidRDefault="0092697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9</m:t>
                    </m:r>
                  </m:e>
                </m:mr>
              </m:m>
            </m:e>
          </m:d>
        </m:oMath>
      </m:oMathPara>
    </w:p>
    <w:p w14:paraId="1315FCC4" w14:textId="343774C2" w:rsidR="008F1BA1" w:rsidRPr="00F63F21" w:rsidRDefault="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multiplica la primera fila por (-3) y se la suma a la tercera fila</w:t>
      </w:r>
    </w:p>
    <w:p w14:paraId="54B266C9" w14:textId="01832870" w:rsidR="008F1BA1" w:rsidRPr="00F63F21" w:rsidRDefault="0092697A" w:rsidP="008F1BA1">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m:oMathPara>
    </w:p>
    <w:p w14:paraId="7ADF6597" w14:textId="7988D796" w:rsidR="001C3F0F" w:rsidRPr="00F63F21" w:rsidRDefault="001C3F0F" w:rsidP="008F1BA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La matriz se puede representar de la siguiente forma</w:t>
      </w:r>
    </w:p>
    <w:p w14:paraId="18036124" w14:textId="79E08139" w:rsidR="008F1BA1" w:rsidRPr="00F63F21" w:rsidRDefault="001C3F0F">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x+2y+3z=0</m:t>
          </m:r>
        </m:oMath>
      </m:oMathPara>
    </w:p>
    <w:p w14:paraId="18E7ED1B" w14:textId="1042B46B" w:rsidR="001C3F0F" w:rsidRPr="00F63F21" w:rsidRDefault="001C3F0F">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Al ser </w:t>
      </w:r>
      <w:r w:rsidRPr="00F63F21">
        <w:rPr>
          <w:rFonts w:ascii="Times New Roman" w:eastAsiaTheme="minorEastAsia" w:hAnsi="Times New Roman" w:cs="Times New Roman"/>
          <w:i/>
          <w:sz w:val="24"/>
          <w:szCs w:val="24"/>
        </w:rPr>
        <w:t>y z</w:t>
      </w:r>
      <w:r w:rsidRPr="00F63F21">
        <w:rPr>
          <w:rFonts w:ascii="Times New Roman" w:eastAsiaTheme="minorEastAsia" w:hAnsi="Times New Roman" w:cs="Times New Roman"/>
          <w:iCs/>
          <w:sz w:val="24"/>
          <w:szCs w:val="24"/>
        </w:rPr>
        <w:t xml:space="preserve"> variables libres, se pueden parametrizar:</w:t>
      </w:r>
    </w:p>
    <w:p w14:paraId="0A3C8AE9" w14:textId="40FB5465" w:rsidR="001C3F0F" w:rsidRPr="00F63F21" w:rsidRDefault="001C3F0F">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y=α, z=β</m:t>
          </m:r>
        </m:oMath>
      </m:oMathPara>
    </w:p>
    <w:p w14:paraId="7D892446" w14:textId="39697D10" w:rsidR="001C3F0F" w:rsidRPr="00F63F21" w:rsidRDefault="001C3F0F">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La representación vectorial de la solución general es:</w:t>
      </w:r>
    </w:p>
    <w:p w14:paraId="6BAA1A63" w14:textId="4D67F560" w:rsidR="001C3F0F" w:rsidRPr="00F63F21" w:rsidRDefault="0092697A">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m:t>
          </m:r>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α</m:t>
                    </m:r>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w:rPr>
                        <w:rFonts w:ascii="Cambria Math" w:eastAsiaTheme="minorEastAsia" w:hAnsi="Cambria Math" w:cs="Times New Roman"/>
                        <w:sz w:val="24"/>
                        <w:szCs w:val="24"/>
                      </w:rPr>
                      <m:t>β</m:t>
                    </m:r>
                  </m:e>
                </m:mr>
                <m:mr>
                  <m:e>
                    <m:r>
                      <w:rPr>
                        <w:rFonts w:ascii="Cambria Math" w:eastAsiaTheme="minorEastAsia" w:hAnsi="Cambria Math" w:cs="Times New Roman"/>
                        <w:sz w:val="24"/>
                        <w:szCs w:val="24"/>
                      </w:rPr>
                      <m:t>α</m:t>
                    </m:r>
                  </m:e>
                </m:mr>
                <m:mr>
                  <m:e>
                    <m:r>
                      <w:rPr>
                        <w:rFonts w:ascii="Cambria Math" w:eastAsiaTheme="minorEastAsia" w:hAnsi="Cambria Math" w:cs="Times New Roman"/>
                        <w:sz w:val="24"/>
                        <w:szCs w:val="24"/>
                      </w:rPr>
                      <m:t>β</m:t>
                    </m:r>
                  </m:e>
                </m:mr>
              </m:m>
            </m:e>
          </m:d>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r>
            <w:rPr>
              <w:rFonts w:ascii="Cambria Math" w:eastAsiaTheme="minorEastAsia" w:hAnsi="Cambria Math" w:cs="Times New Roman"/>
              <w:sz w:val="24"/>
              <w:szCs w:val="24"/>
            </w:rPr>
            <m:t>β</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m:oMathPara>
    </w:p>
    <w:p w14:paraId="648836D4" w14:textId="0660F9B1" w:rsidR="001C3F0F" w:rsidRPr="00F63F21" w:rsidRDefault="001C3F0F">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Cualquier combinación lineal de estos vectores es la solución de sistema </w:t>
      </w:r>
    </w:p>
    <w:p w14:paraId="7149C834" w14:textId="3553D27D" w:rsidR="0048195A" w:rsidRPr="00635471" w:rsidRDefault="0048195A" w:rsidP="0048195A">
      <w:pPr>
        <w:rPr>
          <w:rFonts w:ascii="Times New Roman" w:hAnsi="Times New Roman" w:cs="Times New Roman"/>
          <w:b/>
          <w:bCs/>
          <w:sz w:val="24"/>
          <w:szCs w:val="24"/>
        </w:rPr>
      </w:pPr>
      <w:r w:rsidRPr="00635471">
        <w:rPr>
          <w:rFonts w:ascii="Times New Roman" w:hAnsi="Times New Roman" w:cs="Times New Roman"/>
          <w:b/>
          <w:bCs/>
          <w:sz w:val="28"/>
          <w:szCs w:val="28"/>
        </w:rPr>
        <w:t xml:space="preserve">4.3 Espacios vectoriales y auto-valores/auto-vectores  </w:t>
      </w:r>
    </w:p>
    <w:p w14:paraId="57BB6999" w14:textId="13063D41" w:rsidR="0048195A" w:rsidRPr="00F63F21" w:rsidRDefault="0048195A" w:rsidP="0048195A">
      <w:pPr>
        <w:rPr>
          <w:rFonts w:ascii="Times New Roman" w:hAnsi="Times New Roman" w:cs="Times New Roman"/>
          <w:sz w:val="24"/>
          <w:szCs w:val="24"/>
        </w:rPr>
      </w:pPr>
      <w:r w:rsidRPr="00F63F21">
        <w:rPr>
          <w:rFonts w:ascii="Times New Roman" w:hAnsi="Times New Roman" w:cs="Times New Roman"/>
          <w:sz w:val="24"/>
          <w:szCs w:val="24"/>
        </w:rPr>
        <w:t>5. Encuentra la base y la dimensión del subespacio generado por los vectores {(1,2,3),(2,4,6),(3,6,9)}</w:t>
      </w:r>
    </w:p>
    <w:p w14:paraId="571F9CAE" w14:textId="5C8BA6F4" w:rsidR="0048195A" w:rsidRPr="00F63F21" w:rsidRDefault="0048195A" w:rsidP="0048195A">
      <w:pPr>
        <w:rPr>
          <w:rFonts w:ascii="Times New Roman" w:hAnsi="Times New Roman" w:cs="Times New Roman"/>
          <w:sz w:val="24"/>
          <w:szCs w:val="24"/>
        </w:rPr>
      </w:pPr>
      <w:r w:rsidRPr="00F63F21">
        <w:rPr>
          <w:rFonts w:ascii="Times New Roman" w:hAnsi="Times New Roman" w:cs="Times New Roman"/>
          <w:sz w:val="24"/>
          <w:szCs w:val="24"/>
        </w:rPr>
        <w:t xml:space="preserve">Se define de forma matricial </w:t>
      </w:r>
    </w:p>
    <w:p w14:paraId="6FDB1EA0" w14:textId="67461C35" w:rsidR="0048195A" w:rsidRPr="00F63F21" w:rsidRDefault="0092697A" w:rsidP="0048195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9</m:t>
                    </m:r>
                  </m:e>
                </m:mr>
              </m:m>
            </m:e>
          </m:d>
        </m:oMath>
      </m:oMathPara>
    </w:p>
    <w:p w14:paraId="2B642F99" w14:textId="77777777" w:rsidR="0048195A" w:rsidRPr="00F63F21" w:rsidRDefault="0048195A"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multiplica la primera fila por (-2) y se le suma a la segunda fila</w:t>
      </w:r>
    </w:p>
    <w:p w14:paraId="3D82C5D1" w14:textId="77777777" w:rsidR="0048195A" w:rsidRPr="00F63F21" w:rsidRDefault="0092697A" w:rsidP="0048195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9</m:t>
                    </m:r>
                  </m:e>
                </m:mr>
              </m:m>
            </m:e>
          </m:d>
        </m:oMath>
      </m:oMathPara>
    </w:p>
    <w:p w14:paraId="5CEBB678" w14:textId="77777777" w:rsidR="0048195A" w:rsidRPr="00F63F21" w:rsidRDefault="0048195A"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multiplica la primera fila por (-3) y se la suma a la tercera fila</w:t>
      </w:r>
    </w:p>
    <w:p w14:paraId="2FA958B8" w14:textId="77777777" w:rsidR="0048195A" w:rsidRPr="00F63F21" w:rsidRDefault="0092697A" w:rsidP="0048195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m:oMathPara>
    </w:p>
    <w:p w14:paraId="390FD69F" w14:textId="24D17CCC" w:rsidR="0048195A" w:rsidRPr="00F63F21" w:rsidRDefault="0048195A"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Como se obtuvo ceros en las filas 2 y 3, se puede decir que los vectores eran linealmente dependientes del primer vector </w:t>
      </w:r>
    </w:p>
    <w:p w14:paraId="006C7C20" w14:textId="444A92A5" w:rsidR="0048195A" w:rsidRPr="00F63F21" w:rsidRDefault="0092697A" w:rsidP="0048195A">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1,2,3</m:t>
              </m:r>
            </m:e>
          </m:d>
        </m:oMath>
      </m:oMathPara>
    </w:p>
    <w:p w14:paraId="53053E7E" w14:textId="48819669" w:rsidR="0048195A" w:rsidRPr="00F63F21" w:rsidRDefault="0048195A"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Lo cual se puede reescribir de la siguiente manera </w:t>
      </w:r>
    </w:p>
    <w:p w14:paraId="5B7EF0FF" w14:textId="77777777" w:rsidR="0048195A" w:rsidRPr="00F63F21" w:rsidRDefault="0048195A" w:rsidP="0048195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x+2y+3z=0</m:t>
          </m:r>
        </m:oMath>
      </m:oMathPara>
    </w:p>
    <w:p w14:paraId="71DA370D" w14:textId="149B7487" w:rsidR="0048195A" w:rsidRPr="00F63F21" w:rsidRDefault="00E36682" w:rsidP="0048195A">
      <w:pPr>
        <w:rPr>
          <w:rFonts w:ascii="Times New Roman" w:eastAsiaTheme="minorEastAsia" w:hAnsi="Times New Roman" w:cs="Times New Roman"/>
          <w:i/>
          <w:sz w:val="24"/>
          <w:szCs w:val="24"/>
        </w:rPr>
      </w:pPr>
      <w:r w:rsidRPr="00F63F21">
        <w:rPr>
          <w:rFonts w:ascii="Times New Roman" w:eastAsiaTheme="minorEastAsia" w:hAnsi="Times New Roman" w:cs="Times New Roman"/>
          <w:iCs/>
          <w:sz w:val="24"/>
          <w:szCs w:val="24"/>
        </w:rPr>
        <w:t xml:space="preserve">Al despejar x se tienen las variables libres </w:t>
      </w:r>
      <w:r w:rsidRPr="00F63F21">
        <w:rPr>
          <w:rFonts w:ascii="Times New Roman" w:eastAsiaTheme="minorEastAsia" w:hAnsi="Times New Roman" w:cs="Times New Roman"/>
          <w:i/>
          <w:sz w:val="24"/>
          <w:szCs w:val="24"/>
        </w:rPr>
        <w:t>y y z, la cuales se pueden parametrizar de la siguiente forma</w:t>
      </w:r>
    </w:p>
    <w:p w14:paraId="01975368" w14:textId="77777777" w:rsidR="00E36682" w:rsidRPr="00F63F21" w:rsidRDefault="00E36682" w:rsidP="00E36682">
      <w:pPr>
        <w:rPr>
          <w:rFonts w:ascii="Times New Roman" w:eastAsiaTheme="minorEastAsia" w:hAnsi="Times New Roman" w:cs="Times New Roman"/>
          <w:i/>
          <w:iCs/>
          <w:sz w:val="24"/>
          <w:szCs w:val="24"/>
        </w:rPr>
      </w:pPr>
    </w:p>
    <w:p w14:paraId="778DD0BE" w14:textId="745F1576" w:rsidR="00E36682" w:rsidRPr="00F63F21" w:rsidRDefault="00E36682" w:rsidP="00E36682">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x=-2y-3z→x=-2α-3β</m:t>
          </m:r>
        </m:oMath>
      </m:oMathPara>
    </w:p>
    <w:p w14:paraId="7A92AA93" w14:textId="34212B7B" w:rsidR="00E36682" w:rsidRPr="00F63F21" w:rsidRDefault="00E36682" w:rsidP="00E36682">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y=α</m:t>
          </m:r>
        </m:oMath>
      </m:oMathPara>
    </w:p>
    <w:p w14:paraId="7C22BA46" w14:textId="3FD21C40" w:rsidR="00E36682" w:rsidRPr="00F63F21" w:rsidRDefault="00E36682" w:rsidP="00E36682">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 z=β</m:t>
          </m:r>
        </m:oMath>
      </m:oMathPara>
    </w:p>
    <w:p w14:paraId="01BEAE0B" w14:textId="77777777" w:rsidR="00E36682" w:rsidRPr="00F63F21" w:rsidRDefault="00E36682" w:rsidP="00E36682">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La representación vectorial de la solución general es:</w:t>
      </w:r>
    </w:p>
    <w:p w14:paraId="0B277B9F" w14:textId="77777777" w:rsidR="00E36682" w:rsidRPr="00F63F21" w:rsidRDefault="0092697A" w:rsidP="00E36682">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m:t>
          </m:r>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α</m:t>
                    </m:r>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w:rPr>
                        <w:rFonts w:ascii="Cambria Math" w:eastAsiaTheme="minorEastAsia" w:hAnsi="Cambria Math" w:cs="Times New Roman"/>
                        <w:sz w:val="24"/>
                        <w:szCs w:val="24"/>
                      </w:rPr>
                      <m:t>β</m:t>
                    </m:r>
                  </m:e>
                </m:mr>
                <m:mr>
                  <m:e>
                    <m:r>
                      <w:rPr>
                        <w:rFonts w:ascii="Cambria Math" w:eastAsiaTheme="minorEastAsia" w:hAnsi="Cambria Math" w:cs="Times New Roman"/>
                        <w:sz w:val="24"/>
                        <w:szCs w:val="24"/>
                      </w:rPr>
                      <m:t>α</m:t>
                    </m:r>
                  </m:e>
                </m:mr>
                <m:mr>
                  <m:e>
                    <m:r>
                      <w:rPr>
                        <w:rFonts w:ascii="Cambria Math" w:eastAsiaTheme="minorEastAsia" w:hAnsi="Cambria Math" w:cs="Times New Roman"/>
                        <w:sz w:val="24"/>
                        <w:szCs w:val="24"/>
                      </w:rPr>
                      <m:t>β</m:t>
                    </m:r>
                  </m:e>
                </m:mr>
              </m:m>
            </m:e>
          </m:d>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r>
            <w:rPr>
              <w:rFonts w:ascii="Cambria Math" w:eastAsiaTheme="minorEastAsia" w:hAnsi="Cambria Math" w:cs="Times New Roman"/>
              <w:sz w:val="24"/>
              <w:szCs w:val="24"/>
            </w:rPr>
            <m:t>β</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m:oMathPara>
    </w:p>
    <w:p w14:paraId="68A44A2E" w14:textId="479F9637" w:rsidR="00E36682" w:rsidRPr="00F63F21" w:rsidRDefault="00E36682" w:rsidP="00E36682">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∴La base del sistema se define como, el cual tiene una dimensión de 2</m:t>
          </m:r>
        </m:oMath>
      </m:oMathPara>
    </w:p>
    <w:p w14:paraId="6DB32C95" w14:textId="1149BB20" w:rsidR="00E36682" w:rsidRPr="00F63F21" w:rsidRDefault="0092697A" w:rsidP="00E36682">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m:oMathPara>
    </w:p>
    <w:p w14:paraId="5AC96B35" w14:textId="77777777" w:rsidR="00E36682" w:rsidRPr="00F63F21" w:rsidRDefault="00E36682" w:rsidP="0048195A">
      <w:pPr>
        <w:rPr>
          <w:rFonts w:ascii="Times New Roman" w:eastAsiaTheme="minorEastAsia" w:hAnsi="Times New Roman" w:cs="Times New Roman"/>
          <w:i/>
          <w:sz w:val="24"/>
          <w:szCs w:val="24"/>
        </w:rPr>
      </w:pPr>
    </w:p>
    <w:p w14:paraId="3176E6CF" w14:textId="4FD17658" w:rsidR="00E36682" w:rsidRPr="00F63F21" w:rsidRDefault="00A56DFD"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6. </w:t>
      </w:r>
      <w:r w:rsidR="00B055AC" w:rsidRPr="00F63F21">
        <w:rPr>
          <w:rFonts w:ascii="Times New Roman" w:eastAsiaTheme="minorEastAsia" w:hAnsi="Times New Roman" w:cs="Times New Roman"/>
          <w:iCs/>
          <w:sz w:val="24"/>
          <w:szCs w:val="24"/>
        </w:rPr>
        <w:t xml:space="preserve">Determine los autovalores y </w:t>
      </w:r>
      <w:r w:rsidR="00B32301" w:rsidRPr="00F63F21">
        <w:rPr>
          <w:rFonts w:ascii="Times New Roman" w:eastAsiaTheme="minorEastAsia" w:hAnsi="Times New Roman" w:cs="Times New Roman"/>
          <w:iCs/>
          <w:sz w:val="24"/>
          <w:szCs w:val="24"/>
        </w:rPr>
        <w:t>auto vectores</w:t>
      </w:r>
      <w:r w:rsidR="00B055AC" w:rsidRPr="00F63F21">
        <w:rPr>
          <w:rFonts w:ascii="Times New Roman" w:eastAsiaTheme="minorEastAsia" w:hAnsi="Times New Roman" w:cs="Times New Roman"/>
          <w:iCs/>
          <w:sz w:val="24"/>
          <w:szCs w:val="24"/>
        </w:rPr>
        <w:t xml:space="preserve"> de la matriz </w:t>
      </w:r>
    </w:p>
    <w:p w14:paraId="7132548E" w14:textId="4A080D90" w:rsidR="00B055AC" w:rsidRPr="00F63F21" w:rsidRDefault="00B055AC" w:rsidP="0048195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G=</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mr>
              </m:m>
            </m:e>
          </m:d>
        </m:oMath>
      </m:oMathPara>
    </w:p>
    <w:p w14:paraId="6D441F26" w14:textId="2DB250C7" w:rsidR="00C14D6E" w:rsidRPr="00F63F21" w:rsidRDefault="00CD7DB5"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obtener los autovalores de la matriz G se tiene que multiplicar los elementos de la diagonal principal por </w:t>
      </w:r>
      <m:oMath>
        <m:r>
          <w:rPr>
            <w:rFonts w:ascii="Cambria Math" w:eastAsiaTheme="minorEastAsia" w:hAnsi="Cambria Math" w:cs="Times New Roman"/>
            <w:sz w:val="24"/>
            <w:szCs w:val="24"/>
          </w:rPr>
          <m:t>λ</m:t>
        </m:r>
      </m:oMath>
      <w:r w:rsidRPr="00F63F21">
        <w:rPr>
          <w:rFonts w:ascii="Times New Roman" w:eastAsiaTheme="minorEastAsia" w:hAnsi="Times New Roman" w:cs="Times New Roman"/>
          <w:iCs/>
          <w:sz w:val="24"/>
          <w:szCs w:val="24"/>
        </w:rPr>
        <w:t xml:space="preserve"> y obtener el determinante de la nueva matriz </w:t>
      </w:r>
    </w:p>
    <w:p w14:paraId="7559E29B" w14:textId="4607E6A6" w:rsidR="0048195A" w:rsidRPr="00F63F21" w:rsidRDefault="0092697A" w:rsidP="0048195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5-λ</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5-λ</m:t>
                    </m:r>
                  </m:e>
                </m:mr>
              </m:m>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5-λ</m:t>
              </m:r>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5-λ</m:t>
              </m:r>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-2*-2</m:t>
              </m:r>
            </m:e>
          </m:d>
          <m:r>
            <w:rPr>
              <w:rFonts w:ascii="Cambria Math" w:eastAsiaTheme="minorEastAsia" w:hAnsi="Cambria Math" w:cs="Times New Roman"/>
              <w:sz w:val="24"/>
              <w:szCs w:val="24"/>
            </w:rPr>
            <m:t>=25-10λ+</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m:oMathPara>
    </w:p>
    <w:p w14:paraId="53CD19FE" w14:textId="20D41589" w:rsidR="00A21970" w:rsidRPr="00F63F21" w:rsidRDefault="00A21970"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obtiene el pol</w:t>
      </w:r>
      <w:r w:rsidR="00B32301" w:rsidRPr="00F63F21">
        <w:rPr>
          <w:rFonts w:ascii="Times New Roman" w:eastAsiaTheme="minorEastAsia" w:hAnsi="Times New Roman" w:cs="Times New Roman"/>
          <w:iCs/>
          <w:sz w:val="24"/>
          <w:szCs w:val="24"/>
        </w:rPr>
        <w:t>inomio característico</w:t>
      </w:r>
    </w:p>
    <w:p w14:paraId="75C26175" w14:textId="382854B2" w:rsidR="0048195A" w:rsidRPr="00F63F21" w:rsidRDefault="0092697A">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-10λ+21</m:t>
          </m:r>
        </m:oMath>
      </m:oMathPara>
    </w:p>
    <w:p w14:paraId="672AF37E" w14:textId="49E32859" w:rsidR="00B32301" w:rsidRPr="00F63F21" w:rsidRDefault="0092697A" w:rsidP="00B32301">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-10λ+21=0</m:t>
          </m:r>
        </m:oMath>
      </m:oMathPara>
    </w:p>
    <w:p w14:paraId="04539FBA" w14:textId="57C86A28" w:rsidR="00CD7DB5" w:rsidRPr="00F63F21" w:rsidRDefault="00CD7DB5"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Factorizando nos queda </w:t>
      </w:r>
    </w:p>
    <w:p w14:paraId="10E81963" w14:textId="4A681EA0" w:rsidR="004352B5" w:rsidRPr="00F63F21" w:rsidRDefault="003510D9" w:rsidP="00B32301">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P(λ)=</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λ-7</m:t>
              </m:r>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λ-3</m:t>
              </m:r>
            </m:e>
          </m:d>
          <m:r>
            <w:rPr>
              <w:rFonts w:ascii="Cambria Math" w:eastAsiaTheme="minorEastAsia" w:hAnsi="Cambria Math" w:cs="Times New Roman"/>
              <w:sz w:val="24"/>
              <w:szCs w:val="24"/>
            </w:rPr>
            <m:t>=0</m:t>
          </m:r>
        </m:oMath>
      </m:oMathPara>
    </w:p>
    <w:p w14:paraId="5EA71C6C" w14:textId="438C7B7D" w:rsidR="003510D9" w:rsidRPr="00F63F21" w:rsidRDefault="0092697A" w:rsidP="00B32301">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=7,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m:t>
          </m:r>
        </m:oMath>
      </m:oMathPara>
    </w:p>
    <w:p w14:paraId="39455347" w14:textId="4B9655B3" w:rsidR="006B2C72" w:rsidRPr="00F63F21" w:rsidRDefault="00611542" w:rsidP="00611542">
      <w:pPr>
        <w:tabs>
          <w:tab w:val="center" w:pos="4419"/>
        </w:tabs>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lastRenderedPageBreak/>
        <w:t xml:space="preserve">Una vez obtenidos los </w:t>
      </w:r>
      <w:r w:rsidR="00FA45A9" w:rsidRPr="00F63F21">
        <w:rPr>
          <w:rFonts w:ascii="Times New Roman" w:eastAsiaTheme="minorEastAsia" w:hAnsi="Times New Roman" w:cs="Times New Roman"/>
          <w:iCs/>
          <w:sz w:val="24"/>
          <w:szCs w:val="24"/>
        </w:rPr>
        <w:t>auto</w:t>
      </w:r>
      <w:r w:rsidRPr="00F63F21">
        <w:rPr>
          <w:rFonts w:ascii="Times New Roman" w:eastAsiaTheme="minorEastAsia" w:hAnsi="Times New Roman" w:cs="Times New Roman"/>
          <w:iCs/>
          <w:sz w:val="24"/>
          <w:szCs w:val="24"/>
        </w:rPr>
        <w:t xml:space="preserve">valores de </w:t>
      </w:r>
      <m:oMath>
        <m:r>
          <w:rPr>
            <w:rFonts w:ascii="Cambria Math" w:eastAsiaTheme="minorEastAsia" w:hAnsi="Cambria Math" w:cs="Times New Roman"/>
            <w:sz w:val="24"/>
            <w:szCs w:val="24"/>
          </w:rPr>
          <m:t xml:space="preserve">λ  </m:t>
        </m:r>
      </m:oMath>
      <w:r w:rsidR="00C60934" w:rsidRPr="00F63F21">
        <w:rPr>
          <w:rFonts w:ascii="Times New Roman" w:eastAsiaTheme="minorEastAsia" w:hAnsi="Times New Roman" w:cs="Times New Roman"/>
          <w:iCs/>
          <w:sz w:val="24"/>
          <w:szCs w:val="24"/>
        </w:rPr>
        <w:t xml:space="preserve">se sustituyen en la matriz para obtener los </w:t>
      </w:r>
      <w:r w:rsidR="00FA45A9" w:rsidRPr="00F63F21">
        <w:rPr>
          <w:rFonts w:ascii="Times New Roman" w:eastAsiaTheme="minorEastAsia" w:hAnsi="Times New Roman" w:cs="Times New Roman"/>
          <w:iCs/>
          <w:sz w:val="24"/>
          <w:szCs w:val="24"/>
        </w:rPr>
        <w:t>auto vectores</w:t>
      </w:r>
    </w:p>
    <w:p w14:paraId="6B91B779" w14:textId="2B799A4B" w:rsidR="004C3BBC" w:rsidRPr="00F63F21" w:rsidRDefault="004C3BBC"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=7</m:t>
        </m:r>
      </m:oMath>
    </w:p>
    <w:p w14:paraId="424F41F3" w14:textId="5DCFF837" w:rsidR="004C3BBC" w:rsidRPr="00F63F21" w:rsidRDefault="0092697A" w:rsidP="00B32301">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A-λI</m:t>
              </m:r>
            </m:e>
          </m:d>
          <m:r>
            <w:rPr>
              <w:rFonts w:ascii="Cambria Math" w:eastAsiaTheme="minorEastAsia" w:hAnsi="Cambria Math" w:cs="Times New Roman"/>
              <w:sz w:val="24"/>
              <w:szCs w:val="24"/>
            </w:rPr>
            <m:t>*x=0</m:t>
          </m:r>
        </m:oMath>
      </m:oMathPara>
    </w:p>
    <w:p w14:paraId="3D387A5D" w14:textId="56F0FAA6" w:rsidR="00635BB4" w:rsidRPr="00F63F21" w:rsidRDefault="0092697A" w:rsidP="00B32301">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5-7</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5-7</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=0</m:t>
          </m:r>
        </m:oMath>
      </m:oMathPara>
    </w:p>
    <w:p w14:paraId="6E5C8D25" w14:textId="0E1C90B4" w:rsidR="00957B83" w:rsidRPr="00F63F21" w:rsidRDefault="00957B83"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El sistema queda como:</w:t>
      </w:r>
    </w:p>
    <w:p w14:paraId="4C327F20" w14:textId="77777777" w:rsidR="00957B83" w:rsidRPr="00F63F21" w:rsidRDefault="0092697A" w:rsidP="00B32301">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=0  </m:t>
          </m:r>
        </m:oMath>
      </m:oMathPara>
    </w:p>
    <w:p w14:paraId="79664517" w14:textId="6F2198E5" w:rsidR="00957B83" w:rsidRPr="00F63F21" w:rsidRDefault="00957B83"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Las ecuaciones que se obtienen son </w:t>
      </w:r>
    </w:p>
    <w:p w14:paraId="3431E4A1" w14:textId="4B7E6D43" w:rsidR="006E35A0" w:rsidRPr="00F63F21" w:rsidRDefault="0092697A" w:rsidP="00B32301">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qArr>
            </m:e>
          </m:d>
        </m:oMath>
      </m:oMathPara>
    </w:p>
    <w:p w14:paraId="1F6DAB49" w14:textId="39F081D8" w:rsidR="00C4630A" w:rsidRPr="00F63F21" w:rsidRDefault="00C4630A"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Se </w:t>
      </w:r>
      <w:r w:rsidR="00957B83" w:rsidRPr="00F63F21">
        <w:rPr>
          <w:rFonts w:ascii="Times New Roman" w:eastAsiaTheme="minorEastAsia" w:hAnsi="Times New Roman" w:cs="Times New Roman"/>
          <w:iCs/>
          <w:sz w:val="24"/>
          <w:szCs w:val="24"/>
        </w:rPr>
        <w:t xml:space="preserve">simplifica a </w:t>
      </w:r>
    </w:p>
    <w:p w14:paraId="5571E225" w14:textId="3398B072" w:rsidR="007A493A" w:rsidRPr="00F63F21" w:rsidRDefault="0092697A" w:rsidP="00B32301">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63D47875" w14:textId="15040835" w:rsidR="00C14D6E" w:rsidRPr="00F63F21" w:rsidRDefault="00C14D6E"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El autovector es </w:t>
      </w:r>
    </w:p>
    <w:p w14:paraId="315FBF60" w14:textId="28C8C60F" w:rsidR="00720791" w:rsidRPr="00F63F21" w:rsidRDefault="0092697A" w:rsidP="00B32301">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oMath>
      </m:oMathPara>
    </w:p>
    <w:p w14:paraId="76DFEAA1" w14:textId="77777777" w:rsidR="00720791" w:rsidRPr="00F63F21" w:rsidRDefault="00720791" w:rsidP="00B32301">
      <w:pPr>
        <w:rPr>
          <w:rFonts w:ascii="Times New Roman" w:eastAsiaTheme="minorEastAsia" w:hAnsi="Times New Roman" w:cs="Times New Roman"/>
          <w:iCs/>
          <w:sz w:val="24"/>
          <w:szCs w:val="24"/>
        </w:rPr>
      </w:pPr>
    </w:p>
    <w:p w14:paraId="1C6F2A62" w14:textId="413D8789" w:rsidR="006D6F26" w:rsidRPr="00F63F21" w:rsidRDefault="006D6F26" w:rsidP="006D6F26">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m:t>
        </m:r>
      </m:oMath>
    </w:p>
    <w:p w14:paraId="16707A26" w14:textId="5CBF8EEF" w:rsidR="001D0C47" w:rsidRPr="00F63F21" w:rsidRDefault="0092697A" w:rsidP="001D0C47">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5-3</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5-3</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=0</m:t>
          </m:r>
        </m:oMath>
      </m:oMathPara>
    </w:p>
    <w:p w14:paraId="7DB3B9E2" w14:textId="1BB85051" w:rsidR="00C14D6E" w:rsidRPr="00F63F21" w:rsidRDefault="00C14D6E" w:rsidP="001D0C47">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El sistema queda como:</w:t>
      </w:r>
    </w:p>
    <w:p w14:paraId="44987542" w14:textId="77777777" w:rsidR="00C14D6E" w:rsidRPr="00F63F21" w:rsidRDefault="0092697A" w:rsidP="00FA5C3A">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=0  </m:t>
          </m:r>
        </m:oMath>
      </m:oMathPara>
    </w:p>
    <w:p w14:paraId="64B87003" w14:textId="6C9E230C" w:rsidR="00C14D6E" w:rsidRPr="00F63F21" w:rsidRDefault="00C14D6E" w:rsidP="00FA5C3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Las ecuaciones que se obtienen son </w:t>
      </w:r>
    </w:p>
    <w:p w14:paraId="4E473C96" w14:textId="49C5CEB9" w:rsidR="00FA5C3A" w:rsidRPr="00F63F21" w:rsidRDefault="0092697A" w:rsidP="00FA5C3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qArr>
            </m:e>
          </m:d>
        </m:oMath>
      </m:oMathPara>
    </w:p>
    <w:p w14:paraId="19D15654" w14:textId="4C5D779A" w:rsidR="00C14D6E" w:rsidRPr="00F63F21" w:rsidRDefault="00C14D6E" w:rsidP="00FA5C3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Se simplifica a </w:t>
      </w:r>
    </w:p>
    <w:p w14:paraId="100A1D81" w14:textId="3B24E522" w:rsidR="005A709C" w:rsidRPr="00F63F21" w:rsidRDefault="0092697A" w:rsidP="005A709C">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0B6E29B6" w14:textId="3A92D217" w:rsidR="00C14D6E" w:rsidRPr="00F63F21" w:rsidRDefault="00C14D6E" w:rsidP="005A709C">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El autovector es </w:t>
      </w:r>
    </w:p>
    <w:p w14:paraId="7AE5D37B" w14:textId="2CB01771" w:rsidR="005A709C" w:rsidRPr="00F63F21" w:rsidRDefault="0092697A" w:rsidP="005A709C">
      <w:pPr>
        <w:rPr>
          <w:rFonts w:ascii="Times New Roman" w:eastAsiaTheme="minorEastAsia" w:hAnsi="Times New Roman" w:cs="Times New Roman"/>
          <w:iCs/>
          <w:sz w:val="24"/>
          <w:szCs w:val="24"/>
        </w:rPr>
      </w:pPr>
      <m:oMathPara>
        <m:oMathParaPr>
          <m:jc m:val="center"/>
        </m:oMathPara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oMath>
      </m:oMathPara>
    </w:p>
    <w:p w14:paraId="0005D5C0" w14:textId="2231C755" w:rsidR="005A709C" w:rsidRPr="008640D0" w:rsidRDefault="00FA45A9" w:rsidP="005A709C">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 xml:space="preserve">∴Los autovectores de la matriz son </m:t>
          </m:r>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oMath>
      </m:oMathPara>
    </w:p>
    <w:p w14:paraId="324CE6B8" w14:textId="1A9C1116" w:rsidR="008640D0" w:rsidRPr="00B93A93" w:rsidRDefault="00B93A93" w:rsidP="005A709C">
      <w:pPr>
        <w:rPr>
          <w:rFonts w:ascii="Times New Roman" w:eastAsiaTheme="minorEastAsia" w:hAnsi="Times New Roman" w:cs="Times New Roman"/>
          <w:b/>
          <w:bCs/>
          <w:iCs/>
          <w:sz w:val="28"/>
          <w:szCs w:val="28"/>
        </w:rPr>
      </w:pPr>
      <w:r w:rsidRPr="00B93A93">
        <w:rPr>
          <w:rFonts w:ascii="Times New Roman" w:eastAsiaTheme="minorEastAsia" w:hAnsi="Times New Roman" w:cs="Times New Roman"/>
          <w:b/>
          <w:bCs/>
          <w:iCs/>
          <w:sz w:val="28"/>
          <w:szCs w:val="28"/>
        </w:rPr>
        <w:t xml:space="preserve">4.4 Aplicaciones en IA: reducción de dimensionalidad </w:t>
      </w:r>
    </w:p>
    <w:p w14:paraId="67EEA08F" w14:textId="24F3D416" w:rsidR="000A7BB0" w:rsidRPr="00F63F21" w:rsidRDefault="00907C09" w:rsidP="00FA5C3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7. Explique cómo el PCA (Análisis de Componentes Principales) utiliza álgebra lineal para reducir dimensiones </w:t>
      </w:r>
    </w:p>
    <w:p w14:paraId="48A8D400" w14:textId="77777777" w:rsidR="00A20E86" w:rsidRPr="00A20E86" w:rsidRDefault="00A20E86" w:rsidP="00A20E86">
      <w:pPr>
        <w:rPr>
          <w:rFonts w:ascii="Times New Roman" w:eastAsiaTheme="minorEastAsia" w:hAnsi="Times New Roman" w:cs="Times New Roman"/>
          <w:iCs/>
          <w:sz w:val="24"/>
          <w:szCs w:val="24"/>
        </w:rPr>
      </w:pPr>
      <w:r w:rsidRPr="00A20E86">
        <w:rPr>
          <w:rFonts w:ascii="Times New Roman" w:eastAsiaTheme="minorEastAsia" w:hAnsi="Times New Roman" w:cs="Times New Roman"/>
          <w:iCs/>
          <w:sz w:val="24"/>
          <w:szCs w:val="24"/>
        </w:rPr>
        <w:t>PCA resume el contenido de información de grandes conjuntos de datos en un conjunto más pequeño de variables no correlacionadas conocidas como componentes principales. Estos componentes principales son combinaciones lineales de las variables originales que tienen la varianza máxima en comparación con otras combinaciones lineales. Estos componentes capturan tanta información del conjunto de datos original como sea posible.</w:t>
      </w:r>
    </w:p>
    <w:p w14:paraId="0FD9EE97" w14:textId="77777777" w:rsidR="00A20E86" w:rsidRPr="00A20E86" w:rsidRDefault="00A20E86" w:rsidP="00A20E86">
      <w:pPr>
        <w:rPr>
          <w:rFonts w:ascii="Times New Roman" w:eastAsiaTheme="minorEastAsia" w:hAnsi="Times New Roman" w:cs="Times New Roman"/>
          <w:iCs/>
          <w:sz w:val="24"/>
          <w:szCs w:val="24"/>
        </w:rPr>
      </w:pPr>
      <w:r w:rsidRPr="00A20E86">
        <w:rPr>
          <w:rFonts w:ascii="Times New Roman" w:eastAsiaTheme="minorEastAsia" w:hAnsi="Times New Roman" w:cs="Times New Roman"/>
          <w:iCs/>
          <w:sz w:val="24"/>
          <w:szCs w:val="24"/>
        </w:rPr>
        <w:t>Esta técnica estadística involucra operaciones de álgebra lineal y matricial, y transforma el conjunto de datos original en un nuevo sistema de coordenadas que está estructurado por los componentes principales. Los vectores propios y los valores propios de la matriz de covarianza que sustentan los componentes principales permiten el análisis de estas transformaciones lineales.</w:t>
      </w:r>
    </w:p>
    <w:p w14:paraId="130C02F0" w14:textId="723A8CF3" w:rsidR="00A20E86" w:rsidRPr="00F63F21" w:rsidRDefault="00C70AF5" w:rsidP="00FA5C3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8. Calcule la descomposición en valores singulares (SVD) de la mátriz:</w:t>
      </w:r>
    </w:p>
    <w:p w14:paraId="687A285C" w14:textId="3C59F19E" w:rsidR="00C70AF5" w:rsidRPr="00F63F21" w:rsidRDefault="00576C56" w:rsidP="00C70AF5">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oMath>
      </m:oMathPara>
    </w:p>
    <w:p w14:paraId="17A678EF" w14:textId="5E195EB6" w:rsidR="00C70AF5" w:rsidRPr="00F63F21" w:rsidRDefault="004B4BBA"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La descomposición en valores singulares consiste en obtener </w:t>
      </w:r>
      <m:oMath>
        <m:r>
          <w:rPr>
            <w:rFonts w:ascii="Cambria Math" w:eastAsiaTheme="minorEastAsia" w:hAnsi="Cambria Math" w:cs="Times New Roman"/>
            <w:sz w:val="24"/>
            <w:szCs w:val="24"/>
          </w:rPr>
          <m:t>U</m:t>
        </m:r>
        <m:nary>
          <m:naryPr>
            <m:chr m:val="∑"/>
            <m:limLoc m:val="undOvr"/>
            <m:subHide m:val="1"/>
            <m:supHide m:val="1"/>
            <m:ctrlPr>
              <w:rPr>
                <w:rFonts w:ascii="Cambria Math" w:eastAsiaTheme="minorEastAsia" w:hAnsi="Cambria Math" w:cs="Times New Roman"/>
                <w:i/>
                <w:iCs/>
                <w:sz w:val="24"/>
                <w:szCs w:val="24"/>
              </w:rPr>
            </m:ctrlPr>
          </m:naryPr>
          <m:sub/>
          <m:sup/>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nary>
      </m:oMath>
    </w:p>
    <w:p w14:paraId="2E7BF5EF" w14:textId="290CEEE2" w:rsidR="00C70AF5" w:rsidRDefault="00487D90"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Primero se calcul</w:t>
      </w:r>
      <w:r w:rsidR="00E72019">
        <w:rPr>
          <w:rFonts w:ascii="Times New Roman" w:eastAsiaTheme="minorEastAsia" w:hAnsi="Times New Roman" w:cs="Times New Roman"/>
          <w:iCs/>
          <w:sz w:val="24"/>
          <w:szCs w:val="24"/>
        </w:rPr>
        <w:t>a la transpuesta de H</w:t>
      </w:r>
    </w:p>
    <w:p w14:paraId="38476592" w14:textId="30119F20" w:rsidR="006053E7" w:rsidRPr="00D67527" w:rsidRDefault="0092697A" w:rsidP="00FA5C3A">
      <w:pPr>
        <w:rPr>
          <w:rFonts w:ascii="Times New Roman" w:eastAsiaTheme="minorEastAsia" w:hAnsi="Times New Roman" w:cs="Times New Roman"/>
          <w:iCs/>
          <w:sz w:val="24"/>
          <w:szCs w:val="24"/>
          <w:vertAlign w:val="superscript"/>
        </w:rPr>
      </w:pPr>
      <m:oMathPara>
        <m:oMath>
          <m:sSup>
            <m:sSupPr>
              <m:ctrlPr>
                <w:rPr>
                  <w:rFonts w:ascii="Cambria Math" w:eastAsiaTheme="minorEastAsia" w:hAnsi="Cambria Math" w:cs="Times New Roman"/>
                  <w:i/>
                  <w:iCs/>
                  <w:sz w:val="24"/>
                  <w:szCs w:val="24"/>
                  <w:vertAlign w:val="superscript"/>
                </w:rPr>
              </m:ctrlPr>
            </m:sSupPr>
            <m:e>
              <m:r>
                <w:rPr>
                  <w:rFonts w:ascii="Cambria Math" w:eastAsiaTheme="minorEastAsia" w:hAnsi="Cambria Math" w:cs="Times New Roman"/>
                  <w:sz w:val="24"/>
                  <w:szCs w:val="24"/>
                  <w:vertAlign w:val="superscript"/>
                </w:rPr>
                <m:t>H</m:t>
              </m:r>
            </m:e>
            <m:sup>
              <m:r>
                <w:rPr>
                  <w:rFonts w:ascii="Cambria Math" w:eastAsiaTheme="minorEastAsia" w:hAnsi="Cambria Math" w:cs="Times New Roman"/>
                  <w:sz w:val="24"/>
                  <w:szCs w:val="24"/>
                  <w:vertAlign w:val="superscript"/>
                </w:rPr>
                <m:t>T</m:t>
              </m:r>
            </m:sup>
          </m:sSup>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3</m:t>
                    </m:r>
                  </m:e>
                  <m:e>
                    <m:r>
                      <w:rPr>
                        <w:rFonts w:ascii="Cambria Math" w:eastAsiaTheme="minorEastAsia" w:hAnsi="Cambria Math" w:cs="Times New Roman"/>
                        <w:sz w:val="24"/>
                        <w:szCs w:val="24"/>
                        <w:vertAlign w:val="superscript"/>
                      </w:rPr>
                      <m:t>2</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2</m:t>
                    </m:r>
                  </m:e>
                </m:mr>
              </m:m>
            </m:e>
          </m:d>
        </m:oMath>
      </m:oMathPara>
    </w:p>
    <w:p w14:paraId="6FA30CED" w14:textId="2B2043CA" w:rsidR="00D67527" w:rsidRPr="00D67527" w:rsidRDefault="00D67527"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Calcular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H </m:t>
        </m:r>
      </m:oMath>
    </w:p>
    <w:p w14:paraId="075C15B1" w14:textId="34948556" w:rsidR="00D67527" w:rsidRPr="00D67527" w:rsidRDefault="0092697A" w:rsidP="00D67527">
      <w:pPr>
        <w:rPr>
          <w:rFonts w:ascii="Times New Roman" w:eastAsiaTheme="minorEastAsia" w:hAnsi="Times New Roman" w:cs="Times New Roman"/>
          <w:iCs/>
          <w:sz w:val="24"/>
          <w:szCs w:val="24"/>
          <w:vertAlign w:val="superscript"/>
        </w:rPr>
      </w:pPr>
      <m:oMathPara>
        <m:oMath>
          <m:sSup>
            <m:sSupPr>
              <m:ctrlPr>
                <w:rPr>
                  <w:rFonts w:ascii="Cambria Math" w:eastAsiaTheme="minorEastAsia" w:hAnsi="Cambria Math" w:cs="Times New Roman"/>
                  <w:i/>
                  <w:iCs/>
                  <w:sz w:val="24"/>
                  <w:szCs w:val="24"/>
                  <w:vertAlign w:val="superscript"/>
                </w:rPr>
              </m:ctrlPr>
            </m:sSupPr>
            <m:e>
              <m:r>
                <w:rPr>
                  <w:rFonts w:ascii="Cambria Math" w:eastAsiaTheme="minorEastAsia" w:hAnsi="Cambria Math" w:cs="Times New Roman"/>
                  <w:sz w:val="24"/>
                  <w:szCs w:val="24"/>
                  <w:vertAlign w:val="superscript"/>
                </w:rPr>
                <m:t>H</m:t>
              </m:r>
            </m:e>
            <m:sup>
              <m:r>
                <w:rPr>
                  <w:rFonts w:ascii="Cambria Math" w:eastAsiaTheme="minorEastAsia" w:hAnsi="Cambria Math" w:cs="Times New Roman"/>
                  <w:sz w:val="24"/>
                  <w:szCs w:val="24"/>
                  <w:vertAlign w:val="superscript"/>
                </w:rPr>
                <m:t>T</m:t>
              </m:r>
            </m:sup>
          </m:sSup>
          <m:r>
            <w:rPr>
              <w:rFonts w:ascii="Cambria Math" w:eastAsiaTheme="minorEastAsia" w:hAnsi="Cambria Math" w:cs="Times New Roman"/>
              <w:sz w:val="24"/>
              <w:szCs w:val="24"/>
              <w:vertAlign w:val="superscript"/>
            </w:rPr>
            <m:t>H=</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3</m:t>
                    </m:r>
                  </m:e>
                  <m:e>
                    <m:r>
                      <w:rPr>
                        <w:rFonts w:ascii="Cambria Math" w:eastAsiaTheme="minorEastAsia" w:hAnsi="Cambria Math" w:cs="Times New Roman"/>
                        <w:sz w:val="24"/>
                        <w:szCs w:val="24"/>
                        <w:vertAlign w:val="superscript"/>
                      </w:rPr>
                      <m:t>2</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2</m:t>
                    </m:r>
                  </m:e>
                </m:mr>
              </m:m>
            </m:e>
          </m:d>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e>
                </m:mr>
              </m:m>
            </m:e>
          </m:d>
        </m:oMath>
      </m:oMathPara>
    </w:p>
    <w:p w14:paraId="0272E50C" w14:textId="3AC2F489" w:rsidR="00D67527" w:rsidRDefault="00C6000E"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calculan los autovalores de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H</m:t>
        </m:r>
      </m:oMath>
    </w:p>
    <w:p w14:paraId="04FD41E0" w14:textId="727E8EF0" w:rsidR="002309AD" w:rsidRPr="002309AD" w:rsidRDefault="0092697A" w:rsidP="00FA5C3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13-λ</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5-λ</m:t>
                    </m:r>
                  </m:e>
                </m:mr>
              </m:m>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13-λ</m:t>
              </m:r>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5-λ</m:t>
              </m:r>
            </m:e>
          </m:d>
          <m:r>
            <w:rPr>
              <w:rFonts w:ascii="Cambria Math" w:eastAsiaTheme="minorEastAsia" w:hAnsi="Cambria Math" w:cs="Times New Roman"/>
              <w:sz w:val="24"/>
              <w:szCs w:val="24"/>
            </w:rPr>
            <m:t>-49=</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-18λ+65-49</m:t>
          </m:r>
        </m:oMath>
      </m:oMathPara>
    </w:p>
    <w:p w14:paraId="08C31921" w14:textId="7C3E7D80" w:rsidR="00C6000E" w:rsidRPr="00D67527" w:rsidRDefault="00D14D23" w:rsidP="00FA5C3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-18λ+16</m:t>
          </m:r>
        </m:oMath>
      </m:oMathPara>
    </w:p>
    <w:p w14:paraId="31D6FD1D" w14:textId="4078C4DF" w:rsidR="00E26548" w:rsidRDefault="00D14D23"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Aplicando la fórmula general </w:t>
      </w:r>
    </w:p>
    <w:p w14:paraId="1AB0160A" w14:textId="626507B1" w:rsidR="00D14D23" w:rsidRPr="00D67527" w:rsidRDefault="0092697A" w:rsidP="00D14D23">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-18λ+16=0</m:t>
          </m:r>
        </m:oMath>
      </m:oMathPara>
    </w:p>
    <w:p w14:paraId="3D35A266" w14:textId="6856EACF" w:rsidR="009D342D" w:rsidRPr="00D14D23" w:rsidRDefault="009D342D" w:rsidP="009D342D">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λ=</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18±</m:t>
              </m:r>
              <m:rad>
                <m:radPr>
                  <m:degHide m:val="1"/>
                  <m:ctrlPr>
                    <w:rPr>
                      <w:rFonts w:ascii="Cambria Math" w:eastAsiaTheme="minorEastAsia" w:hAnsi="Cambria Math" w:cs="Times New Roman"/>
                      <w:i/>
                      <w:iCs/>
                      <w:sz w:val="24"/>
                      <w:szCs w:val="24"/>
                    </w:rPr>
                  </m:ctrlPr>
                </m:radPr>
                <m:deg/>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-18</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-4(1)(16)</m:t>
                  </m:r>
                </m:e>
              </m:rad>
            </m:num>
            <m:den>
              <m:r>
                <w:rPr>
                  <w:rFonts w:ascii="Cambria Math" w:eastAsiaTheme="minorEastAsia" w:hAnsi="Cambria Math" w:cs="Times New Roman"/>
                  <w:sz w:val="24"/>
                  <w:szCs w:val="24"/>
                </w:rPr>
                <m:t>2(1)</m:t>
              </m:r>
            </m:den>
          </m:f>
        </m:oMath>
      </m:oMathPara>
    </w:p>
    <w:p w14:paraId="7F69C2A7" w14:textId="3526C99F" w:rsidR="008B0E3A" w:rsidRPr="000968FD" w:rsidRDefault="008B0E3A" w:rsidP="008B0E3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λ=</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18±16.12</m:t>
              </m:r>
            </m:num>
            <m:den>
              <m:r>
                <w:rPr>
                  <w:rFonts w:ascii="Cambria Math" w:eastAsiaTheme="minorEastAsia" w:hAnsi="Cambria Math" w:cs="Times New Roman"/>
                  <w:sz w:val="24"/>
                  <w:szCs w:val="24"/>
                </w:rPr>
                <m:t>2(1)</m:t>
              </m:r>
            </m:den>
          </m:f>
        </m:oMath>
      </m:oMathPara>
    </w:p>
    <w:p w14:paraId="7F75FEC1" w14:textId="15051B52" w:rsidR="000968FD" w:rsidRPr="00F63F21" w:rsidRDefault="0092697A" w:rsidP="000968FD">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=17.06,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=0.94</m:t>
          </m:r>
        </m:oMath>
      </m:oMathPara>
    </w:p>
    <w:p w14:paraId="5C595B19" w14:textId="77777777" w:rsidR="00461DD7" w:rsidRPr="00F63F21" w:rsidRDefault="00461DD7" w:rsidP="00461DD7">
      <w:pPr>
        <w:tabs>
          <w:tab w:val="center" w:pos="4419"/>
        </w:tabs>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Una vez obtenidos los autovalores de </w:t>
      </w:r>
      <m:oMath>
        <m:r>
          <w:rPr>
            <w:rFonts w:ascii="Cambria Math" w:eastAsiaTheme="minorEastAsia" w:hAnsi="Cambria Math" w:cs="Times New Roman"/>
            <w:sz w:val="24"/>
            <w:szCs w:val="24"/>
          </w:rPr>
          <m:t xml:space="preserve">λ  </m:t>
        </m:r>
      </m:oMath>
      <w:r w:rsidRPr="00F63F21">
        <w:rPr>
          <w:rFonts w:ascii="Times New Roman" w:eastAsiaTheme="minorEastAsia" w:hAnsi="Times New Roman" w:cs="Times New Roman"/>
          <w:iCs/>
          <w:sz w:val="24"/>
          <w:szCs w:val="24"/>
        </w:rPr>
        <w:t>se sustituyen en la matriz para obtener los auto vectores</w:t>
      </w:r>
    </w:p>
    <w:p w14:paraId="6B08A4D9" w14:textId="71F84611" w:rsidR="00461DD7" w:rsidRPr="00F63F21" w:rsidRDefault="00461DD7" w:rsidP="00461DD7">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=17.06</m:t>
        </m:r>
      </m:oMath>
    </w:p>
    <w:p w14:paraId="07E88D00" w14:textId="330349CB" w:rsidR="000968FD" w:rsidRPr="00D14D23" w:rsidRDefault="0092697A" w:rsidP="008B0E3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13-17.06</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5-17.06</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-4.06</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-12.06</m:t>
                    </m:r>
                  </m:e>
                </m:mr>
              </m:m>
            </m:e>
          </m:d>
        </m:oMath>
      </m:oMathPara>
    </w:p>
    <w:p w14:paraId="412B8261" w14:textId="19387896" w:rsidR="009D342D" w:rsidRPr="00D14D23" w:rsidRDefault="0015000F"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obtiene la siguiente ecuación </w:t>
      </w:r>
    </w:p>
    <w:p w14:paraId="327D92AB" w14:textId="0F3BF50D" w:rsidR="001D0C47" w:rsidRPr="00F63F21" w:rsidRDefault="00791E5F" w:rsidP="006D6F26">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-4.06</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+7</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63DD0D8D" w14:textId="70E363A4" w:rsidR="00DE36D4" w:rsidRPr="00575D5B" w:rsidRDefault="0092697A" w:rsidP="00DE36D4">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7</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4.06</m:t>
              </m:r>
            </m:den>
          </m:f>
          <m:r>
            <w:rPr>
              <w:rFonts w:ascii="Cambria Math" w:eastAsiaTheme="minorEastAsia" w:hAnsi="Cambria Math" w:cs="Times New Roman"/>
              <w:sz w:val="24"/>
              <w:szCs w:val="24"/>
            </w:rPr>
            <m:t>≈1.73</m:t>
          </m:r>
        </m:oMath>
      </m:oMathPara>
    </w:p>
    <w:p w14:paraId="184C54A7" w14:textId="61ED656E" w:rsidR="00575D5B" w:rsidRPr="00575D5B" w:rsidRDefault="00575D5B" w:rsidP="00DE36D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El autovector es</w:t>
      </w:r>
      <w:r w:rsidR="00AD1FEF">
        <w:rPr>
          <w:rFonts w:ascii="Times New Roman" w:eastAsiaTheme="minorEastAsia" w:hAnsi="Times New Roman" w:cs="Times New Roman"/>
          <w:iCs/>
          <w:sz w:val="24"/>
          <w:szCs w:val="24"/>
        </w:rPr>
        <w:t>:</w:t>
      </w:r>
    </w:p>
    <w:p w14:paraId="2FAF4994" w14:textId="698D6906" w:rsidR="00575D5B" w:rsidRPr="00575D5B" w:rsidRDefault="0092697A" w:rsidP="00DE36D4">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1.73</m:t>
                  </m:r>
                </m:num>
                <m:den>
                  <m:r>
                    <w:rPr>
                      <w:rFonts w:ascii="Cambria Math" w:eastAsiaTheme="minorEastAsia" w:hAnsi="Cambria Math" w:cs="Times New Roman"/>
                      <w:sz w:val="24"/>
                      <w:szCs w:val="24"/>
                    </w:rPr>
                    <m:t>1</m:t>
                  </m:r>
                </m:den>
              </m:f>
            </m:e>
          </m:d>
        </m:oMath>
      </m:oMathPara>
    </w:p>
    <w:p w14:paraId="78BF8095" w14:textId="4C456075" w:rsidR="00AD1FEF" w:rsidRPr="00F63F21" w:rsidRDefault="00AD1FEF" w:rsidP="00AD1FEF">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=0.94</m:t>
        </m:r>
      </m:oMath>
    </w:p>
    <w:p w14:paraId="65B4C7BE" w14:textId="72852212" w:rsidR="00AD1FEF" w:rsidRPr="00D14D23" w:rsidRDefault="0092697A" w:rsidP="00AD1FEF">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13-0.94</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5-0.94</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12.06</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4.06</m:t>
                    </m:r>
                  </m:e>
                </m:mr>
              </m:m>
            </m:e>
          </m:d>
        </m:oMath>
      </m:oMathPara>
    </w:p>
    <w:p w14:paraId="635FA85A" w14:textId="77777777" w:rsidR="00AD1FEF" w:rsidRPr="00D14D23" w:rsidRDefault="00AD1FEF" w:rsidP="00AD1FE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obtiene la siguiente ecuación </w:t>
      </w:r>
    </w:p>
    <w:p w14:paraId="67CA66D9" w14:textId="7062CA28" w:rsidR="00AD1FEF" w:rsidRPr="00F63F21" w:rsidRDefault="000278FB" w:rsidP="00AD1FEF">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12.06</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+7</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5AD89116" w14:textId="4B51ACCF" w:rsidR="00AD1FEF" w:rsidRPr="008845A6" w:rsidRDefault="0092697A" w:rsidP="00AD1FEF">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-7</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12.06</m:t>
              </m:r>
            </m:den>
          </m:f>
          <m:r>
            <w:rPr>
              <w:rFonts w:ascii="Cambria Math" w:eastAsiaTheme="minorEastAsia" w:hAnsi="Cambria Math" w:cs="Times New Roman"/>
              <w:sz w:val="24"/>
              <w:szCs w:val="24"/>
            </w:rPr>
            <m:t>≈-0.58</m:t>
          </m:r>
        </m:oMath>
      </m:oMathPara>
    </w:p>
    <w:p w14:paraId="535607E4" w14:textId="77777777" w:rsidR="008845A6" w:rsidRPr="00575D5B" w:rsidRDefault="008845A6" w:rsidP="008845A6">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El autovector es:</w:t>
      </w:r>
    </w:p>
    <w:p w14:paraId="2679AA58" w14:textId="19137ABA" w:rsidR="008845A6" w:rsidRPr="00575D5B" w:rsidRDefault="0092697A" w:rsidP="008845A6">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-0.58</m:t>
                  </m:r>
                </m:num>
                <m:den>
                  <m:r>
                    <w:rPr>
                      <w:rFonts w:ascii="Cambria Math" w:eastAsiaTheme="minorEastAsia" w:hAnsi="Cambria Math" w:cs="Times New Roman"/>
                      <w:sz w:val="24"/>
                      <w:szCs w:val="24"/>
                    </w:rPr>
                    <m:t>1</m:t>
                  </m:r>
                </m:den>
              </m:f>
            </m:e>
          </m:d>
        </m:oMath>
      </m:oMathPara>
    </w:p>
    <w:p w14:paraId="248BDA4B" w14:textId="37834A0E" w:rsidR="008845A6" w:rsidRDefault="0067216D" w:rsidP="00AD1FE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Ahora se pueden construir </w:t>
      </w:r>
      <w:r w:rsidR="001A20F3">
        <w:rPr>
          <w:rFonts w:ascii="Times New Roman" w:eastAsiaTheme="minorEastAsia" w:hAnsi="Times New Roman" w:cs="Times New Roman"/>
          <w:iCs/>
          <w:sz w:val="24"/>
          <w:szCs w:val="24"/>
        </w:rPr>
        <w:t xml:space="preserve"> V y V</w:t>
      </w:r>
      <w:r w:rsidR="001A20F3">
        <w:rPr>
          <w:rFonts w:ascii="Times New Roman" w:eastAsiaTheme="minorEastAsia" w:hAnsi="Times New Roman" w:cs="Times New Roman"/>
          <w:iCs/>
          <w:sz w:val="24"/>
          <w:szCs w:val="24"/>
          <w:vertAlign w:val="superscript"/>
        </w:rPr>
        <w:t>T</w:t>
      </w:r>
      <w:r w:rsidR="001A20F3">
        <w:rPr>
          <w:rFonts w:ascii="Times New Roman" w:eastAsiaTheme="minorEastAsia" w:hAnsi="Times New Roman" w:cs="Times New Roman"/>
          <w:iCs/>
          <w:sz w:val="24"/>
          <w:szCs w:val="24"/>
        </w:rPr>
        <w:t xml:space="preserve"> </w:t>
      </w:r>
    </w:p>
    <w:p w14:paraId="5F52F003" w14:textId="5FA2A483" w:rsidR="0067216D" w:rsidRPr="001A20F3" w:rsidRDefault="0067216D" w:rsidP="00AD1FEF">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vertAlign w:val="superscript"/>
            </w:rPr>
            <m:t>V=</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1.73</m:t>
                    </m:r>
                  </m:e>
                  <m:e>
                    <m:r>
                      <w:rPr>
                        <w:rFonts w:ascii="Cambria Math" w:eastAsiaTheme="minorEastAsia" w:hAnsi="Cambria Math" w:cs="Times New Roman"/>
                        <w:sz w:val="24"/>
                        <w:szCs w:val="24"/>
                        <w:vertAlign w:val="superscript"/>
                      </w:rPr>
                      <m:t>-0.58</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1</m:t>
                    </m:r>
                  </m:e>
                </m:mr>
              </m:m>
            </m:e>
          </m:d>
        </m:oMath>
      </m:oMathPara>
    </w:p>
    <w:p w14:paraId="23B1FB92" w14:textId="61F146DE" w:rsidR="00F12C86" w:rsidRPr="001A20F3" w:rsidRDefault="0092697A" w:rsidP="00F12C86">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vertAlign w:val="superscript"/>
                </w:rPr>
              </m:ctrlPr>
            </m:sSupPr>
            <m:e>
              <m:r>
                <w:rPr>
                  <w:rFonts w:ascii="Cambria Math" w:eastAsiaTheme="minorEastAsia" w:hAnsi="Cambria Math" w:cs="Times New Roman"/>
                  <w:sz w:val="24"/>
                  <w:szCs w:val="24"/>
                  <w:vertAlign w:val="superscript"/>
                </w:rPr>
                <m:t>V</m:t>
              </m:r>
            </m:e>
            <m:sup>
              <m:r>
                <w:rPr>
                  <w:rFonts w:ascii="Cambria Math" w:eastAsiaTheme="minorEastAsia" w:hAnsi="Cambria Math" w:cs="Times New Roman"/>
                  <w:sz w:val="24"/>
                  <w:szCs w:val="24"/>
                  <w:vertAlign w:val="superscript"/>
                </w:rPr>
                <m:t>T</m:t>
              </m:r>
            </m:sup>
          </m:sSup>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1.73</m:t>
                    </m:r>
                  </m:e>
                  <m:e>
                    <m:r>
                      <w:rPr>
                        <w:rFonts w:ascii="Cambria Math" w:eastAsiaTheme="minorEastAsia" w:hAnsi="Cambria Math" w:cs="Times New Roman"/>
                        <w:sz w:val="24"/>
                        <w:szCs w:val="24"/>
                        <w:vertAlign w:val="superscript"/>
                      </w:rPr>
                      <m:t>1</m:t>
                    </m:r>
                  </m:e>
                </m:mr>
                <m:mr>
                  <m:e>
                    <m:r>
                      <w:rPr>
                        <w:rFonts w:ascii="Cambria Math" w:eastAsiaTheme="minorEastAsia" w:hAnsi="Cambria Math" w:cs="Times New Roman"/>
                        <w:sz w:val="24"/>
                        <w:szCs w:val="24"/>
                        <w:vertAlign w:val="superscript"/>
                      </w:rPr>
                      <m:t>-0.58</m:t>
                    </m:r>
                  </m:e>
                  <m:e>
                    <m:r>
                      <w:rPr>
                        <w:rFonts w:ascii="Cambria Math" w:eastAsiaTheme="minorEastAsia" w:hAnsi="Cambria Math" w:cs="Times New Roman"/>
                        <w:sz w:val="24"/>
                        <w:szCs w:val="24"/>
                        <w:vertAlign w:val="superscript"/>
                      </w:rPr>
                      <m:t>1</m:t>
                    </m:r>
                  </m:e>
                </m:mr>
              </m:m>
            </m:e>
          </m:d>
        </m:oMath>
      </m:oMathPara>
    </w:p>
    <w:p w14:paraId="0E55516A" w14:textId="6DE01D73" w:rsidR="00575D5B" w:rsidRDefault="00E9163F" w:rsidP="00DE36D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Para calcular U se multiplica H por su transpuesta</w:t>
      </w:r>
      <w:r w:rsidR="008F4517">
        <w:rPr>
          <w:rFonts w:ascii="Times New Roman" w:eastAsiaTheme="minorEastAsia" w:hAnsi="Times New Roman" w:cs="Times New Roman"/>
          <w:iCs/>
          <w:sz w:val="24"/>
          <w:szCs w:val="24"/>
        </w:rPr>
        <w:t xml:space="preserve">, como lo habíamos hecho anteriormente </w:t>
      </w:r>
    </w:p>
    <w:p w14:paraId="4D52D9E5" w14:textId="2ECAFF40" w:rsidR="008F4517" w:rsidRPr="00B67023" w:rsidRDefault="00763918" w:rsidP="00DE36D4">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H</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8</m:t>
                    </m:r>
                  </m:e>
                </m:mr>
              </m:m>
            </m:e>
          </m:d>
        </m:oMath>
      </m:oMathPara>
    </w:p>
    <w:p w14:paraId="79EC9EFA" w14:textId="51306574" w:rsidR="00B67023" w:rsidRDefault="00B67023" w:rsidP="00DE36D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Se calculan los autovalores de </w:t>
      </w:r>
      <m:oMath>
        <m:r>
          <w:rPr>
            <w:rFonts w:ascii="Cambria Math" w:eastAsiaTheme="minorEastAsia" w:hAnsi="Cambria Math" w:cs="Times New Roman"/>
            <w:sz w:val="24"/>
            <w:szCs w:val="24"/>
          </w:rPr>
          <m:t>H</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oMath>
    </w:p>
    <w:p w14:paraId="734B9893" w14:textId="65FA89FD" w:rsidR="00FA2B6E" w:rsidRPr="001E1B4B" w:rsidRDefault="0092697A" w:rsidP="00DE36D4">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10-λ</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8-λ</m:t>
                    </m:r>
                  </m:e>
                </m:mr>
              </m:m>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10-λ</m:t>
              </m:r>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8-λ</m:t>
              </m:r>
            </m:e>
          </m:d>
          <m:r>
            <w:rPr>
              <w:rFonts w:ascii="Cambria Math" w:eastAsiaTheme="minorEastAsia" w:hAnsi="Cambria Math" w:cs="Times New Roman"/>
              <w:sz w:val="24"/>
              <w:szCs w:val="24"/>
            </w:rPr>
            <m:t>-64=</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-18λ+16</m:t>
          </m:r>
        </m:oMath>
      </m:oMathPara>
    </w:p>
    <w:p w14:paraId="10D10AE4" w14:textId="77777777" w:rsidR="001E1B4B" w:rsidRPr="001E1B4B" w:rsidRDefault="001E1B4B" w:rsidP="00DE36D4">
      <w:pPr>
        <w:rPr>
          <w:rFonts w:ascii="Times New Roman" w:eastAsiaTheme="minorEastAsia" w:hAnsi="Times New Roman" w:cs="Times New Roman"/>
          <w:iCs/>
          <w:sz w:val="24"/>
          <w:szCs w:val="24"/>
        </w:rPr>
      </w:pPr>
    </w:p>
    <w:p w14:paraId="4532B9DB" w14:textId="09708D9E" w:rsidR="00B67023" w:rsidRPr="001E1B4B" w:rsidRDefault="0092697A" w:rsidP="00DE36D4">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-18λ+16=0</m:t>
          </m:r>
        </m:oMath>
      </m:oMathPara>
    </w:p>
    <w:p w14:paraId="0FBB9378" w14:textId="54CB170A" w:rsidR="001E1B4B" w:rsidRDefault="001E1B4B" w:rsidP="00DE36D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Anteriormente ya </w:t>
      </w:r>
      <w:r w:rsidR="00031A4E">
        <w:rPr>
          <w:rFonts w:ascii="Times New Roman" w:eastAsiaTheme="minorEastAsia" w:hAnsi="Times New Roman" w:cs="Times New Roman"/>
          <w:iCs/>
          <w:sz w:val="24"/>
          <w:szCs w:val="24"/>
        </w:rPr>
        <w:t>habíamos encontrado los autovalores de esta ecuación, por lo que sabemos que son:</w:t>
      </w:r>
    </w:p>
    <w:p w14:paraId="393FECE7" w14:textId="77777777" w:rsidR="00031A4E" w:rsidRPr="00F63F21" w:rsidRDefault="0092697A" w:rsidP="00031A4E">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=17.06,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=0.94</m:t>
          </m:r>
        </m:oMath>
      </m:oMathPara>
    </w:p>
    <w:p w14:paraId="4106B44E" w14:textId="77777777" w:rsidR="00031A4E" w:rsidRDefault="00031A4E" w:rsidP="00DE36D4">
      <w:pPr>
        <w:rPr>
          <w:rFonts w:ascii="Times New Roman" w:eastAsiaTheme="minorEastAsia" w:hAnsi="Times New Roman" w:cs="Times New Roman"/>
          <w:iCs/>
          <w:sz w:val="24"/>
          <w:szCs w:val="24"/>
        </w:rPr>
      </w:pPr>
    </w:p>
    <w:p w14:paraId="69030F18" w14:textId="77777777" w:rsidR="00951623" w:rsidRPr="00F63F21" w:rsidRDefault="00951623" w:rsidP="00951623">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=17.06</m:t>
        </m:r>
      </m:oMath>
    </w:p>
    <w:p w14:paraId="3DCA4E51" w14:textId="1DF1246A" w:rsidR="00031A4E" w:rsidRPr="00575D5B" w:rsidRDefault="0092697A" w:rsidP="00951623">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10-17.06</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10-17.06</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-7.06</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-9.06</m:t>
                    </m:r>
                  </m:e>
                </m:mr>
              </m:m>
            </m:e>
          </m:d>
        </m:oMath>
      </m:oMathPara>
    </w:p>
    <w:p w14:paraId="2A17C70C" w14:textId="482240BA" w:rsidR="00B32301" w:rsidRPr="00F63F21" w:rsidRDefault="00ED6C2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resuelve el sistema </w:t>
      </w:r>
    </w:p>
    <w:p w14:paraId="60CB377D" w14:textId="7B0B543D" w:rsidR="00ED6C21" w:rsidRPr="00F63F21" w:rsidRDefault="00ED6C21" w:rsidP="00ED6C21">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-7.06</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+8</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6F1CAD3E" w14:textId="7D009674" w:rsidR="00ED6C21" w:rsidRPr="00575D5B" w:rsidRDefault="0092697A" w:rsidP="00ED6C21">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8</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7.06</m:t>
              </m:r>
            </m:den>
          </m:f>
          <m:r>
            <w:rPr>
              <w:rFonts w:ascii="Cambria Math" w:eastAsiaTheme="minorEastAsia" w:hAnsi="Cambria Math" w:cs="Times New Roman"/>
              <w:sz w:val="24"/>
              <w:szCs w:val="24"/>
            </w:rPr>
            <m:t>≈1.13</m:t>
          </m:r>
        </m:oMath>
      </m:oMathPara>
    </w:p>
    <w:p w14:paraId="6FF43401" w14:textId="77777777" w:rsidR="003F5B4B" w:rsidRPr="00575D5B" w:rsidRDefault="003F5B4B" w:rsidP="003F5B4B">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El autovector es:</w:t>
      </w:r>
    </w:p>
    <w:p w14:paraId="067BFB49" w14:textId="2E268A4B" w:rsidR="003F5B4B" w:rsidRPr="00575D5B" w:rsidRDefault="0092697A" w:rsidP="003F5B4B">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1.13</m:t>
                  </m:r>
                </m:num>
                <m:den>
                  <m:r>
                    <w:rPr>
                      <w:rFonts w:ascii="Cambria Math" w:eastAsiaTheme="minorEastAsia" w:hAnsi="Cambria Math" w:cs="Times New Roman"/>
                      <w:sz w:val="24"/>
                      <w:szCs w:val="24"/>
                    </w:rPr>
                    <m:t>1</m:t>
                  </m:r>
                </m:den>
              </m:f>
            </m:e>
          </m:d>
        </m:oMath>
      </m:oMathPara>
    </w:p>
    <w:p w14:paraId="2101F5B1" w14:textId="51BE368E" w:rsidR="003F5B4B" w:rsidRPr="00F63F21" w:rsidRDefault="003F5B4B" w:rsidP="003F5B4B">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=0.94</m:t>
        </m:r>
      </m:oMath>
    </w:p>
    <w:p w14:paraId="633B529A" w14:textId="6FF59D62" w:rsidR="003F5B4B" w:rsidRPr="00575D5B" w:rsidRDefault="0092697A" w:rsidP="003F5B4B">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10-0.94</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10-0.94</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-9.06</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-7.06</m:t>
                    </m:r>
                  </m:e>
                </m:mr>
              </m:m>
            </m:e>
          </m:d>
        </m:oMath>
      </m:oMathPara>
    </w:p>
    <w:p w14:paraId="75DCCCD6" w14:textId="77777777" w:rsidR="003F5B4B" w:rsidRPr="00F63F21" w:rsidRDefault="003F5B4B" w:rsidP="003F5B4B">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resuelve el sistema </w:t>
      </w:r>
    </w:p>
    <w:p w14:paraId="32AB275A" w14:textId="6DC7E1AB" w:rsidR="003F5B4B" w:rsidRPr="00F63F21" w:rsidRDefault="003F5B4B" w:rsidP="003F5B4B">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-9.06</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+8</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6B117A0A" w14:textId="1DA4F326" w:rsidR="003F5B4B" w:rsidRPr="00575D5B" w:rsidRDefault="0092697A" w:rsidP="003F5B4B">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-8</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9.06</m:t>
              </m:r>
            </m:den>
          </m:f>
          <m:r>
            <w:rPr>
              <w:rFonts w:ascii="Cambria Math" w:eastAsiaTheme="minorEastAsia" w:hAnsi="Cambria Math" w:cs="Times New Roman"/>
              <w:sz w:val="24"/>
              <w:szCs w:val="24"/>
            </w:rPr>
            <m:t>≈-0.88</m:t>
          </m:r>
        </m:oMath>
      </m:oMathPara>
    </w:p>
    <w:p w14:paraId="1883C360" w14:textId="77777777" w:rsidR="003F5B4B" w:rsidRPr="00575D5B" w:rsidRDefault="003F5B4B" w:rsidP="003F5B4B">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El autovector es:</w:t>
      </w:r>
    </w:p>
    <w:p w14:paraId="11EB0987" w14:textId="474AC111" w:rsidR="003F5B4B" w:rsidRPr="00575D5B" w:rsidRDefault="0092697A" w:rsidP="003F5B4B">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-0.88</m:t>
                  </m:r>
                </m:num>
                <m:den>
                  <m:r>
                    <w:rPr>
                      <w:rFonts w:ascii="Cambria Math" w:eastAsiaTheme="minorEastAsia" w:hAnsi="Cambria Math" w:cs="Times New Roman"/>
                      <w:sz w:val="24"/>
                      <w:szCs w:val="24"/>
                    </w:rPr>
                    <m:t>1</m:t>
                  </m:r>
                </m:den>
              </m:f>
            </m:e>
          </m:d>
        </m:oMath>
      </m:oMathPara>
    </w:p>
    <w:p w14:paraId="5EA22677" w14:textId="5F8D1ACF" w:rsidR="008F1BA1" w:rsidRDefault="007B2826">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Ahora se puede obtener U</w:t>
      </w:r>
    </w:p>
    <w:p w14:paraId="5206B93F" w14:textId="6E8FB754" w:rsidR="007B2826" w:rsidRPr="007B2826" w:rsidRDefault="007B2826" w:rsidP="007B2826">
      <w:pPr>
        <w:rPr>
          <w:rFonts w:ascii="Times New Roman" w:eastAsiaTheme="minorEastAsia" w:hAnsi="Times New Roman" w:cs="Times New Roman"/>
          <w:iCs/>
          <w:sz w:val="24"/>
          <w:szCs w:val="24"/>
          <w:vertAlign w:val="superscript"/>
        </w:rPr>
      </w:pPr>
      <m:oMathPara>
        <m:oMath>
          <m:r>
            <w:rPr>
              <w:rFonts w:ascii="Cambria Math" w:eastAsiaTheme="minorEastAsia" w:hAnsi="Cambria Math" w:cs="Times New Roman"/>
              <w:sz w:val="24"/>
              <w:szCs w:val="24"/>
              <w:vertAlign w:val="superscript"/>
            </w:rPr>
            <m:t>U=</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1.13</m:t>
                    </m:r>
                  </m:e>
                  <m:e>
                    <m:r>
                      <w:rPr>
                        <w:rFonts w:ascii="Cambria Math" w:eastAsiaTheme="minorEastAsia" w:hAnsi="Cambria Math" w:cs="Times New Roman"/>
                        <w:sz w:val="24"/>
                        <w:szCs w:val="24"/>
                        <w:vertAlign w:val="superscript"/>
                      </w:rPr>
                      <m:t>-0.88</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1</m:t>
                    </m:r>
                  </m:e>
                </m:mr>
              </m:m>
            </m:e>
          </m:d>
        </m:oMath>
      </m:oMathPara>
    </w:p>
    <w:p w14:paraId="2ED811FA" w14:textId="5EADA237" w:rsidR="007B2826" w:rsidRDefault="007B2826" w:rsidP="007B2826">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Para  ∑ se</w:t>
      </w:r>
      <w:r w:rsidR="0074181F">
        <w:rPr>
          <w:rFonts w:ascii="Times New Roman" w:eastAsiaTheme="minorEastAsia" w:hAnsi="Times New Roman" w:cs="Times New Roman"/>
          <w:iCs/>
          <w:sz w:val="24"/>
          <w:szCs w:val="24"/>
        </w:rPr>
        <w:t xml:space="preserve"> calculan los valores singulares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y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p>
    <w:p w14:paraId="2A2F7302" w14:textId="7F13F708" w:rsidR="0074181F" w:rsidRPr="000E3E93" w:rsidRDefault="0092697A" w:rsidP="007B2826">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r>
            <w:rPr>
              <w:rFonts w:ascii="Cambria Math" w:eastAsiaTheme="minorEastAsia" w:hAnsi="Cambria Math" w:cs="Times New Roman"/>
              <w:sz w:val="24"/>
              <w:szCs w:val="24"/>
            </w:rPr>
            <m:t xml:space="preserve"> </m:t>
          </m:r>
        </m:oMath>
      </m:oMathPara>
    </w:p>
    <w:p w14:paraId="5FC1CA69" w14:textId="4B020301" w:rsidR="000E3E93" w:rsidRPr="000E3E93" w:rsidRDefault="0092697A" w:rsidP="007B2826">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17.06</m:t>
              </m:r>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0.94</m:t>
              </m:r>
            </m:e>
          </m:rad>
        </m:oMath>
      </m:oMathPara>
    </w:p>
    <w:p w14:paraId="7B95EC2E" w14:textId="15723C5B" w:rsidR="000E3E93" w:rsidRPr="00F64F4A" w:rsidRDefault="0092697A" w:rsidP="007B2826">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=4.14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=0.97</m:t>
          </m:r>
        </m:oMath>
      </m:oMathPara>
    </w:p>
    <w:p w14:paraId="65C5A4E0" w14:textId="77777777" w:rsidR="00F64F4A" w:rsidRPr="00B80E76" w:rsidRDefault="00F64F4A" w:rsidP="007B2826">
      <w:pPr>
        <w:rPr>
          <w:rFonts w:ascii="Times New Roman" w:eastAsiaTheme="minorEastAsia" w:hAnsi="Times New Roman" w:cs="Times New Roman"/>
          <w:iCs/>
          <w:sz w:val="24"/>
          <w:szCs w:val="24"/>
        </w:rPr>
      </w:pPr>
    </w:p>
    <w:p w14:paraId="0339866D" w14:textId="717A73BA" w:rsidR="00B80E76" w:rsidRPr="00B80E76" w:rsidRDefault="002D7B3A" w:rsidP="007B2826">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∴La descomposición de la matriz es </m:t>
          </m:r>
        </m:oMath>
      </m:oMathPara>
    </w:p>
    <w:p w14:paraId="67220BD3" w14:textId="77777777" w:rsidR="00F64F4A" w:rsidRPr="00F64F4A" w:rsidRDefault="00F64F4A" w:rsidP="00F64F4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oMath>
      </m:oMathPara>
    </w:p>
    <w:p w14:paraId="7F838039" w14:textId="77777777" w:rsidR="00F64F4A" w:rsidRPr="00FE5021" w:rsidRDefault="00F64F4A" w:rsidP="00F64F4A">
      <w:pPr>
        <w:rPr>
          <w:rFonts w:ascii="Times New Roman" w:eastAsiaTheme="minorEastAsia" w:hAnsi="Times New Roman" w:cs="Times New Roman"/>
          <w:iCs/>
          <w:sz w:val="24"/>
          <w:szCs w:val="24"/>
          <w:vertAlign w:val="superscript"/>
        </w:rPr>
      </w:pPr>
      <m:oMathPara>
        <m:oMath>
          <m:r>
            <w:rPr>
              <w:rFonts w:ascii="Cambria Math" w:eastAsiaTheme="minorEastAsia" w:hAnsi="Cambria Math" w:cs="Times New Roman"/>
              <w:sz w:val="24"/>
              <w:szCs w:val="24"/>
              <w:vertAlign w:val="superscript"/>
            </w:rPr>
            <m:t>U=</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1.13</m:t>
                    </m:r>
                  </m:e>
                  <m:e>
                    <m:r>
                      <w:rPr>
                        <w:rFonts w:ascii="Cambria Math" w:eastAsiaTheme="minorEastAsia" w:hAnsi="Cambria Math" w:cs="Times New Roman"/>
                        <w:sz w:val="24"/>
                        <w:szCs w:val="24"/>
                        <w:vertAlign w:val="superscript"/>
                      </w:rPr>
                      <m:t>-0.88</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1</m:t>
                    </m:r>
                  </m:e>
                </m:mr>
              </m:m>
            </m:e>
          </m:d>
        </m:oMath>
      </m:oMathPara>
    </w:p>
    <w:p w14:paraId="5A58ED25" w14:textId="4FDD9A77" w:rsidR="00FE5021" w:rsidRPr="00FE5021" w:rsidRDefault="00FE5021" w:rsidP="00F64F4A">
      <w:pPr>
        <w:rPr>
          <w:rFonts w:ascii="Times New Roman" w:eastAsiaTheme="minorEastAsia" w:hAnsi="Times New Roman" w:cs="Times New Roman"/>
          <w:iCs/>
          <w:sz w:val="24"/>
          <w:szCs w:val="24"/>
          <w:vertAlign w:val="superscript"/>
        </w:rPr>
      </w:pPr>
      <m:oMathPara>
        <m:oMath>
          <m:r>
            <m:rPr>
              <m:sty m:val="p"/>
            </m:rPr>
            <w:rPr>
              <w:rFonts w:ascii="Cambria Math" w:eastAsiaTheme="minorEastAsia" w:hAnsi="Cambria Math" w:cs="Times New Roman"/>
              <w:sz w:val="24"/>
              <w:szCs w:val="24"/>
              <w:vertAlign w:val="superscript"/>
            </w:rPr>
            <m:t>Σ</m:t>
          </m:r>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4.14</m:t>
                    </m:r>
                  </m:e>
                  <m:e>
                    <m:r>
                      <w:rPr>
                        <w:rFonts w:ascii="Cambria Math" w:eastAsiaTheme="minorEastAsia" w:hAnsi="Cambria Math" w:cs="Times New Roman"/>
                        <w:sz w:val="24"/>
                        <w:szCs w:val="24"/>
                        <w:vertAlign w:val="superscript"/>
                      </w:rPr>
                      <m:t>0</m:t>
                    </m:r>
                  </m:e>
                </m:mr>
                <m:mr>
                  <m:e>
                    <m:r>
                      <w:rPr>
                        <w:rFonts w:ascii="Cambria Math" w:eastAsiaTheme="minorEastAsia" w:hAnsi="Cambria Math" w:cs="Times New Roman"/>
                        <w:sz w:val="24"/>
                        <w:szCs w:val="24"/>
                        <w:vertAlign w:val="superscript"/>
                      </w:rPr>
                      <m:t>0</m:t>
                    </m:r>
                  </m:e>
                  <m:e>
                    <m:r>
                      <w:rPr>
                        <w:rFonts w:ascii="Cambria Math" w:eastAsiaTheme="minorEastAsia" w:hAnsi="Cambria Math" w:cs="Times New Roman"/>
                        <w:sz w:val="24"/>
                        <w:szCs w:val="24"/>
                        <w:vertAlign w:val="superscript"/>
                      </w:rPr>
                      <m:t>0.97</m:t>
                    </m:r>
                  </m:e>
                </m:mr>
              </m:m>
            </m:e>
          </m:d>
        </m:oMath>
      </m:oMathPara>
    </w:p>
    <w:p w14:paraId="2EC637DF" w14:textId="77777777" w:rsidR="00FE5021" w:rsidRPr="001A20F3" w:rsidRDefault="0092697A" w:rsidP="00FE5021">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vertAlign w:val="superscript"/>
                </w:rPr>
              </m:ctrlPr>
            </m:sSupPr>
            <m:e>
              <m:r>
                <w:rPr>
                  <w:rFonts w:ascii="Cambria Math" w:eastAsiaTheme="minorEastAsia" w:hAnsi="Cambria Math" w:cs="Times New Roman"/>
                  <w:sz w:val="24"/>
                  <w:szCs w:val="24"/>
                  <w:vertAlign w:val="superscript"/>
                </w:rPr>
                <m:t>V</m:t>
              </m:r>
            </m:e>
            <m:sup>
              <m:r>
                <w:rPr>
                  <w:rFonts w:ascii="Cambria Math" w:eastAsiaTheme="minorEastAsia" w:hAnsi="Cambria Math" w:cs="Times New Roman"/>
                  <w:sz w:val="24"/>
                  <w:szCs w:val="24"/>
                  <w:vertAlign w:val="superscript"/>
                </w:rPr>
                <m:t>T</m:t>
              </m:r>
            </m:sup>
          </m:sSup>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1.73</m:t>
                    </m:r>
                  </m:e>
                  <m:e>
                    <m:r>
                      <w:rPr>
                        <w:rFonts w:ascii="Cambria Math" w:eastAsiaTheme="minorEastAsia" w:hAnsi="Cambria Math" w:cs="Times New Roman"/>
                        <w:sz w:val="24"/>
                        <w:szCs w:val="24"/>
                        <w:vertAlign w:val="superscript"/>
                      </w:rPr>
                      <m:t>1</m:t>
                    </m:r>
                  </m:e>
                </m:mr>
                <m:mr>
                  <m:e>
                    <m:r>
                      <w:rPr>
                        <w:rFonts w:ascii="Cambria Math" w:eastAsiaTheme="minorEastAsia" w:hAnsi="Cambria Math" w:cs="Times New Roman"/>
                        <w:sz w:val="24"/>
                        <w:szCs w:val="24"/>
                        <w:vertAlign w:val="superscript"/>
                      </w:rPr>
                      <m:t>-0.58</m:t>
                    </m:r>
                  </m:e>
                  <m:e>
                    <m:r>
                      <w:rPr>
                        <w:rFonts w:ascii="Cambria Math" w:eastAsiaTheme="minorEastAsia" w:hAnsi="Cambria Math" w:cs="Times New Roman"/>
                        <w:sz w:val="24"/>
                        <w:szCs w:val="24"/>
                        <w:vertAlign w:val="superscript"/>
                      </w:rPr>
                      <m:t>1</m:t>
                    </m:r>
                  </m:e>
                </m:mr>
              </m:m>
            </m:e>
          </m:d>
        </m:oMath>
      </m:oMathPara>
    </w:p>
    <w:p w14:paraId="3A1E12DB" w14:textId="4663A9AD" w:rsidR="00FE5021" w:rsidRDefault="00296763" w:rsidP="00F64F4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9. Analice el uso de algebra lineal en el aprendizaje profundo de redes neuronales </w:t>
      </w:r>
    </w:p>
    <w:p w14:paraId="2A63871C" w14:textId="07490BE9" w:rsidR="001D03F8" w:rsidRDefault="00446355" w:rsidP="00F64F4A">
      <w:pPr>
        <w:rPr>
          <w:rFonts w:ascii="Times New Roman" w:eastAsiaTheme="minorEastAsia" w:hAnsi="Times New Roman" w:cs="Times New Roman"/>
          <w:iCs/>
          <w:sz w:val="24"/>
          <w:szCs w:val="24"/>
        </w:rPr>
      </w:pPr>
      <w:r w:rsidRPr="00446355">
        <w:rPr>
          <w:rFonts w:ascii="Times New Roman" w:eastAsiaTheme="minorEastAsia" w:hAnsi="Times New Roman" w:cs="Times New Roman"/>
          <w:iCs/>
          <w:sz w:val="24"/>
          <w:szCs w:val="24"/>
        </w:rPr>
        <w:t>El álgebra lineal es esencial en el aprendizaje profundo porque las redes neuronales utilizan vectores, matrices y tensores para representar y procesar datos. Las operaciones clave incluyen la multiplicación de matrices (para calcular las salidas de cada capa), el producto punto (para medir similitudes) y las transformaciones lineales (combinaciones de entradas con pesos y sesgos). Además, las funciones de activación introducen no linealidades para que las redes aprendan patrones complejos. Técnicas como la descomposición matricial optimizan el entrenamiento y reducen la complejidad computacional.</w:t>
      </w:r>
    </w:p>
    <w:p w14:paraId="6188219C" w14:textId="1E654B3D" w:rsidR="00446355" w:rsidRDefault="00446355" w:rsidP="00F64F4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 Explique el impacto de los espacios vectoriales en la representación de los datos de IA</w:t>
      </w:r>
    </w:p>
    <w:p w14:paraId="1003967D" w14:textId="4C7547A5" w:rsidR="00A2696A" w:rsidRDefault="00A2696A" w:rsidP="00F64F4A">
      <w:pPr>
        <w:rPr>
          <w:rFonts w:ascii="Times New Roman" w:eastAsiaTheme="minorEastAsia" w:hAnsi="Times New Roman" w:cs="Times New Roman"/>
          <w:iCs/>
          <w:sz w:val="24"/>
          <w:szCs w:val="24"/>
        </w:rPr>
      </w:pPr>
      <w:r w:rsidRPr="00A2696A">
        <w:rPr>
          <w:rFonts w:ascii="Times New Roman" w:eastAsiaTheme="minorEastAsia" w:hAnsi="Times New Roman" w:cs="Times New Roman"/>
          <w:iCs/>
          <w:sz w:val="24"/>
          <w:szCs w:val="24"/>
        </w:rPr>
        <w:t>Los espacios vectoriales en IA permiten representar datos complejos (como imágenes o texto) en vectores numéricos, facilitando su procesamiento. Ayudan a medir</w:t>
      </w:r>
      <w:r>
        <w:rPr>
          <w:rFonts w:ascii="Times New Roman" w:eastAsiaTheme="minorEastAsia" w:hAnsi="Times New Roman" w:cs="Times New Roman"/>
          <w:iCs/>
          <w:sz w:val="24"/>
          <w:szCs w:val="24"/>
        </w:rPr>
        <w:t xml:space="preserve"> </w:t>
      </w:r>
      <w:r w:rsidRPr="00A2696A">
        <w:rPr>
          <w:rFonts w:ascii="Times New Roman" w:eastAsiaTheme="minorEastAsia" w:hAnsi="Times New Roman" w:cs="Times New Roman"/>
          <w:iCs/>
          <w:sz w:val="24"/>
          <w:szCs w:val="24"/>
        </w:rPr>
        <w:t>similitudes entre datos, clasificar información y encontrar patrones. Además, técnicas como</w:t>
      </w:r>
      <w:r>
        <w:rPr>
          <w:rFonts w:ascii="Times New Roman" w:eastAsiaTheme="minorEastAsia" w:hAnsi="Times New Roman" w:cs="Times New Roman"/>
          <w:iCs/>
          <w:sz w:val="24"/>
          <w:szCs w:val="24"/>
        </w:rPr>
        <w:t xml:space="preserve"> </w:t>
      </w:r>
      <w:r w:rsidRPr="00A2696A">
        <w:rPr>
          <w:rFonts w:ascii="Times New Roman" w:eastAsiaTheme="minorEastAsia" w:hAnsi="Times New Roman" w:cs="Times New Roman"/>
          <w:iCs/>
          <w:sz w:val="24"/>
          <w:szCs w:val="24"/>
        </w:rPr>
        <w:t>PCA reducen la dimensionalidad, optimizando el rendimiento y la eficiencia de los modelos.</w:t>
      </w:r>
    </w:p>
    <w:p w14:paraId="26A90780" w14:textId="77777777" w:rsidR="00296763" w:rsidRPr="008213FE" w:rsidRDefault="00296763" w:rsidP="00F64F4A">
      <w:pPr>
        <w:rPr>
          <w:rFonts w:ascii="Times New Roman" w:eastAsiaTheme="minorEastAsia" w:hAnsi="Times New Roman" w:cs="Times New Roman"/>
          <w:iCs/>
          <w:sz w:val="24"/>
          <w:szCs w:val="24"/>
        </w:rPr>
      </w:pPr>
    </w:p>
    <w:p w14:paraId="2C742A32" w14:textId="77777777" w:rsidR="00F64F4A" w:rsidRPr="00F64F4A" w:rsidRDefault="00F64F4A" w:rsidP="00F64F4A">
      <w:pPr>
        <w:rPr>
          <w:rFonts w:ascii="Times New Roman" w:eastAsiaTheme="minorEastAsia" w:hAnsi="Times New Roman" w:cs="Times New Roman"/>
          <w:iCs/>
          <w:sz w:val="24"/>
          <w:szCs w:val="24"/>
        </w:rPr>
      </w:pPr>
    </w:p>
    <w:p w14:paraId="55FDD920" w14:textId="77777777" w:rsidR="00F64F4A" w:rsidRPr="00F63F21" w:rsidRDefault="00F64F4A" w:rsidP="00F64F4A">
      <w:pPr>
        <w:rPr>
          <w:rFonts w:ascii="Times New Roman" w:eastAsiaTheme="minorEastAsia" w:hAnsi="Times New Roman" w:cs="Times New Roman"/>
          <w:iCs/>
          <w:sz w:val="24"/>
          <w:szCs w:val="24"/>
        </w:rPr>
      </w:pPr>
    </w:p>
    <w:p w14:paraId="1A8DEE96" w14:textId="77777777" w:rsidR="007B2826" w:rsidRPr="00F63F21" w:rsidRDefault="007B2826">
      <w:pPr>
        <w:rPr>
          <w:rFonts w:ascii="Times New Roman" w:eastAsiaTheme="minorEastAsia" w:hAnsi="Times New Roman" w:cs="Times New Roman"/>
          <w:iCs/>
          <w:sz w:val="24"/>
          <w:szCs w:val="24"/>
        </w:rPr>
      </w:pPr>
    </w:p>
    <w:p w14:paraId="68FAE081" w14:textId="77777777" w:rsidR="007B510A" w:rsidRPr="00F63F21" w:rsidRDefault="007B510A">
      <w:pPr>
        <w:rPr>
          <w:rFonts w:ascii="Times New Roman" w:eastAsiaTheme="minorEastAsia" w:hAnsi="Times New Roman" w:cs="Times New Roman"/>
          <w:i/>
          <w:sz w:val="24"/>
          <w:szCs w:val="24"/>
        </w:rPr>
      </w:pPr>
    </w:p>
    <w:sectPr w:rsidR="007B510A" w:rsidRPr="00F63F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C9"/>
    <w:rsid w:val="00004A34"/>
    <w:rsid w:val="00024467"/>
    <w:rsid w:val="000278FB"/>
    <w:rsid w:val="00031A4E"/>
    <w:rsid w:val="000323CB"/>
    <w:rsid w:val="0003269C"/>
    <w:rsid w:val="00063032"/>
    <w:rsid w:val="000815C9"/>
    <w:rsid w:val="000838D3"/>
    <w:rsid w:val="000968FD"/>
    <w:rsid w:val="000A7BB0"/>
    <w:rsid w:val="000D2BF5"/>
    <w:rsid w:val="000E3E93"/>
    <w:rsid w:val="00114E57"/>
    <w:rsid w:val="00126B58"/>
    <w:rsid w:val="0015000F"/>
    <w:rsid w:val="001A20F3"/>
    <w:rsid w:val="001C3F0F"/>
    <w:rsid w:val="001D03F8"/>
    <w:rsid w:val="001D0C47"/>
    <w:rsid w:val="001D6E5B"/>
    <w:rsid w:val="001E1B4B"/>
    <w:rsid w:val="002309AD"/>
    <w:rsid w:val="00232DAC"/>
    <w:rsid w:val="0023664B"/>
    <w:rsid w:val="00296763"/>
    <w:rsid w:val="002D7B3A"/>
    <w:rsid w:val="002F228E"/>
    <w:rsid w:val="00301BF4"/>
    <w:rsid w:val="003510D9"/>
    <w:rsid w:val="00392FEF"/>
    <w:rsid w:val="003F5B4B"/>
    <w:rsid w:val="00400568"/>
    <w:rsid w:val="00413141"/>
    <w:rsid w:val="00417BC7"/>
    <w:rsid w:val="004352B5"/>
    <w:rsid w:val="00446355"/>
    <w:rsid w:val="00461DD7"/>
    <w:rsid w:val="0047290B"/>
    <w:rsid w:val="0048195A"/>
    <w:rsid w:val="00487D90"/>
    <w:rsid w:val="004A6F35"/>
    <w:rsid w:val="004B4BBA"/>
    <w:rsid w:val="004C3BBC"/>
    <w:rsid w:val="004E3252"/>
    <w:rsid w:val="004E723E"/>
    <w:rsid w:val="00575D5B"/>
    <w:rsid w:val="00576C56"/>
    <w:rsid w:val="00583EDD"/>
    <w:rsid w:val="005A709C"/>
    <w:rsid w:val="006053E7"/>
    <w:rsid w:val="00611542"/>
    <w:rsid w:val="00635471"/>
    <w:rsid w:val="00635BB4"/>
    <w:rsid w:val="0067216D"/>
    <w:rsid w:val="006B2C72"/>
    <w:rsid w:val="006B7000"/>
    <w:rsid w:val="006D6F26"/>
    <w:rsid w:val="006E35A0"/>
    <w:rsid w:val="006E3A13"/>
    <w:rsid w:val="006E5646"/>
    <w:rsid w:val="00720791"/>
    <w:rsid w:val="0072212E"/>
    <w:rsid w:val="00737EB3"/>
    <w:rsid w:val="0074181F"/>
    <w:rsid w:val="00763918"/>
    <w:rsid w:val="00791E5F"/>
    <w:rsid w:val="007A26FF"/>
    <w:rsid w:val="007A493A"/>
    <w:rsid w:val="007B2826"/>
    <w:rsid w:val="007B510A"/>
    <w:rsid w:val="007B797E"/>
    <w:rsid w:val="008213FE"/>
    <w:rsid w:val="00822B50"/>
    <w:rsid w:val="008640D0"/>
    <w:rsid w:val="008845A6"/>
    <w:rsid w:val="008B0E3A"/>
    <w:rsid w:val="008F1BA1"/>
    <w:rsid w:val="008F4517"/>
    <w:rsid w:val="008F4B26"/>
    <w:rsid w:val="00907C09"/>
    <w:rsid w:val="009217AF"/>
    <w:rsid w:val="00925559"/>
    <w:rsid w:val="00932280"/>
    <w:rsid w:val="00951623"/>
    <w:rsid w:val="00957B83"/>
    <w:rsid w:val="009D342D"/>
    <w:rsid w:val="009D7F05"/>
    <w:rsid w:val="00A15880"/>
    <w:rsid w:val="00A20E86"/>
    <w:rsid w:val="00A21970"/>
    <w:rsid w:val="00A2696A"/>
    <w:rsid w:val="00A56DFD"/>
    <w:rsid w:val="00AD1FEF"/>
    <w:rsid w:val="00B055AC"/>
    <w:rsid w:val="00B12758"/>
    <w:rsid w:val="00B26AC9"/>
    <w:rsid w:val="00B32301"/>
    <w:rsid w:val="00B3310B"/>
    <w:rsid w:val="00B67023"/>
    <w:rsid w:val="00B80E76"/>
    <w:rsid w:val="00B93A93"/>
    <w:rsid w:val="00C11971"/>
    <w:rsid w:val="00C14D6E"/>
    <w:rsid w:val="00C25E4F"/>
    <w:rsid w:val="00C4630A"/>
    <w:rsid w:val="00C47C0C"/>
    <w:rsid w:val="00C6000E"/>
    <w:rsid w:val="00C60934"/>
    <w:rsid w:val="00C67EB6"/>
    <w:rsid w:val="00C70AF5"/>
    <w:rsid w:val="00CD4571"/>
    <w:rsid w:val="00CD7DB5"/>
    <w:rsid w:val="00CE5E88"/>
    <w:rsid w:val="00CE682A"/>
    <w:rsid w:val="00D06C3F"/>
    <w:rsid w:val="00D14D23"/>
    <w:rsid w:val="00D41E49"/>
    <w:rsid w:val="00D5016C"/>
    <w:rsid w:val="00D62554"/>
    <w:rsid w:val="00D67527"/>
    <w:rsid w:val="00DE36D4"/>
    <w:rsid w:val="00E0359A"/>
    <w:rsid w:val="00E1716C"/>
    <w:rsid w:val="00E26548"/>
    <w:rsid w:val="00E36682"/>
    <w:rsid w:val="00E463B8"/>
    <w:rsid w:val="00E72019"/>
    <w:rsid w:val="00E9163F"/>
    <w:rsid w:val="00EC04B4"/>
    <w:rsid w:val="00ED6C21"/>
    <w:rsid w:val="00EF2B74"/>
    <w:rsid w:val="00F01B97"/>
    <w:rsid w:val="00F12C86"/>
    <w:rsid w:val="00F27996"/>
    <w:rsid w:val="00F309DB"/>
    <w:rsid w:val="00F63F21"/>
    <w:rsid w:val="00F64F4A"/>
    <w:rsid w:val="00F67FF5"/>
    <w:rsid w:val="00FA2B6E"/>
    <w:rsid w:val="00FA45A9"/>
    <w:rsid w:val="00FA5C3A"/>
    <w:rsid w:val="00FE5021"/>
    <w:rsid w:val="00FF15C5"/>
    <w:rsid w:val="00FF1D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7974"/>
  <w15:chartTrackingRefBased/>
  <w15:docId w15:val="{D90BAFEB-0168-4129-8E0D-8E0D5268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6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6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6A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6A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6A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6A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6A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6A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6A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A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6A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6A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6A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6A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6A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6A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6A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6AC9"/>
    <w:rPr>
      <w:rFonts w:eastAsiaTheme="majorEastAsia" w:cstheme="majorBidi"/>
      <w:color w:val="272727" w:themeColor="text1" w:themeTint="D8"/>
    </w:rPr>
  </w:style>
  <w:style w:type="paragraph" w:styleId="Ttulo">
    <w:name w:val="Title"/>
    <w:basedOn w:val="Normal"/>
    <w:next w:val="Normal"/>
    <w:link w:val="TtuloCar"/>
    <w:uiPriority w:val="10"/>
    <w:qFormat/>
    <w:rsid w:val="00B26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A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6A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6A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6AC9"/>
    <w:pPr>
      <w:spacing w:before="160"/>
      <w:jc w:val="center"/>
    </w:pPr>
    <w:rPr>
      <w:i/>
      <w:iCs/>
      <w:color w:val="404040" w:themeColor="text1" w:themeTint="BF"/>
    </w:rPr>
  </w:style>
  <w:style w:type="character" w:customStyle="1" w:styleId="CitaCar">
    <w:name w:val="Cita Car"/>
    <w:basedOn w:val="Fuentedeprrafopredeter"/>
    <w:link w:val="Cita"/>
    <w:uiPriority w:val="29"/>
    <w:rsid w:val="00B26AC9"/>
    <w:rPr>
      <w:i/>
      <w:iCs/>
      <w:color w:val="404040" w:themeColor="text1" w:themeTint="BF"/>
    </w:rPr>
  </w:style>
  <w:style w:type="paragraph" w:styleId="Prrafodelista">
    <w:name w:val="List Paragraph"/>
    <w:basedOn w:val="Normal"/>
    <w:uiPriority w:val="34"/>
    <w:qFormat/>
    <w:rsid w:val="00B26AC9"/>
    <w:pPr>
      <w:ind w:left="720"/>
      <w:contextualSpacing/>
    </w:pPr>
  </w:style>
  <w:style w:type="character" w:styleId="nfasisintenso">
    <w:name w:val="Intense Emphasis"/>
    <w:basedOn w:val="Fuentedeprrafopredeter"/>
    <w:uiPriority w:val="21"/>
    <w:qFormat/>
    <w:rsid w:val="00B26AC9"/>
    <w:rPr>
      <w:i/>
      <w:iCs/>
      <w:color w:val="0F4761" w:themeColor="accent1" w:themeShade="BF"/>
    </w:rPr>
  </w:style>
  <w:style w:type="paragraph" w:styleId="Citadestacada">
    <w:name w:val="Intense Quote"/>
    <w:basedOn w:val="Normal"/>
    <w:next w:val="Normal"/>
    <w:link w:val="CitadestacadaCar"/>
    <w:uiPriority w:val="30"/>
    <w:qFormat/>
    <w:rsid w:val="00B26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6AC9"/>
    <w:rPr>
      <w:i/>
      <w:iCs/>
      <w:color w:val="0F4761" w:themeColor="accent1" w:themeShade="BF"/>
    </w:rPr>
  </w:style>
  <w:style w:type="character" w:styleId="Referenciaintensa">
    <w:name w:val="Intense Reference"/>
    <w:basedOn w:val="Fuentedeprrafopredeter"/>
    <w:uiPriority w:val="32"/>
    <w:qFormat/>
    <w:rsid w:val="00B26AC9"/>
    <w:rPr>
      <w:b/>
      <w:bCs/>
      <w:smallCaps/>
      <w:color w:val="0F4761" w:themeColor="accent1" w:themeShade="BF"/>
      <w:spacing w:val="5"/>
    </w:rPr>
  </w:style>
  <w:style w:type="character" w:styleId="Textodelmarcadordeposicin">
    <w:name w:val="Placeholder Text"/>
    <w:basedOn w:val="Fuentedeprrafopredeter"/>
    <w:uiPriority w:val="99"/>
    <w:semiHidden/>
    <w:rsid w:val="00B26AC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200096">
      <w:bodyDiv w:val="1"/>
      <w:marLeft w:val="0"/>
      <w:marRight w:val="0"/>
      <w:marTop w:val="0"/>
      <w:marBottom w:val="0"/>
      <w:divBdr>
        <w:top w:val="none" w:sz="0" w:space="0" w:color="auto"/>
        <w:left w:val="none" w:sz="0" w:space="0" w:color="auto"/>
        <w:bottom w:val="none" w:sz="0" w:space="0" w:color="auto"/>
        <w:right w:val="none" w:sz="0" w:space="0" w:color="auto"/>
      </w:divBdr>
    </w:div>
    <w:div w:id="13724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10</Pages>
  <Words>1413</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LOERA GIL</dc:creator>
  <cp:keywords/>
  <dc:description/>
  <cp:lastModifiedBy>ANA ISABEL LOERA GIL</cp:lastModifiedBy>
  <cp:revision>126</cp:revision>
  <cp:lastPrinted>2025-02-22T03:24:00Z</cp:lastPrinted>
  <dcterms:created xsi:type="dcterms:W3CDTF">2025-02-20T02:18:00Z</dcterms:created>
  <dcterms:modified xsi:type="dcterms:W3CDTF">2025-02-22T21:14:00Z</dcterms:modified>
</cp:coreProperties>
</file>