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竞赛助手</w:t>
      </w:r>
    </w:p>
    <w:p>
      <w:pPr>
        <w:spacing w:after="400"/>
        <w:jc w:val="center"/>
      </w:pPr>
      <w:r>
        <w:rPr>
          <w:rFonts w:ascii="Arial" w:eastAsia="Microsoft YaHei" w:hAnsi="Arial"/>
          <w:color w:val="1565C0"/>
          <w:sz w:val="36"/>
          <w:szCs w:val="36"/>
        </w:rPr>
        <w:t xml:space="preserve">新手完全指南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从零开始·结合行业最佳实践·完整工作流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适合零基础人员 · 包含 Git 规范、代码规范、安全实践、团队协作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版本：v2.0 最佳实践版  |  2026-04-22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章节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页码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第一章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环境搭建（软件安装、账号注册）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第二章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项目启动（下载、运行、结构理解）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4-6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第三章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最佳实践（分支管理、提交规范、冲突解决）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6-9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第四章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代码规范（命名、注释、格式化、工具配置）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9-11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第五章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开发流程（需求分解、开发、测试、发布）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11-13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第六章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安全实践（密钥管理、代码安全、数据安全）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13-15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第七章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数据库操作（Supabase、SQL、数据维护）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15-17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第八章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后端服务（Render、环境变量、日志查看）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17-18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第九章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故障排查（调试技巧、常见错误、日志分析）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18-19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第十章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团队协作（任务分配、代码审查、文档管理）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19-20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附录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关键信息、常用命令、学习资源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第一章：环境搭建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正确的环境是高效开发的基础。本章将指导你安装所需软件并完成基础配置。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必要软件清单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300"/>
        <w:gridCol w:w="2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软件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下载地址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版本要求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代码版本管理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https://git-scm.com/downloads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2.40+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代码编辑器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https://code.visualstudio.com/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最新版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JavaScript 运行环境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https://nodejs.org/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LTS 18+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Chrome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调试浏览器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https://www.google.com/chrome/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最新版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安装步骤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Git 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访问 https://git-scm.com/downloads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根据操作系统选择对应版本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运行安装程序，保持默认选项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安装完成后打开终端验证：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最佳实践：安装后第一件事：配置用户信息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"你的名字"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"你的邮箱"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VS Code 安装与配置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下载并安装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安装必要扩展：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Chinese Language Pack — 中文语言包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Live Server — 本地服务器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ESLint — 代码检查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Prettier — 代码格式化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GitLens — Git 增强工具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配置 VS Code 设置（Ctrl+, 打开）：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"editor.formatOnSave": true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"editor.tabSize": 2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"editor.wordWrap": "on"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Node.js 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访问 https://nodejs.org/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下载 LTS（长期支持）版本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安装后验证：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node --version  # 应显示 v18.x.x 或更高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npm --version   # 应显示 9.x.x 或更高</w:t>
      </w:r>
    </w:p>
    <w:p>
      <w:pPr>
        <w:shd w:fill="E3F2FD" w:val="clear"/>
        <w:spacing w:after="80" w:before="80"/>
        <w:ind w:left="360"/>
      </w:pPr>
      <w:r>
        <w:rPr>
          <w:rFonts w:ascii="Arial" w:eastAsia="Microsoft YaHei" w:hAnsi="Arial"/>
          <w:color w:val="1565C0"/>
          <w:sz w:val="20"/>
          <w:szCs w:val="20"/>
        </w:rPr>
        <w:t xml:space="preserve">💡 提示：如果 npm 速度较慢，可以切换到淘宝镜像：npm config set registry https://registry.npmmirror.com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1.3 账号注册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注册地址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代码托管、版本管理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https://github.com/signup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数据库服务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https://supabase.com/dashboard/sign-up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后端服务托管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https://dashboard.render.com/register</w:t>
            </w:r>
          </w:p>
        </w:tc>
      </w:tr>
    </w:tbl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最佳实践：使用相同邮箱注册所有平台，便于管理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第二章：项目启动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获取项目代码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方式一：Git Clone（推荐）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~/Desktop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mkdir projects &amp;&amp; cd projects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https://github.com/An-an-525/competition-hub-v1.git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cd competition-hub-v1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方式二：VS Code 直接克隆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按 Ctrl+Shift+P 打开命令面板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输入 Git: 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粘贴仓库地址：https://github.com/An-an-525/competition-hub-v1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选择保存位置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本地运行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方式一：Live Server（最简单）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 VS Code 中打开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右键选择“Open with Live Server”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浏览器自动打开 http://127.0.0.1:5500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方式二：npx serve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serve .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或指定端口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npx serve . -l 3000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方式三：Python HTTP Server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python -m http.server 8080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2.3 项目结构解读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文件/目录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修改频率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单页应用入口，所有页面在此文件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css/style.css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全局样式表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JavaScript 代码目录（25个文件）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assets/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静态资源（图片、字体等）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CI/CD 配置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render-backend/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后端服务器代码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JS 文件加载顺序（重要！）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责任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data.js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静态数据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utils.js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工具函数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animations/modals/auth/notifications/navigation.js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基础设施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ai-chat.js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聊天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pages-*.js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页面渲染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competition-hub.js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16-19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registration*/admin*.js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20-22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toolbox/calendar/effects.js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附加功能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app.js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入口点（必须最后）</w:t>
            </w:r>
          </w:p>
        </w:tc>
      </w:tr>
    </w:tbl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警告：app.js 必须是最后加载的 JS 文件！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第三章：Git 最佳实践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Git 不仅是代码备份工具，更是团队协作的基石。掌握正确的 Git 工作流对团队效率至关重要。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分支管理策略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分支名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生命周期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生产环境，始终保持稳定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开发主分支，集成各种功能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永久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feature/*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新功能开发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开发完成后删除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bugfix/*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Bug 修复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修复完成后删除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hotfix/*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紧急修复（生产环境）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修复完成后删除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分支操作命令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创建新分支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feature/add-search-function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切换分支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合并分支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merge feature/add-search-function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删除已合并的分支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branch -d feature/add-search-function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Commit Message 规范</w:t>
      </w:r>
    </w:p>
    <w:p>
      <w:pPr>
        <w:shd w:fill="FFF3E0" w:val="clear"/>
        <w:spacing w:after="80" w:before="80"/>
        <w:ind w:left="360"/>
      </w:pPr>
      <w:r>
        <w:rPr>
          <w:rFonts w:ascii="Arial" w:eastAsia="Microsoft YaHei" w:hAnsi="Arial"/>
          <w:color w:val="E65100"/>
          <w:sz w:val="20"/>
          <w:szCs w:val="20"/>
        </w:rPr>
        <w:t xml:space="preserve">🎯 标准：Commit message 应该清晰、简洁、有意义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规范格式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&lt;type&gt;(&lt;scope&gt;): &lt;subject&gt;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type 类型：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feat     - 新功能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fix      - Bug 修复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docs     - 文档更新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style    - 代码格式（不影响功能）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refactor - 重构（不是新功能也不是修复）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test     - 测试相关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chore    - 构建过程或辅助工具变动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正确示例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"feat(search): 新增竞赛搜索功能"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"fix(auth): 修复登录失败后未清除缓存的问题"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"docs: 更新 README 中的安装说明"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"style: 统一代码缩进为2空格"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错误示例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"修改"           # 太模糊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"fix bug"          # 没说修了什么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"update"           # 没有信息量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提交前检查清单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最佳实践：每次提交前必须检查：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代码是否能正常运行？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 console.log 调试代码遗留？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是否有敏感信息（密钥、密码）？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是否有语法错误？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Commit message 是否符合规范？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3.4 常用 Git 命令速查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命令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查看历史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log --oneline -10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撤销未提交的修改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checkout -- &lt;file&gt;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撤销最后一次提交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reset --soft HEAD~1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暂存当前工作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stash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恢复暂存的工作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stash pop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查看远程分支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branch -r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拉取最新代码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3.5 冲突解决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当多人同时修改同一文件时，可能产生冲突：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出现冲突时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pull origin main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Git 会提示哪些文件有冲突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打开冲突文件，会看到：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&lt;&lt;&lt;&lt;&lt;&lt;&lt; HEAD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你的代码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=======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别人的代码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&gt;&gt;&gt;&gt;&gt;&gt;&gt; branch-name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手动选择保留哪部分，删除标记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add &lt;resolved-file&gt;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"chore: 解决合并冲突"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第四章：代码规范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统一的代码规范能让团队协作更顺畅，也能减少 Bug 的产生。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命名规范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变量命名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常量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MAX_SIZE, API_BASE_URL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变量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camelCase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userName, competitionList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私有变量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_前缀 + camelCase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_cachedData, _isLoading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is/has/can 前缀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isLoading, hasPermission, canEdit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函数命名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普通函数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camelCase，动词开头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getUserInfo, fetchData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事件处理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handle 前缀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handleClick, handleSubmit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获取数据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 前缀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getCompetitions, getUserById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set 前缀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setUserName, setCurrentPage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文件命名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 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competition-hub.js, ai-chat.js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CSS 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style.css, admin-panel.css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logo-icon.png, hero-banner.jpg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组件目录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kebab-case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components/, pages/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注释规范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最佳实践：好的注释解释“为什么”，而不是“是什么”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文件头注释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竞赛数据管理模块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@author 张三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@date 2026-04-22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@description 负责竞赛列表的加载、缓存、筛选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函数注释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获取竞赛列表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@param {boolean} forceRefresh - 是否强制刷新缓存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 @returns {Promise&lt;Array&gt;} 竞赛列表数组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async function fetchCompetitions(forceRefresh = false) {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关键逻辑注释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为什么要这样做：说明原因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由于 Supabase Anon Key 无法直接访问 PostgREST，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所有请求必须通过 Edge Function 代理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url = `${API_BASE}/rest/v1/competitions`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代码格式化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缩进</w:t>
      </w:r>
    </w:p>
    <w:p>
      <w:pPr>
        <w:shd w:fill="FFF3E0" w:val="clear"/>
        <w:spacing w:after="80" w:before="80"/>
        <w:ind w:left="360"/>
      </w:pPr>
      <w:r>
        <w:rPr>
          <w:rFonts w:ascii="Arial" w:eastAsia="Microsoft YaHei" w:hAnsi="Arial"/>
          <w:color w:val="E65100"/>
          <w:sz w:val="20"/>
          <w:szCs w:val="20"/>
        </w:rPr>
        <w:t xml:space="preserve">🎯 标准：使用 2 空格缩进，不要使用 Tab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function example()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if (condition)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doSomething();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花括号位置</w:t>
      </w:r>
    </w:p>
    <w:p>
      <w:pPr>
        <w:shd w:fill="FFF3E0" w:val="clear"/>
        <w:spacing w:after="80" w:before="80"/>
        <w:ind w:left="360"/>
      </w:pPr>
      <w:r>
        <w:rPr>
          <w:rFonts w:ascii="Arial" w:eastAsia="Microsoft YaHei" w:hAnsi="Arial"/>
          <w:color w:val="E65100"/>
          <w:sz w:val="20"/>
          <w:szCs w:val="20"/>
        </w:rPr>
        <w:t xml:space="preserve">🎯 标准：左花括号后不换行（K&amp;R 风格）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正确 ✓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if (condition)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doSomething();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错误 ✗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if (condition)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doSomething();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空行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最佳实践：逻辑块之间留空行，提高可读性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获取数据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data = await fetchData();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处理数据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processed = processData(data);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渲染界面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render(processed);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ESLint 配置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在项目根目录创建 .eslintrc.json：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"env":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"browser": true,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"es2021": true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"extends": "eslint:recommended",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"rules":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"no-unused-vars": "warn",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"no-console": "warn",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"eqeqeq": "error",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"curly": "error"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 Prettier 配置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在项目根目录创建 .prettierrc：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"semi": true,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"singleQuote": true,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"tabWidth": 2,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"trailingComma": "es5",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"printWidth": 100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第五章：开发流程</w:t>
      </w:r>
    </w:p>
    <w:p>
      <w:pPr>
        <w:spacing w:after="80"/>
      </w:pPr>
      <w:r>
        <w:rPr>
          <w:rFonts w:ascii="Arial" w:eastAsia="Microsoft YaHei" w:hAnsi="Arial"/>
          <w:sz w:val="20"/>
          <w:szCs w:val="20"/>
        </w:rPr>
        <w:t xml:space="preserve">正确的开发流程能大幅提高效率并减少错误。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需求分解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最佳实践：拿到需求后，先分解再动手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明确需求：要实现什么功能？用户怎么使用？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设计方案：需要改哪些文件？数据怎么流动？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列出步骤：把大任务拆成小步骤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估算时间：每个步骤需要多久？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开发步骤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1. 创建分支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checkout -b feature/xxx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功能分支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2. 编写代码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按设计实现功能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代码文件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3. 本地测试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验证功能正常工作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测试结果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4. 代码检查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运行 ESLint、检查规范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5. 提交代码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commit &amp; push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提交记录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6. 创建 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在 GitHub 创建 Pull Request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 链接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7. 代码审查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团友审查代码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审查意见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8. 合并上线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审查通过后合并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生效的功能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测试清单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最佳实践：每次提交前必须测试：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功能测试：新功能是否按预期工作？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回归测试：原有功能是否还正常？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边界测试：输入空值、特殊字符会怎样？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兼容测试：在 Chrome/Firefox/Safari 都能正常吗？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移动端测试：手机上能正常显示吗？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5.4 发布流程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前端发布（GitHub Pages）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commit -m "feat: 新增XXX功能"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等待 30-60 秒，GitHub Actions 自动部署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后端发布（Render）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代码推送到 GitHub 后，Render 自动检测并重建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 Render Dashboard 查看构建日志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构建成功后服务自动重启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等待 2-5 分钟完成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第六章：安全实践</w:t>
      </w:r>
    </w:p>
    <w:p>
      <w:pPr>
        <w:shd w:fill="FFEBEE" w:val="clear"/>
        <w:spacing w:after="80" w:before="80"/>
        <w:ind w:left="360"/>
      </w:pPr>
      <w:r>
        <w:rPr>
          <w:rFonts w:ascii="Arial" w:eastAsia="Microsoft YaHei" w:hAnsi="Arial"/>
          <w:color w:val="C62828"/>
          <w:sz w:val="20"/>
          <w:szCs w:val="20"/>
        </w:rPr>
        <w:t xml:space="preserve">⚠️ 警告：安全不是可选项，而是必修课。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密钥管理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最佳实践：永远不要把密钥写在代码里！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正确做法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环境变量：在 Render/Supabase 控制台配置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本地开发：使用 .env 文件（加入 .gitignore）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密钥轮换：定期更换服务端密钥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错误做法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✗ 绝对不要这样写！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API_KEY = "sk-xxxxx";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DB_PASSWORD = "123456";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正确做法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✓ 从环境变量读取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API_KEY = process.env.API_KEY;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.env 文件（加入 .gitignore）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API_KEY=sk-xxxxx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DB_PASSWORD=your_password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代码安全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XSS 防护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不要直接插入用户输入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element.innerHTML = userInput;  // ✗ 危险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element.textContent = userInput;   // ✓ 安全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使用 safeUrl 函数过滤 URL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function safeUrl(url)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const allowed = ['http:', 'https:', 'mailto:'];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const parsed = new URL(url);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  return allowed.includes(parsed.protocol) ? url : '#';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  } catch { return '#'; }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SQL 注入防护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使用参数化查询，不要字符串拼接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✗ 危险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query = `SELECT * FROM users WHERE id = ${userId}`;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// ✓ 安全（使用 Supabase 查询方法）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const { data } = await supabase.from("users").select("*").eq("id", userId);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6.3 数据安全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最佳实践：最小权限原则：只给用户最小必要的权限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前端使用 Anon Key（只读权限）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后端使用 Service Role Key（完全权限）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启用 RLS（行级安全）策略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敏感数据加密存储（密码哈希）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6.4 .gitignore 配置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依赖目录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node_modules/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环境变量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.env.local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.env.*.local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IDE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.vscode/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.idea/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编译产出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dist/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build/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 日志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*.log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npm-debug.log*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第七章：数据库操作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7.1 Supabase 控制台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登录：https://supabase.com/dashboard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选择项目：fdbbcibmqaogsbasoqly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常用功能：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Table Editor — 表格编辑（类似 Excel）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SQL Editor — 执行 SQL 查询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Authentication — 用户认证管理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Logs — 查看 API 请求日志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 常用 SQL 操作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SQL 语句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查看表结构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* FROM information_schema.columns WHERE table_name = 'competitions';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查看数据量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count(*) FROM competitions;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搜索数据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* FROM competitions WHERE name LIKE '%AI%';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分页查询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SELECT * FROM competitions ORDER BY created_at DESC LIMIT 20 OFFSET 0;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更新数据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UPDATE competitions SET status = 'registration_open' WHERE competition_id = 1;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插入数据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INSERT INTO competitions (name, status) VALUES ('新竞赛', 'upcoming');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删除数据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DELETE FROM competitions WHERE competition_id = 999;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7.3 数据导入导出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导出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在 Table Editor 中点击右上角的“Export”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选择 CSV 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下载文件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导入 CSV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-- 在 SQL Editor 中执行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COPY competitions(name, status, level)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FROM '/path/to/file.csv'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DELIMITER ',' CSV HEADER;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第八章：后端服务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8.1 架构概览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责责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代理数据库请求、AI聊天代理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业务服务器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登录认证、AI聊天、数据处理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 环境变量配置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LLM_API_KEY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 AI 密钥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Dashboard &gt; Environment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LLM_ENDPOINT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接口地址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登录凭证签名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Dashboard &gt; Environment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数据库地址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render.yaml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SUPABASE_KEY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数据库密钥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Dashboard &gt; Environment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8.3 日志查看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登录 Render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选择服务：csust-competition-api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点击“Logs”标签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可以看到实时日志和错误信息</w:t>
      </w:r>
    </w:p>
    <w:p>
      <w:pPr>
        <w:shd w:fill="E3F2FD" w:val="clear"/>
        <w:spacing w:after="80" w:before="80"/>
        <w:ind w:left="360"/>
      </w:pPr>
      <w:r>
        <w:rPr>
          <w:rFonts w:ascii="Arial" w:eastAsia="Microsoft YaHei" w:hAnsi="Arial"/>
          <w:color w:val="1565C0"/>
          <w:sz w:val="20"/>
          <w:szCs w:val="20"/>
        </w:rPr>
        <w:t xml:space="preserve">💡 提示：日志是排查问题的重要工具，遇到问题先看日志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第九章：故障排查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9.1 调试技巧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浏览器开发者工具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按 F12 打开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常用面板：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Elements — 查看和修改 DOM/CSS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Console — 查看 JavaScript 错误和输出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Network — 查看 API 请求和响应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Application — 查看 localStorage/Cookies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Sources — 设置断点调试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设置断点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打开 Sources 面板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找到要调试的 JS 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点击行号设置断点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刷新页面，代码会在断点处暂停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可以查看变量值、单步执行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9.2 常见错误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错误现象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白屏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 语法错误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 Console 错误信息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 请求失败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网络问题/密钥错误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 Network 面板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数据不显示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缓存/数据库问题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清除缓存/检查数据库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样式乱了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CSS 冲突/缓存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强制刷新 Ctrl+Shift+R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账号/密码/服务器问题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检查数据库用户表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不回复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休眠/API 限流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等待唤醒/检查日志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9.3 问题报告模板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最佳实践：遇到问题时，按此格式报告：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### 问题描述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在做什么操作时出现了什么问题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### 复现步骤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1. 打开页面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2. 点击 XXX 按钮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3. 输入 XXX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4. 出现错误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### 期望结果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应该出现什么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### 实际结果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实际出现了什么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### 截图/错误信息</w:t>
      </w:r>
    </w:p>
    <w:p>
      <w:pPr>
        <w:shd w:fill="F5F5F5" w:val="clear"/>
        <w:spacing w:after="40" w:before="40"/>
        <w:ind w:left="480"/>
      </w:pPr>
      <w:r>
        <w:rPr>
          <w:rFonts w:ascii="Consolas" w:cs="Consolas" w:eastAsia="Consolas" w:hAnsi="Consolas"/>
          <w:sz w:val="18"/>
          <w:szCs w:val="18"/>
        </w:rPr>
        <w:t xml:space="preserve">（贴上截图或错误信息）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第十章：团队协作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10.1 任务分配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最佳实践：合理的任务分配能让团队效率翻倍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根据能力分配：前端/后端/数据库/测试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根据优先级分配：紧急 &gt; 重要 &gt; 一般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每个任务明确负责人和截止日期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10.2 代码审查</w:t>
      </w:r>
    </w:p>
    <w:p>
      <w:pPr>
        <w:shd w:fill="E8F5E9" w:val="clear"/>
        <w:spacing w:after="80" w:before="80"/>
        <w:ind w:left="360"/>
      </w:pPr>
      <w:r>
        <w:rPr>
          <w:rFonts w:ascii="Arial" w:eastAsia="Microsoft YaHei" w:hAnsi="Arial"/>
          <w:color w:val="2E7D32"/>
          <w:sz w:val="20"/>
          <w:szCs w:val="20"/>
        </w:rPr>
        <w:t xml:space="preserve">✅ 最佳实践：代码审查是保证代码质量的重要环节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审查清单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代码是否能正常运行？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代码是否符合规范？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是否有明显的 Bug？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是否有安全隐患？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是否有性能问题？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注释是否清晰？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10.3 文档管理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代码注释：保持代码中的注释更新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README.md：项目说明、安装步骤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接口文档：API 接口说明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变更日志：CHANGELOG.md 记录每次更新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10.4 沟通机制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方式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工具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日常沟通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即时消息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微信群/QQ群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任务分配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任务看板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Projects/铉道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Bug 跟踪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Issue 追踪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Issues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代码讨论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 评论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Pull Requests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文档共享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云文档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腾讯文档/飞书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2"/>
          <w:szCs w:val="32"/>
        </w:rPr>
        <w:t xml:space="preserve">附录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A. 关键信息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网站地址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https://an-an-525.github.io/competition-hub-v1/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https://github.com/An-an-525/competition-hub-v1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https://supabase.com/dashboard/project/fdbbcibmqaogsbasoqly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https://fdbbcibmqaogsbasoqly.supabase.co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https://dashboard.render.com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MiniMax-M2.7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B. 常用命令速查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命令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 Git 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提交代码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add . &amp;&amp; git commit -m "msg" &amp;&amp; git push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拉取最新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pull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本地运行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npx serve 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检查 Node 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node --version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清除 npm 缓存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npm cache clean --force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sz w:val="26"/>
          <w:szCs w:val="26"/>
        </w:rPr>
        <w:t xml:space="preserve">C. 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推荐资源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入门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https://learngitbranching.js.org/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JavaScript 基础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https://developer.mozilla.org/zh-CN/docs/Web/JavaScript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VS Code 技巧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https://code.visualstudio.com/docs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文档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https://supabase.com/docs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CSS 布局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https://css-tricks.com/snippets/css/a-guide-to-flexbox/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 安全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https://owasp.org/www-project-top-ten/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20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竞赛助手 · 新手完全指南（最佳实践版）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2026-04-22T06:57:16.328Z</dcterms:created>
  <dcterms:modified xsi:type="dcterms:W3CDTF">2026-04-22T06:57:16.330Z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