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A4442" w14:textId="77777777" w:rsidR="00B201E6" w:rsidRPr="009A1B6B" w:rsidRDefault="00B201E6" w:rsidP="00B201E6">
      <w:pPr>
        <w:widowControl w:val="0"/>
        <w:autoSpaceDE w:val="0"/>
        <w:autoSpaceDN w:val="0"/>
        <w:spacing w:after="0" w:line="240" w:lineRule="auto"/>
        <w:ind w:left="402"/>
        <w:jc w:val="both"/>
        <w:rPr>
          <w:rFonts w:ascii="Times New Roman" w:eastAsia="Times New Roman" w:hAnsi="Times New Roman" w:cs="Times New Roman"/>
          <w:b/>
          <w:sz w:val="48"/>
          <w:szCs w:val="48"/>
          <w:lang w:eastAsia="es-PE" w:bidi="es-PE"/>
        </w:rPr>
      </w:pPr>
      <w:r>
        <w:rPr>
          <w:rFonts w:ascii="Times New Roman" w:eastAsia="Times New Roman" w:hAnsi="Times New Roman" w:cs="Times New Roman"/>
          <w:b/>
          <w:noProof/>
          <w:sz w:val="48"/>
          <w:szCs w:val="48"/>
          <w:lang w:eastAsia="es-PE" w:bidi="es-PE"/>
        </w:rPr>
        <w:drawing>
          <wp:anchor distT="0" distB="0" distL="114300" distR="114300" simplePos="0" relativeHeight="251659264" behindDoc="0" locked="0" layoutInCell="1" allowOverlap="1" wp14:anchorId="52DD2EC4" wp14:editId="0A580526">
            <wp:simplePos x="0" y="0"/>
            <wp:positionH relativeFrom="column">
              <wp:posOffset>116840</wp:posOffset>
            </wp:positionH>
            <wp:positionV relativeFrom="paragraph">
              <wp:posOffset>71755</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108962D6" w14:textId="77777777" w:rsidR="00B201E6" w:rsidRPr="009A1B6B" w:rsidRDefault="00B201E6" w:rsidP="00B201E6">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UNIVERSIDAD MARIANO</w:t>
      </w:r>
      <w:r>
        <w:rPr>
          <w:rFonts w:ascii="Times New Roman" w:eastAsia="Times New Roman" w:hAnsi="Times New Roman" w:cs="Times New Roman"/>
          <w:b/>
          <w:sz w:val="48"/>
          <w:szCs w:val="48"/>
          <w:lang w:eastAsia="es-PE" w:bidi="es-PE"/>
        </w:rPr>
        <w:t xml:space="preserve"> </w:t>
      </w:r>
      <w:r>
        <w:rPr>
          <w:rFonts w:ascii="Times New Roman" w:eastAsia="Times New Roman" w:hAnsi="Times New Roman" w:cs="Times New Roman"/>
          <w:b/>
          <w:sz w:val="48"/>
          <w:szCs w:val="48"/>
          <w:lang w:eastAsia="es-PE" w:bidi="es-PE"/>
        </w:rPr>
        <w:tab/>
      </w:r>
    </w:p>
    <w:p w14:paraId="01A16178" w14:textId="77777777" w:rsidR="00B201E6" w:rsidRPr="009A1B6B" w:rsidRDefault="00B201E6" w:rsidP="00B201E6">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GÁLVEZ DE GUATEMALA</w:t>
      </w:r>
      <w:r>
        <w:rPr>
          <w:rFonts w:ascii="Times New Roman" w:eastAsia="Times New Roman" w:hAnsi="Times New Roman" w:cs="Times New Roman"/>
          <w:b/>
          <w:sz w:val="48"/>
          <w:szCs w:val="48"/>
          <w:lang w:eastAsia="es-PE" w:bidi="es-PE"/>
        </w:rPr>
        <w:tab/>
      </w:r>
    </w:p>
    <w:p w14:paraId="2724F523" w14:textId="77777777" w:rsidR="00B201E6" w:rsidRPr="00A0471F" w:rsidRDefault="00B201E6" w:rsidP="00B201E6">
      <w:pPr>
        <w:widowControl w:val="0"/>
        <w:autoSpaceDE w:val="0"/>
        <w:autoSpaceDN w:val="0"/>
        <w:spacing w:after="0" w:line="360" w:lineRule="auto"/>
        <w:jc w:val="both"/>
        <w:rPr>
          <w:rFonts w:ascii="Times New Roman" w:eastAsia="Times New Roman" w:hAnsi="Times New Roman" w:cs="Times New Roman"/>
          <w:b/>
          <w:sz w:val="24"/>
          <w:lang w:eastAsia="es-PE" w:bidi="es-PE"/>
        </w:rPr>
      </w:pPr>
    </w:p>
    <w:p w14:paraId="4FDD1090" w14:textId="77777777" w:rsidR="00B201E6" w:rsidRPr="00A0471F" w:rsidRDefault="00B201E6" w:rsidP="00B201E6">
      <w:pPr>
        <w:spacing w:after="0"/>
        <w:ind w:left="10" w:right="39" w:hanging="10"/>
        <w:jc w:val="center"/>
        <w:rPr>
          <w:rFonts w:ascii="Times New Roman" w:eastAsia="Times New Roman" w:hAnsi="Times New Roman" w:cs="Times New Roman"/>
          <w:b/>
          <w:color w:val="000000"/>
          <w:sz w:val="36"/>
          <w:szCs w:val="36"/>
          <w:lang w:eastAsia="es-PE"/>
        </w:rPr>
      </w:pPr>
    </w:p>
    <w:p w14:paraId="6ED14947" w14:textId="77777777" w:rsidR="00B201E6" w:rsidRPr="00A0471F" w:rsidRDefault="00B201E6" w:rsidP="00B201E6">
      <w:pPr>
        <w:spacing w:after="0"/>
        <w:ind w:left="10" w:right="39" w:hanging="10"/>
        <w:jc w:val="center"/>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b/>
          <w:color w:val="000000"/>
          <w:sz w:val="36"/>
          <w:szCs w:val="36"/>
          <w:lang w:eastAsia="es-PE"/>
        </w:rPr>
        <w:t>FACULTAD DE</w:t>
      </w:r>
      <w:r>
        <w:rPr>
          <w:rFonts w:ascii="Times New Roman" w:eastAsia="Times New Roman" w:hAnsi="Times New Roman" w:cs="Times New Roman"/>
          <w:b/>
          <w:color w:val="000000"/>
          <w:sz w:val="36"/>
          <w:szCs w:val="36"/>
          <w:lang w:eastAsia="es-PE"/>
        </w:rPr>
        <w:t xml:space="preserve"> INGENIERÍA EN SISTEMAS DE INFORMACIÓN</w:t>
      </w:r>
      <w:r w:rsidRPr="00A0471F">
        <w:rPr>
          <w:rFonts w:ascii="Times New Roman" w:eastAsia="Times New Roman" w:hAnsi="Times New Roman" w:cs="Times New Roman"/>
          <w:color w:val="000000"/>
          <w:sz w:val="24"/>
          <w:lang w:eastAsia="es-PE"/>
        </w:rPr>
        <w:t xml:space="preserve"> </w:t>
      </w:r>
    </w:p>
    <w:p w14:paraId="6DF50C98" w14:textId="77777777" w:rsidR="00B201E6" w:rsidRPr="00A0471F" w:rsidRDefault="00B201E6" w:rsidP="00B201E6">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6CF12152" w14:textId="77777777" w:rsidR="00B201E6" w:rsidRPr="00A0471F" w:rsidRDefault="00B201E6" w:rsidP="00B201E6">
      <w:pPr>
        <w:spacing w:after="5" w:line="248" w:lineRule="auto"/>
        <w:ind w:right="30" w:hanging="10"/>
        <w:jc w:val="center"/>
        <w:rPr>
          <w:rFonts w:ascii="Times New Roman" w:eastAsia="Times New Roman" w:hAnsi="Times New Roman" w:cs="Times New Roman"/>
          <w:color w:val="000000"/>
          <w:sz w:val="24"/>
          <w:lang w:eastAsia="es-PE"/>
        </w:rPr>
      </w:pPr>
      <w:r>
        <w:rPr>
          <w:rFonts w:ascii="Times New Roman" w:eastAsia="Times New Roman" w:hAnsi="Times New Roman" w:cs="Times New Roman"/>
          <w:b/>
          <w:color w:val="000000"/>
          <w:sz w:val="32"/>
          <w:szCs w:val="32"/>
          <w:lang w:eastAsia="es-PE"/>
        </w:rPr>
        <w:t>PROGRAMA DE POSGRADOS</w:t>
      </w:r>
      <w:r w:rsidRPr="00A0471F">
        <w:rPr>
          <w:rFonts w:ascii="Times New Roman" w:eastAsia="Times New Roman" w:hAnsi="Times New Roman" w:cs="Times New Roman"/>
          <w:color w:val="000000"/>
          <w:sz w:val="24"/>
          <w:lang w:eastAsia="es-PE"/>
        </w:rPr>
        <w:t xml:space="preserve"> </w:t>
      </w:r>
    </w:p>
    <w:p w14:paraId="79983B99" w14:textId="77777777" w:rsidR="00B201E6" w:rsidRPr="00A0471F" w:rsidRDefault="00B201E6" w:rsidP="00B201E6">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603363AD" w14:textId="77777777" w:rsidR="00B201E6" w:rsidRPr="00A0471F" w:rsidRDefault="00B201E6" w:rsidP="00B201E6">
      <w:pPr>
        <w:spacing w:after="0"/>
        <w:rPr>
          <w:rFonts w:ascii="Times New Roman" w:eastAsia="Times New Roman" w:hAnsi="Times New Roman" w:cs="Times New Roman"/>
          <w:color w:val="000000"/>
          <w:sz w:val="24"/>
          <w:lang w:eastAsia="es-PE"/>
        </w:rPr>
      </w:pPr>
    </w:p>
    <w:p w14:paraId="2E83D0DF" w14:textId="77777777" w:rsidR="00B201E6" w:rsidRPr="00A0471F" w:rsidRDefault="00B201E6" w:rsidP="00B201E6">
      <w:pPr>
        <w:spacing w:after="0"/>
        <w:jc w:val="center"/>
        <w:rPr>
          <w:rFonts w:ascii="Times New Roman" w:eastAsia="Times New Roman" w:hAnsi="Times New Roman" w:cs="Times New Roman"/>
          <w:color w:val="000000"/>
          <w:sz w:val="24"/>
          <w:lang w:eastAsia="es-PE"/>
        </w:rPr>
      </w:pPr>
      <w:r w:rsidRPr="000F4A7B">
        <w:rPr>
          <w:rFonts w:ascii="Times New Roman" w:eastAsia="Times New Roman" w:hAnsi="Times New Roman" w:cs="Times New Roman"/>
          <w:b/>
          <w:bCs/>
          <w:color w:val="000000"/>
          <w:sz w:val="32"/>
          <w:szCs w:val="32"/>
          <w:lang w:val="es-GT" w:eastAsia="es-PE"/>
        </w:rPr>
        <w:t>GESTIÓN DE PROYECTOS IT</w:t>
      </w:r>
    </w:p>
    <w:p w14:paraId="11F0B981" w14:textId="77777777" w:rsidR="00B201E6" w:rsidRPr="00A0471F" w:rsidRDefault="00B201E6" w:rsidP="00B201E6">
      <w:pPr>
        <w:spacing w:after="0"/>
        <w:rPr>
          <w:rFonts w:ascii="Times New Roman" w:eastAsia="Times New Roman" w:hAnsi="Times New Roman" w:cs="Times New Roman"/>
          <w:color w:val="000000"/>
          <w:sz w:val="24"/>
          <w:lang w:eastAsia="es-PE"/>
        </w:rPr>
      </w:pPr>
    </w:p>
    <w:p w14:paraId="25BF0284" w14:textId="6CDB79D8" w:rsidR="005103DE" w:rsidRDefault="00B201E6" w:rsidP="005103DE">
      <w:pPr>
        <w:spacing w:after="0"/>
        <w:ind w:left="10" w:right="41" w:hanging="10"/>
        <w:jc w:val="center"/>
        <w:rPr>
          <w:rFonts w:ascii="Times New Roman" w:eastAsia="Times New Roman" w:hAnsi="Times New Roman" w:cs="Times New Roman"/>
          <w:b/>
          <w:color w:val="000000"/>
          <w:sz w:val="36"/>
          <w:szCs w:val="36"/>
          <w:lang w:eastAsia="es-PE"/>
        </w:rPr>
      </w:pPr>
      <w:r>
        <w:rPr>
          <w:rFonts w:ascii="Times New Roman" w:eastAsia="Times New Roman" w:hAnsi="Times New Roman" w:cs="Times New Roman"/>
          <w:b/>
          <w:color w:val="000000"/>
          <w:sz w:val="36"/>
          <w:szCs w:val="36"/>
          <w:lang w:eastAsia="es-PE"/>
        </w:rPr>
        <w:t>PROYECTO FINAL</w:t>
      </w:r>
      <w:r w:rsidR="005103DE">
        <w:rPr>
          <w:rFonts w:ascii="Times New Roman" w:eastAsia="Times New Roman" w:hAnsi="Times New Roman" w:cs="Times New Roman"/>
          <w:b/>
          <w:color w:val="000000"/>
          <w:sz w:val="36"/>
          <w:szCs w:val="36"/>
          <w:lang w:eastAsia="es-PE"/>
        </w:rPr>
        <w:t xml:space="preserve"> </w:t>
      </w:r>
      <w:r w:rsidR="005103DE" w:rsidRPr="005103DE">
        <w:rPr>
          <w:rFonts w:ascii="Times New Roman" w:eastAsia="Times New Roman" w:hAnsi="Times New Roman" w:cs="Times New Roman"/>
          <w:b/>
          <w:color w:val="000000"/>
          <w:sz w:val="36"/>
          <w:szCs w:val="36"/>
          <w:lang w:eastAsia="es-PE"/>
        </w:rPr>
        <w:t>IMPLEMENTACIÓN DE SGSI PARA PROTECCIÓN DE ACTIVOS TECNOLÓGICOS</w:t>
      </w:r>
    </w:p>
    <w:p w14:paraId="4A0B59D9" w14:textId="77777777" w:rsidR="00B201E6" w:rsidRPr="00A0471F" w:rsidRDefault="00B201E6" w:rsidP="00B201E6">
      <w:pPr>
        <w:spacing w:after="26"/>
        <w:rPr>
          <w:rFonts w:ascii="Times New Roman" w:eastAsia="Times New Roman" w:hAnsi="Times New Roman" w:cs="Times New Roman"/>
          <w:color w:val="000000"/>
          <w:sz w:val="24"/>
          <w:lang w:eastAsia="es-PE"/>
        </w:rPr>
      </w:pPr>
    </w:p>
    <w:p w14:paraId="3082B8FE" w14:textId="77777777" w:rsidR="00B201E6" w:rsidRPr="00A0471F" w:rsidRDefault="00B201E6" w:rsidP="00B201E6">
      <w:pPr>
        <w:spacing w:after="0"/>
        <w:ind w:left="10" w:right="38"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Autor</w:t>
      </w:r>
      <w:r>
        <w:rPr>
          <w:rFonts w:ascii="Times New Roman" w:eastAsia="Times New Roman" w:hAnsi="Times New Roman" w:cs="Times New Roman"/>
          <w:b/>
          <w:color w:val="000000"/>
          <w:sz w:val="34"/>
          <w:szCs w:val="34"/>
          <w:lang w:eastAsia="es-PE"/>
        </w:rPr>
        <w:t xml:space="preserve"> (es)</w:t>
      </w:r>
      <w:r w:rsidRPr="00A0471F">
        <w:rPr>
          <w:rFonts w:ascii="Times New Roman" w:eastAsia="Times New Roman" w:hAnsi="Times New Roman" w:cs="Times New Roman"/>
          <w:b/>
          <w:color w:val="000000"/>
          <w:sz w:val="34"/>
          <w:szCs w:val="34"/>
          <w:lang w:eastAsia="es-PE"/>
        </w:rPr>
        <w:t xml:space="preserve">: </w:t>
      </w:r>
    </w:p>
    <w:p w14:paraId="21FFB5FA" w14:textId="77777777" w:rsidR="00B201E6" w:rsidRDefault="00B201E6" w:rsidP="00B201E6">
      <w:pPr>
        <w:spacing w:after="0"/>
        <w:ind w:left="10" w:right="38" w:hanging="10"/>
        <w:jc w:val="center"/>
        <w:rPr>
          <w:rFonts w:ascii="Times New Roman" w:eastAsia="Times New Roman" w:hAnsi="Times New Roman" w:cs="Times New Roman"/>
          <w:b/>
          <w:color w:val="000000"/>
          <w:sz w:val="28"/>
          <w:szCs w:val="28"/>
          <w:lang w:eastAsia="es-PE"/>
        </w:rPr>
      </w:pPr>
      <w:r w:rsidRPr="001675AA">
        <w:rPr>
          <w:rFonts w:ascii="Times New Roman" w:eastAsia="Times New Roman" w:hAnsi="Times New Roman" w:cs="Times New Roman"/>
          <w:b/>
          <w:color w:val="000000"/>
          <w:sz w:val="28"/>
          <w:szCs w:val="28"/>
          <w:lang w:eastAsia="es-PE"/>
        </w:rPr>
        <w:t xml:space="preserve">Lima Barrios Mildred Madai </w:t>
      </w:r>
      <w:hyperlink r:id="rId9" w:history="1">
        <w:r w:rsidRPr="002371B3">
          <w:rPr>
            <w:rStyle w:val="Hipervnculo"/>
            <w:rFonts w:ascii="Times New Roman" w:eastAsia="Times New Roman" w:hAnsi="Times New Roman" w:cs="Times New Roman"/>
            <w:sz w:val="28"/>
            <w:szCs w:val="28"/>
            <w:lang w:eastAsia="es-PE"/>
          </w:rPr>
          <w:t>mlimab1@miumg.edu.gt</w:t>
        </w:r>
      </w:hyperlink>
    </w:p>
    <w:p w14:paraId="69F4F928" w14:textId="77777777" w:rsidR="00B201E6" w:rsidRDefault="00B201E6" w:rsidP="00B201E6">
      <w:pPr>
        <w:spacing w:after="0"/>
        <w:ind w:left="10" w:right="38" w:hanging="10"/>
        <w:jc w:val="center"/>
        <w:rPr>
          <w:rFonts w:ascii="Times New Roman" w:eastAsia="Times New Roman" w:hAnsi="Times New Roman" w:cs="Times New Roman"/>
          <w:b/>
          <w:color w:val="000000"/>
          <w:sz w:val="28"/>
          <w:szCs w:val="28"/>
          <w:lang w:eastAsia="es-PE"/>
        </w:rPr>
      </w:pPr>
      <w:r w:rsidRPr="001675AA">
        <w:rPr>
          <w:rFonts w:ascii="Times New Roman" w:eastAsia="Times New Roman" w:hAnsi="Times New Roman" w:cs="Times New Roman"/>
          <w:b/>
          <w:color w:val="000000"/>
          <w:sz w:val="28"/>
          <w:szCs w:val="28"/>
          <w:lang w:eastAsia="es-PE"/>
        </w:rPr>
        <w:t xml:space="preserve">Ayala Estrada Adrián Esteban </w:t>
      </w:r>
      <w:hyperlink r:id="rId10" w:history="1">
        <w:r w:rsidRPr="002371B3">
          <w:rPr>
            <w:rStyle w:val="Hipervnculo"/>
            <w:rFonts w:ascii="Times New Roman" w:eastAsia="Times New Roman" w:hAnsi="Times New Roman" w:cs="Times New Roman"/>
            <w:sz w:val="28"/>
            <w:szCs w:val="28"/>
            <w:lang w:eastAsia="es-PE"/>
          </w:rPr>
          <w:t>aayalae@miumg.edu.gt</w:t>
        </w:r>
      </w:hyperlink>
      <w:r w:rsidRPr="001675AA">
        <w:rPr>
          <w:rFonts w:ascii="Times New Roman" w:eastAsia="Times New Roman" w:hAnsi="Times New Roman" w:cs="Times New Roman"/>
          <w:b/>
          <w:color w:val="000000"/>
          <w:sz w:val="28"/>
          <w:szCs w:val="28"/>
          <w:lang w:eastAsia="es-PE"/>
        </w:rPr>
        <w:t xml:space="preserve"> </w:t>
      </w:r>
    </w:p>
    <w:p w14:paraId="76075C5A" w14:textId="77777777" w:rsidR="00B201E6" w:rsidRDefault="00B201E6" w:rsidP="00B201E6">
      <w:pPr>
        <w:spacing w:after="0"/>
        <w:ind w:left="10" w:right="38" w:hanging="10"/>
        <w:jc w:val="center"/>
        <w:rPr>
          <w:rFonts w:ascii="Times New Roman" w:eastAsia="Times New Roman" w:hAnsi="Times New Roman" w:cs="Times New Roman"/>
          <w:b/>
          <w:color w:val="000000"/>
          <w:sz w:val="28"/>
          <w:szCs w:val="28"/>
          <w:lang w:eastAsia="es-PE"/>
        </w:rPr>
      </w:pPr>
      <w:r w:rsidRPr="001675AA">
        <w:rPr>
          <w:rFonts w:ascii="Times New Roman" w:eastAsia="Times New Roman" w:hAnsi="Times New Roman" w:cs="Times New Roman"/>
          <w:b/>
          <w:color w:val="000000"/>
          <w:sz w:val="28"/>
          <w:szCs w:val="28"/>
          <w:lang w:eastAsia="es-PE"/>
        </w:rPr>
        <w:t xml:space="preserve">Misael Alexander Ajuchan Castillo </w:t>
      </w:r>
      <w:hyperlink r:id="rId11" w:history="1">
        <w:r w:rsidRPr="002371B3">
          <w:rPr>
            <w:rStyle w:val="Hipervnculo"/>
            <w:rFonts w:ascii="Times New Roman" w:eastAsia="Times New Roman" w:hAnsi="Times New Roman" w:cs="Times New Roman"/>
            <w:sz w:val="28"/>
            <w:szCs w:val="28"/>
            <w:lang w:eastAsia="es-PE"/>
          </w:rPr>
          <w:t>majuchanc5@miumg.edu.gt</w:t>
        </w:r>
      </w:hyperlink>
      <w:r w:rsidRPr="001675AA">
        <w:rPr>
          <w:rFonts w:ascii="Times New Roman" w:eastAsia="Times New Roman" w:hAnsi="Times New Roman" w:cs="Times New Roman"/>
          <w:b/>
          <w:color w:val="000000"/>
          <w:sz w:val="28"/>
          <w:szCs w:val="28"/>
          <w:lang w:eastAsia="es-PE"/>
        </w:rPr>
        <w:t xml:space="preserve"> </w:t>
      </w:r>
    </w:p>
    <w:p w14:paraId="136EED52" w14:textId="77777777" w:rsidR="00B201E6" w:rsidRDefault="00B201E6" w:rsidP="00B201E6">
      <w:pPr>
        <w:spacing w:after="0"/>
        <w:ind w:left="10" w:right="38" w:hanging="10"/>
        <w:jc w:val="center"/>
        <w:rPr>
          <w:rFonts w:ascii="Times New Roman" w:eastAsia="Times New Roman" w:hAnsi="Times New Roman" w:cs="Times New Roman"/>
          <w:b/>
          <w:color w:val="000000"/>
          <w:sz w:val="28"/>
          <w:szCs w:val="28"/>
          <w:lang w:eastAsia="es-PE"/>
        </w:rPr>
      </w:pPr>
      <w:r w:rsidRPr="001675AA">
        <w:rPr>
          <w:rFonts w:ascii="Times New Roman" w:eastAsia="Times New Roman" w:hAnsi="Times New Roman" w:cs="Times New Roman"/>
          <w:b/>
          <w:color w:val="000000"/>
          <w:sz w:val="28"/>
          <w:szCs w:val="28"/>
          <w:lang w:eastAsia="es-PE"/>
        </w:rPr>
        <w:t xml:space="preserve">Kenia Marisol Cristales Rivera </w:t>
      </w:r>
      <w:hyperlink r:id="rId12" w:history="1">
        <w:r w:rsidRPr="002371B3">
          <w:rPr>
            <w:rStyle w:val="Hipervnculo"/>
            <w:rFonts w:ascii="Times New Roman" w:eastAsia="Times New Roman" w:hAnsi="Times New Roman" w:cs="Times New Roman"/>
            <w:sz w:val="28"/>
            <w:szCs w:val="28"/>
            <w:lang w:eastAsia="es-PE"/>
          </w:rPr>
          <w:t>kcristalesr@miumg.edu.gt</w:t>
        </w:r>
      </w:hyperlink>
      <w:r w:rsidRPr="001675AA">
        <w:rPr>
          <w:rFonts w:ascii="Times New Roman" w:eastAsia="Times New Roman" w:hAnsi="Times New Roman" w:cs="Times New Roman"/>
          <w:b/>
          <w:color w:val="000000"/>
          <w:sz w:val="28"/>
          <w:szCs w:val="28"/>
          <w:lang w:eastAsia="es-PE"/>
        </w:rPr>
        <w:t xml:space="preserve"> </w:t>
      </w:r>
    </w:p>
    <w:p w14:paraId="219329C0" w14:textId="77777777" w:rsidR="00B201E6" w:rsidRDefault="00B201E6" w:rsidP="00B201E6">
      <w:pPr>
        <w:spacing w:after="0"/>
        <w:ind w:left="10" w:right="38" w:hanging="10"/>
        <w:jc w:val="center"/>
        <w:rPr>
          <w:rFonts w:ascii="Times New Roman" w:eastAsia="Times New Roman" w:hAnsi="Times New Roman" w:cs="Times New Roman"/>
          <w:b/>
          <w:color w:val="000000"/>
          <w:sz w:val="28"/>
          <w:szCs w:val="28"/>
          <w:lang w:eastAsia="es-PE"/>
        </w:rPr>
      </w:pPr>
      <w:r w:rsidRPr="001675AA">
        <w:rPr>
          <w:rFonts w:ascii="Times New Roman" w:eastAsia="Times New Roman" w:hAnsi="Times New Roman" w:cs="Times New Roman"/>
          <w:b/>
          <w:color w:val="000000"/>
          <w:sz w:val="28"/>
          <w:szCs w:val="28"/>
          <w:lang w:eastAsia="es-PE"/>
        </w:rPr>
        <w:t xml:space="preserve">Angelo Diancarlo Quezada Gallardo </w:t>
      </w:r>
      <w:hyperlink r:id="rId13" w:history="1">
        <w:r w:rsidRPr="002371B3">
          <w:rPr>
            <w:rStyle w:val="Hipervnculo"/>
            <w:rFonts w:ascii="Times New Roman" w:eastAsia="Times New Roman" w:hAnsi="Times New Roman" w:cs="Times New Roman"/>
            <w:sz w:val="28"/>
            <w:szCs w:val="28"/>
            <w:lang w:eastAsia="es-PE"/>
          </w:rPr>
          <w:t>aquezadag1@miumg.edu.gt</w:t>
        </w:r>
      </w:hyperlink>
    </w:p>
    <w:p w14:paraId="25B55EC1" w14:textId="77777777" w:rsidR="00B201E6" w:rsidRDefault="00B201E6" w:rsidP="00B201E6">
      <w:pPr>
        <w:spacing w:after="0"/>
        <w:ind w:left="10" w:right="38" w:hanging="10"/>
        <w:jc w:val="center"/>
        <w:rPr>
          <w:rFonts w:ascii="Times New Roman" w:eastAsia="Times New Roman" w:hAnsi="Times New Roman" w:cs="Times New Roman"/>
          <w:b/>
          <w:color w:val="000000"/>
          <w:sz w:val="28"/>
          <w:szCs w:val="28"/>
          <w:lang w:eastAsia="es-PE"/>
        </w:rPr>
      </w:pPr>
    </w:p>
    <w:p w14:paraId="3A00C7D6" w14:textId="77777777" w:rsidR="00B201E6" w:rsidRPr="00A0471F" w:rsidRDefault="00B201E6" w:rsidP="00B201E6">
      <w:pPr>
        <w:spacing w:after="5" w:line="248" w:lineRule="auto"/>
        <w:ind w:left="1265" w:right="30" w:hanging="10"/>
        <w:jc w:val="both"/>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4AFF3FA6" w14:textId="77777777" w:rsidR="00B201E6" w:rsidRPr="00A0471F" w:rsidRDefault="00B201E6" w:rsidP="00B201E6">
      <w:pPr>
        <w:spacing w:after="0"/>
        <w:ind w:left="10" w:right="34"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Profesor</w:t>
      </w:r>
      <w:r w:rsidRPr="00A0471F">
        <w:rPr>
          <w:rFonts w:ascii="Times New Roman" w:eastAsia="Times New Roman" w:hAnsi="Times New Roman" w:cs="Times New Roman"/>
          <w:b/>
          <w:color w:val="000000"/>
          <w:sz w:val="34"/>
          <w:szCs w:val="34"/>
          <w:lang w:eastAsia="es-PE"/>
        </w:rPr>
        <w:t xml:space="preserve"> </w:t>
      </w:r>
    </w:p>
    <w:p w14:paraId="3D399427" w14:textId="77777777" w:rsidR="00B201E6" w:rsidRPr="00487F20" w:rsidRDefault="00B201E6" w:rsidP="00B201E6">
      <w:pPr>
        <w:spacing w:after="0"/>
        <w:ind w:left="10" w:right="33" w:hanging="10"/>
        <w:jc w:val="center"/>
        <w:rPr>
          <w:rFonts w:ascii="Times New Roman" w:eastAsia="Times New Roman" w:hAnsi="Times New Roman" w:cs="Times New Roman"/>
          <w:b/>
          <w:color w:val="000000"/>
          <w:sz w:val="32"/>
          <w:szCs w:val="32"/>
          <w:lang w:eastAsia="es-PE"/>
        </w:rPr>
      </w:pPr>
      <w:r w:rsidRPr="003D641F">
        <w:rPr>
          <w:rFonts w:ascii="Times New Roman" w:eastAsia="Times New Roman" w:hAnsi="Times New Roman" w:cs="Times New Roman"/>
          <w:b/>
          <w:color w:val="000000"/>
          <w:sz w:val="32"/>
          <w:szCs w:val="32"/>
          <w:lang w:eastAsia="es-PE"/>
        </w:rPr>
        <w:t xml:space="preserve">Ing. MA. </w:t>
      </w:r>
      <w:r>
        <w:rPr>
          <w:rFonts w:ascii="Times New Roman" w:eastAsia="Times New Roman" w:hAnsi="Times New Roman" w:cs="Times New Roman"/>
          <w:b/>
          <w:color w:val="000000"/>
          <w:sz w:val="32"/>
          <w:szCs w:val="32"/>
          <w:lang w:eastAsia="es-PE"/>
        </w:rPr>
        <w:t>Mario</w:t>
      </w:r>
      <w:r w:rsidRPr="00B22C7C">
        <w:rPr>
          <w:rFonts w:ascii="Times New Roman" w:eastAsia="Times New Roman" w:hAnsi="Times New Roman" w:cs="Times New Roman"/>
          <w:b/>
          <w:color w:val="000000"/>
          <w:sz w:val="32"/>
          <w:szCs w:val="32"/>
          <w:lang w:eastAsia="es-PE"/>
        </w:rPr>
        <w:t xml:space="preserve"> E</w:t>
      </w:r>
      <w:r>
        <w:rPr>
          <w:rFonts w:ascii="Times New Roman" w:eastAsia="Times New Roman" w:hAnsi="Times New Roman" w:cs="Times New Roman"/>
          <w:b/>
          <w:color w:val="000000"/>
          <w:sz w:val="32"/>
          <w:szCs w:val="32"/>
          <w:lang w:eastAsia="es-PE"/>
        </w:rPr>
        <w:t>stuardo</w:t>
      </w:r>
      <w:r w:rsidRPr="00B22C7C">
        <w:rPr>
          <w:rFonts w:ascii="Times New Roman" w:eastAsia="Times New Roman" w:hAnsi="Times New Roman" w:cs="Times New Roman"/>
          <w:b/>
          <w:color w:val="000000"/>
          <w:sz w:val="32"/>
          <w:szCs w:val="32"/>
          <w:lang w:eastAsia="es-PE"/>
        </w:rPr>
        <w:t xml:space="preserve"> C</w:t>
      </w:r>
      <w:r>
        <w:rPr>
          <w:rFonts w:ascii="Times New Roman" w:eastAsia="Times New Roman" w:hAnsi="Times New Roman" w:cs="Times New Roman"/>
          <w:b/>
          <w:color w:val="000000"/>
          <w:sz w:val="32"/>
          <w:szCs w:val="32"/>
          <w:lang w:eastAsia="es-PE"/>
        </w:rPr>
        <w:t>hajon</w:t>
      </w:r>
      <w:r w:rsidRPr="00B22C7C">
        <w:rPr>
          <w:rFonts w:ascii="Times New Roman" w:eastAsia="Times New Roman" w:hAnsi="Times New Roman" w:cs="Times New Roman"/>
          <w:b/>
          <w:color w:val="000000"/>
          <w:sz w:val="32"/>
          <w:szCs w:val="32"/>
          <w:lang w:eastAsia="es-PE"/>
        </w:rPr>
        <w:t xml:space="preserve"> A</w:t>
      </w:r>
      <w:r>
        <w:rPr>
          <w:rFonts w:ascii="Times New Roman" w:eastAsia="Times New Roman" w:hAnsi="Times New Roman" w:cs="Times New Roman"/>
          <w:b/>
          <w:color w:val="000000"/>
          <w:sz w:val="32"/>
          <w:szCs w:val="32"/>
          <w:lang w:eastAsia="es-PE"/>
        </w:rPr>
        <w:t xml:space="preserve">rriaza </w:t>
      </w:r>
    </w:p>
    <w:p w14:paraId="64F575A1" w14:textId="77777777" w:rsidR="00B201E6" w:rsidRPr="00A0471F" w:rsidRDefault="00B201E6" w:rsidP="00B201E6">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37AE9D0C" w14:textId="77777777" w:rsidR="00B201E6" w:rsidRDefault="00B201E6" w:rsidP="00B201E6">
      <w:pPr>
        <w:spacing w:after="0"/>
        <w:ind w:left="21"/>
        <w:rPr>
          <w:rFonts w:ascii="Times New Roman" w:eastAsia="Times New Roman" w:hAnsi="Times New Roman" w:cs="Times New Roman"/>
          <w:color w:val="000000"/>
          <w:sz w:val="24"/>
          <w:lang w:eastAsia="es-PE"/>
        </w:rPr>
      </w:pPr>
    </w:p>
    <w:p w14:paraId="40CB9CFE" w14:textId="77777777" w:rsidR="00B201E6" w:rsidRPr="00A0471F" w:rsidRDefault="00B201E6" w:rsidP="00B201E6">
      <w:pPr>
        <w:spacing w:after="0"/>
        <w:ind w:left="10" w:right="38"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Curso</w:t>
      </w:r>
    </w:p>
    <w:p w14:paraId="5E5288A0" w14:textId="77777777" w:rsidR="00B201E6" w:rsidRDefault="00B201E6" w:rsidP="00B201E6">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Gestión de Proyectos IT– primer trimestre – 2026</w:t>
      </w:r>
    </w:p>
    <w:p w14:paraId="774F6DAA" w14:textId="77777777" w:rsidR="00B201E6" w:rsidRPr="00A0471F" w:rsidRDefault="00B201E6" w:rsidP="00B201E6">
      <w:pPr>
        <w:spacing w:after="0"/>
        <w:rPr>
          <w:rFonts w:ascii="Times New Roman" w:eastAsia="Times New Roman" w:hAnsi="Times New Roman" w:cs="Times New Roman"/>
          <w:color w:val="000000"/>
          <w:sz w:val="24"/>
          <w:lang w:eastAsia="es-PE"/>
        </w:rPr>
      </w:pPr>
    </w:p>
    <w:p w14:paraId="3D2F18F4" w14:textId="77777777" w:rsidR="00B201E6" w:rsidRDefault="00B201E6" w:rsidP="00B201E6">
      <w:pPr>
        <w:spacing w:after="0"/>
        <w:ind w:left="10" w:right="37"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Guatemala, 2026</w:t>
      </w:r>
      <w:r w:rsidRPr="00A0471F">
        <w:rPr>
          <w:rFonts w:ascii="Times New Roman" w:eastAsia="Times New Roman" w:hAnsi="Times New Roman" w:cs="Times New Roman"/>
          <w:b/>
          <w:color w:val="000000"/>
          <w:sz w:val="28"/>
          <w:szCs w:val="28"/>
          <w:lang w:eastAsia="es-PE"/>
        </w:rPr>
        <w:t xml:space="preserve"> </w:t>
      </w:r>
    </w:p>
    <w:p w14:paraId="6A42BDE2" w14:textId="5F15F349" w:rsidR="00B201E6" w:rsidRPr="006A17B1" w:rsidRDefault="00E21E5C" w:rsidP="006A17B1">
      <w:pPr>
        <w:jc w:val="center"/>
        <w:rPr>
          <w:rFonts w:ascii="Times New Roman" w:hAnsi="Times New Roman" w:cs="Times New Roman"/>
          <w:b/>
          <w:bCs/>
          <w:sz w:val="28"/>
          <w:szCs w:val="28"/>
        </w:rPr>
      </w:pPr>
      <w:r w:rsidRPr="00E21E5C">
        <w:rPr>
          <w:rFonts w:ascii="Times New Roman" w:hAnsi="Times New Roman" w:cs="Times New Roman"/>
          <w:b/>
          <w:bCs/>
          <w:sz w:val="28"/>
          <w:szCs w:val="28"/>
        </w:rPr>
        <w:lastRenderedPageBreak/>
        <w:t>INDICE</w:t>
      </w:r>
    </w:p>
    <w:p w14:paraId="54DAF894" w14:textId="22E3363F" w:rsidR="00B65D8E" w:rsidRDefault="00625FE7">
      <w:pPr>
        <w:pStyle w:val="TDC1"/>
        <w:tabs>
          <w:tab w:val="right" w:leader="dot" w:pos="8828"/>
        </w:tabs>
        <w:rPr>
          <w:rFonts w:eastAsiaTheme="minorEastAsia"/>
          <w:noProof/>
          <w:kern w:val="2"/>
          <w:sz w:val="24"/>
          <w:szCs w:val="24"/>
          <w:lang w:val="es-MX" w:eastAsia="es-MX"/>
          <w14:ligatures w14:val="standardContextual"/>
        </w:rPr>
      </w:pPr>
      <w:r>
        <w:fldChar w:fldCharType="begin"/>
      </w:r>
      <w:r>
        <w:instrText xml:space="preserve"> TOC \o "1-4" \h \z \u </w:instrText>
      </w:r>
      <w:r>
        <w:fldChar w:fldCharType="separate"/>
      </w:r>
      <w:hyperlink w:anchor="_Toc224942093" w:history="1">
        <w:r w:rsidR="00B65D8E" w:rsidRPr="001F3948">
          <w:rPr>
            <w:rStyle w:val="Hipervnculo"/>
            <w:rFonts w:ascii="Times New Roman" w:eastAsia="Times New Roman" w:hAnsi="Times New Roman" w:cs="Times New Roman"/>
            <w:b/>
            <w:bCs/>
            <w:noProof/>
            <w:lang w:val="es-GT" w:eastAsia="es-PE"/>
          </w:rPr>
          <w:t>INTRODUCCIÓN</w:t>
        </w:r>
        <w:r w:rsidR="00B65D8E">
          <w:rPr>
            <w:noProof/>
            <w:webHidden/>
          </w:rPr>
          <w:tab/>
        </w:r>
        <w:r w:rsidR="00B65D8E">
          <w:rPr>
            <w:noProof/>
            <w:webHidden/>
          </w:rPr>
          <w:fldChar w:fldCharType="begin"/>
        </w:r>
        <w:r w:rsidR="00B65D8E">
          <w:rPr>
            <w:noProof/>
            <w:webHidden/>
          </w:rPr>
          <w:instrText xml:space="preserve"> PAGEREF _Toc224942093 \h </w:instrText>
        </w:r>
        <w:r w:rsidR="00B65D8E">
          <w:rPr>
            <w:noProof/>
            <w:webHidden/>
          </w:rPr>
        </w:r>
        <w:r w:rsidR="00B65D8E">
          <w:rPr>
            <w:noProof/>
            <w:webHidden/>
          </w:rPr>
          <w:fldChar w:fldCharType="separate"/>
        </w:r>
        <w:r w:rsidR="00B65D8E">
          <w:rPr>
            <w:noProof/>
            <w:webHidden/>
          </w:rPr>
          <w:t>6</w:t>
        </w:r>
        <w:r w:rsidR="00B65D8E">
          <w:rPr>
            <w:noProof/>
            <w:webHidden/>
          </w:rPr>
          <w:fldChar w:fldCharType="end"/>
        </w:r>
      </w:hyperlink>
    </w:p>
    <w:p w14:paraId="6F7F1B08" w14:textId="2E24FD62" w:rsidR="00B65D8E" w:rsidRDefault="00B65D8E">
      <w:pPr>
        <w:pStyle w:val="TDC1"/>
        <w:tabs>
          <w:tab w:val="right" w:leader="dot" w:pos="8828"/>
        </w:tabs>
        <w:rPr>
          <w:rFonts w:eastAsiaTheme="minorEastAsia"/>
          <w:noProof/>
          <w:kern w:val="2"/>
          <w:sz w:val="24"/>
          <w:szCs w:val="24"/>
          <w:lang w:val="es-MX" w:eastAsia="es-MX"/>
          <w14:ligatures w14:val="standardContextual"/>
        </w:rPr>
      </w:pPr>
      <w:hyperlink w:anchor="_Toc224942094" w:history="1">
        <w:r w:rsidRPr="001F3948">
          <w:rPr>
            <w:rStyle w:val="Hipervnculo"/>
            <w:rFonts w:ascii="Times New Roman" w:eastAsia="Times New Roman" w:hAnsi="Times New Roman" w:cs="Times New Roman"/>
            <w:b/>
            <w:bCs/>
            <w:noProof/>
            <w:lang w:eastAsia="es-PE"/>
          </w:rPr>
          <w:t>VISIÓN DE LA EMPRESA</w:t>
        </w:r>
        <w:r>
          <w:rPr>
            <w:noProof/>
            <w:webHidden/>
          </w:rPr>
          <w:tab/>
        </w:r>
        <w:r>
          <w:rPr>
            <w:noProof/>
            <w:webHidden/>
          </w:rPr>
          <w:fldChar w:fldCharType="begin"/>
        </w:r>
        <w:r>
          <w:rPr>
            <w:noProof/>
            <w:webHidden/>
          </w:rPr>
          <w:instrText xml:space="preserve"> PAGEREF _Toc224942094 \h </w:instrText>
        </w:r>
        <w:r>
          <w:rPr>
            <w:noProof/>
            <w:webHidden/>
          </w:rPr>
        </w:r>
        <w:r>
          <w:rPr>
            <w:noProof/>
            <w:webHidden/>
          </w:rPr>
          <w:fldChar w:fldCharType="separate"/>
        </w:r>
        <w:r>
          <w:rPr>
            <w:noProof/>
            <w:webHidden/>
          </w:rPr>
          <w:t>7</w:t>
        </w:r>
        <w:r>
          <w:rPr>
            <w:noProof/>
            <w:webHidden/>
          </w:rPr>
          <w:fldChar w:fldCharType="end"/>
        </w:r>
      </w:hyperlink>
    </w:p>
    <w:p w14:paraId="7A3CF6DE" w14:textId="53FB1C3F" w:rsidR="00B65D8E" w:rsidRDefault="00B65D8E">
      <w:pPr>
        <w:pStyle w:val="TDC1"/>
        <w:tabs>
          <w:tab w:val="right" w:leader="dot" w:pos="8828"/>
        </w:tabs>
        <w:rPr>
          <w:rFonts w:eastAsiaTheme="minorEastAsia"/>
          <w:noProof/>
          <w:kern w:val="2"/>
          <w:sz w:val="24"/>
          <w:szCs w:val="24"/>
          <w:lang w:val="es-MX" w:eastAsia="es-MX"/>
          <w14:ligatures w14:val="standardContextual"/>
        </w:rPr>
      </w:pPr>
      <w:hyperlink w:anchor="_Toc224942095" w:history="1">
        <w:r w:rsidRPr="001F3948">
          <w:rPr>
            <w:rStyle w:val="Hipervnculo"/>
            <w:rFonts w:ascii="Times New Roman" w:hAnsi="Times New Roman" w:cs="Times New Roman"/>
            <w:b/>
            <w:bCs/>
            <w:noProof/>
          </w:rPr>
          <w:t>OBJETIVOS DE LA EMPRESA</w:t>
        </w:r>
        <w:r>
          <w:rPr>
            <w:noProof/>
            <w:webHidden/>
          </w:rPr>
          <w:tab/>
        </w:r>
        <w:r>
          <w:rPr>
            <w:noProof/>
            <w:webHidden/>
          </w:rPr>
          <w:fldChar w:fldCharType="begin"/>
        </w:r>
        <w:r>
          <w:rPr>
            <w:noProof/>
            <w:webHidden/>
          </w:rPr>
          <w:instrText xml:space="preserve"> PAGEREF _Toc224942095 \h </w:instrText>
        </w:r>
        <w:r>
          <w:rPr>
            <w:noProof/>
            <w:webHidden/>
          </w:rPr>
        </w:r>
        <w:r>
          <w:rPr>
            <w:noProof/>
            <w:webHidden/>
          </w:rPr>
          <w:fldChar w:fldCharType="separate"/>
        </w:r>
        <w:r>
          <w:rPr>
            <w:noProof/>
            <w:webHidden/>
          </w:rPr>
          <w:t>8</w:t>
        </w:r>
        <w:r>
          <w:rPr>
            <w:noProof/>
            <w:webHidden/>
          </w:rPr>
          <w:fldChar w:fldCharType="end"/>
        </w:r>
      </w:hyperlink>
    </w:p>
    <w:p w14:paraId="0FD79152" w14:textId="78CAB279"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096" w:history="1">
        <w:r w:rsidRPr="001F3948">
          <w:rPr>
            <w:rStyle w:val="Hipervnculo"/>
            <w:rFonts w:ascii="Times New Roman" w:hAnsi="Times New Roman" w:cs="Times New Roman"/>
            <w:b/>
            <w:bCs/>
            <w:noProof/>
          </w:rPr>
          <w:t>General</w:t>
        </w:r>
        <w:r>
          <w:rPr>
            <w:noProof/>
            <w:webHidden/>
          </w:rPr>
          <w:tab/>
        </w:r>
        <w:r>
          <w:rPr>
            <w:noProof/>
            <w:webHidden/>
          </w:rPr>
          <w:fldChar w:fldCharType="begin"/>
        </w:r>
        <w:r>
          <w:rPr>
            <w:noProof/>
            <w:webHidden/>
          </w:rPr>
          <w:instrText xml:space="preserve"> PAGEREF _Toc224942096 \h </w:instrText>
        </w:r>
        <w:r>
          <w:rPr>
            <w:noProof/>
            <w:webHidden/>
          </w:rPr>
        </w:r>
        <w:r>
          <w:rPr>
            <w:noProof/>
            <w:webHidden/>
          </w:rPr>
          <w:fldChar w:fldCharType="separate"/>
        </w:r>
        <w:r>
          <w:rPr>
            <w:noProof/>
            <w:webHidden/>
          </w:rPr>
          <w:t>8</w:t>
        </w:r>
        <w:r>
          <w:rPr>
            <w:noProof/>
            <w:webHidden/>
          </w:rPr>
          <w:fldChar w:fldCharType="end"/>
        </w:r>
      </w:hyperlink>
    </w:p>
    <w:p w14:paraId="5BEEB534" w14:textId="5D1E082A"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097" w:history="1">
        <w:r w:rsidRPr="001F3948">
          <w:rPr>
            <w:rStyle w:val="Hipervnculo"/>
            <w:rFonts w:ascii="Times New Roman" w:hAnsi="Times New Roman" w:cs="Times New Roman"/>
            <w:b/>
            <w:bCs/>
            <w:noProof/>
          </w:rPr>
          <w:t>Específicos</w:t>
        </w:r>
        <w:r>
          <w:rPr>
            <w:noProof/>
            <w:webHidden/>
          </w:rPr>
          <w:tab/>
        </w:r>
        <w:r>
          <w:rPr>
            <w:noProof/>
            <w:webHidden/>
          </w:rPr>
          <w:fldChar w:fldCharType="begin"/>
        </w:r>
        <w:r>
          <w:rPr>
            <w:noProof/>
            <w:webHidden/>
          </w:rPr>
          <w:instrText xml:space="preserve"> PAGEREF _Toc224942097 \h </w:instrText>
        </w:r>
        <w:r>
          <w:rPr>
            <w:noProof/>
            <w:webHidden/>
          </w:rPr>
        </w:r>
        <w:r>
          <w:rPr>
            <w:noProof/>
            <w:webHidden/>
          </w:rPr>
          <w:fldChar w:fldCharType="separate"/>
        </w:r>
        <w:r>
          <w:rPr>
            <w:noProof/>
            <w:webHidden/>
          </w:rPr>
          <w:t>8</w:t>
        </w:r>
        <w:r>
          <w:rPr>
            <w:noProof/>
            <w:webHidden/>
          </w:rPr>
          <w:fldChar w:fldCharType="end"/>
        </w:r>
      </w:hyperlink>
    </w:p>
    <w:p w14:paraId="6FAA717E" w14:textId="0894EE8B" w:rsidR="00B65D8E" w:rsidRDefault="00B65D8E">
      <w:pPr>
        <w:pStyle w:val="TDC1"/>
        <w:tabs>
          <w:tab w:val="right" w:leader="dot" w:pos="8828"/>
        </w:tabs>
        <w:rPr>
          <w:rFonts w:eastAsiaTheme="minorEastAsia"/>
          <w:noProof/>
          <w:kern w:val="2"/>
          <w:sz w:val="24"/>
          <w:szCs w:val="24"/>
          <w:lang w:val="es-MX" w:eastAsia="es-MX"/>
          <w14:ligatures w14:val="standardContextual"/>
        </w:rPr>
      </w:pPr>
      <w:hyperlink w:anchor="_Toc224942098" w:history="1">
        <w:r w:rsidRPr="001F3948">
          <w:rPr>
            <w:rStyle w:val="Hipervnculo"/>
            <w:rFonts w:ascii="Times New Roman" w:hAnsi="Times New Roman" w:cs="Times New Roman"/>
            <w:b/>
            <w:bCs/>
            <w:noProof/>
          </w:rPr>
          <w:t>ANTECEDENTES</w:t>
        </w:r>
        <w:r>
          <w:rPr>
            <w:noProof/>
            <w:webHidden/>
          </w:rPr>
          <w:tab/>
        </w:r>
        <w:r>
          <w:rPr>
            <w:noProof/>
            <w:webHidden/>
          </w:rPr>
          <w:fldChar w:fldCharType="begin"/>
        </w:r>
        <w:r>
          <w:rPr>
            <w:noProof/>
            <w:webHidden/>
          </w:rPr>
          <w:instrText xml:space="preserve"> PAGEREF _Toc224942098 \h </w:instrText>
        </w:r>
        <w:r>
          <w:rPr>
            <w:noProof/>
            <w:webHidden/>
          </w:rPr>
        </w:r>
        <w:r>
          <w:rPr>
            <w:noProof/>
            <w:webHidden/>
          </w:rPr>
          <w:fldChar w:fldCharType="separate"/>
        </w:r>
        <w:r>
          <w:rPr>
            <w:noProof/>
            <w:webHidden/>
          </w:rPr>
          <w:t>8</w:t>
        </w:r>
        <w:r>
          <w:rPr>
            <w:noProof/>
            <w:webHidden/>
          </w:rPr>
          <w:fldChar w:fldCharType="end"/>
        </w:r>
      </w:hyperlink>
    </w:p>
    <w:p w14:paraId="78D0D44C" w14:textId="32D86D96" w:rsidR="00B65D8E" w:rsidRDefault="00B65D8E">
      <w:pPr>
        <w:pStyle w:val="TDC1"/>
        <w:tabs>
          <w:tab w:val="right" w:leader="dot" w:pos="8828"/>
        </w:tabs>
        <w:rPr>
          <w:rFonts w:eastAsiaTheme="minorEastAsia"/>
          <w:noProof/>
          <w:kern w:val="2"/>
          <w:sz w:val="24"/>
          <w:szCs w:val="24"/>
          <w:lang w:val="es-MX" w:eastAsia="es-MX"/>
          <w14:ligatures w14:val="standardContextual"/>
        </w:rPr>
      </w:pPr>
      <w:hyperlink w:anchor="_Toc224942099" w:history="1">
        <w:r w:rsidRPr="001F3948">
          <w:rPr>
            <w:rStyle w:val="Hipervnculo"/>
            <w:rFonts w:ascii="Times New Roman" w:hAnsi="Times New Roman" w:cs="Times New Roman"/>
            <w:b/>
            <w:bCs/>
            <w:noProof/>
          </w:rPr>
          <w:t>MARCO CONCEPTUAL</w:t>
        </w:r>
        <w:r>
          <w:rPr>
            <w:noProof/>
            <w:webHidden/>
          </w:rPr>
          <w:tab/>
        </w:r>
        <w:r>
          <w:rPr>
            <w:noProof/>
            <w:webHidden/>
          </w:rPr>
          <w:fldChar w:fldCharType="begin"/>
        </w:r>
        <w:r>
          <w:rPr>
            <w:noProof/>
            <w:webHidden/>
          </w:rPr>
          <w:instrText xml:space="preserve"> PAGEREF _Toc224942099 \h </w:instrText>
        </w:r>
        <w:r>
          <w:rPr>
            <w:noProof/>
            <w:webHidden/>
          </w:rPr>
        </w:r>
        <w:r>
          <w:rPr>
            <w:noProof/>
            <w:webHidden/>
          </w:rPr>
          <w:fldChar w:fldCharType="separate"/>
        </w:r>
        <w:r>
          <w:rPr>
            <w:noProof/>
            <w:webHidden/>
          </w:rPr>
          <w:t>9</w:t>
        </w:r>
        <w:r>
          <w:rPr>
            <w:noProof/>
            <w:webHidden/>
          </w:rPr>
          <w:fldChar w:fldCharType="end"/>
        </w:r>
      </w:hyperlink>
    </w:p>
    <w:p w14:paraId="7E6D6C9B" w14:textId="3CF8C59D"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00" w:history="1">
        <w:r w:rsidRPr="001F3948">
          <w:rPr>
            <w:rStyle w:val="Hipervnculo"/>
            <w:rFonts w:ascii="Times New Roman" w:hAnsi="Times New Roman" w:cs="Times New Roman"/>
            <w:b/>
            <w:bCs/>
            <w:noProof/>
            <w:lang w:val="es-GT"/>
          </w:rPr>
          <w:t>Sistema de Gestión de Seguridad de la Información (SGSI) y sus principios</w:t>
        </w:r>
        <w:r>
          <w:rPr>
            <w:noProof/>
            <w:webHidden/>
          </w:rPr>
          <w:tab/>
        </w:r>
        <w:r>
          <w:rPr>
            <w:noProof/>
            <w:webHidden/>
          </w:rPr>
          <w:fldChar w:fldCharType="begin"/>
        </w:r>
        <w:r>
          <w:rPr>
            <w:noProof/>
            <w:webHidden/>
          </w:rPr>
          <w:instrText xml:space="preserve"> PAGEREF _Toc224942100 \h </w:instrText>
        </w:r>
        <w:r>
          <w:rPr>
            <w:noProof/>
            <w:webHidden/>
          </w:rPr>
        </w:r>
        <w:r>
          <w:rPr>
            <w:noProof/>
            <w:webHidden/>
          </w:rPr>
          <w:fldChar w:fldCharType="separate"/>
        </w:r>
        <w:r>
          <w:rPr>
            <w:noProof/>
            <w:webHidden/>
          </w:rPr>
          <w:t>10</w:t>
        </w:r>
        <w:r>
          <w:rPr>
            <w:noProof/>
            <w:webHidden/>
          </w:rPr>
          <w:fldChar w:fldCharType="end"/>
        </w:r>
      </w:hyperlink>
    </w:p>
    <w:p w14:paraId="46EC6008" w14:textId="5DD3F94D" w:rsidR="00B65D8E" w:rsidRDefault="00B65D8E">
      <w:pPr>
        <w:pStyle w:val="TDC3"/>
        <w:tabs>
          <w:tab w:val="left" w:pos="960"/>
          <w:tab w:val="right" w:leader="dot" w:pos="8828"/>
        </w:tabs>
        <w:rPr>
          <w:rFonts w:eastAsiaTheme="minorEastAsia"/>
          <w:noProof/>
          <w:kern w:val="2"/>
          <w:sz w:val="24"/>
          <w:szCs w:val="24"/>
          <w:lang w:val="es-MX" w:eastAsia="es-MX"/>
          <w14:ligatures w14:val="standardContextual"/>
        </w:rPr>
      </w:pPr>
      <w:hyperlink w:anchor="_Toc224942101" w:history="1">
        <w:r w:rsidRPr="001F3948">
          <w:rPr>
            <w:rStyle w:val="Hipervnculo"/>
            <w:rFonts w:ascii="Symbol" w:hAnsi="Symbol" w:cs="Times New Roman"/>
            <w:noProof/>
            <w:lang w:val="es-GT"/>
          </w:rPr>
          <w:t></w:t>
        </w:r>
        <w:r>
          <w:rPr>
            <w:rFonts w:eastAsiaTheme="minorEastAsia"/>
            <w:noProof/>
            <w:kern w:val="2"/>
            <w:sz w:val="24"/>
            <w:szCs w:val="24"/>
            <w:lang w:val="es-MX" w:eastAsia="es-MX"/>
            <w14:ligatures w14:val="standardContextual"/>
          </w:rPr>
          <w:tab/>
        </w:r>
        <w:r w:rsidRPr="001F3948">
          <w:rPr>
            <w:rStyle w:val="Hipervnculo"/>
            <w:rFonts w:ascii="Times New Roman" w:hAnsi="Times New Roman" w:cs="Times New Roman"/>
            <w:b/>
            <w:bCs/>
            <w:noProof/>
          </w:rPr>
          <w:t>Confidencialidad:</w:t>
        </w:r>
        <w:r>
          <w:rPr>
            <w:noProof/>
            <w:webHidden/>
          </w:rPr>
          <w:tab/>
        </w:r>
        <w:r>
          <w:rPr>
            <w:noProof/>
            <w:webHidden/>
          </w:rPr>
          <w:fldChar w:fldCharType="begin"/>
        </w:r>
        <w:r>
          <w:rPr>
            <w:noProof/>
            <w:webHidden/>
          </w:rPr>
          <w:instrText xml:space="preserve"> PAGEREF _Toc224942101 \h </w:instrText>
        </w:r>
        <w:r>
          <w:rPr>
            <w:noProof/>
            <w:webHidden/>
          </w:rPr>
        </w:r>
        <w:r>
          <w:rPr>
            <w:noProof/>
            <w:webHidden/>
          </w:rPr>
          <w:fldChar w:fldCharType="separate"/>
        </w:r>
        <w:r>
          <w:rPr>
            <w:noProof/>
            <w:webHidden/>
          </w:rPr>
          <w:t>10</w:t>
        </w:r>
        <w:r>
          <w:rPr>
            <w:noProof/>
            <w:webHidden/>
          </w:rPr>
          <w:fldChar w:fldCharType="end"/>
        </w:r>
      </w:hyperlink>
    </w:p>
    <w:p w14:paraId="752CF822" w14:textId="0476044C" w:rsidR="00B65D8E" w:rsidRDefault="00B65D8E">
      <w:pPr>
        <w:pStyle w:val="TDC3"/>
        <w:tabs>
          <w:tab w:val="left" w:pos="960"/>
          <w:tab w:val="right" w:leader="dot" w:pos="8828"/>
        </w:tabs>
        <w:rPr>
          <w:rFonts w:eastAsiaTheme="minorEastAsia"/>
          <w:noProof/>
          <w:kern w:val="2"/>
          <w:sz w:val="24"/>
          <w:szCs w:val="24"/>
          <w:lang w:val="es-MX" w:eastAsia="es-MX"/>
          <w14:ligatures w14:val="standardContextual"/>
        </w:rPr>
      </w:pPr>
      <w:hyperlink w:anchor="_Toc224942102" w:history="1">
        <w:r w:rsidRPr="001F3948">
          <w:rPr>
            <w:rStyle w:val="Hipervnculo"/>
            <w:rFonts w:ascii="Symbol" w:hAnsi="Symbol" w:cs="Times New Roman"/>
            <w:noProof/>
            <w:lang w:val="es-GT"/>
          </w:rPr>
          <w:t></w:t>
        </w:r>
        <w:r>
          <w:rPr>
            <w:rFonts w:eastAsiaTheme="minorEastAsia"/>
            <w:noProof/>
            <w:kern w:val="2"/>
            <w:sz w:val="24"/>
            <w:szCs w:val="24"/>
            <w:lang w:val="es-MX" w:eastAsia="es-MX"/>
            <w14:ligatures w14:val="standardContextual"/>
          </w:rPr>
          <w:tab/>
        </w:r>
        <w:r w:rsidRPr="001F3948">
          <w:rPr>
            <w:rStyle w:val="Hipervnculo"/>
            <w:rFonts w:ascii="Times New Roman" w:hAnsi="Times New Roman" w:cs="Times New Roman"/>
            <w:b/>
            <w:bCs/>
            <w:noProof/>
          </w:rPr>
          <w:t>Integridad:</w:t>
        </w:r>
        <w:r>
          <w:rPr>
            <w:noProof/>
            <w:webHidden/>
          </w:rPr>
          <w:tab/>
        </w:r>
        <w:r>
          <w:rPr>
            <w:noProof/>
            <w:webHidden/>
          </w:rPr>
          <w:fldChar w:fldCharType="begin"/>
        </w:r>
        <w:r>
          <w:rPr>
            <w:noProof/>
            <w:webHidden/>
          </w:rPr>
          <w:instrText xml:space="preserve"> PAGEREF _Toc224942102 \h </w:instrText>
        </w:r>
        <w:r>
          <w:rPr>
            <w:noProof/>
            <w:webHidden/>
          </w:rPr>
        </w:r>
        <w:r>
          <w:rPr>
            <w:noProof/>
            <w:webHidden/>
          </w:rPr>
          <w:fldChar w:fldCharType="separate"/>
        </w:r>
        <w:r>
          <w:rPr>
            <w:noProof/>
            <w:webHidden/>
          </w:rPr>
          <w:t>10</w:t>
        </w:r>
        <w:r>
          <w:rPr>
            <w:noProof/>
            <w:webHidden/>
          </w:rPr>
          <w:fldChar w:fldCharType="end"/>
        </w:r>
      </w:hyperlink>
    </w:p>
    <w:p w14:paraId="59381966" w14:textId="235C023A" w:rsidR="00B65D8E" w:rsidRDefault="00B65D8E">
      <w:pPr>
        <w:pStyle w:val="TDC3"/>
        <w:tabs>
          <w:tab w:val="left" w:pos="960"/>
          <w:tab w:val="right" w:leader="dot" w:pos="8828"/>
        </w:tabs>
        <w:rPr>
          <w:rFonts w:eastAsiaTheme="minorEastAsia"/>
          <w:noProof/>
          <w:kern w:val="2"/>
          <w:sz w:val="24"/>
          <w:szCs w:val="24"/>
          <w:lang w:val="es-MX" w:eastAsia="es-MX"/>
          <w14:ligatures w14:val="standardContextual"/>
        </w:rPr>
      </w:pPr>
      <w:hyperlink w:anchor="_Toc224942103" w:history="1">
        <w:r w:rsidRPr="001F3948">
          <w:rPr>
            <w:rStyle w:val="Hipervnculo"/>
            <w:rFonts w:ascii="Symbol" w:hAnsi="Symbol" w:cs="Times New Roman"/>
            <w:noProof/>
            <w:lang w:val="es-GT"/>
          </w:rPr>
          <w:t></w:t>
        </w:r>
        <w:r>
          <w:rPr>
            <w:rFonts w:eastAsiaTheme="minorEastAsia"/>
            <w:noProof/>
            <w:kern w:val="2"/>
            <w:sz w:val="24"/>
            <w:szCs w:val="24"/>
            <w:lang w:val="es-MX" w:eastAsia="es-MX"/>
            <w14:ligatures w14:val="standardContextual"/>
          </w:rPr>
          <w:tab/>
        </w:r>
        <w:r w:rsidRPr="001F3948">
          <w:rPr>
            <w:rStyle w:val="Hipervnculo"/>
            <w:rFonts w:ascii="Times New Roman" w:hAnsi="Times New Roman" w:cs="Times New Roman"/>
            <w:b/>
            <w:bCs/>
            <w:noProof/>
          </w:rPr>
          <w:t>Disponibilidad:</w:t>
        </w:r>
        <w:r>
          <w:rPr>
            <w:noProof/>
            <w:webHidden/>
          </w:rPr>
          <w:tab/>
        </w:r>
        <w:r>
          <w:rPr>
            <w:noProof/>
            <w:webHidden/>
          </w:rPr>
          <w:fldChar w:fldCharType="begin"/>
        </w:r>
        <w:r>
          <w:rPr>
            <w:noProof/>
            <w:webHidden/>
          </w:rPr>
          <w:instrText xml:space="preserve"> PAGEREF _Toc224942103 \h </w:instrText>
        </w:r>
        <w:r>
          <w:rPr>
            <w:noProof/>
            <w:webHidden/>
          </w:rPr>
        </w:r>
        <w:r>
          <w:rPr>
            <w:noProof/>
            <w:webHidden/>
          </w:rPr>
          <w:fldChar w:fldCharType="separate"/>
        </w:r>
        <w:r>
          <w:rPr>
            <w:noProof/>
            <w:webHidden/>
          </w:rPr>
          <w:t>10</w:t>
        </w:r>
        <w:r>
          <w:rPr>
            <w:noProof/>
            <w:webHidden/>
          </w:rPr>
          <w:fldChar w:fldCharType="end"/>
        </w:r>
      </w:hyperlink>
    </w:p>
    <w:p w14:paraId="5833515E" w14:textId="50F4AA4F"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04" w:history="1">
        <w:r w:rsidRPr="001F3948">
          <w:rPr>
            <w:rStyle w:val="Hipervnculo"/>
            <w:rFonts w:ascii="Times New Roman" w:hAnsi="Times New Roman" w:cs="Times New Roman"/>
            <w:b/>
            <w:bCs/>
            <w:noProof/>
          </w:rPr>
          <w:t>Activos de información en una empresa tecnológica</w:t>
        </w:r>
        <w:r>
          <w:rPr>
            <w:noProof/>
            <w:webHidden/>
          </w:rPr>
          <w:tab/>
        </w:r>
        <w:r>
          <w:rPr>
            <w:noProof/>
            <w:webHidden/>
          </w:rPr>
          <w:fldChar w:fldCharType="begin"/>
        </w:r>
        <w:r>
          <w:rPr>
            <w:noProof/>
            <w:webHidden/>
          </w:rPr>
          <w:instrText xml:space="preserve"> PAGEREF _Toc224942104 \h </w:instrText>
        </w:r>
        <w:r>
          <w:rPr>
            <w:noProof/>
            <w:webHidden/>
          </w:rPr>
        </w:r>
        <w:r>
          <w:rPr>
            <w:noProof/>
            <w:webHidden/>
          </w:rPr>
          <w:fldChar w:fldCharType="separate"/>
        </w:r>
        <w:r>
          <w:rPr>
            <w:noProof/>
            <w:webHidden/>
          </w:rPr>
          <w:t>11</w:t>
        </w:r>
        <w:r>
          <w:rPr>
            <w:noProof/>
            <w:webHidden/>
          </w:rPr>
          <w:fldChar w:fldCharType="end"/>
        </w:r>
      </w:hyperlink>
    </w:p>
    <w:p w14:paraId="43C571E4" w14:textId="282AA366" w:rsidR="00B65D8E" w:rsidRDefault="00B65D8E">
      <w:pPr>
        <w:pStyle w:val="TDC4"/>
        <w:tabs>
          <w:tab w:val="left" w:pos="1200"/>
          <w:tab w:val="right" w:leader="dot" w:pos="8828"/>
        </w:tabs>
        <w:rPr>
          <w:rFonts w:eastAsiaTheme="minorEastAsia"/>
          <w:noProof/>
          <w:kern w:val="2"/>
          <w:sz w:val="24"/>
          <w:szCs w:val="24"/>
          <w:lang w:val="es-MX" w:eastAsia="es-MX"/>
          <w14:ligatures w14:val="standardContextual"/>
        </w:rPr>
      </w:pPr>
      <w:hyperlink w:anchor="_Toc224942105" w:history="1">
        <w:r w:rsidRPr="001F3948">
          <w:rPr>
            <w:rStyle w:val="Hipervnculo"/>
            <w:rFonts w:ascii="Times New Roman" w:hAnsi="Times New Roman"/>
            <w:b/>
            <w:bCs/>
            <w:noProof/>
          </w:rPr>
          <w:t>a)</w:t>
        </w:r>
        <w:r>
          <w:rPr>
            <w:rFonts w:eastAsiaTheme="minorEastAsia"/>
            <w:noProof/>
            <w:kern w:val="2"/>
            <w:sz w:val="24"/>
            <w:szCs w:val="24"/>
            <w:lang w:val="es-MX" w:eastAsia="es-MX"/>
            <w14:ligatures w14:val="standardContextual"/>
          </w:rPr>
          <w:tab/>
        </w:r>
        <w:r w:rsidRPr="001F3948">
          <w:rPr>
            <w:rStyle w:val="Hipervnculo"/>
            <w:rFonts w:ascii="Times New Roman" w:hAnsi="Times New Roman"/>
            <w:b/>
            <w:bCs/>
            <w:noProof/>
          </w:rPr>
          <w:t>Código Fuente:</w:t>
        </w:r>
        <w:r>
          <w:rPr>
            <w:noProof/>
            <w:webHidden/>
          </w:rPr>
          <w:tab/>
        </w:r>
        <w:r>
          <w:rPr>
            <w:noProof/>
            <w:webHidden/>
          </w:rPr>
          <w:fldChar w:fldCharType="begin"/>
        </w:r>
        <w:r>
          <w:rPr>
            <w:noProof/>
            <w:webHidden/>
          </w:rPr>
          <w:instrText xml:space="preserve"> PAGEREF _Toc224942105 \h </w:instrText>
        </w:r>
        <w:r>
          <w:rPr>
            <w:noProof/>
            <w:webHidden/>
          </w:rPr>
        </w:r>
        <w:r>
          <w:rPr>
            <w:noProof/>
            <w:webHidden/>
          </w:rPr>
          <w:fldChar w:fldCharType="separate"/>
        </w:r>
        <w:r>
          <w:rPr>
            <w:noProof/>
            <w:webHidden/>
          </w:rPr>
          <w:t>11</w:t>
        </w:r>
        <w:r>
          <w:rPr>
            <w:noProof/>
            <w:webHidden/>
          </w:rPr>
          <w:fldChar w:fldCharType="end"/>
        </w:r>
      </w:hyperlink>
    </w:p>
    <w:p w14:paraId="08AF2381" w14:textId="3D005485" w:rsidR="00B65D8E" w:rsidRDefault="00B65D8E">
      <w:pPr>
        <w:pStyle w:val="TDC4"/>
        <w:tabs>
          <w:tab w:val="left" w:pos="1200"/>
          <w:tab w:val="right" w:leader="dot" w:pos="8828"/>
        </w:tabs>
        <w:rPr>
          <w:rFonts w:eastAsiaTheme="minorEastAsia"/>
          <w:noProof/>
          <w:kern w:val="2"/>
          <w:sz w:val="24"/>
          <w:szCs w:val="24"/>
          <w:lang w:val="es-MX" w:eastAsia="es-MX"/>
          <w14:ligatures w14:val="standardContextual"/>
        </w:rPr>
      </w:pPr>
      <w:hyperlink w:anchor="_Toc224942106" w:history="1">
        <w:r w:rsidRPr="001F3948">
          <w:rPr>
            <w:rStyle w:val="Hipervnculo"/>
            <w:rFonts w:ascii="Times New Roman" w:hAnsi="Times New Roman" w:cs="Times New Roman"/>
            <w:b/>
            <w:bCs/>
            <w:noProof/>
          </w:rPr>
          <w:t>b)</w:t>
        </w:r>
        <w:r>
          <w:rPr>
            <w:rFonts w:eastAsiaTheme="minorEastAsia"/>
            <w:noProof/>
            <w:kern w:val="2"/>
            <w:sz w:val="24"/>
            <w:szCs w:val="24"/>
            <w:lang w:val="es-MX" w:eastAsia="es-MX"/>
            <w14:ligatures w14:val="standardContextual"/>
          </w:rPr>
          <w:tab/>
        </w:r>
        <w:r w:rsidRPr="001F3948">
          <w:rPr>
            <w:rStyle w:val="Hipervnculo"/>
            <w:rFonts w:ascii="Times New Roman" w:hAnsi="Times New Roman" w:cs="Times New Roman"/>
            <w:b/>
            <w:bCs/>
            <w:noProof/>
          </w:rPr>
          <w:t>Datos de clientes:</w:t>
        </w:r>
        <w:r>
          <w:rPr>
            <w:noProof/>
            <w:webHidden/>
          </w:rPr>
          <w:tab/>
        </w:r>
        <w:r>
          <w:rPr>
            <w:noProof/>
            <w:webHidden/>
          </w:rPr>
          <w:fldChar w:fldCharType="begin"/>
        </w:r>
        <w:r>
          <w:rPr>
            <w:noProof/>
            <w:webHidden/>
          </w:rPr>
          <w:instrText xml:space="preserve"> PAGEREF _Toc224942106 \h </w:instrText>
        </w:r>
        <w:r>
          <w:rPr>
            <w:noProof/>
            <w:webHidden/>
          </w:rPr>
        </w:r>
        <w:r>
          <w:rPr>
            <w:noProof/>
            <w:webHidden/>
          </w:rPr>
          <w:fldChar w:fldCharType="separate"/>
        </w:r>
        <w:r>
          <w:rPr>
            <w:noProof/>
            <w:webHidden/>
          </w:rPr>
          <w:t>11</w:t>
        </w:r>
        <w:r>
          <w:rPr>
            <w:noProof/>
            <w:webHidden/>
          </w:rPr>
          <w:fldChar w:fldCharType="end"/>
        </w:r>
      </w:hyperlink>
    </w:p>
    <w:p w14:paraId="41F1C003" w14:textId="1F50F5FA" w:rsidR="00B65D8E" w:rsidRDefault="00B65D8E">
      <w:pPr>
        <w:pStyle w:val="TDC4"/>
        <w:tabs>
          <w:tab w:val="left" w:pos="1200"/>
          <w:tab w:val="right" w:leader="dot" w:pos="8828"/>
        </w:tabs>
        <w:rPr>
          <w:rFonts w:eastAsiaTheme="minorEastAsia"/>
          <w:noProof/>
          <w:kern w:val="2"/>
          <w:sz w:val="24"/>
          <w:szCs w:val="24"/>
          <w:lang w:val="es-MX" w:eastAsia="es-MX"/>
          <w14:ligatures w14:val="standardContextual"/>
        </w:rPr>
      </w:pPr>
      <w:hyperlink w:anchor="_Toc224942107" w:history="1">
        <w:r w:rsidRPr="001F3948">
          <w:rPr>
            <w:rStyle w:val="Hipervnculo"/>
            <w:rFonts w:ascii="Times New Roman" w:hAnsi="Times New Roman" w:cs="Times New Roman"/>
            <w:b/>
            <w:bCs/>
            <w:noProof/>
          </w:rPr>
          <w:t>c)</w:t>
        </w:r>
        <w:r>
          <w:rPr>
            <w:rFonts w:eastAsiaTheme="minorEastAsia"/>
            <w:noProof/>
            <w:kern w:val="2"/>
            <w:sz w:val="24"/>
            <w:szCs w:val="24"/>
            <w:lang w:val="es-MX" w:eastAsia="es-MX"/>
            <w14:ligatures w14:val="standardContextual"/>
          </w:rPr>
          <w:tab/>
        </w:r>
        <w:r w:rsidRPr="001F3948">
          <w:rPr>
            <w:rStyle w:val="Hipervnculo"/>
            <w:rFonts w:ascii="Times New Roman" w:hAnsi="Times New Roman" w:cs="Times New Roman"/>
            <w:b/>
            <w:bCs/>
            <w:noProof/>
          </w:rPr>
          <w:t>Diseños y productos innovadores:</w:t>
        </w:r>
        <w:r>
          <w:rPr>
            <w:noProof/>
            <w:webHidden/>
          </w:rPr>
          <w:tab/>
        </w:r>
        <w:r>
          <w:rPr>
            <w:noProof/>
            <w:webHidden/>
          </w:rPr>
          <w:fldChar w:fldCharType="begin"/>
        </w:r>
        <w:r>
          <w:rPr>
            <w:noProof/>
            <w:webHidden/>
          </w:rPr>
          <w:instrText xml:space="preserve"> PAGEREF _Toc224942107 \h </w:instrText>
        </w:r>
        <w:r>
          <w:rPr>
            <w:noProof/>
            <w:webHidden/>
          </w:rPr>
        </w:r>
        <w:r>
          <w:rPr>
            <w:noProof/>
            <w:webHidden/>
          </w:rPr>
          <w:fldChar w:fldCharType="separate"/>
        </w:r>
        <w:r>
          <w:rPr>
            <w:noProof/>
            <w:webHidden/>
          </w:rPr>
          <w:t>11</w:t>
        </w:r>
        <w:r>
          <w:rPr>
            <w:noProof/>
            <w:webHidden/>
          </w:rPr>
          <w:fldChar w:fldCharType="end"/>
        </w:r>
      </w:hyperlink>
    </w:p>
    <w:p w14:paraId="72601D1C" w14:textId="18EFC6E4" w:rsidR="00B65D8E" w:rsidRDefault="00B65D8E">
      <w:pPr>
        <w:pStyle w:val="TDC4"/>
        <w:tabs>
          <w:tab w:val="left" w:pos="1200"/>
          <w:tab w:val="right" w:leader="dot" w:pos="8828"/>
        </w:tabs>
        <w:rPr>
          <w:rFonts w:eastAsiaTheme="minorEastAsia"/>
          <w:noProof/>
          <w:kern w:val="2"/>
          <w:sz w:val="24"/>
          <w:szCs w:val="24"/>
          <w:lang w:val="es-MX" w:eastAsia="es-MX"/>
          <w14:ligatures w14:val="standardContextual"/>
        </w:rPr>
      </w:pPr>
      <w:hyperlink w:anchor="_Toc224942108" w:history="1">
        <w:r w:rsidRPr="001F3948">
          <w:rPr>
            <w:rStyle w:val="Hipervnculo"/>
            <w:rFonts w:ascii="Times New Roman" w:hAnsi="Times New Roman" w:cs="Times New Roman"/>
            <w:b/>
            <w:bCs/>
            <w:noProof/>
          </w:rPr>
          <w:t>a)</w:t>
        </w:r>
        <w:r>
          <w:rPr>
            <w:rFonts w:eastAsiaTheme="minorEastAsia"/>
            <w:noProof/>
            <w:kern w:val="2"/>
            <w:sz w:val="24"/>
            <w:szCs w:val="24"/>
            <w:lang w:val="es-MX" w:eastAsia="es-MX"/>
            <w14:ligatures w14:val="standardContextual"/>
          </w:rPr>
          <w:tab/>
        </w:r>
        <w:r w:rsidRPr="001F3948">
          <w:rPr>
            <w:rStyle w:val="Hipervnculo"/>
            <w:rFonts w:ascii="Times New Roman" w:hAnsi="Times New Roman" w:cs="Times New Roman"/>
            <w:b/>
            <w:bCs/>
            <w:noProof/>
          </w:rPr>
          <w:t>Infraestructura tecnológica:</w:t>
        </w:r>
        <w:r>
          <w:rPr>
            <w:noProof/>
            <w:webHidden/>
          </w:rPr>
          <w:tab/>
        </w:r>
        <w:r>
          <w:rPr>
            <w:noProof/>
            <w:webHidden/>
          </w:rPr>
          <w:fldChar w:fldCharType="begin"/>
        </w:r>
        <w:r>
          <w:rPr>
            <w:noProof/>
            <w:webHidden/>
          </w:rPr>
          <w:instrText xml:space="preserve"> PAGEREF _Toc224942108 \h </w:instrText>
        </w:r>
        <w:r>
          <w:rPr>
            <w:noProof/>
            <w:webHidden/>
          </w:rPr>
        </w:r>
        <w:r>
          <w:rPr>
            <w:noProof/>
            <w:webHidden/>
          </w:rPr>
          <w:fldChar w:fldCharType="separate"/>
        </w:r>
        <w:r>
          <w:rPr>
            <w:noProof/>
            <w:webHidden/>
          </w:rPr>
          <w:t>11</w:t>
        </w:r>
        <w:r>
          <w:rPr>
            <w:noProof/>
            <w:webHidden/>
          </w:rPr>
          <w:fldChar w:fldCharType="end"/>
        </w:r>
      </w:hyperlink>
    </w:p>
    <w:p w14:paraId="6C49BC32" w14:textId="45274B20"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09" w:history="1">
        <w:r w:rsidRPr="001F3948">
          <w:rPr>
            <w:rStyle w:val="Hipervnculo"/>
            <w:rFonts w:ascii="Times New Roman" w:hAnsi="Times New Roman" w:cs="Times New Roman"/>
            <w:b/>
            <w:bCs/>
            <w:noProof/>
            <w:lang w:val="es-GT"/>
          </w:rPr>
          <w:t>Riesgo: amenazas, vulnerabilidades e impacto</w:t>
        </w:r>
        <w:r>
          <w:rPr>
            <w:noProof/>
            <w:webHidden/>
          </w:rPr>
          <w:tab/>
        </w:r>
        <w:r>
          <w:rPr>
            <w:noProof/>
            <w:webHidden/>
          </w:rPr>
          <w:fldChar w:fldCharType="begin"/>
        </w:r>
        <w:r>
          <w:rPr>
            <w:noProof/>
            <w:webHidden/>
          </w:rPr>
          <w:instrText xml:space="preserve"> PAGEREF _Toc224942109 \h </w:instrText>
        </w:r>
        <w:r>
          <w:rPr>
            <w:noProof/>
            <w:webHidden/>
          </w:rPr>
        </w:r>
        <w:r>
          <w:rPr>
            <w:noProof/>
            <w:webHidden/>
          </w:rPr>
          <w:fldChar w:fldCharType="separate"/>
        </w:r>
        <w:r>
          <w:rPr>
            <w:noProof/>
            <w:webHidden/>
          </w:rPr>
          <w:t>12</w:t>
        </w:r>
        <w:r>
          <w:rPr>
            <w:noProof/>
            <w:webHidden/>
          </w:rPr>
          <w:fldChar w:fldCharType="end"/>
        </w:r>
      </w:hyperlink>
    </w:p>
    <w:p w14:paraId="63C5C246" w14:textId="53FEE6BA"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10" w:history="1">
        <w:r w:rsidRPr="001F3948">
          <w:rPr>
            <w:rStyle w:val="Hipervnculo"/>
            <w:rFonts w:ascii="Times New Roman" w:hAnsi="Times New Roman" w:cs="Times New Roman"/>
            <w:b/>
            <w:bCs/>
            <w:noProof/>
            <w:lang w:val="es-GT"/>
          </w:rPr>
          <w:t>Controles de seguridad alineados con la situación del proyecto</w:t>
        </w:r>
        <w:r>
          <w:rPr>
            <w:noProof/>
            <w:webHidden/>
          </w:rPr>
          <w:tab/>
        </w:r>
        <w:r>
          <w:rPr>
            <w:noProof/>
            <w:webHidden/>
          </w:rPr>
          <w:fldChar w:fldCharType="begin"/>
        </w:r>
        <w:r>
          <w:rPr>
            <w:noProof/>
            <w:webHidden/>
          </w:rPr>
          <w:instrText xml:space="preserve"> PAGEREF _Toc224942110 \h </w:instrText>
        </w:r>
        <w:r>
          <w:rPr>
            <w:noProof/>
            <w:webHidden/>
          </w:rPr>
        </w:r>
        <w:r>
          <w:rPr>
            <w:noProof/>
            <w:webHidden/>
          </w:rPr>
          <w:fldChar w:fldCharType="separate"/>
        </w:r>
        <w:r>
          <w:rPr>
            <w:noProof/>
            <w:webHidden/>
          </w:rPr>
          <w:t>12</w:t>
        </w:r>
        <w:r>
          <w:rPr>
            <w:noProof/>
            <w:webHidden/>
          </w:rPr>
          <w:fldChar w:fldCharType="end"/>
        </w:r>
      </w:hyperlink>
    </w:p>
    <w:p w14:paraId="34BAD7DD" w14:textId="42A1898E"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11" w:history="1">
        <w:r w:rsidRPr="001F3948">
          <w:rPr>
            <w:rStyle w:val="Hipervnculo"/>
            <w:rFonts w:ascii="Times New Roman" w:hAnsi="Times New Roman" w:cs="Times New Roman"/>
            <w:b/>
            <w:bCs/>
            <w:noProof/>
            <w:lang w:val="es-GT"/>
          </w:rPr>
          <w:t>Controles de acceso a infraestructura y servidores</w:t>
        </w:r>
        <w:r>
          <w:rPr>
            <w:noProof/>
            <w:webHidden/>
          </w:rPr>
          <w:tab/>
        </w:r>
        <w:r>
          <w:rPr>
            <w:noProof/>
            <w:webHidden/>
          </w:rPr>
          <w:fldChar w:fldCharType="begin"/>
        </w:r>
        <w:r>
          <w:rPr>
            <w:noProof/>
            <w:webHidden/>
          </w:rPr>
          <w:instrText xml:space="preserve"> PAGEREF _Toc224942111 \h </w:instrText>
        </w:r>
        <w:r>
          <w:rPr>
            <w:noProof/>
            <w:webHidden/>
          </w:rPr>
        </w:r>
        <w:r>
          <w:rPr>
            <w:noProof/>
            <w:webHidden/>
          </w:rPr>
          <w:fldChar w:fldCharType="separate"/>
        </w:r>
        <w:r>
          <w:rPr>
            <w:noProof/>
            <w:webHidden/>
          </w:rPr>
          <w:t>12</w:t>
        </w:r>
        <w:r>
          <w:rPr>
            <w:noProof/>
            <w:webHidden/>
          </w:rPr>
          <w:fldChar w:fldCharType="end"/>
        </w:r>
      </w:hyperlink>
    </w:p>
    <w:p w14:paraId="7EF80A5B" w14:textId="532EA094"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12" w:history="1">
        <w:r w:rsidRPr="001F3948">
          <w:rPr>
            <w:rStyle w:val="Hipervnculo"/>
            <w:rFonts w:ascii="Times New Roman" w:hAnsi="Times New Roman" w:cs="Times New Roman"/>
            <w:b/>
            <w:bCs/>
            <w:noProof/>
            <w:lang w:val="es-GT"/>
          </w:rPr>
          <w:t>Protección de propiedad intelectual y secretos comerciales</w:t>
        </w:r>
        <w:r>
          <w:rPr>
            <w:noProof/>
            <w:webHidden/>
          </w:rPr>
          <w:tab/>
        </w:r>
        <w:r>
          <w:rPr>
            <w:noProof/>
            <w:webHidden/>
          </w:rPr>
          <w:fldChar w:fldCharType="begin"/>
        </w:r>
        <w:r>
          <w:rPr>
            <w:noProof/>
            <w:webHidden/>
          </w:rPr>
          <w:instrText xml:space="preserve"> PAGEREF _Toc224942112 \h </w:instrText>
        </w:r>
        <w:r>
          <w:rPr>
            <w:noProof/>
            <w:webHidden/>
          </w:rPr>
        </w:r>
        <w:r>
          <w:rPr>
            <w:noProof/>
            <w:webHidden/>
          </w:rPr>
          <w:fldChar w:fldCharType="separate"/>
        </w:r>
        <w:r>
          <w:rPr>
            <w:noProof/>
            <w:webHidden/>
          </w:rPr>
          <w:t>13</w:t>
        </w:r>
        <w:r>
          <w:rPr>
            <w:noProof/>
            <w:webHidden/>
          </w:rPr>
          <w:fldChar w:fldCharType="end"/>
        </w:r>
      </w:hyperlink>
    </w:p>
    <w:p w14:paraId="0CB2336E" w14:textId="447E042C"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13" w:history="1">
        <w:r w:rsidRPr="001F3948">
          <w:rPr>
            <w:rStyle w:val="Hipervnculo"/>
            <w:rFonts w:ascii="Times New Roman" w:hAnsi="Times New Roman" w:cs="Times New Roman"/>
            <w:b/>
            <w:bCs/>
            <w:noProof/>
            <w:lang w:val="es-GT"/>
          </w:rPr>
          <w:t>Gestión de riesgos en el ciclo de vida del software (SDLC)</w:t>
        </w:r>
        <w:r>
          <w:rPr>
            <w:noProof/>
            <w:webHidden/>
          </w:rPr>
          <w:tab/>
        </w:r>
        <w:r>
          <w:rPr>
            <w:noProof/>
            <w:webHidden/>
          </w:rPr>
          <w:fldChar w:fldCharType="begin"/>
        </w:r>
        <w:r>
          <w:rPr>
            <w:noProof/>
            <w:webHidden/>
          </w:rPr>
          <w:instrText xml:space="preserve"> PAGEREF _Toc224942113 \h </w:instrText>
        </w:r>
        <w:r>
          <w:rPr>
            <w:noProof/>
            <w:webHidden/>
          </w:rPr>
        </w:r>
        <w:r>
          <w:rPr>
            <w:noProof/>
            <w:webHidden/>
          </w:rPr>
          <w:fldChar w:fldCharType="separate"/>
        </w:r>
        <w:r>
          <w:rPr>
            <w:noProof/>
            <w:webHidden/>
          </w:rPr>
          <w:t>13</w:t>
        </w:r>
        <w:r>
          <w:rPr>
            <w:noProof/>
            <w:webHidden/>
          </w:rPr>
          <w:fldChar w:fldCharType="end"/>
        </w:r>
      </w:hyperlink>
    </w:p>
    <w:p w14:paraId="2B6BCBDE" w14:textId="1F9724F3"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14" w:history="1">
        <w:r w:rsidRPr="001F3948">
          <w:rPr>
            <w:rStyle w:val="Hipervnculo"/>
            <w:rFonts w:ascii="Times New Roman" w:hAnsi="Times New Roman" w:cs="Times New Roman"/>
            <w:b/>
            <w:bCs/>
            <w:noProof/>
            <w:lang w:val="es-GT"/>
          </w:rPr>
          <w:t>Auditorías de seguridad de aplicaciones y procesos</w:t>
        </w:r>
        <w:r>
          <w:rPr>
            <w:noProof/>
            <w:webHidden/>
          </w:rPr>
          <w:tab/>
        </w:r>
        <w:r>
          <w:rPr>
            <w:noProof/>
            <w:webHidden/>
          </w:rPr>
          <w:fldChar w:fldCharType="begin"/>
        </w:r>
        <w:r>
          <w:rPr>
            <w:noProof/>
            <w:webHidden/>
          </w:rPr>
          <w:instrText xml:space="preserve"> PAGEREF _Toc224942114 \h </w:instrText>
        </w:r>
        <w:r>
          <w:rPr>
            <w:noProof/>
            <w:webHidden/>
          </w:rPr>
        </w:r>
        <w:r>
          <w:rPr>
            <w:noProof/>
            <w:webHidden/>
          </w:rPr>
          <w:fldChar w:fldCharType="separate"/>
        </w:r>
        <w:r>
          <w:rPr>
            <w:noProof/>
            <w:webHidden/>
          </w:rPr>
          <w:t>13</w:t>
        </w:r>
        <w:r>
          <w:rPr>
            <w:noProof/>
            <w:webHidden/>
          </w:rPr>
          <w:fldChar w:fldCharType="end"/>
        </w:r>
      </w:hyperlink>
    </w:p>
    <w:p w14:paraId="6178D35F" w14:textId="0588CB0C"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15" w:history="1">
        <w:r w:rsidRPr="001F3948">
          <w:rPr>
            <w:rStyle w:val="Hipervnculo"/>
            <w:rFonts w:ascii="Times New Roman" w:hAnsi="Times New Roman" w:cs="Times New Roman"/>
            <w:b/>
            <w:bCs/>
            <w:noProof/>
            <w:lang w:val="es-GT"/>
          </w:rPr>
          <w:t>Medidas básicas para cerrar brechas inmediatas</w:t>
        </w:r>
        <w:r>
          <w:rPr>
            <w:noProof/>
            <w:webHidden/>
          </w:rPr>
          <w:tab/>
        </w:r>
        <w:r>
          <w:rPr>
            <w:noProof/>
            <w:webHidden/>
          </w:rPr>
          <w:fldChar w:fldCharType="begin"/>
        </w:r>
        <w:r>
          <w:rPr>
            <w:noProof/>
            <w:webHidden/>
          </w:rPr>
          <w:instrText xml:space="preserve"> PAGEREF _Toc224942115 \h </w:instrText>
        </w:r>
        <w:r>
          <w:rPr>
            <w:noProof/>
            <w:webHidden/>
          </w:rPr>
        </w:r>
        <w:r>
          <w:rPr>
            <w:noProof/>
            <w:webHidden/>
          </w:rPr>
          <w:fldChar w:fldCharType="separate"/>
        </w:r>
        <w:r>
          <w:rPr>
            <w:noProof/>
            <w:webHidden/>
          </w:rPr>
          <w:t>14</w:t>
        </w:r>
        <w:r>
          <w:rPr>
            <w:noProof/>
            <w:webHidden/>
          </w:rPr>
          <w:fldChar w:fldCharType="end"/>
        </w:r>
      </w:hyperlink>
    </w:p>
    <w:p w14:paraId="7351C78A" w14:textId="62BC5BF6" w:rsidR="00B65D8E" w:rsidRDefault="00B65D8E">
      <w:pPr>
        <w:pStyle w:val="TDC4"/>
        <w:tabs>
          <w:tab w:val="left" w:pos="1200"/>
          <w:tab w:val="right" w:leader="dot" w:pos="8828"/>
        </w:tabs>
        <w:rPr>
          <w:rFonts w:eastAsiaTheme="minorEastAsia"/>
          <w:noProof/>
          <w:kern w:val="2"/>
          <w:sz w:val="24"/>
          <w:szCs w:val="24"/>
          <w:lang w:val="es-MX" w:eastAsia="es-MX"/>
          <w14:ligatures w14:val="standardContextual"/>
        </w:rPr>
      </w:pPr>
      <w:hyperlink w:anchor="_Toc224942116" w:history="1">
        <w:r w:rsidRPr="001F3948">
          <w:rPr>
            <w:rStyle w:val="Hipervnculo"/>
            <w:rFonts w:ascii="Symbol" w:hAnsi="Symbol" w:cs="Times New Roman"/>
            <w:noProof/>
            <w:lang w:val="es-GT"/>
          </w:rPr>
          <w:t></w:t>
        </w:r>
        <w:r>
          <w:rPr>
            <w:rFonts w:eastAsiaTheme="minorEastAsia"/>
            <w:noProof/>
            <w:kern w:val="2"/>
            <w:sz w:val="24"/>
            <w:szCs w:val="24"/>
            <w:lang w:val="es-MX" w:eastAsia="es-MX"/>
            <w14:ligatures w14:val="standardContextual"/>
          </w:rPr>
          <w:tab/>
        </w:r>
        <w:r w:rsidRPr="001F3948">
          <w:rPr>
            <w:rStyle w:val="Hipervnculo"/>
            <w:rFonts w:ascii="Times New Roman" w:hAnsi="Times New Roman" w:cs="Times New Roman"/>
            <w:b/>
            <w:bCs/>
            <w:noProof/>
          </w:rPr>
          <w:t>Firewall</w:t>
        </w:r>
        <w:r>
          <w:rPr>
            <w:noProof/>
            <w:webHidden/>
          </w:rPr>
          <w:tab/>
        </w:r>
        <w:r>
          <w:rPr>
            <w:noProof/>
            <w:webHidden/>
          </w:rPr>
          <w:fldChar w:fldCharType="begin"/>
        </w:r>
        <w:r>
          <w:rPr>
            <w:noProof/>
            <w:webHidden/>
          </w:rPr>
          <w:instrText xml:space="preserve"> PAGEREF _Toc224942116 \h </w:instrText>
        </w:r>
        <w:r>
          <w:rPr>
            <w:noProof/>
            <w:webHidden/>
          </w:rPr>
        </w:r>
        <w:r>
          <w:rPr>
            <w:noProof/>
            <w:webHidden/>
          </w:rPr>
          <w:fldChar w:fldCharType="separate"/>
        </w:r>
        <w:r>
          <w:rPr>
            <w:noProof/>
            <w:webHidden/>
          </w:rPr>
          <w:t>14</w:t>
        </w:r>
        <w:r>
          <w:rPr>
            <w:noProof/>
            <w:webHidden/>
          </w:rPr>
          <w:fldChar w:fldCharType="end"/>
        </w:r>
      </w:hyperlink>
    </w:p>
    <w:p w14:paraId="2360E5C8" w14:textId="5C17FA9C" w:rsidR="00B65D8E" w:rsidRDefault="00B65D8E">
      <w:pPr>
        <w:pStyle w:val="TDC4"/>
        <w:tabs>
          <w:tab w:val="left" w:pos="1200"/>
          <w:tab w:val="right" w:leader="dot" w:pos="8828"/>
        </w:tabs>
        <w:rPr>
          <w:rFonts w:eastAsiaTheme="minorEastAsia"/>
          <w:noProof/>
          <w:kern w:val="2"/>
          <w:sz w:val="24"/>
          <w:szCs w:val="24"/>
          <w:lang w:val="es-MX" w:eastAsia="es-MX"/>
          <w14:ligatures w14:val="standardContextual"/>
        </w:rPr>
      </w:pPr>
      <w:hyperlink w:anchor="_Toc224942117" w:history="1">
        <w:r w:rsidRPr="001F3948">
          <w:rPr>
            <w:rStyle w:val="Hipervnculo"/>
            <w:rFonts w:ascii="Symbol" w:hAnsi="Symbol" w:cs="Times New Roman"/>
            <w:noProof/>
            <w:lang w:val="es-GT"/>
          </w:rPr>
          <w:t></w:t>
        </w:r>
        <w:r>
          <w:rPr>
            <w:rFonts w:eastAsiaTheme="minorEastAsia"/>
            <w:noProof/>
            <w:kern w:val="2"/>
            <w:sz w:val="24"/>
            <w:szCs w:val="24"/>
            <w:lang w:val="es-MX" w:eastAsia="es-MX"/>
            <w14:ligatures w14:val="standardContextual"/>
          </w:rPr>
          <w:tab/>
        </w:r>
        <w:r w:rsidRPr="001F3948">
          <w:rPr>
            <w:rStyle w:val="Hipervnculo"/>
            <w:rFonts w:ascii="Times New Roman" w:hAnsi="Times New Roman" w:cs="Times New Roman"/>
            <w:b/>
            <w:bCs/>
            <w:noProof/>
          </w:rPr>
          <w:t>Antivirus corporativo:</w:t>
        </w:r>
        <w:r>
          <w:rPr>
            <w:noProof/>
            <w:webHidden/>
          </w:rPr>
          <w:tab/>
        </w:r>
        <w:r>
          <w:rPr>
            <w:noProof/>
            <w:webHidden/>
          </w:rPr>
          <w:fldChar w:fldCharType="begin"/>
        </w:r>
        <w:r>
          <w:rPr>
            <w:noProof/>
            <w:webHidden/>
          </w:rPr>
          <w:instrText xml:space="preserve"> PAGEREF _Toc224942117 \h </w:instrText>
        </w:r>
        <w:r>
          <w:rPr>
            <w:noProof/>
            <w:webHidden/>
          </w:rPr>
        </w:r>
        <w:r>
          <w:rPr>
            <w:noProof/>
            <w:webHidden/>
          </w:rPr>
          <w:fldChar w:fldCharType="separate"/>
        </w:r>
        <w:r>
          <w:rPr>
            <w:noProof/>
            <w:webHidden/>
          </w:rPr>
          <w:t>14</w:t>
        </w:r>
        <w:r>
          <w:rPr>
            <w:noProof/>
            <w:webHidden/>
          </w:rPr>
          <w:fldChar w:fldCharType="end"/>
        </w:r>
      </w:hyperlink>
    </w:p>
    <w:p w14:paraId="575BEBD1" w14:textId="5F92D789" w:rsidR="00B65D8E" w:rsidRDefault="00B65D8E">
      <w:pPr>
        <w:pStyle w:val="TDC4"/>
        <w:tabs>
          <w:tab w:val="left" w:pos="1200"/>
          <w:tab w:val="right" w:leader="dot" w:pos="8828"/>
        </w:tabs>
        <w:rPr>
          <w:rFonts w:eastAsiaTheme="minorEastAsia"/>
          <w:noProof/>
          <w:kern w:val="2"/>
          <w:sz w:val="24"/>
          <w:szCs w:val="24"/>
          <w:lang w:val="es-MX" w:eastAsia="es-MX"/>
          <w14:ligatures w14:val="standardContextual"/>
        </w:rPr>
      </w:pPr>
      <w:hyperlink w:anchor="_Toc224942118" w:history="1">
        <w:r w:rsidRPr="001F3948">
          <w:rPr>
            <w:rStyle w:val="Hipervnculo"/>
            <w:rFonts w:ascii="Symbol" w:hAnsi="Symbol" w:cs="Times New Roman"/>
            <w:noProof/>
            <w:lang w:val="es-GT"/>
          </w:rPr>
          <w:t></w:t>
        </w:r>
        <w:r>
          <w:rPr>
            <w:rFonts w:eastAsiaTheme="minorEastAsia"/>
            <w:noProof/>
            <w:kern w:val="2"/>
            <w:sz w:val="24"/>
            <w:szCs w:val="24"/>
            <w:lang w:val="es-MX" w:eastAsia="es-MX"/>
            <w14:ligatures w14:val="standardContextual"/>
          </w:rPr>
          <w:tab/>
        </w:r>
        <w:r w:rsidRPr="001F3948">
          <w:rPr>
            <w:rStyle w:val="Hipervnculo"/>
            <w:rFonts w:ascii="Times New Roman" w:hAnsi="Times New Roman" w:cs="Times New Roman"/>
            <w:b/>
            <w:bCs/>
            <w:noProof/>
          </w:rPr>
          <w:t>Filtrado web:</w:t>
        </w:r>
        <w:r>
          <w:rPr>
            <w:noProof/>
            <w:webHidden/>
          </w:rPr>
          <w:tab/>
        </w:r>
        <w:r>
          <w:rPr>
            <w:noProof/>
            <w:webHidden/>
          </w:rPr>
          <w:fldChar w:fldCharType="begin"/>
        </w:r>
        <w:r>
          <w:rPr>
            <w:noProof/>
            <w:webHidden/>
          </w:rPr>
          <w:instrText xml:space="preserve"> PAGEREF _Toc224942118 \h </w:instrText>
        </w:r>
        <w:r>
          <w:rPr>
            <w:noProof/>
            <w:webHidden/>
          </w:rPr>
        </w:r>
        <w:r>
          <w:rPr>
            <w:noProof/>
            <w:webHidden/>
          </w:rPr>
          <w:fldChar w:fldCharType="separate"/>
        </w:r>
        <w:r>
          <w:rPr>
            <w:noProof/>
            <w:webHidden/>
          </w:rPr>
          <w:t>14</w:t>
        </w:r>
        <w:r>
          <w:rPr>
            <w:noProof/>
            <w:webHidden/>
          </w:rPr>
          <w:fldChar w:fldCharType="end"/>
        </w:r>
      </w:hyperlink>
    </w:p>
    <w:p w14:paraId="7C7299AC" w14:textId="4BA6C52E" w:rsidR="00B65D8E" w:rsidRDefault="00B65D8E">
      <w:pPr>
        <w:pStyle w:val="TDC4"/>
        <w:tabs>
          <w:tab w:val="left" w:pos="1200"/>
          <w:tab w:val="right" w:leader="dot" w:pos="8828"/>
        </w:tabs>
        <w:rPr>
          <w:rFonts w:eastAsiaTheme="minorEastAsia"/>
          <w:noProof/>
          <w:kern w:val="2"/>
          <w:sz w:val="24"/>
          <w:szCs w:val="24"/>
          <w:lang w:val="es-MX" w:eastAsia="es-MX"/>
          <w14:ligatures w14:val="standardContextual"/>
        </w:rPr>
      </w:pPr>
      <w:hyperlink w:anchor="_Toc224942119" w:history="1">
        <w:r w:rsidRPr="001F3948">
          <w:rPr>
            <w:rStyle w:val="Hipervnculo"/>
            <w:rFonts w:ascii="Symbol" w:hAnsi="Symbol" w:cs="Times New Roman"/>
            <w:noProof/>
            <w:lang w:val="es-GT"/>
          </w:rPr>
          <w:t></w:t>
        </w:r>
        <w:r>
          <w:rPr>
            <w:rFonts w:eastAsiaTheme="minorEastAsia"/>
            <w:noProof/>
            <w:kern w:val="2"/>
            <w:sz w:val="24"/>
            <w:szCs w:val="24"/>
            <w:lang w:val="es-MX" w:eastAsia="es-MX"/>
            <w14:ligatures w14:val="standardContextual"/>
          </w:rPr>
          <w:tab/>
        </w:r>
        <w:r w:rsidRPr="001F3948">
          <w:rPr>
            <w:rStyle w:val="Hipervnculo"/>
            <w:rFonts w:ascii="Times New Roman" w:hAnsi="Times New Roman" w:cs="Times New Roman"/>
            <w:b/>
            <w:bCs/>
            <w:noProof/>
          </w:rPr>
          <w:t>Monitoreo de red:</w:t>
        </w:r>
        <w:r>
          <w:rPr>
            <w:noProof/>
            <w:webHidden/>
          </w:rPr>
          <w:tab/>
        </w:r>
        <w:r>
          <w:rPr>
            <w:noProof/>
            <w:webHidden/>
          </w:rPr>
          <w:fldChar w:fldCharType="begin"/>
        </w:r>
        <w:r>
          <w:rPr>
            <w:noProof/>
            <w:webHidden/>
          </w:rPr>
          <w:instrText xml:space="preserve"> PAGEREF _Toc224942119 \h </w:instrText>
        </w:r>
        <w:r>
          <w:rPr>
            <w:noProof/>
            <w:webHidden/>
          </w:rPr>
        </w:r>
        <w:r>
          <w:rPr>
            <w:noProof/>
            <w:webHidden/>
          </w:rPr>
          <w:fldChar w:fldCharType="separate"/>
        </w:r>
        <w:r>
          <w:rPr>
            <w:noProof/>
            <w:webHidden/>
          </w:rPr>
          <w:t>14</w:t>
        </w:r>
        <w:r>
          <w:rPr>
            <w:noProof/>
            <w:webHidden/>
          </w:rPr>
          <w:fldChar w:fldCharType="end"/>
        </w:r>
      </w:hyperlink>
    </w:p>
    <w:p w14:paraId="537E5923" w14:textId="62CF0445" w:rsidR="00B65D8E" w:rsidRDefault="00B65D8E">
      <w:pPr>
        <w:pStyle w:val="TDC1"/>
        <w:tabs>
          <w:tab w:val="right" w:leader="dot" w:pos="8828"/>
        </w:tabs>
        <w:rPr>
          <w:rFonts w:eastAsiaTheme="minorEastAsia"/>
          <w:noProof/>
          <w:kern w:val="2"/>
          <w:sz w:val="24"/>
          <w:szCs w:val="24"/>
          <w:lang w:val="es-MX" w:eastAsia="es-MX"/>
          <w14:ligatures w14:val="standardContextual"/>
        </w:rPr>
      </w:pPr>
      <w:hyperlink w:anchor="_Toc224942120" w:history="1">
        <w:r w:rsidRPr="001F3948">
          <w:rPr>
            <w:rStyle w:val="Hipervnculo"/>
            <w:rFonts w:ascii="Times New Roman" w:eastAsia="Times New Roman" w:hAnsi="Times New Roman" w:cs="Times New Roman"/>
            <w:b/>
            <w:bCs/>
            <w:noProof/>
            <w:lang w:val="es-GT" w:eastAsia="es-PE"/>
          </w:rPr>
          <w:t>Identificación de Activos</w:t>
        </w:r>
        <w:r>
          <w:rPr>
            <w:noProof/>
            <w:webHidden/>
          </w:rPr>
          <w:tab/>
        </w:r>
        <w:r>
          <w:rPr>
            <w:noProof/>
            <w:webHidden/>
          </w:rPr>
          <w:fldChar w:fldCharType="begin"/>
        </w:r>
        <w:r>
          <w:rPr>
            <w:noProof/>
            <w:webHidden/>
          </w:rPr>
          <w:instrText xml:space="preserve"> PAGEREF _Toc224942120 \h </w:instrText>
        </w:r>
        <w:r>
          <w:rPr>
            <w:noProof/>
            <w:webHidden/>
          </w:rPr>
        </w:r>
        <w:r>
          <w:rPr>
            <w:noProof/>
            <w:webHidden/>
          </w:rPr>
          <w:fldChar w:fldCharType="separate"/>
        </w:r>
        <w:r>
          <w:rPr>
            <w:noProof/>
            <w:webHidden/>
          </w:rPr>
          <w:t>14</w:t>
        </w:r>
        <w:r>
          <w:rPr>
            <w:noProof/>
            <w:webHidden/>
          </w:rPr>
          <w:fldChar w:fldCharType="end"/>
        </w:r>
      </w:hyperlink>
    </w:p>
    <w:p w14:paraId="312E8515" w14:textId="4A906613"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21" w:history="1">
        <w:r w:rsidRPr="001F3948">
          <w:rPr>
            <w:rStyle w:val="Hipervnculo"/>
            <w:rFonts w:ascii="Times New Roman" w:hAnsi="Times New Roman" w:cs="Times New Roman"/>
            <w:b/>
            <w:bCs/>
            <w:noProof/>
            <w:lang w:val="es-GT"/>
          </w:rPr>
          <w:t>Criterios de clasificación usados</w:t>
        </w:r>
        <w:r>
          <w:rPr>
            <w:noProof/>
            <w:webHidden/>
          </w:rPr>
          <w:tab/>
        </w:r>
        <w:r>
          <w:rPr>
            <w:noProof/>
            <w:webHidden/>
          </w:rPr>
          <w:fldChar w:fldCharType="begin"/>
        </w:r>
        <w:r>
          <w:rPr>
            <w:noProof/>
            <w:webHidden/>
          </w:rPr>
          <w:instrText xml:space="preserve"> PAGEREF _Toc224942121 \h </w:instrText>
        </w:r>
        <w:r>
          <w:rPr>
            <w:noProof/>
            <w:webHidden/>
          </w:rPr>
        </w:r>
        <w:r>
          <w:rPr>
            <w:noProof/>
            <w:webHidden/>
          </w:rPr>
          <w:fldChar w:fldCharType="separate"/>
        </w:r>
        <w:r>
          <w:rPr>
            <w:noProof/>
            <w:webHidden/>
          </w:rPr>
          <w:t>14</w:t>
        </w:r>
        <w:r>
          <w:rPr>
            <w:noProof/>
            <w:webHidden/>
          </w:rPr>
          <w:fldChar w:fldCharType="end"/>
        </w:r>
      </w:hyperlink>
    </w:p>
    <w:p w14:paraId="60B449A6" w14:textId="039E1A38"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22" w:history="1">
        <w:r w:rsidRPr="001F3948">
          <w:rPr>
            <w:rStyle w:val="Hipervnculo"/>
            <w:rFonts w:ascii="Times New Roman" w:hAnsi="Times New Roman" w:cs="Times New Roman"/>
            <w:b/>
            <w:bCs/>
            <w:noProof/>
            <w:lang w:val="es-GT"/>
          </w:rPr>
          <w:t>Clasificación de la información (sugerida):</w:t>
        </w:r>
        <w:r>
          <w:rPr>
            <w:noProof/>
            <w:webHidden/>
          </w:rPr>
          <w:tab/>
        </w:r>
        <w:r>
          <w:rPr>
            <w:noProof/>
            <w:webHidden/>
          </w:rPr>
          <w:fldChar w:fldCharType="begin"/>
        </w:r>
        <w:r>
          <w:rPr>
            <w:noProof/>
            <w:webHidden/>
          </w:rPr>
          <w:instrText xml:space="preserve"> PAGEREF _Toc224942122 \h </w:instrText>
        </w:r>
        <w:r>
          <w:rPr>
            <w:noProof/>
            <w:webHidden/>
          </w:rPr>
        </w:r>
        <w:r>
          <w:rPr>
            <w:noProof/>
            <w:webHidden/>
          </w:rPr>
          <w:fldChar w:fldCharType="separate"/>
        </w:r>
        <w:r>
          <w:rPr>
            <w:noProof/>
            <w:webHidden/>
          </w:rPr>
          <w:t>14</w:t>
        </w:r>
        <w:r>
          <w:rPr>
            <w:noProof/>
            <w:webHidden/>
          </w:rPr>
          <w:fldChar w:fldCharType="end"/>
        </w:r>
      </w:hyperlink>
    </w:p>
    <w:p w14:paraId="7F7A4908" w14:textId="08E1D6FC"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23" w:history="1">
        <w:r w:rsidRPr="001F3948">
          <w:rPr>
            <w:rStyle w:val="Hipervnculo"/>
            <w:rFonts w:ascii="Times New Roman" w:hAnsi="Times New Roman" w:cs="Times New Roman"/>
            <w:b/>
            <w:bCs/>
            <w:noProof/>
            <w:lang w:val="es-GT"/>
          </w:rPr>
          <w:t>Inventario de activos</w:t>
        </w:r>
        <w:r>
          <w:rPr>
            <w:noProof/>
            <w:webHidden/>
          </w:rPr>
          <w:tab/>
        </w:r>
        <w:r>
          <w:rPr>
            <w:noProof/>
            <w:webHidden/>
          </w:rPr>
          <w:fldChar w:fldCharType="begin"/>
        </w:r>
        <w:r>
          <w:rPr>
            <w:noProof/>
            <w:webHidden/>
          </w:rPr>
          <w:instrText xml:space="preserve"> PAGEREF _Toc224942123 \h </w:instrText>
        </w:r>
        <w:r>
          <w:rPr>
            <w:noProof/>
            <w:webHidden/>
          </w:rPr>
        </w:r>
        <w:r>
          <w:rPr>
            <w:noProof/>
            <w:webHidden/>
          </w:rPr>
          <w:fldChar w:fldCharType="separate"/>
        </w:r>
        <w:r>
          <w:rPr>
            <w:noProof/>
            <w:webHidden/>
          </w:rPr>
          <w:t>15</w:t>
        </w:r>
        <w:r>
          <w:rPr>
            <w:noProof/>
            <w:webHidden/>
          </w:rPr>
          <w:fldChar w:fldCharType="end"/>
        </w:r>
      </w:hyperlink>
    </w:p>
    <w:p w14:paraId="1150AF0C" w14:textId="56569021"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24" w:history="1">
        <w:r w:rsidRPr="001F3948">
          <w:rPr>
            <w:rStyle w:val="Hipervnculo"/>
            <w:rFonts w:ascii="Times New Roman" w:hAnsi="Times New Roman" w:cs="Times New Roman"/>
            <w:b/>
            <w:bCs/>
            <w:noProof/>
            <w:lang w:val="es-GT"/>
          </w:rPr>
          <w:t>Clasificación y ponderación de riesgo</w:t>
        </w:r>
        <w:r w:rsidRPr="001F3948">
          <w:rPr>
            <w:rStyle w:val="Hipervnculo"/>
            <w:rFonts w:ascii="Times New Roman" w:hAnsi="Times New Roman" w:cs="Times New Roman"/>
            <w:b/>
            <w:bCs/>
            <w:noProof/>
          </w:rPr>
          <w:t>s</w:t>
        </w:r>
        <w:r>
          <w:rPr>
            <w:noProof/>
            <w:webHidden/>
          </w:rPr>
          <w:tab/>
        </w:r>
        <w:r>
          <w:rPr>
            <w:noProof/>
            <w:webHidden/>
          </w:rPr>
          <w:fldChar w:fldCharType="begin"/>
        </w:r>
        <w:r>
          <w:rPr>
            <w:noProof/>
            <w:webHidden/>
          </w:rPr>
          <w:instrText xml:space="preserve"> PAGEREF _Toc224942124 \h </w:instrText>
        </w:r>
        <w:r>
          <w:rPr>
            <w:noProof/>
            <w:webHidden/>
          </w:rPr>
        </w:r>
        <w:r>
          <w:rPr>
            <w:noProof/>
            <w:webHidden/>
          </w:rPr>
          <w:fldChar w:fldCharType="separate"/>
        </w:r>
        <w:r>
          <w:rPr>
            <w:noProof/>
            <w:webHidden/>
          </w:rPr>
          <w:t>15</w:t>
        </w:r>
        <w:r>
          <w:rPr>
            <w:noProof/>
            <w:webHidden/>
          </w:rPr>
          <w:fldChar w:fldCharType="end"/>
        </w:r>
      </w:hyperlink>
    </w:p>
    <w:p w14:paraId="5F580BA4" w14:textId="38E99038"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25" w:history="1">
        <w:r w:rsidRPr="001F3948">
          <w:rPr>
            <w:rStyle w:val="Hipervnculo"/>
            <w:rFonts w:ascii="Times New Roman" w:hAnsi="Times New Roman" w:cs="Times New Roman"/>
            <w:b/>
            <w:bCs/>
            <w:noProof/>
          </w:rPr>
          <w:t>Tabla 1</w:t>
        </w:r>
        <w:r>
          <w:rPr>
            <w:noProof/>
            <w:webHidden/>
          </w:rPr>
          <w:tab/>
        </w:r>
        <w:r>
          <w:rPr>
            <w:noProof/>
            <w:webHidden/>
          </w:rPr>
          <w:fldChar w:fldCharType="begin"/>
        </w:r>
        <w:r>
          <w:rPr>
            <w:noProof/>
            <w:webHidden/>
          </w:rPr>
          <w:instrText xml:space="preserve"> PAGEREF _Toc224942125 \h </w:instrText>
        </w:r>
        <w:r>
          <w:rPr>
            <w:noProof/>
            <w:webHidden/>
          </w:rPr>
        </w:r>
        <w:r>
          <w:rPr>
            <w:noProof/>
            <w:webHidden/>
          </w:rPr>
          <w:fldChar w:fldCharType="separate"/>
        </w:r>
        <w:r>
          <w:rPr>
            <w:noProof/>
            <w:webHidden/>
          </w:rPr>
          <w:t>15</w:t>
        </w:r>
        <w:r>
          <w:rPr>
            <w:noProof/>
            <w:webHidden/>
          </w:rPr>
          <w:fldChar w:fldCharType="end"/>
        </w:r>
      </w:hyperlink>
    </w:p>
    <w:p w14:paraId="4FC379D4" w14:textId="28976867"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26" w:history="1">
        <w:r w:rsidRPr="001F3948">
          <w:rPr>
            <w:rStyle w:val="Hipervnculo"/>
            <w:rFonts w:ascii="Times New Roman" w:hAnsi="Times New Roman" w:cs="Times New Roman"/>
            <w:b/>
            <w:bCs/>
            <w:noProof/>
            <w:lang w:val="es-GT"/>
          </w:rPr>
          <w:t>Probabilidad (P)</w:t>
        </w:r>
        <w:r>
          <w:rPr>
            <w:noProof/>
            <w:webHidden/>
          </w:rPr>
          <w:tab/>
        </w:r>
        <w:r>
          <w:rPr>
            <w:noProof/>
            <w:webHidden/>
          </w:rPr>
          <w:fldChar w:fldCharType="begin"/>
        </w:r>
        <w:r>
          <w:rPr>
            <w:noProof/>
            <w:webHidden/>
          </w:rPr>
          <w:instrText xml:space="preserve"> PAGEREF _Toc224942126 \h </w:instrText>
        </w:r>
        <w:r>
          <w:rPr>
            <w:noProof/>
            <w:webHidden/>
          </w:rPr>
        </w:r>
        <w:r>
          <w:rPr>
            <w:noProof/>
            <w:webHidden/>
          </w:rPr>
          <w:fldChar w:fldCharType="separate"/>
        </w:r>
        <w:r>
          <w:rPr>
            <w:noProof/>
            <w:webHidden/>
          </w:rPr>
          <w:t>16</w:t>
        </w:r>
        <w:r>
          <w:rPr>
            <w:noProof/>
            <w:webHidden/>
          </w:rPr>
          <w:fldChar w:fldCharType="end"/>
        </w:r>
      </w:hyperlink>
    </w:p>
    <w:p w14:paraId="19259F65" w14:textId="62668A7B"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27" w:history="1">
        <w:r w:rsidRPr="001F3948">
          <w:rPr>
            <w:rStyle w:val="Hipervnculo"/>
            <w:rFonts w:ascii="Times New Roman" w:hAnsi="Times New Roman" w:cs="Times New Roman"/>
            <w:b/>
            <w:bCs/>
            <w:noProof/>
            <w:lang w:val="es-GT"/>
          </w:rPr>
          <w:t>Impacto (I)</w:t>
        </w:r>
        <w:r>
          <w:rPr>
            <w:noProof/>
            <w:webHidden/>
          </w:rPr>
          <w:tab/>
        </w:r>
        <w:r>
          <w:rPr>
            <w:noProof/>
            <w:webHidden/>
          </w:rPr>
          <w:fldChar w:fldCharType="begin"/>
        </w:r>
        <w:r>
          <w:rPr>
            <w:noProof/>
            <w:webHidden/>
          </w:rPr>
          <w:instrText xml:space="preserve"> PAGEREF _Toc224942127 \h </w:instrText>
        </w:r>
        <w:r>
          <w:rPr>
            <w:noProof/>
            <w:webHidden/>
          </w:rPr>
        </w:r>
        <w:r>
          <w:rPr>
            <w:noProof/>
            <w:webHidden/>
          </w:rPr>
          <w:fldChar w:fldCharType="separate"/>
        </w:r>
        <w:r>
          <w:rPr>
            <w:noProof/>
            <w:webHidden/>
          </w:rPr>
          <w:t>16</w:t>
        </w:r>
        <w:r>
          <w:rPr>
            <w:noProof/>
            <w:webHidden/>
          </w:rPr>
          <w:fldChar w:fldCharType="end"/>
        </w:r>
      </w:hyperlink>
    </w:p>
    <w:p w14:paraId="5360B650" w14:textId="06FFA371"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28" w:history="1">
        <w:r w:rsidRPr="001F3948">
          <w:rPr>
            <w:rStyle w:val="Hipervnculo"/>
            <w:rFonts w:ascii="Times New Roman" w:hAnsi="Times New Roman" w:cs="Times New Roman"/>
            <w:b/>
            <w:bCs/>
            <w:noProof/>
          </w:rPr>
          <w:t>Tabla 2</w:t>
        </w:r>
        <w:r>
          <w:rPr>
            <w:noProof/>
            <w:webHidden/>
          </w:rPr>
          <w:tab/>
        </w:r>
        <w:r>
          <w:rPr>
            <w:noProof/>
            <w:webHidden/>
          </w:rPr>
          <w:fldChar w:fldCharType="begin"/>
        </w:r>
        <w:r>
          <w:rPr>
            <w:noProof/>
            <w:webHidden/>
          </w:rPr>
          <w:instrText xml:space="preserve"> PAGEREF _Toc224942128 \h </w:instrText>
        </w:r>
        <w:r>
          <w:rPr>
            <w:noProof/>
            <w:webHidden/>
          </w:rPr>
        </w:r>
        <w:r>
          <w:rPr>
            <w:noProof/>
            <w:webHidden/>
          </w:rPr>
          <w:fldChar w:fldCharType="separate"/>
        </w:r>
        <w:r>
          <w:rPr>
            <w:noProof/>
            <w:webHidden/>
          </w:rPr>
          <w:t>16</w:t>
        </w:r>
        <w:r>
          <w:rPr>
            <w:noProof/>
            <w:webHidden/>
          </w:rPr>
          <w:fldChar w:fldCharType="end"/>
        </w:r>
      </w:hyperlink>
    </w:p>
    <w:p w14:paraId="403F05FC" w14:textId="3174E7EC"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29" w:history="1">
        <w:r w:rsidRPr="001F3948">
          <w:rPr>
            <w:rStyle w:val="Hipervnculo"/>
            <w:rFonts w:ascii="Times New Roman" w:hAnsi="Times New Roman" w:cs="Times New Roman"/>
            <w:i/>
            <w:iCs/>
            <w:noProof/>
            <w:lang w:val="es-GT"/>
          </w:rPr>
          <w:t>Matriz Probabilidad (P) vs Impacto (I)</w:t>
        </w:r>
        <w:r>
          <w:rPr>
            <w:noProof/>
            <w:webHidden/>
          </w:rPr>
          <w:tab/>
        </w:r>
        <w:r>
          <w:rPr>
            <w:noProof/>
            <w:webHidden/>
          </w:rPr>
          <w:fldChar w:fldCharType="begin"/>
        </w:r>
        <w:r>
          <w:rPr>
            <w:noProof/>
            <w:webHidden/>
          </w:rPr>
          <w:instrText xml:space="preserve"> PAGEREF _Toc224942129 \h </w:instrText>
        </w:r>
        <w:r>
          <w:rPr>
            <w:noProof/>
            <w:webHidden/>
          </w:rPr>
        </w:r>
        <w:r>
          <w:rPr>
            <w:noProof/>
            <w:webHidden/>
          </w:rPr>
          <w:fldChar w:fldCharType="separate"/>
        </w:r>
        <w:r>
          <w:rPr>
            <w:noProof/>
            <w:webHidden/>
          </w:rPr>
          <w:t>16</w:t>
        </w:r>
        <w:r>
          <w:rPr>
            <w:noProof/>
            <w:webHidden/>
          </w:rPr>
          <w:fldChar w:fldCharType="end"/>
        </w:r>
      </w:hyperlink>
    </w:p>
    <w:p w14:paraId="4CD5761A" w14:textId="20F9E982"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30" w:history="1">
        <w:r w:rsidRPr="001F3948">
          <w:rPr>
            <w:rStyle w:val="Hipervnculo"/>
            <w:rFonts w:ascii="Times New Roman" w:hAnsi="Times New Roman" w:cs="Times New Roman"/>
            <w:b/>
            <w:bCs/>
            <w:noProof/>
            <w:lang w:val="es-GT"/>
          </w:rPr>
          <w:t>Matriz</w:t>
        </w:r>
        <w:r>
          <w:rPr>
            <w:noProof/>
            <w:webHidden/>
          </w:rPr>
          <w:tab/>
        </w:r>
        <w:r>
          <w:rPr>
            <w:noProof/>
            <w:webHidden/>
          </w:rPr>
          <w:fldChar w:fldCharType="begin"/>
        </w:r>
        <w:r>
          <w:rPr>
            <w:noProof/>
            <w:webHidden/>
          </w:rPr>
          <w:instrText xml:space="preserve"> PAGEREF _Toc224942130 \h </w:instrText>
        </w:r>
        <w:r>
          <w:rPr>
            <w:noProof/>
            <w:webHidden/>
          </w:rPr>
        </w:r>
        <w:r>
          <w:rPr>
            <w:noProof/>
            <w:webHidden/>
          </w:rPr>
          <w:fldChar w:fldCharType="separate"/>
        </w:r>
        <w:r>
          <w:rPr>
            <w:noProof/>
            <w:webHidden/>
          </w:rPr>
          <w:t>17</w:t>
        </w:r>
        <w:r>
          <w:rPr>
            <w:noProof/>
            <w:webHidden/>
          </w:rPr>
          <w:fldChar w:fldCharType="end"/>
        </w:r>
      </w:hyperlink>
    </w:p>
    <w:p w14:paraId="3420B051" w14:textId="7922EF79"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31" w:history="1">
        <w:r w:rsidRPr="001F3948">
          <w:rPr>
            <w:rStyle w:val="Hipervnculo"/>
            <w:rFonts w:ascii="Times New Roman" w:hAnsi="Times New Roman" w:cs="Times New Roman"/>
            <w:b/>
            <w:bCs/>
            <w:noProof/>
          </w:rPr>
          <w:t>Tabla 3</w:t>
        </w:r>
        <w:r>
          <w:rPr>
            <w:noProof/>
            <w:webHidden/>
          </w:rPr>
          <w:tab/>
        </w:r>
        <w:r>
          <w:rPr>
            <w:noProof/>
            <w:webHidden/>
          </w:rPr>
          <w:fldChar w:fldCharType="begin"/>
        </w:r>
        <w:r>
          <w:rPr>
            <w:noProof/>
            <w:webHidden/>
          </w:rPr>
          <w:instrText xml:space="preserve"> PAGEREF _Toc224942131 \h </w:instrText>
        </w:r>
        <w:r>
          <w:rPr>
            <w:noProof/>
            <w:webHidden/>
          </w:rPr>
        </w:r>
        <w:r>
          <w:rPr>
            <w:noProof/>
            <w:webHidden/>
          </w:rPr>
          <w:fldChar w:fldCharType="separate"/>
        </w:r>
        <w:r>
          <w:rPr>
            <w:noProof/>
            <w:webHidden/>
          </w:rPr>
          <w:t>17</w:t>
        </w:r>
        <w:r>
          <w:rPr>
            <w:noProof/>
            <w:webHidden/>
          </w:rPr>
          <w:fldChar w:fldCharType="end"/>
        </w:r>
      </w:hyperlink>
    </w:p>
    <w:p w14:paraId="6518EA57" w14:textId="4B63423F"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32" w:history="1">
        <w:r w:rsidRPr="001F3948">
          <w:rPr>
            <w:rStyle w:val="Hipervnculo"/>
            <w:rFonts w:ascii="Times New Roman" w:hAnsi="Times New Roman" w:cs="Times New Roman"/>
            <w:b/>
            <w:bCs/>
            <w:noProof/>
          </w:rPr>
          <w:t>Tabla 4</w:t>
        </w:r>
        <w:r>
          <w:rPr>
            <w:noProof/>
            <w:webHidden/>
          </w:rPr>
          <w:tab/>
        </w:r>
        <w:r>
          <w:rPr>
            <w:noProof/>
            <w:webHidden/>
          </w:rPr>
          <w:fldChar w:fldCharType="begin"/>
        </w:r>
        <w:r>
          <w:rPr>
            <w:noProof/>
            <w:webHidden/>
          </w:rPr>
          <w:instrText xml:space="preserve"> PAGEREF _Toc224942132 \h </w:instrText>
        </w:r>
        <w:r>
          <w:rPr>
            <w:noProof/>
            <w:webHidden/>
          </w:rPr>
        </w:r>
        <w:r>
          <w:rPr>
            <w:noProof/>
            <w:webHidden/>
          </w:rPr>
          <w:fldChar w:fldCharType="separate"/>
        </w:r>
        <w:r>
          <w:rPr>
            <w:noProof/>
            <w:webHidden/>
          </w:rPr>
          <w:t>18</w:t>
        </w:r>
        <w:r>
          <w:rPr>
            <w:noProof/>
            <w:webHidden/>
          </w:rPr>
          <w:fldChar w:fldCharType="end"/>
        </w:r>
      </w:hyperlink>
    </w:p>
    <w:p w14:paraId="07E3006C" w14:textId="77C6C6A9" w:rsidR="00B65D8E" w:rsidRDefault="00B65D8E">
      <w:pPr>
        <w:pStyle w:val="TDC1"/>
        <w:tabs>
          <w:tab w:val="right" w:leader="dot" w:pos="8828"/>
        </w:tabs>
        <w:rPr>
          <w:rFonts w:eastAsiaTheme="minorEastAsia"/>
          <w:noProof/>
          <w:kern w:val="2"/>
          <w:sz w:val="24"/>
          <w:szCs w:val="24"/>
          <w:lang w:val="es-MX" w:eastAsia="es-MX"/>
          <w14:ligatures w14:val="standardContextual"/>
        </w:rPr>
      </w:pPr>
      <w:hyperlink w:anchor="_Toc224942133" w:history="1">
        <w:r w:rsidRPr="001F3948">
          <w:rPr>
            <w:rStyle w:val="Hipervnculo"/>
            <w:rFonts w:ascii="Times New Roman" w:hAnsi="Times New Roman" w:cs="Times New Roman"/>
            <w:i/>
            <w:iCs/>
            <w:noProof/>
            <w:lang w:val="es-GT" w:eastAsia="es-PE"/>
          </w:rPr>
          <w:t>mapa de calor:</w:t>
        </w:r>
        <w:r>
          <w:rPr>
            <w:noProof/>
            <w:webHidden/>
          </w:rPr>
          <w:tab/>
        </w:r>
        <w:r>
          <w:rPr>
            <w:noProof/>
            <w:webHidden/>
          </w:rPr>
          <w:fldChar w:fldCharType="begin"/>
        </w:r>
        <w:r>
          <w:rPr>
            <w:noProof/>
            <w:webHidden/>
          </w:rPr>
          <w:instrText xml:space="preserve"> PAGEREF _Toc224942133 \h </w:instrText>
        </w:r>
        <w:r>
          <w:rPr>
            <w:noProof/>
            <w:webHidden/>
          </w:rPr>
        </w:r>
        <w:r>
          <w:rPr>
            <w:noProof/>
            <w:webHidden/>
          </w:rPr>
          <w:fldChar w:fldCharType="separate"/>
        </w:r>
        <w:r>
          <w:rPr>
            <w:noProof/>
            <w:webHidden/>
          </w:rPr>
          <w:t>18</w:t>
        </w:r>
        <w:r>
          <w:rPr>
            <w:noProof/>
            <w:webHidden/>
          </w:rPr>
          <w:fldChar w:fldCharType="end"/>
        </w:r>
      </w:hyperlink>
    </w:p>
    <w:p w14:paraId="2A93E988" w14:textId="2E9B7127" w:rsidR="00B65D8E" w:rsidRDefault="00B65D8E">
      <w:pPr>
        <w:pStyle w:val="TDC1"/>
        <w:tabs>
          <w:tab w:val="right" w:leader="dot" w:pos="8828"/>
        </w:tabs>
        <w:rPr>
          <w:rFonts w:eastAsiaTheme="minorEastAsia"/>
          <w:noProof/>
          <w:kern w:val="2"/>
          <w:sz w:val="24"/>
          <w:szCs w:val="24"/>
          <w:lang w:val="es-MX" w:eastAsia="es-MX"/>
          <w14:ligatures w14:val="standardContextual"/>
        </w:rPr>
      </w:pPr>
      <w:hyperlink w:anchor="_Toc224942134" w:history="1">
        <w:r w:rsidRPr="001F3948">
          <w:rPr>
            <w:rStyle w:val="Hipervnculo"/>
            <w:rFonts w:ascii="Times New Roman" w:hAnsi="Times New Roman" w:cs="Times New Roman"/>
            <w:b/>
            <w:bCs/>
            <w:noProof/>
            <w:lang w:val="es-GT" w:eastAsia="es-PE"/>
          </w:rPr>
          <w:t>GRUPO DE PROCESOS INICIACIÓN</w:t>
        </w:r>
        <w:r>
          <w:rPr>
            <w:noProof/>
            <w:webHidden/>
          </w:rPr>
          <w:tab/>
        </w:r>
        <w:r>
          <w:rPr>
            <w:noProof/>
            <w:webHidden/>
          </w:rPr>
          <w:fldChar w:fldCharType="begin"/>
        </w:r>
        <w:r>
          <w:rPr>
            <w:noProof/>
            <w:webHidden/>
          </w:rPr>
          <w:instrText xml:space="preserve"> PAGEREF _Toc224942134 \h </w:instrText>
        </w:r>
        <w:r>
          <w:rPr>
            <w:noProof/>
            <w:webHidden/>
          </w:rPr>
        </w:r>
        <w:r>
          <w:rPr>
            <w:noProof/>
            <w:webHidden/>
          </w:rPr>
          <w:fldChar w:fldCharType="separate"/>
        </w:r>
        <w:r>
          <w:rPr>
            <w:noProof/>
            <w:webHidden/>
          </w:rPr>
          <w:t>18</w:t>
        </w:r>
        <w:r>
          <w:rPr>
            <w:noProof/>
            <w:webHidden/>
          </w:rPr>
          <w:fldChar w:fldCharType="end"/>
        </w:r>
      </w:hyperlink>
    </w:p>
    <w:p w14:paraId="0772C606" w14:textId="60C52102"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35" w:history="1">
        <w:r w:rsidRPr="001F3948">
          <w:rPr>
            <w:rStyle w:val="Hipervnculo"/>
            <w:rFonts w:ascii="Times New Roman" w:hAnsi="Times New Roman" w:cs="Times New Roman"/>
            <w:b/>
            <w:bCs/>
            <w:noProof/>
            <w:lang w:val="es-GT"/>
          </w:rPr>
          <w:t>Acta de Constitución</w:t>
        </w:r>
        <w:r>
          <w:rPr>
            <w:noProof/>
            <w:webHidden/>
          </w:rPr>
          <w:tab/>
        </w:r>
        <w:r>
          <w:rPr>
            <w:noProof/>
            <w:webHidden/>
          </w:rPr>
          <w:fldChar w:fldCharType="begin"/>
        </w:r>
        <w:r>
          <w:rPr>
            <w:noProof/>
            <w:webHidden/>
          </w:rPr>
          <w:instrText xml:space="preserve"> PAGEREF _Toc224942135 \h </w:instrText>
        </w:r>
        <w:r>
          <w:rPr>
            <w:noProof/>
            <w:webHidden/>
          </w:rPr>
        </w:r>
        <w:r>
          <w:rPr>
            <w:noProof/>
            <w:webHidden/>
          </w:rPr>
          <w:fldChar w:fldCharType="separate"/>
        </w:r>
        <w:r>
          <w:rPr>
            <w:noProof/>
            <w:webHidden/>
          </w:rPr>
          <w:t>19</w:t>
        </w:r>
        <w:r>
          <w:rPr>
            <w:noProof/>
            <w:webHidden/>
          </w:rPr>
          <w:fldChar w:fldCharType="end"/>
        </w:r>
      </w:hyperlink>
    </w:p>
    <w:p w14:paraId="59238FD2" w14:textId="09857740"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36" w:history="1">
        <w:r w:rsidRPr="001F3948">
          <w:rPr>
            <w:rStyle w:val="Hipervnculo"/>
            <w:rFonts w:ascii="Times New Roman" w:hAnsi="Times New Roman" w:cs="Times New Roman"/>
            <w:b/>
            <w:bCs/>
            <w:noProof/>
          </w:rPr>
          <w:t>Tabla 5</w:t>
        </w:r>
        <w:r>
          <w:rPr>
            <w:noProof/>
            <w:webHidden/>
          </w:rPr>
          <w:tab/>
        </w:r>
        <w:r>
          <w:rPr>
            <w:noProof/>
            <w:webHidden/>
          </w:rPr>
          <w:fldChar w:fldCharType="begin"/>
        </w:r>
        <w:r>
          <w:rPr>
            <w:noProof/>
            <w:webHidden/>
          </w:rPr>
          <w:instrText xml:space="preserve"> PAGEREF _Toc224942136 \h </w:instrText>
        </w:r>
        <w:r>
          <w:rPr>
            <w:noProof/>
            <w:webHidden/>
          </w:rPr>
        </w:r>
        <w:r>
          <w:rPr>
            <w:noProof/>
            <w:webHidden/>
          </w:rPr>
          <w:fldChar w:fldCharType="separate"/>
        </w:r>
        <w:r>
          <w:rPr>
            <w:noProof/>
            <w:webHidden/>
          </w:rPr>
          <w:t>19</w:t>
        </w:r>
        <w:r>
          <w:rPr>
            <w:noProof/>
            <w:webHidden/>
          </w:rPr>
          <w:fldChar w:fldCharType="end"/>
        </w:r>
      </w:hyperlink>
    </w:p>
    <w:p w14:paraId="44515B9B" w14:textId="0EF10A94"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37" w:history="1">
        <w:r w:rsidRPr="001F3948">
          <w:rPr>
            <w:rStyle w:val="Hipervnculo"/>
            <w:rFonts w:ascii="Times New Roman" w:hAnsi="Times New Roman" w:cs="Times New Roman"/>
            <w:b/>
            <w:bCs/>
            <w:noProof/>
            <w:lang w:val="es-GT"/>
          </w:rPr>
          <w:t>Información del Proyecto</w:t>
        </w:r>
        <w:r>
          <w:rPr>
            <w:noProof/>
            <w:webHidden/>
          </w:rPr>
          <w:tab/>
        </w:r>
        <w:r>
          <w:rPr>
            <w:noProof/>
            <w:webHidden/>
          </w:rPr>
          <w:fldChar w:fldCharType="begin"/>
        </w:r>
        <w:r>
          <w:rPr>
            <w:noProof/>
            <w:webHidden/>
          </w:rPr>
          <w:instrText xml:space="preserve"> PAGEREF _Toc224942137 \h </w:instrText>
        </w:r>
        <w:r>
          <w:rPr>
            <w:noProof/>
            <w:webHidden/>
          </w:rPr>
        </w:r>
        <w:r>
          <w:rPr>
            <w:noProof/>
            <w:webHidden/>
          </w:rPr>
          <w:fldChar w:fldCharType="separate"/>
        </w:r>
        <w:r>
          <w:rPr>
            <w:noProof/>
            <w:webHidden/>
          </w:rPr>
          <w:t>20</w:t>
        </w:r>
        <w:r>
          <w:rPr>
            <w:noProof/>
            <w:webHidden/>
          </w:rPr>
          <w:fldChar w:fldCharType="end"/>
        </w:r>
      </w:hyperlink>
    </w:p>
    <w:p w14:paraId="00342DDE" w14:textId="4BB07D57"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38" w:history="1">
        <w:r w:rsidRPr="001F3948">
          <w:rPr>
            <w:rStyle w:val="Hipervnculo"/>
            <w:rFonts w:ascii="Times New Roman" w:hAnsi="Times New Roman" w:cs="Times New Roman"/>
            <w:b/>
            <w:bCs/>
            <w:noProof/>
            <w:lang w:val="es-GT"/>
          </w:rPr>
          <w:t>Listado de Interesados</w:t>
        </w:r>
        <w:r>
          <w:rPr>
            <w:noProof/>
            <w:webHidden/>
          </w:rPr>
          <w:tab/>
        </w:r>
        <w:r>
          <w:rPr>
            <w:noProof/>
            <w:webHidden/>
          </w:rPr>
          <w:fldChar w:fldCharType="begin"/>
        </w:r>
        <w:r>
          <w:rPr>
            <w:noProof/>
            <w:webHidden/>
          </w:rPr>
          <w:instrText xml:space="preserve"> PAGEREF _Toc224942138 \h </w:instrText>
        </w:r>
        <w:r>
          <w:rPr>
            <w:noProof/>
            <w:webHidden/>
          </w:rPr>
        </w:r>
        <w:r>
          <w:rPr>
            <w:noProof/>
            <w:webHidden/>
          </w:rPr>
          <w:fldChar w:fldCharType="separate"/>
        </w:r>
        <w:r>
          <w:rPr>
            <w:noProof/>
            <w:webHidden/>
          </w:rPr>
          <w:t>22</w:t>
        </w:r>
        <w:r>
          <w:rPr>
            <w:noProof/>
            <w:webHidden/>
          </w:rPr>
          <w:fldChar w:fldCharType="end"/>
        </w:r>
      </w:hyperlink>
    </w:p>
    <w:p w14:paraId="6CD047FB" w14:textId="471E2E14"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39" w:history="1">
        <w:r w:rsidRPr="001F3948">
          <w:rPr>
            <w:rStyle w:val="Hipervnculo"/>
            <w:rFonts w:ascii="Times New Roman" w:hAnsi="Times New Roman" w:cs="Times New Roman"/>
            <w:b/>
            <w:bCs/>
            <w:noProof/>
          </w:rPr>
          <w:t>Tabla 6</w:t>
        </w:r>
        <w:r>
          <w:rPr>
            <w:noProof/>
            <w:webHidden/>
          </w:rPr>
          <w:tab/>
        </w:r>
        <w:r>
          <w:rPr>
            <w:noProof/>
            <w:webHidden/>
          </w:rPr>
          <w:fldChar w:fldCharType="begin"/>
        </w:r>
        <w:r>
          <w:rPr>
            <w:noProof/>
            <w:webHidden/>
          </w:rPr>
          <w:instrText xml:space="preserve"> PAGEREF _Toc224942139 \h </w:instrText>
        </w:r>
        <w:r>
          <w:rPr>
            <w:noProof/>
            <w:webHidden/>
          </w:rPr>
        </w:r>
        <w:r>
          <w:rPr>
            <w:noProof/>
            <w:webHidden/>
          </w:rPr>
          <w:fldChar w:fldCharType="separate"/>
        </w:r>
        <w:r>
          <w:rPr>
            <w:noProof/>
            <w:webHidden/>
          </w:rPr>
          <w:t>22</w:t>
        </w:r>
        <w:r>
          <w:rPr>
            <w:noProof/>
            <w:webHidden/>
          </w:rPr>
          <w:fldChar w:fldCharType="end"/>
        </w:r>
      </w:hyperlink>
    </w:p>
    <w:p w14:paraId="0D665A14" w14:textId="3B602898"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40" w:history="1">
        <w:r w:rsidRPr="001F3948">
          <w:rPr>
            <w:rStyle w:val="Hipervnculo"/>
            <w:rFonts w:ascii="Times New Roman" w:hAnsi="Times New Roman" w:cs="Times New Roman"/>
            <w:b/>
            <w:bCs/>
            <w:noProof/>
            <w:lang w:val="es-GT"/>
          </w:rPr>
          <w:t>Registro de Interesados</w:t>
        </w:r>
        <w:r>
          <w:rPr>
            <w:noProof/>
            <w:webHidden/>
          </w:rPr>
          <w:tab/>
        </w:r>
        <w:r>
          <w:rPr>
            <w:noProof/>
            <w:webHidden/>
          </w:rPr>
          <w:fldChar w:fldCharType="begin"/>
        </w:r>
        <w:r>
          <w:rPr>
            <w:noProof/>
            <w:webHidden/>
          </w:rPr>
          <w:instrText xml:space="preserve"> PAGEREF _Toc224942140 \h </w:instrText>
        </w:r>
        <w:r>
          <w:rPr>
            <w:noProof/>
            <w:webHidden/>
          </w:rPr>
        </w:r>
        <w:r>
          <w:rPr>
            <w:noProof/>
            <w:webHidden/>
          </w:rPr>
          <w:fldChar w:fldCharType="separate"/>
        </w:r>
        <w:r>
          <w:rPr>
            <w:noProof/>
            <w:webHidden/>
          </w:rPr>
          <w:t>23</w:t>
        </w:r>
        <w:r>
          <w:rPr>
            <w:noProof/>
            <w:webHidden/>
          </w:rPr>
          <w:fldChar w:fldCharType="end"/>
        </w:r>
      </w:hyperlink>
    </w:p>
    <w:p w14:paraId="2A9A76BA" w14:textId="31B21B5E"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41" w:history="1">
        <w:r w:rsidRPr="001F3948">
          <w:rPr>
            <w:rStyle w:val="Hipervnculo"/>
            <w:rFonts w:ascii="Times New Roman" w:hAnsi="Times New Roman" w:cs="Times New Roman"/>
            <w:b/>
            <w:bCs/>
            <w:noProof/>
          </w:rPr>
          <w:t>Tabla 7</w:t>
        </w:r>
        <w:r>
          <w:rPr>
            <w:noProof/>
            <w:webHidden/>
          </w:rPr>
          <w:tab/>
        </w:r>
        <w:r>
          <w:rPr>
            <w:noProof/>
            <w:webHidden/>
          </w:rPr>
          <w:fldChar w:fldCharType="begin"/>
        </w:r>
        <w:r>
          <w:rPr>
            <w:noProof/>
            <w:webHidden/>
          </w:rPr>
          <w:instrText xml:space="preserve"> PAGEREF _Toc224942141 \h </w:instrText>
        </w:r>
        <w:r>
          <w:rPr>
            <w:noProof/>
            <w:webHidden/>
          </w:rPr>
        </w:r>
        <w:r>
          <w:rPr>
            <w:noProof/>
            <w:webHidden/>
          </w:rPr>
          <w:fldChar w:fldCharType="separate"/>
        </w:r>
        <w:r>
          <w:rPr>
            <w:noProof/>
            <w:webHidden/>
          </w:rPr>
          <w:t>23</w:t>
        </w:r>
        <w:r>
          <w:rPr>
            <w:noProof/>
            <w:webHidden/>
          </w:rPr>
          <w:fldChar w:fldCharType="end"/>
        </w:r>
      </w:hyperlink>
    </w:p>
    <w:p w14:paraId="02C97FA9" w14:textId="1AD4463E" w:rsidR="00B65D8E" w:rsidRDefault="00B65D8E">
      <w:pPr>
        <w:pStyle w:val="TDC1"/>
        <w:tabs>
          <w:tab w:val="right" w:leader="dot" w:pos="8828"/>
        </w:tabs>
        <w:rPr>
          <w:rFonts w:eastAsiaTheme="minorEastAsia"/>
          <w:noProof/>
          <w:kern w:val="2"/>
          <w:sz w:val="24"/>
          <w:szCs w:val="24"/>
          <w:lang w:val="es-MX" w:eastAsia="es-MX"/>
          <w14:ligatures w14:val="standardContextual"/>
        </w:rPr>
      </w:pPr>
      <w:hyperlink w:anchor="_Toc224942142" w:history="1">
        <w:r w:rsidRPr="001F3948">
          <w:rPr>
            <w:rStyle w:val="Hipervnculo"/>
            <w:rFonts w:ascii="Times New Roman" w:hAnsi="Times New Roman" w:cs="Times New Roman"/>
            <w:b/>
            <w:bCs/>
            <w:noProof/>
            <w:lang w:val="es-GT" w:eastAsia="es-PE"/>
          </w:rPr>
          <w:t>Propósito y Justificación del Proyecto</w:t>
        </w:r>
        <w:r>
          <w:rPr>
            <w:noProof/>
            <w:webHidden/>
          </w:rPr>
          <w:tab/>
        </w:r>
        <w:r>
          <w:rPr>
            <w:noProof/>
            <w:webHidden/>
          </w:rPr>
          <w:fldChar w:fldCharType="begin"/>
        </w:r>
        <w:r>
          <w:rPr>
            <w:noProof/>
            <w:webHidden/>
          </w:rPr>
          <w:instrText xml:space="preserve"> PAGEREF _Toc224942142 \h </w:instrText>
        </w:r>
        <w:r>
          <w:rPr>
            <w:noProof/>
            <w:webHidden/>
          </w:rPr>
        </w:r>
        <w:r>
          <w:rPr>
            <w:noProof/>
            <w:webHidden/>
          </w:rPr>
          <w:fldChar w:fldCharType="separate"/>
        </w:r>
        <w:r>
          <w:rPr>
            <w:noProof/>
            <w:webHidden/>
          </w:rPr>
          <w:t>25</w:t>
        </w:r>
        <w:r>
          <w:rPr>
            <w:noProof/>
            <w:webHidden/>
          </w:rPr>
          <w:fldChar w:fldCharType="end"/>
        </w:r>
      </w:hyperlink>
    </w:p>
    <w:p w14:paraId="073331D1" w14:textId="3742573E" w:rsidR="00B65D8E" w:rsidRDefault="00B65D8E">
      <w:pPr>
        <w:pStyle w:val="TDC1"/>
        <w:tabs>
          <w:tab w:val="right" w:leader="dot" w:pos="8828"/>
        </w:tabs>
        <w:rPr>
          <w:rFonts w:eastAsiaTheme="minorEastAsia"/>
          <w:noProof/>
          <w:kern w:val="2"/>
          <w:sz w:val="24"/>
          <w:szCs w:val="24"/>
          <w:lang w:val="es-MX" w:eastAsia="es-MX"/>
          <w14:ligatures w14:val="standardContextual"/>
        </w:rPr>
      </w:pPr>
      <w:hyperlink w:anchor="_Toc224942143" w:history="1">
        <w:r w:rsidRPr="001F3948">
          <w:rPr>
            <w:rStyle w:val="Hipervnculo"/>
            <w:rFonts w:ascii="Times New Roman" w:hAnsi="Times New Roman" w:cs="Times New Roman"/>
            <w:b/>
            <w:bCs/>
            <w:noProof/>
            <w:lang w:val="es-GT" w:eastAsia="es-PE"/>
          </w:rPr>
          <w:t>Grupo de Procesos Planificación</w:t>
        </w:r>
        <w:r>
          <w:rPr>
            <w:noProof/>
            <w:webHidden/>
          </w:rPr>
          <w:tab/>
        </w:r>
        <w:r>
          <w:rPr>
            <w:noProof/>
            <w:webHidden/>
          </w:rPr>
          <w:fldChar w:fldCharType="begin"/>
        </w:r>
        <w:r>
          <w:rPr>
            <w:noProof/>
            <w:webHidden/>
          </w:rPr>
          <w:instrText xml:space="preserve"> PAGEREF _Toc224942143 \h </w:instrText>
        </w:r>
        <w:r>
          <w:rPr>
            <w:noProof/>
            <w:webHidden/>
          </w:rPr>
        </w:r>
        <w:r>
          <w:rPr>
            <w:noProof/>
            <w:webHidden/>
          </w:rPr>
          <w:fldChar w:fldCharType="separate"/>
        </w:r>
        <w:r>
          <w:rPr>
            <w:noProof/>
            <w:webHidden/>
          </w:rPr>
          <w:t>26</w:t>
        </w:r>
        <w:r>
          <w:rPr>
            <w:noProof/>
            <w:webHidden/>
          </w:rPr>
          <w:fldChar w:fldCharType="end"/>
        </w:r>
      </w:hyperlink>
    </w:p>
    <w:p w14:paraId="520AD3FA" w14:textId="01732899"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44" w:history="1">
        <w:r w:rsidRPr="001F3948">
          <w:rPr>
            <w:rStyle w:val="Hipervnculo"/>
            <w:rFonts w:ascii="Times New Roman" w:hAnsi="Times New Roman" w:cs="Times New Roman"/>
            <w:b/>
            <w:bCs/>
            <w:noProof/>
            <w:lang w:val="es-GT"/>
          </w:rPr>
          <w:t>a) Descripción del Proyecto y Entregables</w:t>
        </w:r>
        <w:r>
          <w:rPr>
            <w:noProof/>
            <w:webHidden/>
          </w:rPr>
          <w:tab/>
        </w:r>
        <w:r>
          <w:rPr>
            <w:noProof/>
            <w:webHidden/>
          </w:rPr>
          <w:fldChar w:fldCharType="begin"/>
        </w:r>
        <w:r>
          <w:rPr>
            <w:noProof/>
            <w:webHidden/>
          </w:rPr>
          <w:instrText xml:space="preserve"> PAGEREF _Toc224942144 \h </w:instrText>
        </w:r>
        <w:r>
          <w:rPr>
            <w:noProof/>
            <w:webHidden/>
          </w:rPr>
        </w:r>
        <w:r>
          <w:rPr>
            <w:noProof/>
            <w:webHidden/>
          </w:rPr>
          <w:fldChar w:fldCharType="separate"/>
        </w:r>
        <w:r>
          <w:rPr>
            <w:noProof/>
            <w:webHidden/>
          </w:rPr>
          <w:t>26</w:t>
        </w:r>
        <w:r>
          <w:rPr>
            <w:noProof/>
            <w:webHidden/>
          </w:rPr>
          <w:fldChar w:fldCharType="end"/>
        </w:r>
      </w:hyperlink>
    </w:p>
    <w:p w14:paraId="0472FF5F" w14:textId="434B99EE"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45" w:history="1">
        <w:r w:rsidRPr="001F3948">
          <w:rPr>
            <w:rStyle w:val="Hipervnculo"/>
            <w:rFonts w:ascii="Times New Roman" w:hAnsi="Times New Roman" w:cs="Times New Roman"/>
            <w:b/>
            <w:bCs/>
            <w:noProof/>
            <w:lang w:val="es-GT"/>
          </w:rPr>
          <w:t>Enunciado del alcance.</w:t>
        </w:r>
        <w:r>
          <w:rPr>
            <w:noProof/>
            <w:webHidden/>
          </w:rPr>
          <w:tab/>
        </w:r>
        <w:r>
          <w:rPr>
            <w:noProof/>
            <w:webHidden/>
          </w:rPr>
          <w:fldChar w:fldCharType="begin"/>
        </w:r>
        <w:r>
          <w:rPr>
            <w:noProof/>
            <w:webHidden/>
          </w:rPr>
          <w:instrText xml:space="preserve"> PAGEREF _Toc224942145 \h </w:instrText>
        </w:r>
        <w:r>
          <w:rPr>
            <w:noProof/>
            <w:webHidden/>
          </w:rPr>
        </w:r>
        <w:r>
          <w:rPr>
            <w:noProof/>
            <w:webHidden/>
          </w:rPr>
          <w:fldChar w:fldCharType="separate"/>
        </w:r>
        <w:r>
          <w:rPr>
            <w:noProof/>
            <w:webHidden/>
          </w:rPr>
          <w:t>26</w:t>
        </w:r>
        <w:r>
          <w:rPr>
            <w:noProof/>
            <w:webHidden/>
          </w:rPr>
          <w:fldChar w:fldCharType="end"/>
        </w:r>
      </w:hyperlink>
    </w:p>
    <w:p w14:paraId="4ABB96BC" w14:textId="7BDFD94E"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46" w:history="1">
        <w:r w:rsidRPr="001F3948">
          <w:rPr>
            <w:rStyle w:val="Hipervnculo"/>
            <w:rFonts w:ascii="Times New Roman" w:hAnsi="Times New Roman" w:cs="Times New Roman"/>
            <w:b/>
            <w:bCs/>
            <w:noProof/>
            <w:lang w:val="es-GT"/>
          </w:rPr>
          <w:t>Descripción de Roles</w:t>
        </w:r>
        <w:r>
          <w:rPr>
            <w:noProof/>
            <w:webHidden/>
          </w:rPr>
          <w:tab/>
        </w:r>
        <w:r>
          <w:rPr>
            <w:noProof/>
            <w:webHidden/>
          </w:rPr>
          <w:fldChar w:fldCharType="begin"/>
        </w:r>
        <w:r>
          <w:rPr>
            <w:noProof/>
            <w:webHidden/>
          </w:rPr>
          <w:instrText xml:space="preserve"> PAGEREF _Toc224942146 \h </w:instrText>
        </w:r>
        <w:r>
          <w:rPr>
            <w:noProof/>
            <w:webHidden/>
          </w:rPr>
        </w:r>
        <w:r>
          <w:rPr>
            <w:noProof/>
            <w:webHidden/>
          </w:rPr>
          <w:fldChar w:fldCharType="separate"/>
        </w:r>
        <w:r>
          <w:rPr>
            <w:noProof/>
            <w:webHidden/>
          </w:rPr>
          <w:t>27</w:t>
        </w:r>
        <w:r>
          <w:rPr>
            <w:noProof/>
            <w:webHidden/>
          </w:rPr>
          <w:fldChar w:fldCharType="end"/>
        </w:r>
      </w:hyperlink>
    </w:p>
    <w:p w14:paraId="19927F1E" w14:textId="0B40E4AC"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47" w:history="1">
        <w:r w:rsidRPr="001F3948">
          <w:rPr>
            <w:rStyle w:val="Hipervnculo"/>
            <w:rFonts w:ascii="Times New Roman" w:hAnsi="Times New Roman" w:cs="Times New Roman"/>
            <w:b/>
            <w:bCs/>
            <w:noProof/>
          </w:rPr>
          <w:t>Tabla 8</w:t>
        </w:r>
        <w:r>
          <w:rPr>
            <w:noProof/>
            <w:webHidden/>
          </w:rPr>
          <w:tab/>
        </w:r>
        <w:r>
          <w:rPr>
            <w:noProof/>
            <w:webHidden/>
          </w:rPr>
          <w:fldChar w:fldCharType="begin"/>
        </w:r>
        <w:r>
          <w:rPr>
            <w:noProof/>
            <w:webHidden/>
          </w:rPr>
          <w:instrText xml:space="preserve"> PAGEREF _Toc224942147 \h </w:instrText>
        </w:r>
        <w:r>
          <w:rPr>
            <w:noProof/>
            <w:webHidden/>
          </w:rPr>
        </w:r>
        <w:r>
          <w:rPr>
            <w:noProof/>
            <w:webHidden/>
          </w:rPr>
          <w:fldChar w:fldCharType="separate"/>
        </w:r>
        <w:r>
          <w:rPr>
            <w:noProof/>
            <w:webHidden/>
          </w:rPr>
          <w:t>27</w:t>
        </w:r>
        <w:r>
          <w:rPr>
            <w:noProof/>
            <w:webHidden/>
          </w:rPr>
          <w:fldChar w:fldCharType="end"/>
        </w:r>
      </w:hyperlink>
    </w:p>
    <w:p w14:paraId="24236D0E" w14:textId="09403E58"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48" w:history="1">
        <w:r w:rsidRPr="001F3948">
          <w:rPr>
            <w:rStyle w:val="Hipervnculo"/>
            <w:rFonts w:ascii="Times New Roman" w:hAnsi="Times New Roman" w:cs="Times New Roman"/>
            <w:b/>
            <w:bCs/>
            <w:noProof/>
            <w:lang w:val="es-GT"/>
          </w:rPr>
          <w:t>Matriz de Asignación de Responsabilidades</w:t>
        </w:r>
        <w:r>
          <w:rPr>
            <w:noProof/>
            <w:webHidden/>
          </w:rPr>
          <w:tab/>
        </w:r>
        <w:r>
          <w:rPr>
            <w:noProof/>
            <w:webHidden/>
          </w:rPr>
          <w:fldChar w:fldCharType="begin"/>
        </w:r>
        <w:r>
          <w:rPr>
            <w:noProof/>
            <w:webHidden/>
          </w:rPr>
          <w:instrText xml:space="preserve"> PAGEREF _Toc224942148 \h </w:instrText>
        </w:r>
        <w:r>
          <w:rPr>
            <w:noProof/>
            <w:webHidden/>
          </w:rPr>
        </w:r>
        <w:r>
          <w:rPr>
            <w:noProof/>
            <w:webHidden/>
          </w:rPr>
          <w:fldChar w:fldCharType="separate"/>
        </w:r>
        <w:r>
          <w:rPr>
            <w:noProof/>
            <w:webHidden/>
          </w:rPr>
          <w:t>28</w:t>
        </w:r>
        <w:r>
          <w:rPr>
            <w:noProof/>
            <w:webHidden/>
          </w:rPr>
          <w:fldChar w:fldCharType="end"/>
        </w:r>
      </w:hyperlink>
    </w:p>
    <w:p w14:paraId="7E1B6CAD" w14:textId="3E09709D"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49" w:history="1">
        <w:r w:rsidRPr="001F3948">
          <w:rPr>
            <w:rStyle w:val="Hipervnculo"/>
            <w:rFonts w:ascii="Times New Roman" w:hAnsi="Times New Roman" w:cs="Times New Roman"/>
            <w:b/>
            <w:bCs/>
            <w:noProof/>
          </w:rPr>
          <w:t>Tabla 9</w:t>
        </w:r>
        <w:r>
          <w:rPr>
            <w:noProof/>
            <w:webHidden/>
          </w:rPr>
          <w:tab/>
        </w:r>
        <w:r>
          <w:rPr>
            <w:noProof/>
            <w:webHidden/>
          </w:rPr>
          <w:fldChar w:fldCharType="begin"/>
        </w:r>
        <w:r>
          <w:rPr>
            <w:noProof/>
            <w:webHidden/>
          </w:rPr>
          <w:instrText xml:space="preserve"> PAGEREF _Toc224942149 \h </w:instrText>
        </w:r>
        <w:r>
          <w:rPr>
            <w:noProof/>
            <w:webHidden/>
          </w:rPr>
        </w:r>
        <w:r>
          <w:rPr>
            <w:noProof/>
            <w:webHidden/>
          </w:rPr>
          <w:fldChar w:fldCharType="separate"/>
        </w:r>
        <w:r>
          <w:rPr>
            <w:noProof/>
            <w:webHidden/>
          </w:rPr>
          <w:t>28</w:t>
        </w:r>
        <w:r>
          <w:rPr>
            <w:noProof/>
            <w:webHidden/>
          </w:rPr>
          <w:fldChar w:fldCharType="end"/>
        </w:r>
      </w:hyperlink>
    </w:p>
    <w:p w14:paraId="7D252AB2" w14:textId="194B6F32"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50" w:history="1">
        <w:r w:rsidRPr="001F3948">
          <w:rPr>
            <w:rStyle w:val="Hipervnculo"/>
            <w:rFonts w:ascii="Times New Roman" w:hAnsi="Times New Roman" w:cs="Times New Roman"/>
            <w:b/>
            <w:bCs/>
            <w:noProof/>
          </w:rPr>
          <w:t>Tabla 10</w:t>
        </w:r>
        <w:r>
          <w:rPr>
            <w:noProof/>
            <w:webHidden/>
          </w:rPr>
          <w:tab/>
        </w:r>
        <w:r>
          <w:rPr>
            <w:noProof/>
            <w:webHidden/>
          </w:rPr>
          <w:fldChar w:fldCharType="begin"/>
        </w:r>
        <w:r>
          <w:rPr>
            <w:noProof/>
            <w:webHidden/>
          </w:rPr>
          <w:instrText xml:space="preserve"> PAGEREF _Toc224942150 \h </w:instrText>
        </w:r>
        <w:r>
          <w:rPr>
            <w:noProof/>
            <w:webHidden/>
          </w:rPr>
        </w:r>
        <w:r>
          <w:rPr>
            <w:noProof/>
            <w:webHidden/>
          </w:rPr>
          <w:fldChar w:fldCharType="separate"/>
        </w:r>
        <w:r>
          <w:rPr>
            <w:noProof/>
            <w:webHidden/>
          </w:rPr>
          <w:t>29</w:t>
        </w:r>
        <w:r>
          <w:rPr>
            <w:noProof/>
            <w:webHidden/>
          </w:rPr>
          <w:fldChar w:fldCharType="end"/>
        </w:r>
      </w:hyperlink>
    </w:p>
    <w:p w14:paraId="15E3E6A1" w14:textId="52976F17"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51" w:history="1">
        <w:r w:rsidRPr="001F3948">
          <w:rPr>
            <w:rStyle w:val="Hipervnculo"/>
            <w:rFonts w:ascii="Times New Roman" w:hAnsi="Times New Roman" w:cs="Times New Roman"/>
            <w:b/>
            <w:bCs/>
            <w:noProof/>
            <w:lang w:val="es-GT"/>
          </w:rPr>
          <w:t>d) EDT.</w:t>
        </w:r>
        <w:r>
          <w:rPr>
            <w:noProof/>
            <w:webHidden/>
          </w:rPr>
          <w:tab/>
        </w:r>
        <w:r>
          <w:rPr>
            <w:noProof/>
            <w:webHidden/>
          </w:rPr>
          <w:fldChar w:fldCharType="begin"/>
        </w:r>
        <w:r>
          <w:rPr>
            <w:noProof/>
            <w:webHidden/>
          </w:rPr>
          <w:instrText xml:space="preserve"> PAGEREF _Toc224942151 \h </w:instrText>
        </w:r>
        <w:r>
          <w:rPr>
            <w:noProof/>
            <w:webHidden/>
          </w:rPr>
        </w:r>
        <w:r>
          <w:rPr>
            <w:noProof/>
            <w:webHidden/>
          </w:rPr>
          <w:fldChar w:fldCharType="separate"/>
        </w:r>
        <w:r>
          <w:rPr>
            <w:noProof/>
            <w:webHidden/>
          </w:rPr>
          <w:t>30</w:t>
        </w:r>
        <w:r>
          <w:rPr>
            <w:noProof/>
            <w:webHidden/>
          </w:rPr>
          <w:fldChar w:fldCharType="end"/>
        </w:r>
      </w:hyperlink>
    </w:p>
    <w:p w14:paraId="63135A9F" w14:textId="51F314E8"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52" w:history="1">
        <w:r w:rsidRPr="001F3948">
          <w:rPr>
            <w:rStyle w:val="Hipervnculo"/>
            <w:rFonts w:ascii="Times New Roman" w:hAnsi="Times New Roman" w:cs="Times New Roman"/>
            <w:b/>
            <w:bCs/>
            <w:noProof/>
          </w:rPr>
          <w:t>Imagen 1</w:t>
        </w:r>
        <w:r>
          <w:rPr>
            <w:noProof/>
            <w:webHidden/>
          </w:rPr>
          <w:tab/>
        </w:r>
        <w:r>
          <w:rPr>
            <w:noProof/>
            <w:webHidden/>
          </w:rPr>
          <w:fldChar w:fldCharType="begin"/>
        </w:r>
        <w:r>
          <w:rPr>
            <w:noProof/>
            <w:webHidden/>
          </w:rPr>
          <w:instrText xml:space="preserve"> PAGEREF _Toc224942152 \h </w:instrText>
        </w:r>
        <w:r>
          <w:rPr>
            <w:noProof/>
            <w:webHidden/>
          </w:rPr>
        </w:r>
        <w:r>
          <w:rPr>
            <w:noProof/>
            <w:webHidden/>
          </w:rPr>
          <w:fldChar w:fldCharType="separate"/>
        </w:r>
        <w:r>
          <w:rPr>
            <w:noProof/>
            <w:webHidden/>
          </w:rPr>
          <w:t>30</w:t>
        </w:r>
        <w:r>
          <w:rPr>
            <w:noProof/>
            <w:webHidden/>
          </w:rPr>
          <w:fldChar w:fldCharType="end"/>
        </w:r>
      </w:hyperlink>
    </w:p>
    <w:p w14:paraId="78885F13" w14:textId="44C16455"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53" w:history="1">
        <w:r w:rsidRPr="001F3948">
          <w:rPr>
            <w:rStyle w:val="Hipervnculo"/>
            <w:rFonts w:ascii="Times New Roman" w:hAnsi="Times New Roman" w:cs="Times New Roman"/>
            <w:b/>
            <w:bCs/>
            <w:noProof/>
            <w:lang w:val="es-GT"/>
          </w:rPr>
          <w:t>e) Organigrama del Proyecto</w:t>
        </w:r>
        <w:r>
          <w:rPr>
            <w:noProof/>
            <w:webHidden/>
          </w:rPr>
          <w:tab/>
        </w:r>
        <w:r>
          <w:rPr>
            <w:noProof/>
            <w:webHidden/>
          </w:rPr>
          <w:fldChar w:fldCharType="begin"/>
        </w:r>
        <w:r>
          <w:rPr>
            <w:noProof/>
            <w:webHidden/>
          </w:rPr>
          <w:instrText xml:space="preserve"> PAGEREF _Toc224942153 \h </w:instrText>
        </w:r>
        <w:r>
          <w:rPr>
            <w:noProof/>
            <w:webHidden/>
          </w:rPr>
        </w:r>
        <w:r>
          <w:rPr>
            <w:noProof/>
            <w:webHidden/>
          </w:rPr>
          <w:fldChar w:fldCharType="separate"/>
        </w:r>
        <w:r>
          <w:rPr>
            <w:noProof/>
            <w:webHidden/>
          </w:rPr>
          <w:t>33</w:t>
        </w:r>
        <w:r>
          <w:rPr>
            <w:noProof/>
            <w:webHidden/>
          </w:rPr>
          <w:fldChar w:fldCharType="end"/>
        </w:r>
      </w:hyperlink>
    </w:p>
    <w:p w14:paraId="22B44986" w14:textId="1EF8DFCB"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54" w:history="1">
        <w:r w:rsidRPr="001F3948">
          <w:rPr>
            <w:rStyle w:val="Hipervnculo"/>
            <w:rFonts w:ascii="Times New Roman" w:hAnsi="Times New Roman" w:cs="Times New Roman"/>
            <w:b/>
            <w:bCs/>
            <w:noProof/>
          </w:rPr>
          <w:t>Imagen 2</w:t>
        </w:r>
        <w:r>
          <w:rPr>
            <w:noProof/>
            <w:webHidden/>
          </w:rPr>
          <w:tab/>
        </w:r>
        <w:r>
          <w:rPr>
            <w:noProof/>
            <w:webHidden/>
          </w:rPr>
          <w:fldChar w:fldCharType="begin"/>
        </w:r>
        <w:r>
          <w:rPr>
            <w:noProof/>
            <w:webHidden/>
          </w:rPr>
          <w:instrText xml:space="preserve"> PAGEREF _Toc224942154 \h </w:instrText>
        </w:r>
        <w:r>
          <w:rPr>
            <w:noProof/>
            <w:webHidden/>
          </w:rPr>
        </w:r>
        <w:r>
          <w:rPr>
            <w:noProof/>
            <w:webHidden/>
          </w:rPr>
          <w:fldChar w:fldCharType="separate"/>
        </w:r>
        <w:r>
          <w:rPr>
            <w:noProof/>
            <w:webHidden/>
          </w:rPr>
          <w:t>33</w:t>
        </w:r>
        <w:r>
          <w:rPr>
            <w:noProof/>
            <w:webHidden/>
          </w:rPr>
          <w:fldChar w:fldCharType="end"/>
        </w:r>
      </w:hyperlink>
    </w:p>
    <w:p w14:paraId="797569A0" w14:textId="51B3DBBD"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55" w:history="1">
        <w:r w:rsidRPr="001F3948">
          <w:rPr>
            <w:rStyle w:val="Hipervnculo"/>
            <w:rFonts w:ascii="Times New Roman" w:hAnsi="Times New Roman" w:cs="Times New Roman"/>
            <w:b/>
            <w:bCs/>
            <w:noProof/>
            <w:lang w:val="es-GT"/>
          </w:rPr>
          <w:t>f) Objetivos del Proyecto</w:t>
        </w:r>
        <w:r>
          <w:rPr>
            <w:noProof/>
            <w:webHidden/>
          </w:rPr>
          <w:tab/>
        </w:r>
        <w:r>
          <w:rPr>
            <w:noProof/>
            <w:webHidden/>
          </w:rPr>
          <w:fldChar w:fldCharType="begin"/>
        </w:r>
        <w:r>
          <w:rPr>
            <w:noProof/>
            <w:webHidden/>
          </w:rPr>
          <w:instrText xml:space="preserve"> PAGEREF _Toc224942155 \h </w:instrText>
        </w:r>
        <w:r>
          <w:rPr>
            <w:noProof/>
            <w:webHidden/>
          </w:rPr>
        </w:r>
        <w:r>
          <w:rPr>
            <w:noProof/>
            <w:webHidden/>
          </w:rPr>
          <w:fldChar w:fldCharType="separate"/>
        </w:r>
        <w:r>
          <w:rPr>
            <w:noProof/>
            <w:webHidden/>
          </w:rPr>
          <w:t>34</w:t>
        </w:r>
        <w:r>
          <w:rPr>
            <w:noProof/>
            <w:webHidden/>
          </w:rPr>
          <w:fldChar w:fldCharType="end"/>
        </w:r>
      </w:hyperlink>
    </w:p>
    <w:p w14:paraId="28621810" w14:textId="68B3F87B"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56" w:history="1">
        <w:r w:rsidRPr="001F3948">
          <w:rPr>
            <w:rStyle w:val="Hipervnculo"/>
            <w:rFonts w:ascii="Times New Roman" w:hAnsi="Times New Roman" w:cs="Times New Roman"/>
            <w:b/>
            <w:bCs/>
            <w:noProof/>
            <w:lang w:val="es-GT"/>
          </w:rPr>
          <w:t>g) Premisas y Restricciones</w:t>
        </w:r>
        <w:r>
          <w:rPr>
            <w:noProof/>
            <w:webHidden/>
          </w:rPr>
          <w:tab/>
        </w:r>
        <w:r>
          <w:rPr>
            <w:noProof/>
            <w:webHidden/>
          </w:rPr>
          <w:fldChar w:fldCharType="begin"/>
        </w:r>
        <w:r>
          <w:rPr>
            <w:noProof/>
            <w:webHidden/>
          </w:rPr>
          <w:instrText xml:space="preserve"> PAGEREF _Toc224942156 \h </w:instrText>
        </w:r>
        <w:r>
          <w:rPr>
            <w:noProof/>
            <w:webHidden/>
          </w:rPr>
        </w:r>
        <w:r>
          <w:rPr>
            <w:noProof/>
            <w:webHidden/>
          </w:rPr>
          <w:fldChar w:fldCharType="separate"/>
        </w:r>
        <w:r>
          <w:rPr>
            <w:noProof/>
            <w:webHidden/>
          </w:rPr>
          <w:t>34</w:t>
        </w:r>
        <w:r>
          <w:rPr>
            <w:noProof/>
            <w:webHidden/>
          </w:rPr>
          <w:fldChar w:fldCharType="end"/>
        </w:r>
      </w:hyperlink>
    </w:p>
    <w:p w14:paraId="5641D7E2" w14:textId="39C1163E"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57" w:history="1">
        <w:r w:rsidRPr="001F3948">
          <w:rPr>
            <w:rStyle w:val="Hipervnculo"/>
            <w:rFonts w:ascii="Times New Roman" w:hAnsi="Times New Roman" w:cs="Times New Roman"/>
            <w:b/>
            <w:bCs/>
            <w:noProof/>
            <w:lang w:val="es-GT"/>
          </w:rPr>
          <w:t>i) Riesgos iniciales de alto nivel</w:t>
        </w:r>
        <w:r>
          <w:rPr>
            <w:noProof/>
            <w:webHidden/>
          </w:rPr>
          <w:tab/>
        </w:r>
        <w:r>
          <w:rPr>
            <w:noProof/>
            <w:webHidden/>
          </w:rPr>
          <w:fldChar w:fldCharType="begin"/>
        </w:r>
        <w:r>
          <w:rPr>
            <w:noProof/>
            <w:webHidden/>
          </w:rPr>
          <w:instrText xml:space="preserve"> PAGEREF _Toc224942157 \h </w:instrText>
        </w:r>
        <w:r>
          <w:rPr>
            <w:noProof/>
            <w:webHidden/>
          </w:rPr>
        </w:r>
        <w:r>
          <w:rPr>
            <w:noProof/>
            <w:webHidden/>
          </w:rPr>
          <w:fldChar w:fldCharType="separate"/>
        </w:r>
        <w:r>
          <w:rPr>
            <w:noProof/>
            <w:webHidden/>
          </w:rPr>
          <w:t>35</w:t>
        </w:r>
        <w:r>
          <w:rPr>
            <w:noProof/>
            <w:webHidden/>
          </w:rPr>
          <w:fldChar w:fldCharType="end"/>
        </w:r>
      </w:hyperlink>
    </w:p>
    <w:p w14:paraId="3703CA2D" w14:textId="0B7E59A6"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58" w:history="1">
        <w:r w:rsidRPr="001F3948">
          <w:rPr>
            <w:rStyle w:val="Hipervnculo"/>
            <w:rFonts w:ascii="Times New Roman" w:hAnsi="Times New Roman" w:cs="Times New Roman"/>
            <w:b/>
            <w:bCs/>
            <w:noProof/>
            <w:lang w:val="es-GT"/>
          </w:rPr>
          <w:t>h) Cronograma de hitos principales (Primer Trimestre 2026)</w:t>
        </w:r>
        <w:r>
          <w:rPr>
            <w:noProof/>
            <w:webHidden/>
          </w:rPr>
          <w:tab/>
        </w:r>
        <w:r>
          <w:rPr>
            <w:noProof/>
            <w:webHidden/>
          </w:rPr>
          <w:fldChar w:fldCharType="begin"/>
        </w:r>
        <w:r>
          <w:rPr>
            <w:noProof/>
            <w:webHidden/>
          </w:rPr>
          <w:instrText xml:space="preserve"> PAGEREF _Toc224942158 \h </w:instrText>
        </w:r>
        <w:r>
          <w:rPr>
            <w:noProof/>
            <w:webHidden/>
          </w:rPr>
        </w:r>
        <w:r>
          <w:rPr>
            <w:noProof/>
            <w:webHidden/>
          </w:rPr>
          <w:fldChar w:fldCharType="separate"/>
        </w:r>
        <w:r>
          <w:rPr>
            <w:noProof/>
            <w:webHidden/>
          </w:rPr>
          <w:t>35</w:t>
        </w:r>
        <w:r>
          <w:rPr>
            <w:noProof/>
            <w:webHidden/>
          </w:rPr>
          <w:fldChar w:fldCharType="end"/>
        </w:r>
      </w:hyperlink>
    </w:p>
    <w:p w14:paraId="276FE85B" w14:textId="4354F241"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59" w:history="1">
        <w:r w:rsidRPr="001F3948">
          <w:rPr>
            <w:rStyle w:val="Hipervnculo"/>
            <w:rFonts w:ascii="Times New Roman" w:hAnsi="Times New Roman" w:cs="Times New Roman"/>
            <w:b/>
            <w:bCs/>
            <w:noProof/>
          </w:rPr>
          <w:t>Imagen 3</w:t>
        </w:r>
        <w:r>
          <w:rPr>
            <w:noProof/>
            <w:webHidden/>
          </w:rPr>
          <w:tab/>
        </w:r>
        <w:r>
          <w:rPr>
            <w:noProof/>
            <w:webHidden/>
          </w:rPr>
          <w:fldChar w:fldCharType="begin"/>
        </w:r>
        <w:r>
          <w:rPr>
            <w:noProof/>
            <w:webHidden/>
          </w:rPr>
          <w:instrText xml:space="preserve"> PAGEREF _Toc224942159 \h </w:instrText>
        </w:r>
        <w:r>
          <w:rPr>
            <w:noProof/>
            <w:webHidden/>
          </w:rPr>
        </w:r>
        <w:r>
          <w:rPr>
            <w:noProof/>
            <w:webHidden/>
          </w:rPr>
          <w:fldChar w:fldCharType="separate"/>
        </w:r>
        <w:r>
          <w:rPr>
            <w:noProof/>
            <w:webHidden/>
          </w:rPr>
          <w:t>35</w:t>
        </w:r>
        <w:r>
          <w:rPr>
            <w:noProof/>
            <w:webHidden/>
          </w:rPr>
          <w:fldChar w:fldCharType="end"/>
        </w:r>
      </w:hyperlink>
    </w:p>
    <w:p w14:paraId="0B31B3E4" w14:textId="7118B9CA"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60" w:history="1">
        <w:r w:rsidRPr="001F3948">
          <w:rPr>
            <w:rStyle w:val="Hipervnculo"/>
            <w:rFonts w:ascii="Times New Roman" w:hAnsi="Times New Roman" w:cs="Times New Roman"/>
            <w:b/>
            <w:bCs/>
            <w:noProof/>
            <w:lang w:val="es-GT"/>
          </w:rPr>
          <w:t>i) Red de Proyecto</w:t>
        </w:r>
        <w:r>
          <w:rPr>
            <w:noProof/>
            <w:webHidden/>
          </w:rPr>
          <w:tab/>
        </w:r>
        <w:r>
          <w:rPr>
            <w:noProof/>
            <w:webHidden/>
          </w:rPr>
          <w:fldChar w:fldCharType="begin"/>
        </w:r>
        <w:r>
          <w:rPr>
            <w:noProof/>
            <w:webHidden/>
          </w:rPr>
          <w:instrText xml:space="preserve"> PAGEREF _Toc224942160 \h </w:instrText>
        </w:r>
        <w:r>
          <w:rPr>
            <w:noProof/>
            <w:webHidden/>
          </w:rPr>
        </w:r>
        <w:r>
          <w:rPr>
            <w:noProof/>
            <w:webHidden/>
          </w:rPr>
          <w:fldChar w:fldCharType="separate"/>
        </w:r>
        <w:r>
          <w:rPr>
            <w:noProof/>
            <w:webHidden/>
          </w:rPr>
          <w:t>36</w:t>
        </w:r>
        <w:r>
          <w:rPr>
            <w:noProof/>
            <w:webHidden/>
          </w:rPr>
          <w:fldChar w:fldCharType="end"/>
        </w:r>
      </w:hyperlink>
    </w:p>
    <w:p w14:paraId="0CCEFA96" w14:textId="79542708"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61" w:history="1">
        <w:r w:rsidRPr="001F3948">
          <w:rPr>
            <w:rStyle w:val="Hipervnculo"/>
            <w:rFonts w:ascii="Times New Roman" w:hAnsi="Times New Roman" w:cs="Times New Roman"/>
            <w:b/>
            <w:bCs/>
            <w:noProof/>
          </w:rPr>
          <w:t>Imagen 4</w:t>
        </w:r>
        <w:r>
          <w:rPr>
            <w:noProof/>
            <w:webHidden/>
          </w:rPr>
          <w:tab/>
        </w:r>
        <w:r>
          <w:rPr>
            <w:noProof/>
            <w:webHidden/>
          </w:rPr>
          <w:fldChar w:fldCharType="begin"/>
        </w:r>
        <w:r>
          <w:rPr>
            <w:noProof/>
            <w:webHidden/>
          </w:rPr>
          <w:instrText xml:space="preserve"> PAGEREF _Toc224942161 \h </w:instrText>
        </w:r>
        <w:r>
          <w:rPr>
            <w:noProof/>
            <w:webHidden/>
          </w:rPr>
        </w:r>
        <w:r>
          <w:rPr>
            <w:noProof/>
            <w:webHidden/>
          </w:rPr>
          <w:fldChar w:fldCharType="separate"/>
        </w:r>
        <w:r>
          <w:rPr>
            <w:noProof/>
            <w:webHidden/>
          </w:rPr>
          <w:t>36</w:t>
        </w:r>
        <w:r>
          <w:rPr>
            <w:noProof/>
            <w:webHidden/>
          </w:rPr>
          <w:fldChar w:fldCharType="end"/>
        </w:r>
      </w:hyperlink>
    </w:p>
    <w:p w14:paraId="7B700E47" w14:textId="04A3ECC9"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62" w:history="1">
        <w:r w:rsidRPr="001F3948">
          <w:rPr>
            <w:rStyle w:val="Hipervnculo"/>
            <w:rFonts w:ascii="Times New Roman" w:hAnsi="Times New Roman" w:cs="Times New Roman"/>
            <w:b/>
            <w:bCs/>
            <w:noProof/>
            <w:lang w:val="es-GT"/>
          </w:rPr>
          <w:t>j) Costeo de Proyecto</w:t>
        </w:r>
        <w:r>
          <w:rPr>
            <w:noProof/>
            <w:webHidden/>
          </w:rPr>
          <w:tab/>
        </w:r>
        <w:r>
          <w:rPr>
            <w:noProof/>
            <w:webHidden/>
          </w:rPr>
          <w:fldChar w:fldCharType="begin"/>
        </w:r>
        <w:r>
          <w:rPr>
            <w:noProof/>
            <w:webHidden/>
          </w:rPr>
          <w:instrText xml:space="preserve"> PAGEREF _Toc224942162 \h </w:instrText>
        </w:r>
        <w:r>
          <w:rPr>
            <w:noProof/>
            <w:webHidden/>
          </w:rPr>
        </w:r>
        <w:r>
          <w:rPr>
            <w:noProof/>
            <w:webHidden/>
          </w:rPr>
          <w:fldChar w:fldCharType="separate"/>
        </w:r>
        <w:r>
          <w:rPr>
            <w:noProof/>
            <w:webHidden/>
          </w:rPr>
          <w:t>37</w:t>
        </w:r>
        <w:r>
          <w:rPr>
            <w:noProof/>
            <w:webHidden/>
          </w:rPr>
          <w:fldChar w:fldCharType="end"/>
        </w:r>
      </w:hyperlink>
    </w:p>
    <w:p w14:paraId="14E0A611" w14:textId="14377F63"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63" w:history="1">
        <w:r w:rsidRPr="001F3948">
          <w:rPr>
            <w:rStyle w:val="Hipervnculo"/>
            <w:rFonts w:ascii="Times New Roman" w:hAnsi="Times New Roman" w:cs="Times New Roman"/>
            <w:b/>
            <w:bCs/>
            <w:noProof/>
            <w:lang w:val="es-GT"/>
          </w:rPr>
          <w:t>k) Presupuesto estimado</w:t>
        </w:r>
        <w:r>
          <w:rPr>
            <w:noProof/>
            <w:webHidden/>
          </w:rPr>
          <w:tab/>
        </w:r>
        <w:r>
          <w:rPr>
            <w:noProof/>
            <w:webHidden/>
          </w:rPr>
          <w:fldChar w:fldCharType="begin"/>
        </w:r>
        <w:r>
          <w:rPr>
            <w:noProof/>
            <w:webHidden/>
          </w:rPr>
          <w:instrText xml:space="preserve"> PAGEREF _Toc224942163 \h </w:instrText>
        </w:r>
        <w:r>
          <w:rPr>
            <w:noProof/>
            <w:webHidden/>
          </w:rPr>
        </w:r>
        <w:r>
          <w:rPr>
            <w:noProof/>
            <w:webHidden/>
          </w:rPr>
          <w:fldChar w:fldCharType="separate"/>
        </w:r>
        <w:r>
          <w:rPr>
            <w:noProof/>
            <w:webHidden/>
          </w:rPr>
          <w:t>37</w:t>
        </w:r>
        <w:r>
          <w:rPr>
            <w:noProof/>
            <w:webHidden/>
          </w:rPr>
          <w:fldChar w:fldCharType="end"/>
        </w:r>
      </w:hyperlink>
    </w:p>
    <w:p w14:paraId="094F9FCA" w14:textId="25C705D5"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64" w:history="1">
        <w:r w:rsidRPr="001F3948">
          <w:rPr>
            <w:rStyle w:val="Hipervnculo"/>
            <w:rFonts w:ascii="Times New Roman" w:hAnsi="Times New Roman" w:cs="Times New Roman"/>
            <w:b/>
            <w:bCs/>
            <w:noProof/>
          </w:rPr>
          <w:t>Imagen 5</w:t>
        </w:r>
        <w:r>
          <w:rPr>
            <w:noProof/>
            <w:webHidden/>
          </w:rPr>
          <w:tab/>
        </w:r>
        <w:r>
          <w:rPr>
            <w:noProof/>
            <w:webHidden/>
          </w:rPr>
          <w:fldChar w:fldCharType="begin"/>
        </w:r>
        <w:r>
          <w:rPr>
            <w:noProof/>
            <w:webHidden/>
          </w:rPr>
          <w:instrText xml:space="preserve"> PAGEREF _Toc224942164 \h </w:instrText>
        </w:r>
        <w:r>
          <w:rPr>
            <w:noProof/>
            <w:webHidden/>
          </w:rPr>
        </w:r>
        <w:r>
          <w:rPr>
            <w:noProof/>
            <w:webHidden/>
          </w:rPr>
          <w:fldChar w:fldCharType="separate"/>
        </w:r>
        <w:r>
          <w:rPr>
            <w:noProof/>
            <w:webHidden/>
          </w:rPr>
          <w:t>37</w:t>
        </w:r>
        <w:r>
          <w:rPr>
            <w:noProof/>
            <w:webHidden/>
          </w:rPr>
          <w:fldChar w:fldCharType="end"/>
        </w:r>
      </w:hyperlink>
    </w:p>
    <w:p w14:paraId="4EB1B20B" w14:textId="726555B2"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65" w:history="1">
        <w:r w:rsidRPr="001F3948">
          <w:rPr>
            <w:rStyle w:val="Hipervnculo"/>
            <w:rFonts w:ascii="Times New Roman" w:hAnsi="Times New Roman" w:cs="Times New Roman"/>
            <w:b/>
            <w:bCs/>
            <w:noProof/>
            <w:lang w:val="es-GT"/>
          </w:rPr>
          <w:t>m) Plan de Configuración</w:t>
        </w:r>
        <w:r>
          <w:rPr>
            <w:noProof/>
            <w:webHidden/>
          </w:rPr>
          <w:tab/>
        </w:r>
        <w:r>
          <w:rPr>
            <w:noProof/>
            <w:webHidden/>
          </w:rPr>
          <w:fldChar w:fldCharType="begin"/>
        </w:r>
        <w:r>
          <w:rPr>
            <w:noProof/>
            <w:webHidden/>
          </w:rPr>
          <w:instrText xml:space="preserve"> PAGEREF _Toc224942165 \h </w:instrText>
        </w:r>
        <w:r>
          <w:rPr>
            <w:noProof/>
            <w:webHidden/>
          </w:rPr>
        </w:r>
        <w:r>
          <w:rPr>
            <w:noProof/>
            <w:webHidden/>
          </w:rPr>
          <w:fldChar w:fldCharType="separate"/>
        </w:r>
        <w:r>
          <w:rPr>
            <w:noProof/>
            <w:webHidden/>
          </w:rPr>
          <w:t>37</w:t>
        </w:r>
        <w:r>
          <w:rPr>
            <w:noProof/>
            <w:webHidden/>
          </w:rPr>
          <w:fldChar w:fldCharType="end"/>
        </w:r>
      </w:hyperlink>
    </w:p>
    <w:p w14:paraId="1208298A" w14:textId="64E6D80E"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66" w:history="1">
        <w:r w:rsidRPr="001F3948">
          <w:rPr>
            <w:rStyle w:val="Hipervnculo"/>
            <w:rFonts w:ascii="Times New Roman" w:hAnsi="Times New Roman" w:cs="Times New Roman"/>
            <w:b/>
            <w:bCs/>
            <w:noProof/>
            <w:lang w:val="es-GT"/>
          </w:rPr>
          <w:t>n) Documentación de Requisitos de Proyecto</w:t>
        </w:r>
        <w:r>
          <w:rPr>
            <w:noProof/>
            <w:webHidden/>
          </w:rPr>
          <w:tab/>
        </w:r>
        <w:r>
          <w:rPr>
            <w:noProof/>
            <w:webHidden/>
          </w:rPr>
          <w:fldChar w:fldCharType="begin"/>
        </w:r>
        <w:r>
          <w:rPr>
            <w:noProof/>
            <w:webHidden/>
          </w:rPr>
          <w:instrText xml:space="preserve"> PAGEREF _Toc224942166 \h </w:instrText>
        </w:r>
        <w:r>
          <w:rPr>
            <w:noProof/>
            <w:webHidden/>
          </w:rPr>
        </w:r>
        <w:r>
          <w:rPr>
            <w:noProof/>
            <w:webHidden/>
          </w:rPr>
          <w:fldChar w:fldCharType="separate"/>
        </w:r>
        <w:r>
          <w:rPr>
            <w:noProof/>
            <w:webHidden/>
          </w:rPr>
          <w:t>38</w:t>
        </w:r>
        <w:r>
          <w:rPr>
            <w:noProof/>
            <w:webHidden/>
          </w:rPr>
          <w:fldChar w:fldCharType="end"/>
        </w:r>
      </w:hyperlink>
    </w:p>
    <w:p w14:paraId="5E2E48EE" w14:textId="7B01C110"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67" w:history="1">
        <w:r w:rsidRPr="001F3948">
          <w:rPr>
            <w:rStyle w:val="Hipervnculo"/>
            <w:rFonts w:ascii="Times New Roman" w:hAnsi="Times New Roman" w:cs="Times New Roman"/>
            <w:b/>
            <w:bCs/>
            <w:noProof/>
            <w:lang w:val="es-GT"/>
          </w:rPr>
          <w:t>ñ) Plan de Gestión de Cambios</w:t>
        </w:r>
        <w:r>
          <w:rPr>
            <w:noProof/>
            <w:webHidden/>
          </w:rPr>
          <w:tab/>
        </w:r>
        <w:r>
          <w:rPr>
            <w:noProof/>
            <w:webHidden/>
          </w:rPr>
          <w:fldChar w:fldCharType="begin"/>
        </w:r>
        <w:r>
          <w:rPr>
            <w:noProof/>
            <w:webHidden/>
          </w:rPr>
          <w:instrText xml:space="preserve"> PAGEREF _Toc224942167 \h </w:instrText>
        </w:r>
        <w:r>
          <w:rPr>
            <w:noProof/>
            <w:webHidden/>
          </w:rPr>
        </w:r>
        <w:r>
          <w:rPr>
            <w:noProof/>
            <w:webHidden/>
          </w:rPr>
          <w:fldChar w:fldCharType="separate"/>
        </w:r>
        <w:r>
          <w:rPr>
            <w:noProof/>
            <w:webHidden/>
          </w:rPr>
          <w:t>38</w:t>
        </w:r>
        <w:r>
          <w:rPr>
            <w:noProof/>
            <w:webHidden/>
          </w:rPr>
          <w:fldChar w:fldCharType="end"/>
        </w:r>
      </w:hyperlink>
    </w:p>
    <w:p w14:paraId="30B0BC56" w14:textId="150F0001"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68" w:history="1">
        <w:r w:rsidRPr="001F3948">
          <w:rPr>
            <w:rStyle w:val="Hipervnculo"/>
            <w:rFonts w:ascii="Times New Roman" w:hAnsi="Times New Roman" w:cs="Times New Roman"/>
            <w:b/>
            <w:bCs/>
            <w:noProof/>
            <w:lang w:val="es-GT"/>
          </w:rPr>
          <w:t>o) Plan de Gestión de Calidad</w:t>
        </w:r>
        <w:r>
          <w:rPr>
            <w:noProof/>
            <w:webHidden/>
          </w:rPr>
          <w:tab/>
        </w:r>
        <w:r>
          <w:rPr>
            <w:noProof/>
            <w:webHidden/>
          </w:rPr>
          <w:fldChar w:fldCharType="begin"/>
        </w:r>
        <w:r>
          <w:rPr>
            <w:noProof/>
            <w:webHidden/>
          </w:rPr>
          <w:instrText xml:space="preserve"> PAGEREF _Toc224942168 \h </w:instrText>
        </w:r>
        <w:r>
          <w:rPr>
            <w:noProof/>
            <w:webHidden/>
          </w:rPr>
        </w:r>
        <w:r>
          <w:rPr>
            <w:noProof/>
            <w:webHidden/>
          </w:rPr>
          <w:fldChar w:fldCharType="separate"/>
        </w:r>
        <w:r>
          <w:rPr>
            <w:noProof/>
            <w:webHidden/>
          </w:rPr>
          <w:t>40</w:t>
        </w:r>
        <w:r>
          <w:rPr>
            <w:noProof/>
            <w:webHidden/>
          </w:rPr>
          <w:fldChar w:fldCharType="end"/>
        </w:r>
      </w:hyperlink>
    </w:p>
    <w:p w14:paraId="0735FBF9" w14:textId="71B28BD6"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69" w:history="1">
        <w:r w:rsidRPr="001F3948">
          <w:rPr>
            <w:rStyle w:val="Hipervnculo"/>
            <w:rFonts w:ascii="Times New Roman" w:hAnsi="Times New Roman" w:cs="Times New Roman"/>
            <w:b/>
            <w:bCs/>
            <w:noProof/>
            <w:lang w:val="es-GT"/>
          </w:rPr>
          <w:t>p) Plan de Gestión de Recursos</w:t>
        </w:r>
        <w:r>
          <w:rPr>
            <w:noProof/>
            <w:webHidden/>
          </w:rPr>
          <w:tab/>
        </w:r>
        <w:r>
          <w:rPr>
            <w:noProof/>
            <w:webHidden/>
          </w:rPr>
          <w:fldChar w:fldCharType="begin"/>
        </w:r>
        <w:r>
          <w:rPr>
            <w:noProof/>
            <w:webHidden/>
          </w:rPr>
          <w:instrText xml:space="preserve"> PAGEREF _Toc224942169 \h </w:instrText>
        </w:r>
        <w:r>
          <w:rPr>
            <w:noProof/>
            <w:webHidden/>
          </w:rPr>
        </w:r>
        <w:r>
          <w:rPr>
            <w:noProof/>
            <w:webHidden/>
          </w:rPr>
          <w:fldChar w:fldCharType="separate"/>
        </w:r>
        <w:r>
          <w:rPr>
            <w:noProof/>
            <w:webHidden/>
          </w:rPr>
          <w:t>41</w:t>
        </w:r>
        <w:r>
          <w:rPr>
            <w:noProof/>
            <w:webHidden/>
          </w:rPr>
          <w:fldChar w:fldCharType="end"/>
        </w:r>
      </w:hyperlink>
    </w:p>
    <w:p w14:paraId="3D1032EF" w14:textId="74F8B043"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70" w:history="1">
        <w:r w:rsidRPr="001F3948">
          <w:rPr>
            <w:rStyle w:val="Hipervnculo"/>
            <w:rFonts w:ascii="Times New Roman" w:hAnsi="Times New Roman" w:cs="Times New Roman"/>
            <w:b/>
            <w:bCs/>
            <w:noProof/>
            <w:lang w:val="es-GT"/>
          </w:rPr>
          <w:t>q) Plan de Gestión de Comunicación</w:t>
        </w:r>
        <w:r>
          <w:rPr>
            <w:noProof/>
            <w:webHidden/>
          </w:rPr>
          <w:tab/>
        </w:r>
        <w:r>
          <w:rPr>
            <w:noProof/>
            <w:webHidden/>
          </w:rPr>
          <w:fldChar w:fldCharType="begin"/>
        </w:r>
        <w:r>
          <w:rPr>
            <w:noProof/>
            <w:webHidden/>
          </w:rPr>
          <w:instrText xml:space="preserve"> PAGEREF _Toc224942170 \h </w:instrText>
        </w:r>
        <w:r>
          <w:rPr>
            <w:noProof/>
            <w:webHidden/>
          </w:rPr>
        </w:r>
        <w:r>
          <w:rPr>
            <w:noProof/>
            <w:webHidden/>
          </w:rPr>
          <w:fldChar w:fldCharType="separate"/>
        </w:r>
        <w:r>
          <w:rPr>
            <w:noProof/>
            <w:webHidden/>
          </w:rPr>
          <w:t>42</w:t>
        </w:r>
        <w:r>
          <w:rPr>
            <w:noProof/>
            <w:webHidden/>
          </w:rPr>
          <w:fldChar w:fldCharType="end"/>
        </w:r>
      </w:hyperlink>
    </w:p>
    <w:p w14:paraId="317ECC7F" w14:textId="1F0ED998"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71" w:history="1">
        <w:r w:rsidRPr="001F3948">
          <w:rPr>
            <w:rStyle w:val="Hipervnculo"/>
            <w:rFonts w:ascii="Times New Roman" w:hAnsi="Times New Roman" w:cs="Times New Roman"/>
            <w:b/>
            <w:bCs/>
            <w:noProof/>
            <w:lang w:val="es-GT"/>
          </w:rPr>
          <w:t>r) Evaluación de Riesgos</w:t>
        </w:r>
        <w:r>
          <w:rPr>
            <w:noProof/>
            <w:webHidden/>
          </w:rPr>
          <w:tab/>
        </w:r>
        <w:r>
          <w:rPr>
            <w:noProof/>
            <w:webHidden/>
          </w:rPr>
          <w:fldChar w:fldCharType="begin"/>
        </w:r>
        <w:r>
          <w:rPr>
            <w:noProof/>
            <w:webHidden/>
          </w:rPr>
          <w:instrText xml:space="preserve"> PAGEREF _Toc224942171 \h </w:instrText>
        </w:r>
        <w:r>
          <w:rPr>
            <w:noProof/>
            <w:webHidden/>
          </w:rPr>
        </w:r>
        <w:r>
          <w:rPr>
            <w:noProof/>
            <w:webHidden/>
          </w:rPr>
          <w:fldChar w:fldCharType="separate"/>
        </w:r>
        <w:r>
          <w:rPr>
            <w:noProof/>
            <w:webHidden/>
          </w:rPr>
          <w:t>42</w:t>
        </w:r>
        <w:r>
          <w:rPr>
            <w:noProof/>
            <w:webHidden/>
          </w:rPr>
          <w:fldChar w:fldCharType="end"/>
        </w:r>
      </w:hyperlink>
    </w:p>
    <w:p w14:paraId="6877FD86" w14:textId="7BFE4615"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72" w:history="1">
        <w:r w:rsidRPr="001F3948">
          <w:rPr>
            <w:rStyle w:val="Hipervnculo"/>
            <w:rFonts w:ascii="Times New Roman" w:hAnsi="Times New Roman" w:cs="Times New Roman"/>
            <w:b/>
            <w:bCs/>
            <w:noProof/>
            <w:lang w:val="es-GT"/>
          </w:rPr>
          <w:t>s) Plan de Respuesta de Riesgos</w:t>
        </w:r>
        <w:r>
          <w:rPr>
            <w:noProof/>
            <w:webHidden/>
          </w:rPr>
          <w:tab/>
        </w:r>
        <w:r>
          <w:rPr>
            <w:noProof/>
            <w:webHidden/>
          </w:rPr>
          <w:fldChar w:fldCharType="begin"/>
        </w:r>
        <w:r>
          <w:rPr>
            <w:noProof/>
            <w:webHidden/>
          </w:rPr>
          <w:instrText xml:space="preserve"> PAGEREF _Toc224942172 \h </w:instrText>
        </w:r>
        <w:r>
          <w:rPr>
            <w:noProof/>
            <w:webHidden/>
          </w:rPr>
        </w:r>
        <w:r>
          <w:rPr>
            <w:noProof/>
            <w:webHidden/>
          </w:rPr>
          <w:fldChar w:fldCharType="separate"/>
        </w:r>
        <w:r>
          <w:rPr>
            <w:noProof/>
            <w:webHidden/>
          </w:rPr>
          <w:t>43</w:t>
        </w:r>
        <w:r>
          <w:rPr>
            <w:noProof/>
            <w:webHidden/>
          </w:rPr>
          <w:fldChar w:fldCharType="end"/>
        </w:r>
      </w:hyperlink>
    </w:p>
    <w:p w14:paraId="5E45F244" w14:textId="21CD1BB8"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73" w:history="1">
        <w:r w:rsidRPr="001F3948">
          <w:rPr>
            <w:rStyle w:val="Hipervnculo"/>
            <w:rFonts w:ascii="Times New Roman" w:hAnsi="Times New Roman" w:cs="Times New Roman"/>
            <w:b/>
            <w:bCs/>
            <w:noProof/>
            <w:lang w:val="es-GT"/>
          </w:rPr>
          <w:t>t) SOW (Statement of Work)</w:t>
        </w:r>
        <w:r>
          <w:rPr>
            <w:noProof/>
            <w:webHidden/>
          </w:rPr>
          <w:tab/>
        </w:r>
        <w:r>
          <w:rPr>
            <w:noProof/>
            <w:webHidden/>
          </w:rPr>
          <w:fldChar w:fldCharType="begin"/>
        </w:r>
        <w:r>
          <w:rPr>
            <w:noProof/>
            <w:webHidden/>
          </w:rPr>
          <w:instrText xml:space="preserve"> PAGEREF _Toc224942173 \h </w:instrText>
        </w:r>
        <w:r>
          <w:rPr>
            <w:noProof/>
            <w:webHidden/>
          </w:rPr>
        </w:r>
        <w:r>
          <w:rPr>
            <w:noProof/>
            <w:webHidden/>
          </w:rPr>
          <w:fldChar w:fldCharType="separate"/>
        </w:r>
        <w:r>
          <w:rPr>
            <w:noProof/>
            <w:webHidden/>
          </w:rPr>
          <w:t>44</w:t>
        </w:r>
        <w:r>
          <w:rPr>
            <w:noProof/>
            <w:webHidden/>
          </w:rPr>
          <w:fldChar w:fldCharType="end"/>
        </w:r>
      </w:hyperlink>
    </w:p>
    <w:p w14:paraId="3C6C0CD2" w14:textId="12CF31A8" w:rsidR="00B65D8E" w:rsidRDefault="00B65D8E">
      <w:pPr>
        <w:pStyle w:val="TDC1"/>
        <w:tabs>
          <w:tab w:val="right" w:leader="dot" w:pos="8828"/>
        </w:tabs>
        <w:rPr>
          <w:rFonts w:eastAsiaTheme="minorEastAsia"/>
          <w:noProof/>
          <w:kern w:val="2"/>
          <w:sz w:val="24"/>
          <w:szCs w:val="24"/>
          <w:lang w:val="es-MX" w:eastAsia="es-MX"/>
          <w14:ligatures w14:val="standardContextual"/>
        </w:rPr>
      </w:pPr>
      <w:hyperlink w:anchor="_Toc224942174" w:history="1">
        <w:r w:rsidRPr="001F3948">
          <w:rPr>
            <w:rStyle w:val="Hipervnculo"/>
            <w:rFonts w:ascii="Times New Roman" w:eastAsia="Times New Roman" w:hAnsi="Times New Roman" w:cs="Times New Roman"/>
            <w:b/>
            <w:bCs/>
            <w:noProof/>
            <w:lang w:eastAsia="es-PE"/>
          </w:rPr>
          <w:t>Grupo de Procesos Ejecución</w:t>
        </w:r>
        <w:r>
          <w:rPr>
            <w:noProof/>
            <w:webHidden/>
          </w:rPr>
          <w:tab/>
        </w:r>
        <w:r>
          <w:rPr>
            <w:noProof/>
            <w:webHidden/>
          </w:rPr>
          <w:fldChar w:fldCharType="begin"/>
        </w:r>
        <w:r>
          <w:rPr>
            <w:noProof/>
            <w:webHidden/>
          </w:rPr>
          <w:instrText xml:space="preserve"> PAGEREF _Toc224942174 \h </w:instrText>
        </w:r>
        <w:r>
          <w:rPr>
            <w:noProof/>
            <w:webHidden/>
          </w:rPr>
        </w:r>
        <w:r>
          <w:rPr>
            <w:noProof/>
            <w:webHidden/>
          </w:rPr>
          <w:fldChar w:fldCharType="separate"/>
        </w:r>
        <w:r>
          <w:rPr>
            <w:noProof/>
            <w:webHidden/>
          </w:rPr>
          <w:t>44</w:t>
        </w:r>
        <w:r>
          <w:rPr>
            <w:noProof/>
            <w:webHidden/>
          </w:rPr>
          <w:fldChar w:fldCharType="end"/>
        </w:r>
      </w:hyperlink>
    </w:p>
    <w:p w14:paraId="1834A045" w14:textId="64786951"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75" w:history="1">
        <w:r w:rsidRPr="001F3948">
          <w:rPr>
            <w:rStyle w:val="Hipervnculo"/>
            <w:rFonts w:ascii="Times New Roman" w:hAnsi="Times New Roman" w:cs="Times New Roman"/>
            <w:b/>
            <w:bCs/>
            <w:noProof/>
            <w:lang w:val="es-GT"/>
          </w:rPr>
          <w:t>a) Lección Aprendida</w:t>
        </w:r>
        <w:r>
          <w:rPr>
            <w:noProof/>
            <w:webHidden/>
          </w:rPr>
          <w:tab/>
        </w:r>
        <w:r>
          <w:rPr>
            <w:noProof/>
            <w:webHidden/>
          </w:rPr>
          <w:fldChar w:fldCharType="begin"/>
        </w:r>
        <w:r>
          <w:rPr>
            <w:noProof/>
            <w:webHidden/>
          </w:rPr>
          <w:instrText xml:space="preserve"> PAGEREF _Toc224942175 \h </w:instrText>
        </w:r>
        <w:r>
          <w:rPr>
            <w:noProof/>
            <w:webHidden/>
          </w:rPr>
        </w:r>
        <w:r>
          <w:rPr>
            <w:noProof/>
            <w:webHidden/>
          </w:rPr>
          <w:fldChar w:fldCharType="separate"/>
        </w:r>
        <w:r>
          <w:rPr>
            <w:noProof/>
            <w:webHidden/>
          </w:rPr>
          <w:t>44</w:t>
        </w:r>
        <w:r>
          <w:rPr>
            <w:noProof/>
            <w:webHidden/>
          </w:rPr>
          <w:fldChar w:fldCharType="end"/>
        </w:r>
      </w:hyperlink>
    </w:p>
    <w:p w14:paraId="35F53196" w14:textId="49356BF3"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76" w:history="1">
        <w:r w:rsidRPr="001F3948">
          <w:rPr>
            <w:rStyle w:val="Hipervnculo"/>
            <w:rFonts w:ascii="Times New Roman" w:hAnsi="Times New Roman" w:cs="Times New Roman"/>
            <w:b/>
            <w:bCs/>
            <w:noProof/>
            <w:lang w:val="es-GT"/>
          </w:rPr>
          <w:t>b) Encuesta de Satisfacción sobre el Trabajo en Equipo</w:t>
        </w:r>
        <w:r>
          <w:rPr>
            <w:noProof/>
            <w:webHidden/>
          </w:rPr>
          <w:tab/>
        </w:r>
        <w:r>
          <w:rPr>
            <w:noProof/>
            <w:webHidden/>
          </w:rPr>
          <w:fldChar w:fldCharType="begin"/>
        </w:r>
        <w:r>
          <w:rPr>
            <w:noProof/>
            <w:webHidden/>
          </w:rPr>
          <w:instrText xml:space="preserve"> PAGEREF _Toc224942176 \h </w:instrText>
        </w:r>
        <w:r>
          <w:rPr>
            <w:noProof/>
            <w:webHidden/>
          </w:rPr>
        </w:r>
        <w:r>
          <w:rPr>
            <w:noProof/>
            <w:webHidden/>
          </w:rPr>
          <w:fldChar w:fldCharType="separate"/>
        </w:r>
        <w:r>
          <w:rPr>
            <w:noProof/>
            <w:webHidden/>
          </w:rPr>
          <w:t>45</w:t>
        </w:r>
        <w:r>
          <w:rPr>
            <w:noProof/>
            <w:webHidden/>
          </w:rPr>
          <w:fldChar w:fldCharType="end"/>
        </w:r>
      </w:hyperlink>
    </w:p>
    <w:p w14:paraId="1A7C1C04" w14:textId="0DFEB08E"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77" w:history="1">
        <w:r w:rsidRPr="001F3948">
          <w:rPr>
            <w:rStyle w:val="Hipervnculo"/>
            <w:rFonts w:ascii="Times New Roman" w:hAnsi="Times New Roman" w:cs="Times New Roman"/>
            <w:b/>
            <w:bCs/>
            <w:noProof/>
            <w:lang w:val="es-GT"/>
          </w:rPr>
          <w:t>c) Evaluación de Competencias Generales</w:t>
        </w:r>
        <w:r>
          <w:rPr>
            <w:noProof/>
            <w:webHidden/>
          </w:rPr>
          <w:tab/>
        </w:r>
        <w:r>
          <w:rPr>
            <w:noProof/>
            <w:webHidden/>
          </w:rPr>
          <w:fldChar w:fldCharType="begin"/>
        </w:r>
        <w:r>
          <w:rPr>
            <w:noProof/>
            <w:webHidden/>
          </w:rPr>
          <w:instrText xml:space="preserve"> PAGEREF _Toc224942177 \h </w:instrText>
        </w:r>
        <w:r>
          <w:rPr>
            <w:noProof/>
            <w:webHidden/>
          </w:rPr>
        </w:r>
        <w:r>
          <w:rPr>
            <w:noProof/>
            <w:webHidden/>
          </w:rPr>
          <w:fldChar w:fldCharType="separate"/>
        </w:r>
        <w:r>
          <w:rPr>
            <w:noProof/>
            <w:webHidden/>
          </w:rPr>
          <w:t>45</w:t>
        </w:r>
        <w:r>
          <w:rPr>
            <w:noProof/>
            <w:webHidden/>
          </w:rPr>
          <w:fldChar w:fldCharType="end"/>
        </w:r>
      </w:hyperlink>
    </w:p>
    <w:p w14:paraId="264B74BC" w14:textId="55CE1F47"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78" w:history="1">
        <w:r w:rsidRPr="001F3948">
          <w:rPr>
            <w:rStyle w:val="Hipervnculo"/>
            <w:rFonts w:ascii="Times New Roman" w:hAnsi="Times New Roman" w:cs="Times New Roman"/>
            <w:b/>
            <w:bCs/>
            <w:noProof/>
            <w:lang w:val="es-GT"/>
          </w:rPr>
          <w:t>d) Acta de reunión</w:t>
        </w:r>
        <w:r>
          <w:rPr>
            <w:noProof/>
            <w:webHidden/>
          </w:rPr>
          <w:tab/>
        </w:r>
        <w:r>
          <w:rPr>
            <w:noProof/>
            <w:webHidden/>
          </w:rPr>
          <w:fldChar w:fldCharType="begin"/>
        </w:r>
        <w:r>
          <w:rPr>
            <w:noProof/>
            <w:webHidden/>
          </w:rPr>
          <w:instrText xml:space="preserve"> PAGEREF _Toc224942178 \h </w:instrText>
        </w:r>
        <w:r>
          <w:rPr>
            <w:noProof/>
            <w:webHidden/>
          </w:rPr>
        </w:r>
        <w:r>
          <w:rPr>
            <w:noProof/>
            <w:webHidden/>
          </w:rPr>
          <w:fldChar w:fldCharType="separate"/>
        </w:r>
        <w:r>
          <w:rPr>
            <w:noProof/>
            <w:webHidden/>
          </w:rPr>
          <w:t>47</w:t>
        </w:r>
        <w:r>
          <w:rPr>
            <w:noProof/>
            <w:webHidden/>
          </w:rPr>
          <w:fldChar w:fldCharType="end"/>
        </w:r>
      </w:hyperlink>
    </w:p>
    <w:p w14:paraId="37CA1B60" w14:textId="1DA9C4DE"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79" w:history="1">
        <w:r w:rsidRPr="001F3948">
          <w:rPr>
            <w:rStyle w:val="Hipervnculo"/>
            <w:rFonts w:ascii="Times New Roman" w:hAnsi="Times New Roman" w:cs="Times New Roman"/>
            <w:b/>
            <w:bCs/>
            <w:noProof/>
          </w:rPr>
          <w:t>Tabla 11</w:t>
        </w:r>
        <w:r>
          <w:rPr>
            <w:noProof/>
            <w:webHidden/>
          </w:rPr>
          <w:tab/>
        </w:r>
        <w:r>
          <w:rPr>
            <w:noProof/>
            <w:webHidden/>
          </w:rPr>
          <w:fldChar w:fldCharType="begin"/>
        </w:r>
        <w:r>
          <w:rPr>
            <w:noProof/>
            <w:webHidden/>
          </w:rPr>
          <w:instrText xml:space="preserve"> PAGEREF _Toc224942179 \h </w:instrText>
        </w:r>
        <w:r>
          <w:rPr>
            <w:noProof/>
            <w:webHidden/>
          </w:rPr>
        </w:r>
        <w:r>
          <w:rPr>
            <w:noProof/>
            <w:webHidden/>
          </w:rPr>
          <w:fldChar w:fldCharType="separate"/>
        </w:r>
        <w:r>
          <w:rPr>
            <w:noProof/>
            <w:webHidden/>
          </w:rPr>
          <w:t>47</w:t>
        </w:r>
        <w:r>
          <w:rPr>
            <w:noProof/>
            <w:webHidden/>
          </w:rPr>
          <w:fldChar w:fldCharType="end"/>
        </w:r>
      </w:hyperlink>
    </w:p>
    <w:p w14:paraId="5F890BDD" w14:textId="2D5F2D96"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80" w:history="1">
        <w:r w:rsidRPr="001F3948">
          <w:rPr>
            <w:rStyle w:val="Hipervnculo"/>
            <w:rFonts w:ascii="Times New Roman" w:hAnsi="Times New Roman" w:cs="Times New Roman"/>
            <w:b/>
            <w:bCs/>
            <w:noProof/>
          </w:rPr>
          <w:t>Tabla 12</w:t>
        </w:r>
        <w:r>
          <w:rPr>
            <w:noProof/>
            <w:webHidden/>
          </w:rPr>
          <w:tab/>
        </w:r>
        <w:r>
          <w:rPr>
            <w:noProof/>
            <w:webHidden/>
          </w:rPr>
          <w:fldChar w:fldCharType="begin"/>
        </w:r>
        <w:r>
          <w:rPr>
            <w:noProof/>
            <w:webHidden/>
          </w:rPr>
          <w:instrText xml:space="preserve"> PAGEREF _Toc224942180 \h </w:instrText>
        </w:r>
        <w:r>
          <w:rPr>
            <w:noProof/>
            <w:webHidden/>
          </w:rPr>
        </w:r>
        <w:r>
          <w:rPr>
            <w:noProof/>
            <w:webHidden/>
          </w:rPr>
          <w:fldChar w:fldCharType="separate"/>
        </w:r>
        <w:r>
          <w:rPr>
            <w:noProof/>
            <w:webHidden/>
          </w:rPr>
          <w:t>47</w:t>
        </w:r>
        <w:r>
          <w:rPr>
            <w:noProof/>
            <w:webHidden/>
          </w:rPr>
          <w:fldChar w:fldCharType="end"/>
        </w:r>
      </w:hyperlink>
    </w:p>
    <w:p w14:paraId="2798FCE5" w14:textId="2A82FCC3"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81" w:history="1">
        <w:r w:rsidRPr="001F3948">
          <w:rPr>
            <w:rStyle w:val="Hipervnculo"/>
            <w:rFonts w:ascii="Times New Roman" w:hAnsi="Times New Roman" w:cs="Times New Roman"/>
            <w:b/>
            <w:bCs/>
            <w:noProof/>
          </w:rPr>
          <w:t>Tabla 13</w:t>
        </w:r>
        <w:r>
          <w:rPr>
            <w:noProof/>
            <w:webHidden/>
          </w:rPr>
          <w:tab/>
        </w:r>
        <w:r>
          <w:rPr>
            <w:noProof/>
            <w:webHidden/>
          </w:rPr>
          <w:fldChar w:fldCharType="begin"/>
        </w:r>
        <w:r>
          <w:rPr>
            <w:noProof/>
            <w:webHidden/>
          </w:rPr>
          <w:instrText xml:space="preserve"> PAGEREF _Toc224942181 \h </w:instrText>
        </w:r>
        <w:r>
          <w:rPr>
            <w:noProof/>
            <w:webHidden/>
          </w:rPr>
        </w:r>
        <w:r>
          <w:rPr>
            <w:noProof/>
            <w:webHidden/>
          </w:rPr>
          <w:fldChar w:fldCharType="separate"/>
        </w:r>
        <w:r>
          <w:rPr>
            <w:noProof/>
            <w:webHidden/>
          </w:rPr>
          <w:t>48</w:t>
        </w:r>
        <w:r>
          <w:rPr>
            <w:noProof/>
            <w:webHidden/>
          </w:rPr>
          <w:fldChar w:fldCharType="end"/>
        </w:r>
      </w:hyperlink>
    </w:p>
    <w:p w14:paraId="332AAE57" w14:textId="4EBAA502" w:rsidR="00B65D8E" w:rsidRDefault="00B65D8E">
      <w:pPr>
        <w:pStyle w:val="TDC2"/>
        <w:tabs>
          <w:tab w:val="left" w:pos="660"/>
          <w:tab w:val="right" w:leader="dot" w:pos="8828"/>
        </w:tabs>
        <w:rPr>
          <w:rFonts w:eastAsiaTheme="minorEastAsia"/>
          <w:noProof/>
          <w:kern w:val="2"/>
          <w:sz w:val="24"/>
          <w:szCs w:val="24"/>
          <w:lang w:val="es-MX" w:eastAsia="es-MX"/>
          <w14:ligatures w14:val="standardContextual"/>
        </w:rPr>
      </w:pPr>
      <w:hyperlink w:anchor="_Toc224942182" w:history="1">
        <w:r w:rsidRPr="001F3948">
          <w:rPr>
            <w:rStyle w:val="Hipervnculo"/>
            <w:rFonts w:ascii="Times New Roman" w:hAnsi="Times New Roman" w:cs="Times New Roman"/>
            <w:b/>
            <w:bCs/>
            <w:noProof/>
            <w:lang w:val="es-GT"/>
          </w:rPr>
          <w:t>d)</w:t>
        </w:r>
        <w:r>
          <w:rPr>
            <w:rFonts w:eastAsiaTheme="minorEastAsia"/>
            <w:noProof/>
            <w:kern w:val="2"/>
            <w:sz w:val="24"/>
            <w:szCs w:val="24"/>
            <w:lang w:val="es-MX" w:eastAsia="es-MX"/>
            <w14:ligatures w14:val="standardContextual"/>
          </w:rPr>
          <w:tab/>
        </w:r>
        <w:r w:rsidRPr="001F3948">
          <w:rPr>
            <w:rStyle w:val="Hipervnculo"/>
            <w:rFonts w:ascii="Times New Roman" w:hAnsi="Times New Roman" w:cs="Times New Roman"/>
            <w:b/>
            <w:bCs/>
            <w:noProof/>
            <w:lang w:val="es-GT"/>
          </w:rPr>
          <w:t>Registro de incidentes</w:t>
        </w:r>
        <w:r>
          <w:rPr>
            <w:noProof/>
            <w:webHidden/>
          </w:rPr>
          <w:tab/>
        </w:r>
        <w:r>
          <w:rPr>
            <w:noProof/>
            <w:webHidden/>
          </w:rPr>
          <w:fldChar w:fldCharType="begin"/>
        </w:r>
        <w:r>
          <w:rPr>
            <w:noProof/>
            <w:webHidden/>
          </w:rPr>
          <w:instrText xml:space="preserve"> PAGEREF _Toc224942182 \h </w:instrText>
        </w:r>
        <w:r>
          <w:rPr>
            <w:noProof/>
            <w:webHidden/>
          </w:rPr>
        </w:r>
        <w:r>
          <w:rPr>
            <w:noProof/>
            <w:webHidden/>
          </w:rPr>
          <w:fldChar w:fldCharType="separate"/>
        </w:r>
        <w:r>
          <w:rPr>
            <w:noProof/>
            <w:webHidden/>
          </w:rPr>
          <w:t>50</w:t>
        </w:r>
        <w:r>
          <w:rPr>
            <w:noProof/>
            <w:webHidden/>
          </w:rPr>
          <w:fldChar w:fldCharType="end"/>
        </w:r>
      </w:hyperlink>
    </w:p>
    <w:p w14:paraId="076F0E95" w14:textId="181DFC0B"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83" w:history="1">
        <w:r w:rsidRPr="001F3948">
          <w:rPr>
            <w:rStyle w:val="Hipervnculo"/>
            <w:rFonts w:ascii="Times New Roman" w:hAnsi="Times New Roman" w:cs="Times New Roman"/>
            <w:b/>
            <w:bCs/>
            <w:noProof/>
          </w:rPr>
          <w:t>Tabla 14</w:t>
        </w:r>
        <w:r>
          <w:rPr>
            <w:noProof/>
            <w:webHidden/>
          </w:rPr>
          <w:tab/>
        </w:r>
        <w:r>
          <w:rPr>
            <w:noProof/>
            <w:webHidden/>
          </w:rPr>
          <w:fldChar w:fldCharType="begin"/>
        </w:r>
        <w:r>
          <w:rPr>
            <w:noProof/>
            <w:webHidden/>
          </w:rPr>
          <w:instrText xml:space="preserve"> PAGEREF _Toc224942183 \h </w:instrText>
        </w:r>
        <w:r>
          <w:rPr>
            <w:noProof/>
            <w:webHidden/>
          </w:rPr>
        </w:r>
        <w:r>
          <w:rPr>
            <w:noProof/>
            <w:webHidden/>
          </w:rPr>
          <w:fldChar w:fldCharType="separate"/>
        </w:r>
        <w:r>
          <w:rPr>
            <w:noProof/>
            <w:webHidden/>
          </w:rPr>
          <w:t>50</w:t>
        </w:r>
        <w:r>
          <w:rPr>
            <w:noProof/>
            <w:webHidden/>
          </w:rPr>
          <w:fldChar w:fldCharType="end"/>
        </w:r>
      </w:hyperlink>
    </w:p>
    <w:p w14:paraId="4A8F2ED6" w14:textId="2824D8FE"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84" w:history="1">
        <w:r w:rsidRPr="001F3948">
          <w:rPr>
            <w:rStyle w:val="Hipervnculo"/>
            <w:rFonts w:ascii="Times New Roman" w:hAnsi="Times New Roman" w:cs="Times New Roman"/>
            <w:b/>
            <w:bCs/>
            <w:noProof/>
            <w:lang w:val="es-GT"/>
          </w:rPr>
          <w:t>f) Acta de aceptación de entregables</w:t>
        </w:r>
        <w:r>
          <w:rPr>
            <w:noProof/>
            <w:webHidden/>
          </w:rPr>
          <w:tab/>
        </w:r>
        <w:r>
          <w:rPr>
            <w:noProof/>
            <w:webHidden/>
          </w:rPr>
          <w:fldChar w:fldCharType="begin"/>
        </w:r>
        <w:r>
          <w:rPr>
            <w:noProof/>
            <w:webHidden/>
          </w:rPr>
          <w:instrText xml:space="preserve"> PAGEREF _Toc224942184 \h </w:instrText>
        </w:r>
        <w:r>
          <w:rPr>
            <w:noProof/>
            <w:webHidden/>
          </w:rPr>
        </w:r>
        <w:r>
          <w:rPr>
            <w:noProof/>
            <w:webHidden/>
          </w:rPr>
          <w:fldChar w:fldCharType="separate"/>
        </w:r>
        <w:r>
          <w:rPr>
            <w:noProof/>
            <w:webHidden/>
          </w:rPr>
          <w:t>51</w:t>
        </w:r>
        <w:r>
          <w:rPr>
            <w:noProof/>
            <w:webHidden/>
          </w:rPr>
          <w:fldChar w:fldCharType="end"/>
        </w:r>
      </w:hyperlink>
    </w:p>
    <w:p w14:paraId="7204B73C" w14:textId="67C97136"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85" w:history="1">
        <w:r w:rsidRPr="001F3948">
          <w:rPr>
            <w:rStyle w:val="Hipervnculo"/>
            <w:rFonts w:ascii="Times New Roman" w:hAnsi="Times New Roman" w:cs="Times New Roman"/>
            <w:b/>
            <w:bCs/>
            <w:noProof/>
          </w:rPr>
          <w:t>Tabla 15</w:t>
        </w:r>
        <w:r>
          <w:rPr>
            <w:noProof/>
            <w:webHidden/>
          </w:rPr>
          <w:tab/>
        </w:r>
        <w:r>
          <w:rPr>
            <w:noProof/>
            <w:webHidden/>
          </w:rPr>
          <w:fldChar w:fldCharType="begin"/>
        </w:r>
        <w:r>
          <w:rPr>
            <w:noProof/>
            <w:webHidden/>
          </w:rPr>
          <w:instrText xml:space="preserve"> PAGEREF _Toc224942185 \h </w:instrText>
        </w:r>
        <w:r>
          <w:rPr>
            <w:noProof/>
            <w:webHidden/>
          </w:rPr>
        </w:r>
        <w:r>
          <w:rPr>
            <w:noProof/>
            <w:webHidden/>
          </w:rPr>
          <w:fldChar w:fldCharType="separate"/>
        </w:r>
        <w:r>
          <w:rPr>
            <w:noProof/>
            <w:webHidden/>
          </w:rPr>
          <w:t>51</w:t>
        </w:r>
        <w:r>
          <w:rPr>
            <w:noProof/>
            <w:webHidden/>
          </w:rPr>
          <w:fldChar w:fldCharType="end"/>
        </w:r>
      </w:hyperlink>
    </w:p>
    <w:p w14:paraId="39F65D6D" w14:textId="1438C79B"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86" w:history="1">
        <w:r w:rsidRPr="001F3948">
          <w:rPr>
            <w:rStyle w:val="Hipervnculo"/>
            <w:rFonts w:ascii="Times New Roman" w:hAnsi="Times New Roman" w:cs="Times New Roman"/>
            <w:b/>
            <w:bCs/>
            <w:noProof/>
          </w:rPr>
          <w:t>Tabla 16</w:t>
        </w:r>
        <w:r>
          <w:rPr>
            <w:noProof/>
            <w:webHidden/>
          </w:rPr>
          <w:tab/>
        </w:r>
        <w:r>
          <w:rPr>
            <w:noProof/>
            <w:webHidden/>
          </w:rPr>
          <w:fldChar w:fldCharType="begin"/>
        </w:r>
        <w:r>
          <w:rPr>
            <w:noProof/>
            <w:webHidden/>
          </w:rPr>
          <w:instrText xml:space="preserve"> PAGEREF _Toc224942186 \h </w:instrText>
        </w:r>
        <w:r>
          <w:rPr>
            <w:noProof/>
            <w:webHidden/>
          </w:rPr>
        </w:r>
        <w:r>
          <w:rPr>
            <w:noProof/>
            <w:webHidden/>
          </w:rPr>
          <w:fldChar w:fldCharType="separate"/>
        </w:r>
        <w:r>
          <w:rPr>
            <w:noProof/>
            <w:webHidden/>
          </w:rPr>
          <w:t>52</w:t>
        </w:r>
        <w:r>
          <w:rPr>
            <w:noProof/>
            <w:webHidden/>
          </w:rPr>
          <w:fldChar w:fldCharType="end"/>
        </w:r>
      </w:hyperlink>
    </w:p>
    <w:p w14:paraId="3B6AF657" w14:textId="1438226A" w:rsidR="00B65D8E" w:rsidRDefault="00B65D8E">
      <w:pPr>
        <w:pStyle w:val="TDC1"/>
        <w:tabs>
          <w:tab w:val="right" w:leader="dot" w:pos="8828"/>
        </w:tabs>
        <w:rPr>
          <w:rFonts w:eastAsiaTheme="minorEastAsia"/>
          <w:noProof/>
          <w:kern w:val="2"/>
          <w:sz w:val="24"/>
          <w:szCs w:val="24"/>
          <w:lang w:val="es-MX" w:eastAsia="es-MX"/>
          <w14:ligatures w14:val="standardContextual"/>
        </w:rPr>
      </w:pPr>
      <w:hyperlink w:anchor="_Toc224942187" w:history="1">
        <w:r w:rsidRPr="001F3948">
          <w:rPr>
            <w:rStyle w:val="Hipervnculo"/>
            <w:rFonts w:ascii="Times New Roman" w:eastAsia="Times New Roman" w:hAnsi="Times New Roman" w:cs="Times New Roman"/>
            <w:b/>
            <w:bCs/>
            <w:noProof/>
            <w:lang w:eastAsia="es-PE"/>
          </w:rPr>
          <w:t>Grupo de procesos monitoreo</w:t>
        </w:r>
        <w:r>
          <w:rPr>
            <w:noProof/>
            <w:webHidden/>
          </w:rPr>
          <w:tab/>
        </w:r>
        <w:r>
          <w:rPr>
            <w:noProof/>
            <w:webHidden/>
          </w:rPr>
          <w:fldChar w:fldCharType="begin"/>
        </w:r>
        <w:r>
          <w:rPr>
            <w:noProof/>
            <w:webHidden/>
          </w:rPr>
          <w:instrText xml:space="preserve"> PAGEREF _Toc224942187 \h </w:instrText>
        </w:r>
        <w:r>
          <w:rPr>
            <w:noProof/>
            <w:webHidden/>
          </w:rPr>
        </w:r>
        <w:r>
          <w:rPr>
            <w:noProof/>
            <w:webHidden/>
          </w:rPr>
          <w:fldChar w:fldCharType="separate"/>
        </w:r>
        <w:r>
          <w:rPr>
            <w:noProof/>
            <w:webHidden/>
          </w:rPr>
          <w:t>53</w:t>
        </w:r>
        <w:r>
          <w:rPr>
            <w:noProof/>
            <w:webHidden/>
          </w:rPr>
          <w:fldChar w:fldCharType="end"/>
        </w:r>
      </w:hyperlink>
    </w:p>
    <w:p w14:paraId="117935FC" w14:textId="62F91B8B"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88" w:history="1">
        <w:r w:rsidRPr="001F3948">
          <w:rPr>
            <w:rStyle w:val="Hipervnculo"/>
            <w:rFonts w:ascii="Times New Roman" w:hAnsi="Times New Roman" w:cs="Times New Roman"/>
            <w:b/>
            <w:bCs/>
            <w:noProof/>
            <w:lang w:val="es-GT"/>
          </w:rPr>
          <w:t>a) Informe de métrica de calidad</w:t>
        </w:r>
        <w:r>
          <w:rPr>
            <w:noProof/>
            <w:webHidden/>
          </w:rPr>
          <w:tab/>
        </w:r>
        <w:r>
          <w:rPr>
            <w:noProof/>
            <w:webHidden/>
          </w:rPr>
          <w:fldChar w:fldCharType="begin"/>
        </w:r>
        <w:r>
          <w:rPr>
            <w:noProof/>
            <w:webHidden/>
          </w:rPr>
          <w:instrText xml:space="preserve"> PAGEREF _Toc224942188 \h </w:instrText>
        </w:r>
        <w:r>
          <w:rPr>
            <w:noProof/>
            <w:webHidden/>
          </w:rPr>
        </w:r>
        <w:r>
          <w:rPr>
            <w:noProof/>
            <w:webHidden/>
          </w:rPr>
          <w:fldChar w:fldCharType="separate"/>
        </w:r>
        <w:r>
          <w:rPr>
            <w:noProof/>
            <w:webHidden/>
          </w:rPr>
          <w:t>53</w:t>
        </w:r>
        <w:r>
          <w:rPr>
            <w:noProof/>
            <w:webHidden/>
          </w:rPr>
          <w:fldChar w:fldCharType="end"/>
        </w:r>
      </w:hyperlink>
    </w:p>
    <w:p w14:paraId="7218B7DF" w14:textId="3C557F65"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89" w:history="1">
        <w:r w:rsidRPr="001F3948">
          <w:rPr>
            <w:rStyle w:val="Hipervnculo"/>
            <w:rFonts w:ascii="Times New Roman" w:hAnsi="Times New Roman" w:cs="Times New Roman"/>
            <w:b/>
            <w:bCs/>
            <w:noProof/>
          </w:rPr>
          <w:t>Tabla 17</w:t>
        </w:r>
        <w:r>
          <w:rPr>
            <w:noProof/>
            <w:webHidden/>
          </w:rPr>
          <w:tab/>
        </w:r>
        <w:r>
          <w:rPr>
            <w:noProof/>
            <w:webHidden/>
          </w:rPr>
          <w:fldChar w:fldCharType="begin"/>
        </w:r>
        <w:r>
          <w:rPr>
            <w:noProof/>
            <w:webHidden/>
          </w:rPr>
          <w:instrText xml:space="preserve"> PAGEREF _Toc224942189 \h </w:instrText>
        </w:r>
        <w:r>
          <w:rPr>
            <w:noProof/>
            <w:webHidden/>
          </w:rPr>
        </w:r>
        <w:r>
          <w:rPr>
            <w:noProof/>
            <w:webHidden/>
          </w:rPr>
          <w:fldChar w:fldCharType="separate"/>
        </w:r>
        <w:r>
          <w:rPr>
            <w:noProof/>
            <w:webHidden/>
          </w:rPr>
          <w:t>53</w:t>
        </w:r>
        <w:r>
          <w:rPr>
            <w:noProof/>
            <w:webHidden/>
          </w:rPr>
          <w:fldChar w:fldCharType="end"/>
        </w:r>
      </w:hyperlink>
    </w:p>
    <w:p w14:paraId="3952D01C" w14:textId="5880CE22"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90" w:history="1">
        <w:r w:rsidRPr="001F3948">
          <w:rPr>
            <w:rStyle w:val="Hipervnculo"/>
            <w:rFonts w:ascii="Times New Roman" w:hAnsi="Times New Roman" w:cs="Times New Roman"/>
            <w:b/>
            <w:bCs/>
            <w:noProof/>
          </w:rPr>
          <w:t>Tabla 18</w:t>
        </w:r>
        <w:r>
          <w:rPr>
            <w:noProof/>
            <w:webHidden/>
          </w:rPr>
          <w:tab/>
        </w:r>
        <w:r>
          <w:rPr>
            <w:noProof/>
            <w:webHidden/>
          </w:rPr>
          <w:fldChar w:fldCharType="begin"/>
        </w:r>
        <w:r>
          <w:rPr>
            <w:noProof/>
            <w:webHidden/>
          </w:rPr>
          <w:instrText xml:space="preserve"> PAGEREF _Toc224942190 \h </w:instrText>
        </w:r>
        <w:r>
          <w:rPr>
            <w:noProof/>
            <w:webHidden/>
          </w:rPr>
        </w:r>
        <w:r>
          <w:rPr>
            <w:noProof/>
            <w:webHidden/>
          </w:rPr>
          <w:fldChar w:fldCharType="separate"/>
        </w:r>
        <w:r>
          <w:rPr>
            <w:noProof/>
            <w:webHidden/>
          </w:rPr>
          <w:t>55</w:t>
        </w:r>
        <w:r>
          <w:rPr>
            <w:noProof/>
            <w:webHidden/>
          </w:rPr>
          <w:fldChar w:fldCharType="end"/>
        </w:r>
      </w:hyperlink>
    </w:p>
    <w:p w14:paraId="3906A3CE" w14:textId="618ED38A"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91" w:history="1">
        <w:r w:rsidRPr="001F3948">
          <w:rPr>
            <w:rStyle w:val="Hipervnculo"/>
            <w:rFonts w:ascii="Times New Roman" w:hAnsi="Times New Roman" w:cs="Times New Roman"/>
            <w:b/>
            <w:bCs/>
            <w:noProof/>
            <w:lang w:val="es-GT"/>
          </w:rPr>
          <w:t>b) Solicitud de cambio</w:t>
        </w:r>
        <w:r>
          <w:rPr>
            <w:noProof/>
            <w:webHidden/>
          </w:rPr>
          <w:tab/>
        </w:r>
        <w:r>
          <w:rPr>
            <w:noProof/>
            <w:webHidden/>
          </w:rPr>
          <w:fldChar w:fldCharType="begin"/>
        </w:r>
        <w:r>
          <w:rPr>
            <w:noProof/>
            <w:webHidden/>
          </w:rPr>
          <w:instrText xml:space="preserve"> PAGEREF _Toc224942191 \h </w:instrText>
        </w:r>
        <w:r>
          <w:rPr>
            <w:noProof/>
            <w:webHidden/>
          </w:rPr>
        </w:r>
        <w:r>
          <w:rPr>
            <w:noProof/>
            <w:webHidden/>
          </w:rPr>
          <w:fldChar w:fldCharType="separate"/>
        </w:r>
        <w:r>
          <w:rPr>
            <w:noProof/>
            <w:webHidden/>
          </w:rPr>
          <w:t>55</w:t>
        </w:r>
        <w:r>
          <w:rPr>
            <w:noProof/>
            <w:webHidden/>
          </w:rPr>
          <w:fldChar w:fldCharType="end"/>
        </w:r>
      </w:hyperlink>
    </w:p>
    <w:p w14:paraId="4EC6E350" w14:textId="6C65694F"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92" w:history="1">
        <w:r w:rsidRPr="001F3948">
          <w:rPr>
            <w:rStyle w:val="Hipervnculo"/>
            <w:rFonts w:ascii="Times New Roman" w:hAnsi="Times New Roman" w:cs="Times New Roman"/>
            <w:b/>
            <w:bCs/>
            <w:noProof/>
          </w:rPr>
          <w:t>Tabla 19</w:t>
        </w:r>
        <w:r>
          <w:rPr>
            <w:noProof/>
            <w:webHidden/>
          </w:rPr>
          <w:tab/>
        </w:r>
        <w:r>
          <w:rPr>
            <w:noProof/>
            <w:webHidden/>
          </w:rPr>
          <w:fldChar w:fldCharType="begin"/>
        </w:r>
        <w:r>
          <w:rPr>
            <w:noProof/>
            <w:webHidden/>
          </w:rPr>
          <w:instrText xml:space="preserve"> PAGEREF _Toc224942192 \h </w:instrText>
        </w:r>
        <w:r>
          <w:rPr>
            <w:noProof/>
            <w:webHidden/>
          </w:rPr>
        </w:r>
        <w:r>
          <w:rPr>
            <w:noProof/>
            <w:webHidden/>
          </w:rPr>
          <w:fldChar w:fldCharType="separate"/>
        </w:r>
        <w:r>
          <w:rPr>
            <w:noProof/>
            <w:webHidden/>
          </w:rPr>
          <w:t>56</w:t>
        </w:r>
        <w:r>
          <w:rPr>
            <w:noProof/>
            <w:webHidden/>
          </w:rPr>
          <w:fldChar w:fldCharType="end"/>
        </w:r>
      </w:hyperlink>
    </w:p>
    <w:p w14:paraId="3F0B46DC" w14:textId="74B317F0"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93" w:history="1">
        <w:r w:rsidRPr="001F3948">
          <w:rPr>
            <w:rStyle w:val="Hipervnculo"/>
            <w:rFonts w:ascii="Times New Roman" w:hAnsi="Times New Roman" w:cs="Times New Roman"/>
            <w:b/>
            <w:bCs/>
            <w:noProof/>
            <w:lang w:val="es-GT"/>
          </w:rPr>
          <w:t>c) Estado de solicitud de cambio</w:t>
        </w:r>
        <w:r>
          <w:rPr>
            <w:noProof/>
            <w:webHidden/>
          </w:rPr>
          <w:tab/>
        </w:r>
        <w:r>
          <w:rPr>
            <w:noProof/>
            <w:webHidden/>
          </w:rPr>
          <w:fldChar w:fldCharType="begin"/>
        </w:r>
        <w:r>
          <w:rPr>
            <w:noProof/>
            <w:webHidden/>
          </w:rPr>
          <w:instrText xml:space="preserve"> PAGEREF _Toc224942193 \h </w:instrText>
        </w:r>
        <w:r>
          <w:rPr>
            <w:noProof/>
            <w:webHidden/>
          </w:rPr>
        </w:r>
        <w:r>
          <w:rPr>
            <w:noProof/>
            <w:webHidden/>
          </w:rPr>
          <w:fldChar w:fldCharType="separate"/>
        </w:r>
        <w:r>
          <w:rPr>
            <w:noProof/>
            <w:webHidden/>
          </w:rPr>
          <w:t>57</w:t>
        </w:r>
        <w:r>
          <w:rPr>
            <w:noProof/>
            <w:webHidden/>
          </w:rPr>
          <w:fldChar w:fldCharType="end"/>
        </w:r>
      </w:hyperlink>
    </w:p>
    <w:p w14:paraId="2EAA34BF" w14:textId="3FC353B2"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94" w:history="1">
        <w:r w:rsidRPr="001F3948">
          <w:rPr>
            <w:rStyle w:val="Hipervnculo"/>
            <w:rFonts w:ascii="Times New Roman" w:hAnsi="Times New Roman" w:cs="Times New Roman"/>
            <w:b/>
            <w:bCs/>
            <w:noProof/>
          </w:rPr>
          <w:t>Tabla 20</w:t>
        </w:r>
        <w:r>
          <w:rPr>
            <w:noProof/>
            <w:webHidden/>
          </w:rPr>
          <w:tab/>
        </w:r>
        <w:r>
          <w:rPr>
            <w:noProof/>
            <w:webHidden/>
          </w:rPr>
          <w:fldChar w:fldCharType="begin"/>
        </w:r>
        <w:r>
          <w:rPr>
            <w:noProof/>
            <w:webHidden/>
          </w:rPr>
          <w:instrText xml:space="preserve"> PAGEREF _Toc224942194 \h </w:instrText>
        </w:r>
        <w:r>
          <w:rPr>
            <w:noProof/>
            <w:webHidden/>
          </w:rPr>
        </w:r>
        <w:r>
          <w:rPr>
            <w:noProof/>
            <w:webHidden/>
          </w:rPr>
          <w:fldChar w:fldCharType="separate"/>
        </w:r>
        <w:r>
          <w:rPr>
            <w:noProof/>
            <w:webHidden/>
          </w:rPr>
          <w:t>57</w:t>
        </w:r>
        <w:r>
          <w:rPr>
            <w:noProof/>
            <w:webHidden/>
          </w:rPr>
          <w:fldChar w:fldCharType="end"/>
        </w:r>
      </w:hyperlink>
    </w:p>
    <w:p w14:paraId="52B66086" w14:textId="09591026" w:rsidR="00B65D8E" w:rsidRDefault="00B65D8E">
      <w:pPr>
        <w:pStyle w:val="TDC1"/>
        <w:tabs>
          <w:tab w:val="right" w:leader="dot" w:pos="8828"/>
        </w:tabs>
        <w:rPr>
          <w:rFonts w:eastAsiaTheme="minorEastAsia"/>
          <w:noProof/>
          <w:kern w:val="2"/>
          <w:sz w:val="24"/>
          <w:szCs w:val="24"/>
          <w:lang w:val="es-MX" w:eastAsia="es-MX"/>
          <w14:ligatures w14:val="standardContextual"/>
        </w:rPr>
      </w:pPr>
      <w:hyperlink w:anchor="_Toc224942195" w:history="1">
        <w:r w:rsidRPr="001F3948">
          <w:rPr>
            <w:rStyle w:val="Hipervnculo"/>
            <w:rFonts w:ascii="Times New Roman" w:eastAsia="Times New Roman" w:hAnsi="Times New Roman" w:cs="Times New Roman"/>
            <w:b/>
            <w:bCs/>
            <w:noProof/>
            <w:lang w:eastAsia="es-PE"/>
          </w:rPr>
          <w:t>GRUPO DE PROCESOS CIERRE DE PROYECTO</w:t>
        </w:r>
        <w:r>
          <w:rPr>
            <w:noProof/>
            <w:webHidden/>
          </w:rPr>
          <w:tab/>
        </w:r>
        <w:r>
          <w:rPr>
            <w:noProof/>
            <w:webHidden/>
          </w:rPr>
          <w:fldChar w:fldCharType="begin"/>
        </w:r>
        <w:r>
          <w:rPr>
            <w:noProof/>
            <w:webHidden/>
          </w:rPr>
          <w:instrText xml:space="preserve"> PAGEREF _Toc224942195 \h </w:instrText>
        </w:r>
        <w:r>
          <w:rPr>
            <w:noProof/>
            <w:webHidden/>
          </w:rPr>
        </w:r>
        <w:r>
          <w:rPr>
            <w:noProof/>
            <w:webHidden/>
          </w:rPr>
          <w:fldChar w:fldCharType="separate"/>
        </w:r>
        <w:r>
          <w:rPr>
            <w:noProof/>
            <w:webHidden/>
          </w:rPr>
          <w:t>59</w:t>
        </w:r>
        <w:r>
          <w:rPr>
            <w:noProof/>
            <w:webHidden/>
          </w:rPr>
          <w:fldChar w:fldCharType="end"/>
        </w:r>
      </w:hyperlink>
    </w:p>
    <w:p w14:paraId="39A1C60D" w14:textId="34AFAF40"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96" w:history="1">
        <w:r w:rsidRPr="001F3948">
          <w:rPr>
            <w:rStyle w:val="Hipervnculo"/>
            <w:rFonts w:ascii="Times New Roman" w:hAnsi="Times New Roman" w:cs="Times New Roman"/>
            <w:b/>
            <w:bCs/>
            <w:noProof/>
            <w:lang w:val="es-GT"/>
          </w:rPr>
          <w:t>a) Checklist de cierre de proyecto</w:t>
        </w:r>
        <w:r>
          <w:rPr>
            <w:noProof/>
            <w:webHidden/>
          </w:rPr>
          <w:tab/>
        </w:r>
        <w:r>
          <w:rPr>
            <w:noProof/>
            <w:webHidden/>
          </w:rPr>
          <w:fldChar w:fldCharType="begin"/>
        </w:r>
        <w:r>
          <w:rPr>
            <w:noProof/>
            <w:webHidden/>
          </w:rPr>
          <w:instrText xml:space="preserve"> PAGEREF _Toc224942196 \h </w:instrText>
        </w:r>
        <w:r>
          <w:rPr>
            <w:noProof/>
            <w:webHidden/>
          </w:rPr>
        </w:r>
        <w:r>
          <w:rPr>
            <w:noProof/>
            <w:webHidden/>
          </w:rPr>
          <w:fldChar w:fldCharType="separate"/>
        </w:r>
        <w:r>
          <w:rPr>
            <w:noProof/>
            <w:webHidden/>
          </w:rPr>
          <w:t>59</w:t>
        </w:r>
        <w:r>
          <w:rPr>
            <w:noProof/>
            <w:webHidden/>
          </w:rPr>
          <w:fldChar w:fldCharType="end"/>
        </w:r>
      </w:hyperlink>
    </w:p>
    <w:p w14:paraId="0E37C49B" w14:textId="68746B4B"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97" w:history="1">
        <w:r w:rsidRPr="001F3948">
          <w:rPr>
            <w:rStyle w:val="Hipervnculo"/>
            <w:rFonts w:ascii="Times New Roman" w:hAnsi="Times New Roman" w:cs="Times New Roman"/>
            <w:b/>
            <w:bCs/>
            <w:noProof/>
          </w:rPr>
          <w:t>Tabla 21</w:t>
        </w:r>
        <w:r>
          <w:rPr>
            <w:noProof/>
            <w:webHidden/>
          </w:rPr>
          <w:tab/>
        </w:r>
        <w:r>
          <w:rPr>
            <w:noProof/>
            <w:webHidden/>
          </w:rPr>
          <w:fldChar w:fldCharType="begin"/>
        </w:r>
        <w:r>
          <w:rPr>
            <w:noProof/>
            <w:webHidden/>
          </w:rPr>
          <w:instrText xml:space="preserve"> PAGEREF _Toc224942197 \h </w:instrText>
        </w:r>
        <w:r>
          <w:rPr>
            <w:noProof/>
            <w:webHidden/>
          </w:rPr>
        </w:r>
        <w:r>
          <w:rPr>
            <w:noProof/>
            <w:webHidden/>
          </w:rPr>
          <w:fldChar w:fldCharType="separate"/>
        </w:r>
        <w:r>
          <w:rPr>
            <w:noProof/>
            <w:webHidden/>
          </w:rPr>
          <w:t>59</w:t>
        </w:r>
        <w:r>
          <w:rPr>
            <w:noProof/>
            <w:webHidden/>
          </w:rPr>
          <w:fldChar w:fldCharType="end"/>
        </w:r>
      </w:hyperlink>
    </w:p>
    <w:p w14:paraId="0C7E26A8" w14:textId="575899D6"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98" w:history="1">
        <w:r w:rsidRPr="001F3948">
          <w:rPr>
            <w:rStyle w:val="Hipervnculo"/>
            <w:rFonts w:ascii="Times New Roman" w:hAnsi="Times New Roman" w:cs="Times New Roman"/>
            <w:b/>
            <w:bCs/>
            <w:noProof/>
            <w:lang w:val="es-GT"/>
          </w:rPr>
          <w:t>b) Encuesta de satisfacción de interesados</w:t>
        </w:r>
        <w:r>
          <w:rPr>
            <w:noProof/>
            <w:webHidden/>
          </w:rPr>
          <w:tab/>
        </w:r>
        <w:r>
          <w:rPr>
            <w:noProof/>
            <w:webHidden/>
          </w:rPr>
          <w:fldChar w:fldCharType="begin"/>
        </w:r>
        <w:r>
          <w:rPr>
            <w:noProof/>
            <w:webHidden/>
          </w:rPr>
          <w:instrText xml:space="preserve"> PAGEREF _Toc224942198 \h </w:instrText>
        </w:r>
        <w:r>
          <w:rPr>
            <w:noProof/>
            <w:webHidden/>
          </w:rPr>
        </w:r>
        <w:r>
          <w:rPr>
            <w:noProof/>
            <w:webHidden/>
          </w:rPr>
          <w:fldChar w:fldCharType="separate"/>
        </w:r>
        <w:r>
          <w:rPr>
            <w:noProof/>
            <w:webHidden/>
          </w:rPr>
          <w:t>60</w:t>
        </w:r>
        <w:r>
          <w:rPr>
            <w:noProof/>
            <w:webHidden/>
          </w:rPr>
          <w:fldChar w:fldCharType="end"/>
        </w:r>
      </w:hyperlink>
    </w:p>
    <w:p w14:paraId="5E9DC549" w14:textId="4BA4B13D"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199" w:history="1">
        <w:r w:rsidRPr="001F3948">
          <w:rPr>
            <w:rStyle w:val="Hipervnculo"/>
            <w:rFonts w:ascii="Times New Roman" w:hAnsi="Times New Roman" w:cs="Times New Roman"/>
            <w:b/>
            <w:bCs/>
            <w:noProof/>
          </w:rPr>
          <w:t>Tabla 22</w:t>
        </w:r>
        <w:r>
          <w:rPr>
            <w:noProof/>
            <w:webHidden/>
          </w:rPr>
          <w:tab/>
        </w:r>
        <w:r>
          <w:rPr>
            <w:noProof/>
            <w:webHidden/>
          </w:rPr>
          <w:fldChar w:fldCharType="begin"/>
        </w:r>
        <w:r>
          <w:rPr>
            <w:noProof/>
            <w:webHidden/>
          </w:rPr>
          <w:instrText xml:space="preserve"> PAGEREF _Toc224942199 \h </w:instrText>
        </w:r>
        <w:r>
          <w:rPr>
            <w:noProof/>
            <w:webHidden/>
          </w:rPr>
        </w:r>
        <w:r>
          <w:rPr>
            <w:noProof/>
            <w:webHidden/>
          </w:rPr>
          <w:fldChar w:fldCharType="separate"/>
        </w:r>
        <w:r>
          <w:rPr>
            <w:noProof/>
            <w:webHidden/>
          </w:rPr>
          <w:t>61</w:t>
        </w:r>
        <w:r>
          <w:rPr>
            <w:noProof/>
            <w:webHidden/>
          </w:rPr>
          <w:fldChar w:fldCharType="end"/>
        </w:r>
      </w:hyperlink>
    </w:p>
    <w:p w14:paraId="65A65B95" w14:textId="3F35D69F"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200" w:history="1">
        <w:r w:rsidRPr="001F3948">
          <w:rPr>
            <w:rStyle w:val="Hipervnculo"/>
            <w:rFonts w:ascii="Times New Roman" w:hAnsi="Times New Roman" w:cs="Times New Roman"/>
            <w:b/>
            <w:bCs/>
            <w:noProof/>
            <w:lang w:val="es-GT"/>
          </w:rPr>
          <w:t>c) Acta de aceptación del proyecto</w:t>
        </w:r>
        <w:r>
          <w:rPr>
            <w:noProof/>
            <w:webHidden/>
          </w:rPr>
          <w:tab/>
        </w:r>
        <w:r>
          <w:rPr>
            <w:noProof/>
            <w:webHidden/>
          </w:rPr>
          <w:fldChar w:fldCharType="begin"/>
        </w:r>
        <w:r>
          <w:rPr>
            <w:noProof/>
            <w:webHidden/>
          </w:rPr>
          <w:instrText xml:space="preserve"> PAGEREF _Toc224942200 \h </w:instrText>
        </w:r>
        <w:r>
          <w:rPr>
            <w:noProof/>
            <w:webHidden/>
          </w:rPr>
        </w:r>
        <w:r>
          <w:rPr>
            <w:noProof/>
            <w:webHidden/>
          </w:rPr>
          <w:fldChar w:fldCharType="separate"/>
        </w:r>
        <w:r>
          <w:rPr>
            <w:noProof/>
            <w:webHidden/>
          </w:rPr>
          <w:t>61</w:t>
        </w:r>
        <w:r>
          <w:rPr>
            <w:noProof/>
            <w:webHidden/>
          </w:rPr>
          <w:fldChar w:fldCharType="end"/>
        </w:r>
      </w:hyperlink>
    </w:p>
    <w:p w14:paraId="3A1449B5" w14:textId="73004945"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201" w:history="1">
        <w:r w:rsidRPr="001F3948">
          <w:rPr>
            <w:rStyle w:val="Hipervnculo"/>
            <w:rFonts w:ascii="Times New Roman" w:hAnsi="Times New Roman" w:cs="Times New Roman"/>
            <w:b/>
            <w:bCs/>
            <w:noProof/>
          </w:rPr>
          <w:t>Tabla 23</w:t>
        </w:r>
        <w:r>
          <w:rPr>
            <w:noProof/>
            <w:webHidden/>
          </w:rPr>
          <w:tab/>
        </w:r>
        <w:r>
          <w:rPr>
            <w:noProof/>
            <w:webHidden/>
          </w:rPr>
          <w:fldChar w:fldCharType="begin"/>
        </w:r>
        <w:r>
          <w:rPr>
            <w:noProof/>
            <w:webHidden/>
          </w:rPr>
          <w:instrText xml:space="preserve"> PAGEREF _Toc224942201 \h </w:instrText>
        </w:r>
        <w:r>
          <w:rPr>
            <w:noProof/>
            <w:webHidden/>
          </w:rPr>
        </w:r>
        <w:r>
          <w:rPr>
            <w:noProof/>
            <w:webHidden/>
          </w:rPr>
          <w:fldChar w:fldCharType="separate"/>
        </w:r>
        <w:r>
          <w:rPr>
            <w:noProof/>
            <w:webHidden/>
          </w:rPr>
          <w:t>61</w:t>
        </w:r>
        <w:r>
          <w:rPr>
            <w:noProof/>
            <w:webHidden/>
          </w:rPr>
          <w:fldChar w:fldCharType="end"/>
        </w:r>
      </w:hyperlink>
    </w:p>
    <w:p w14:paraId="375C71C8" w14:textId="60C55E62"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202" w:history="1">
        <w:r w:rsidRPr="001F3948">
          <w:rPr>
            <w:rStyle w:val="Hipervnculo"/>
            <w:rFonts w:ascii="Times New Roman" w:hAnsi="Times New Roman" w:cs="Times New Roman"/>
            <w:b/>
            <w:bCs/>
            <w:noProof/>
          </w:rPr>
          <w:t>Tabla 24</w:t>
        </w:r>
        <w:r>
          <w:rPr>
            <w:noProof/>
            <w:webHidden/>
          </w:rPr>
          <w:tab/>
        </w:r>
        <w:r>
          <w:rPr>
            <w:noProof/>
            <w:webHidden/>
          </w:rPr>
          <w:fldChar w:fldCharType="begin"/>
        </w:r>
        <w:r>
          <w:rPr>
            <w:noProof/>
            <w:webHidden/>
          </w:rPr>
          <w:instrText xml:space="preserve"> PAGEREF _Toc224942202 \h </w:instrText>
        </w:r>
        <w:r>
          <w:rPr>
            <w:noProof/>
            <w:webHidden/>
          </w:rPr>
        </w:r>
        <w:r>
          <w:rPr>
            <w:noProof/>
            <w:webHidden/>
          </w:rPr>
          <w:fldChar w:fldCharType="separate"/>
        </w:r>
        <w:r>
          <w:rPr>
            <w:noProof/>
            <w:webHidden/>
          </w:rPr>
          <w:t>62</w:t>
        </w:r>
        <w:r>
          <w:rPr>
            <w:noProof/>
            <w:webHidden/>
          </w:rPr>
          <w:fldChar w:fldCharType="end"/>
        </w:r>
      </w:hyperlink>
    </w:p>
    <w:p w14:paraId="7085D501" w14:textId="5E838BB4"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203" w:history="1">
        <w:r w:rsidRPr="001F3948">
          <w:rPr>
            <w:rStyle w:val="Hipervnculo"/>
            <w:rFonts w:ascii="Times New Roman" w:hAnsi="Times New Roman" w:cs="Times New Roman"/>
            <w:b/>
            <w:bCs/>
            <w:noProof/>
            <w:lang w:val="es-GT"/>
          </w:rPr>
          <w:t>d) Informe de desempeño del proyecto</w:t>
        </w:r>
        <w:r>
          <w:rPr>
            <w:noProof/>
            <w:webHidden/>
          </w:rPr>
          <w:tab/>
        </w:r>
        <w:r>
          <w:rPr>
            <w:noProof/>
            <w:webHidden/>
          </w:rPr>
          <w:fldChar w:fldCharType="begin"/>
        </w:r>
        <w:r>
          <w:rPr>
            <w:noProof/>
            <w:webHidden/>
          </w:rPr>
          <w:instrText xml:space="preserve"> PAGEREF _Toc224942203 \h </w:instrText>
        </w:r>
        <w:r>
          <w:rPr>
            <w:noProof/>
            <w:webHidden/>
          </w:rPr>
        </w:r>
        <w:r>
          <w:rPr>
            <w:noProof/>
            <w:webHidden/>
          </w:rPr>
          <w:fldChar w:fldCharType="separate"/>
        </w:r>
        <w:r>
          <w:rPr>
            <w:noProof/>
            <w:webHidden/>
          </w:rPr>
          <w:t>62</w:t>
        </w:r>
        <w:r>
          <w:rPr>
            <w:noProof/>
            <w:webHidden/>
          </w:rPr>
          <w:fldChar w:fldCharType="end"/>
        </w:r>
      </w:hyperlink>
    </w:p>
    <w:p w14:paraId="59496EEA" w14:textId="6BA95D60"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204" w:history="1">
        <w:r w:rsidRPr="001F3948">
          <w:rPr>
            <w:rStyle w:val="Hipervnculo"/>
            <w:rFonts w:ascii="Times New Roman" w:hAnsi="Times New Roman" w:cs="Times New Roman"/>
            <w:b/>
            <w:bCs/>
            <w:noProof/>
          </w:rPr>
          <w:t>Tabla 25</w:t>
        </w:r>
        <w:r>
          <w:rPr>
            <w:noProof/>
            <w:webHidden/>
          </w:rPr>
          <w:tab/>
        </w:r>
        <w:r>
          <w:rPr>
            <w:noProof/>
            <w:webHidden/>
          </w:rPr>
          <w:fldChar w:fldCharType="begin"/>
        </w:r>
        <w:r>
          <w:rPr>
            <w:noProof/>
            <w:webHidden/>
          </w:rPr>
          <w:instrText xml:space="preserve"> PAGEREF _Toc224942204 \h </w:instrText>
        </w:r>
        <w:r>
          <w:rPr>
            <w:noProof/>
            <w:webHidden/>
          </w:rPr>
        </w:r>
        <w:r>
          <w:rPr>
            <w:noProof/>
            <w:webHidden/>
          </w:rPr>
          <w:fldChar w:fldCharType="separate"/>
        </w:r>
        <w:r>
          <w:rPr>
            <w:noProof/>
            <w:webHidden/>
          </w:rPr>
          <w:t>63</w:t>
        </w:r>
        <w:r>
          <w:rPr>
            <w:noProof/>
            <w:webHidden/>
          </w:rPr>
          <w:fldChar w:fldCharType="end"/>
        </w:r>
      </w:hyperlink>
    </w:p>
    <w:p w14:paraId="7130E20B" w14:textId="790750A1"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205" w:history="1">
        <w:r w:rsidRPr="001F3948">
          <w:rPr>
            <w:rStyle w:val="Hipervnculo"/>
            <w:rFonts w:ascii="Times New Roman" w:hAnsi="Times New Roman" w:cs="Times New Roman"/>
            <w:b/>
            <w:bCs/>
            <w:noProof/>
          </w:rPr>
          <w:t>Tabla 26</w:t>
        </w:r>
        <w:r>
          <w:rPr>
            <w:noProof/>
            <w:webHidden/>
          </w:rPr>
          <w:tab/>
        </w:r>
        <w:r>
          <w:rPr>
            <w:noProof/>
            <w:webHidden/>
          </w:rPr>
          <w:fldChar w:fldCharType="begin"/>
        </w:r>
        <w:r>
          <w:rPr>
            <w:noProof/>
            <w:webHidden/>
          </w:rPr>
          <w:instrText xml:space="preserve"> PAGEREF _Toc224942205 \h </w:instrText>
        </w:r>
        <w:r>
          <w:rPr>
            <w:noProof/>
            <w:webHidden/>
          </w:rPr>
        </w:r>
        <w:r>
          <w:rPr>
            <w:noProof/>
            <w:webHidden/>
          </w:rPr>
          <w:fldChar w:fldCharType="separate"/>
        </w:r>
        <w:r>
          <w:rPr>
            <w:noProof/>
            <w:webHidden/>
          </w:rPr>
          <w:t>63</w:t>
        </w:r>
        <w:r>
          <w:rPr>
            <w:noProof/>
            <w:webHidden/>
          </w:rPr>
          <w:fldChar w:fldCharType="end"/>
        </w:r>
      </w:hyperlink>
    </w:p>
    <w:p w14:paraId="7B5CB46E" w14:textId="18375C5B"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206" w:history="1">
        <w:r w:rsidRPr="001F3948">
          <w:rPr>
            <w:rStyle w:val="Hipervnculo"/>
            <w:rFonts w:ascii="Times New Roman" w:hAnsi="Times New Roman" w:cs="Times New Roman"/>
            <w:b/>
            <w:bCs/>
            <w:noProof/>
          </w:rPr>
          <w:t>Tabla 27</w:t>
        </w:r>
        <w:r>
          <w:rPr>
            <w:noProof/>
            <w:webHidden/>
          </w:rPr>
          <w:tab/>
        </w:r>
        <w:r>
          <w:rPr>
            <w:noProof/>
            <w:webHidden/>
          </w:rPr>
          <w:fldChar w:fldCharType="begin"/>
        </w:r>
        <w:r>
          <w:rPr>
            <w:noProof/>
            <w:webHidden/>
          </w:rPr>
          <w:instrText xml:space="preserve"> PAGEREF _Toc224942206 \h </w:instrText>
        </w:r>
        <w:r>
          <w:rPr>
            <w:noProof/>
            <w:webHidden/>
          </w:rPr>
        </w:r>
        <w:r>
          <w:rPr>
            <w:noProof/>
            <w:webHidden/>
          </w:rPr>
          <w:fldChar w:fldCharType="separate"/>
        </w:r>
        <w:r>
          <w:rPr>
            <w:noProof/>
            <w:webHidden/>
          </w:rPr>
          <w:t>64</w:t>
        </w:r>
        <w:r>
          <w:rPr>
            <w:noProof/>
            <w:webHidden/>
          </w:rPr>
          <w:fldChar w:fldCharType="end"/>
        </w:r>
      </w:hyperlink>
    </w:p>
    <w:p w14:paraId="2E82EAA8" w14:textId="6629CD4A"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207" w:history="1">
        <w:r w:rsidRPr="001F3948">
          <w:rPr>
            <w:rStyle w:val="Hipervnculo"/>
            <w:rFonts w:ascii="Times New Roman" w:hAnsi="Times New Roman" w:cs="Times New Roman"/>
            <w:b/>
            <w:bCs/>
            <w:noProof/>
          </w:rPr>
          <w:t>Tabla 28</w:t>
        </w:r>
        <w:r>
          <w:rPr>
            <w:noProof/>
            <w:webHidden/>
          </w:rPr>
          <w:tab/>
        </w:r>
        <w:r>
          <w:rPr>
            <w:noProof/>
            <w:webHidden/>
          </w:rPr>
          <w:fldChar w:fldCharType="begin"/>
        </w:r>
        <w:r>
          <w:rPr>
            <w:noProof/>
            <w:webHidden/>
          </w:rPr>
          <w:instrText xml:space="preserve"> PAGEREF _Toc224942207 \h </w:instrText>
        </w:r>
        <w:r>
          <w:rPr>
            <w:noProof/>
            <w:webHidden/>
          </w:rPr>
        </w:r>
        <w:r>
          <w:rPr>
            <w:noProof/>
            <w:webHidden/>
          </w:rPr>
          <w:fldChar w:fldCharType="separate"/>
        </w:r>
        <w:r>
          <w:rPr>
            <w:noProof/>
            <w:webHidden/>
          </w:rPr>
          <w:t>64</w:t>
        </w:r>
        <w:r>
          <w:rPr>
            <w:noProof/>
            <w:webHidden/>
          </w:rPr>
          <w:fldChar w:fldCharType="end"/>
        </w:r>
      </w:hyperlink>
    </w:p>
    <w:p w14:paraId="6F70EAE5" w14:textId="085D7C19" w:rsidR="00B65D8E" w:rsidRDefault="00B65D8E">
      <w:pPr>
        <w:pStyle w:val="TDC1"/>
        <w:tabs>
          <w:tab w:val="right" w:leader="dot" w:pos="8828"/>
        </w:tabs>
        <w:rPr>
          <w:rFonts w:eastAsiaTheme="minorEastAsia"/>
          <w:noProof/>
          <w:kern w:val="2"/>
          <w:sz w:val="24"/>
          <w:szCs w:val="24"/>
          <w:lang w:val="es-MX" w:eastAsia="es-MX"/>
          <w14:ligatures w14:val="standardContextual"/>
        </w:rPr>
      </w:pPr>
      <w:hyperlink w:anchor="_Toc224942208" w:history="1">
        <w:r w:rsidRPr="001F3948">
          <w:rPr>
            <w:rStyle w:val="Hipervnculo"/>
            <w:rFonts w:ascii="Times New Roman" w:eastAsia="Times New Roman" w:hAnsi="Times New Roman" w:cs="Times New Roman"/>
            <w:b/>
            <w:bCs/>
            <w:noProof/>
            <w:lang w:eastAsia="es-PE"/>
          </w:rPr>
          <w:t>Conclusiones y Recomendaciones</w:t>
        </w:r>
        <w:r>
          <w:rPr>
            <w:noProof/>
            <w:webHidden/>
          </w:rPr>
          <w:tab/>
        </w:r>
        <w:r>
          <w:rPr>
            <w:noProof/>
            <w:webHidden/>
          </w:rPr>
          <w:fldChar w:fldCharType="begin"/>
        </w:r>
        <w:r>
          <w:rPr>
            <w:noProof/>
            <w:webHidden/>
          </w:rPr>
          <w:instrText xml:space="preserve"> PAGEREF _Toc224942208 \h </w:instrText>
        </w:r>
        <w:r>
          <w:rPr>
            <w:noProof/>
            <w:webHidden/>
          </w:rPr>
        </w:r>
        <w:r>
          <w:rPr>
            <w:noProof/>
            <w:webHidden/>
          </w:rPr>
          <w:fldChar w:fldCharType="separate"/>
        </w:r>
        <w:r>
          <w:rPr>
            <w:noProof/>
            <w:webHidden/>
          </w:rPr>
          <w:t>65</w:t>
        </w:r>
        <w:r>
          <w:rPr>
            <w:noProof/>
            <w:webHidden/>
          </w:rPr>
          <w:fldChar w:fldCharType="end"/>
        </w:r>
      </w:hyperlink>
    </w:p>
    <w:p w14:paraId="59F0586A" w14:textId="786AA31B"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209" w:history="1">
        <w:r w:rsidRPr="001F3948">
          <w:rPr>
            <w:rStyle w:val="Hipervnculo"/>
            <w:rFonts w:ascii="Times New Roman" w:hAnsi="Times New Roman" w:cs="Times New Roman"/>
            <w:b/>
            <w:bCs/>
            <w:noProof/>
            <w:lang w:val="es-GT"/>
          </w:rPr>
          <w:t>Conclusiones:</w:t>
        </w:r>
        <w:r>
          <w:rPr>
            <w:noProof/>
            <w:webHidden/>
          </w:rPr>
          <w:tab/>
        </w:r>
        <w:r>
          <w:rPr>
            <w:noProof/>
            <w:webHidden/>
          </w:rPr>
          <w:fldChar w:fldCharType="begin"/>
        </w:r>
        <w:r>
          <w:rPr>
            <w:noProof/>
            <w:webHidden/>
          </w:rPr>
          <w:instrText xml:space="preserve"> PAGEREF _Toc224942209 \h </w:instrText>
        </w:r>
        <w:r>
          <w:rPr>
            <w:noProof/>
            <w:webHidden/>
          </w:rPr>
        </w:r>
        <w:r>
          <w:rPr>
            <w:noProof/>
            <w:webHidden/>
          </w:rPr>
          <w:fldChar w:fldCharType="separate"/>
        </w:r>
        <w:r>
          <w:rPr>
            <w:noProof/>
            <w:webHidden/>
          </w:rPr>
          <w:t>65</w:t>
        </w:r>
        <w:r>
          <w:rPr>
            <w:noProof/>
            <w:webHidden/>
          </w:rPr>
          <w:fldChar w:fldCharType="end"/>
        </w:r>
      </w:hyperlink>
    </w:p>
    <w:p w14:paraId="747CB2D8" w14:textId="581AFE3C" w:rsidR="00B65D8E" w:rsidRDefault="00B65D8E">
      <w:pPr>
        <w:pStyle w:val="TDC2"/>
        <w:tabs>
          <w:tab w:val="right" w:leader="dot" w:pos="8828"/>
        </w:tabs>
        <w:rPr>
          <w:rFonts w:eastAsiaTheme="minorEastAsia"/>
          <w:noProof/>
          <w:kern w:val="2"/>
          <w:sz w:val="24"/>
          <w:szCs w:val="24"/>
          <w:lang w:val="es-MX" w:eastAsia="es-MX"/>
          <w14:ligatures w14:val="standardContextual"/>
        </w:rPr>
      </w:pPr>
      <w:hyperlink w:anchor="_Toc224942210" w:history="1">
        <w:r w:rsidRPr="001F3948">
          <w:rPr>
            <w:rStyle w:val="Hipervnculo"/>
            <w:rFonts w:ascii="Times New Roman" w:hAnsi="Times New Roman" w:cs="Times New Roman"/>
            <w:b/>
            <w:bCs/>
            <w:noProof/>
            <w:lang w:val="es-GT"/>
          </w:rPr>
          <w:t>Recomendaciones:</w:t>
        </w:r>
        <w:r>
          <w:rPr>
            <w:noProof/>
            <w:webHidden/>
          </w:rPr>
          <w:tab/>
        </w:r>
        <w:r>
          <w:rPr>
            <w:noProof/>
            <w:webHidden/>
          </w:rPr>
          <w:fldChar w:fldCharType="begin"/>
        </w:r>
        <w:r>
          <w:rPr>
            <w:noProof/>
            <w:webHidden/>
          </w:rPr>
          <w:instrText xml:space="preserve"> PAGEREF _Toc224942210 \h </w:instrText>
        </w:r>
        <w:r>
          <w:rPr>
            <w:noProof/>
            <w:webHidden/>
          </w:rPr>
        </w:r>
        <w:r>
          <w:rPr>
            <w:noProof/>
            <w:webHidden/>
          </w:rPr>
          <w:fldChar w:fldCharType="separate"/>
        </w:r>
        <w:r>
          <w:rPr>
            <w:noProof/>
            <w:webHidden/>
          </w:rPr>
          <w:t>65</w:t>
        </w:r>
        <w:r>
          <w:rPr>
            <w:noProof/>
            <w:webHidden/>
          </w:rPr>
          <w:fldChar w:fldCharType="end"/>
        </w:r>
      </w:hyperlink>
    </w:p>
    <w:p w14:paraId="6EE60E96" w14:textId="50FCF69D" w:rsidR="00B65D8E" w:rsidRDefault="00B65D8E">
      <w:pPr>
        <w:pStyle w:val="TDC1"/>
        <w:tabs>
          <w:tab w:val="right" w:leader="dot" w:pos="8828"/>
        </w:tabs>
        <w:rPr>
          <w:rFonts w:eastAsiaTheme="minorEastAsia"/>
          <w:noProof/>
          <w:kern w:val="2"/>
          <w:sz w:val="24"/>
          <w:szCs w:val="24"/>
          <w:lang w:val="es-MX" w:eastAsia="es-MX"/>
          <w14:ligatures w14:val="standardContextual"/>
        </w:rPr>
      </w:pPr>
      <w:hyperlink w:anchor="_Toc224942211" w:history="1">
        <w:r w:rsidRPr="001F3948">
          <w:rPr>
            <w:rStyle w:val="Hipervnculo"/>
            <w:rFonts w:ascii="Times New Roman" w:eastAsia="Times New Roman" w:hAnsi="Times New Roman" w:cs="Times New Roman"/>
            <w:b/>
            <w:bCs/>
            <w:noProof/>
            <w:lang w:eastAsia="es-PE"/>
          </w:rPr>
          <w:t>Bibliografía</w:t>
        </w:r>
        <w:r w:rsidRPr="001F3948">
          <w:rPr>
            <w:rStyle w:val="Hipervnculo"/>
            <w:rFonts w:ascii="Times New Roman" w:hAnsi="Times New Roman" w:cs="Times New Roman"/>
            <w:b/>
            <w:bCs/>
            <w:noProof/>
          </w:rPr>
          <w:t xml:space="preserve"> y referencias</w:t>
        </w:r>
        <w:r>
          <w:rPr>
            <w:noProof/>
            <w:webHidden/>
          </w:rPr>
          <w:tab/>
        </w:r>
        <w:r>
          <w:rPr>
            <w:noProof/>
            <w:webHidden/>
          </w:rPr>
          <w:fldChar w:fldCharType="begin"/>
        </w:r>
        <w:r>
          <w:rPr>
            <w:noProof/>
            <w:webHidden/>
          </w:rPr>
          <w:instrText xml:space="preserve"> PAGEREF _Toc224942211 \h </w:instrText>
        </w:r>
        <w:r>
          <w:rPr>
            <w:noProof/>
            <w:webHidden/>
          </w:rPr>
        </w:r>
        <w:r>
          <w:rPr>
            <w:noProof/>
            <w:webHidden/>
          </w:rPr>
          <w:fldChar w:fldCharType="separate"/>
        </w:r>
        <w:r>
          <w:rPr>
            <w:noProof/>
            <w:webHidden/>
          </w:rPr>
          <w:t>66</w:t>
        </w:r>
        <w:r>
          <w:rPr>
            <w:noProof/>
            <w:webHidden/>
          </w:rPr>
          <w:fldChar w:fldCharType="end"/>
        </w:r>
      </w:hyperlink>
    </w:p>
    <w:p w14:paraId="0ACA9618" w14:textId="4039850A" w:rsidR="00B65D8E" w:rsidRDefault="00B65D8E">
      <w:pPr>
        <w:pStyle w:val="TDC1"/>
        <w:tabs>
          <w:tab w:val="right" w:leader="dot" w:pos="8828"/>
        </w:tabs>
        <w:rPr>
          <w:rFonts w:eastAsiaTheme="minorEastAsia"/>
          <w:noProof/>
          <w:kern w:val="2"/>
          <w:sz w:val="24"/>
          <w:szCs w:val="24"/>
          <w:lang w:val="es-MX" w:eastAsia="es-MX"/>
          <w14:ligatures w14:val="standardContextual"/>
        </w:rPr>
      </w:pPr>
      <w:hyperlink w:anchor="_Toc224942212" w:history="1">
        <w:r w:rsidRPr="001F3948">
          <w:rPr>
            <w:rStyle w:val="Hipervnculo"/>
            <w:rFonts w:ascii="Times New Roman" w:eastAsia="Times New Roman" w:hAnsi="Times New Roman" w:cs="Times New Roman"/>
            <w:b/>
            <w:bCs/>
            <w:noProof/>
            <w:lang w:eastAsia="es-PE"/>
          </w:rPr>
          <w:t>Anexos</w:t>
        </w:r>
        <w:r>
          <w:rPr>
            <w:noProof/>
            <w:webHidden/>
          </w:rPr>
          <w:tab/>
        </w:r>
        <w:r>
          <w:rPr>
            <w:noProof/>
            <w:webHidden/>
          </w:rPr>
          <w:fldChar w:fldCharType="begin"/>
        </w:r>
        <w:r>
          <w:rPr>
            <w:noProof/>
            <w:webHidden/>
          </w:rPr>
          <w:instrText xml:space="preserve"> PAGEREF _Toc224942212 \h </w:instrText>
        </w:r>
        <w:r>
          <w:rPr>
            <w:noProof/>
            <w:webHidden/>
          </w:rPr>
        </w:r>
        <w:r>
          <w:rPr>
            <w:noProof/>
            <w:webHidden/>
          </w:rPr>
          <w:fldChar w:fldCharType="separate"/>
        </w:r>
        <w:r>
          <w:rPr>
            <w:noProof/>
            <w:webHidden/>
          </w:rPr>
          <w:t>66</w:t>
        </w:r>
        <w:r>
          <w:rPr>
            <w:noProof/>
            <w:webHidden/>
          </w:rPr>
          <w:fldChar w:fldCharType="end"/>
        </w:r>
      </w:hyperlink>
    </w:p>
    <w:p w14:paraId="23E930B4" w14:textId="18ECC51A" w:rsidR="00B201E6" w:rsidRDefault="00625FE7">
      <w:r>
        <w:fldChar w:fldCharType="end"/>
      </w:r>
    </w:p>
    <w:p w14:paraId="0A4F582A" w14:textId="77777777" w:rsidR="00B201E6" w:rsidRDefault="00B201E6"/>
    <w:p w14:paraId="16D95E0A" w14:textId="77777777" w:rsidR="00B201E6" w:rsidRDefault="00B201E6"/>
    <w:p w14:paraId="1BECEA08" w14:textId="77777777" w:rsidR="00B201E6" w:rsidRDefault="00B201E6"/>
    <w:p w14:paraId="6BA7428C" w14:textId="77777777" w:rsidR="00B201E6" w:rsidRDefault="00B201E6"/>
    <w:p w14:paraId="1F2D7E6C" w14:textId="77777777" w:rsidR="00625FE7" w:rsidRDefault="00625FE7"/>
    <w:p w14:paraId="68174EB8" w14:textId="77777777" w:rsidR="00625FE7" w:rsidRDefault="00625FE7">
      <w:pPr>
        <w:rPr>
          <w:rFonts w:ascii="Times New Roman" w:eastAsia="Times New Roman" w:hAnsi="Times New Roman" w:cs="Times New Roman"/>
          <w:b/>
          <w:bCs/>
          <w:kern w:val="2"/>
          <w:sz w:val="28"/>
          <w:szCs w:val="28"/>
          <w:lang w:val="es-GT" w:eastAsia="es-PE"/>
          <w14:ligatures w14:val="standardContextual"/>
        </w:rPr>
      </w:pPr>
      <w:bookmarkStart w:id="1" w:name="_Toc224737394"/>
      <w:r>
        <w:rPr>
          <w:rFonts w:ascii="Times New Roman" w:eastAsia="Times New Roman" w:hAnsi="Times New Roman" w:cs="Times New Roman"/>
          <w:b/>
          <w:bCs/>
          <w:sz w:val="28"/>
          <w:szCs w:val="28"/>
          <w:lang w:val="es-GT" w:eastAsia="es-PE"/>
        </w:rPr>
        <w:br w:type="page"/>
      </w:r>
    </w:p>
    <w:p w14:paraId="0D4AF411" w14:textId="3D565F74" w:rsidR="00B201E6" w:rsidRPr="00E21E5C" w:rsidRDefault="005103DE" w:rsidP="005103DE">
      <w:pPr>
        <w:pStyle w:val="Ttulo1"/>
        <w:tabs>
          <w:tab w:val="center" w:pos="4419"/>
          <w:tab w:val="right" w:pos="8838"/>
        </w:tabs>
        <w:rPr>
          <w:rFonts w:ascii="Times New Roman" w:eastAsia="Times New Roman" w:hAnsi="Times New Roman" w:cs="Times New Roman"/>
          <w:b/>
          <w:bCs/>
          <w:color w:val="auto"/>
          <w:sz w:val="28"/>
          <w:szCs w:val="28"/>
          <w:lang w:val="es-GT" w:eastAsia="es-PE"/>
        </w:rPr>
      </w:pPr>
      <w:r>
        <w:rPr>
          <w:rFonts w:ascii="Times New Roman" w:eastAsia="Times New Roman" w:hAnsi="Times New Roman" w:cs="Times New Roman"/>
          <w:b/>
          <w:bCs/>
          <w:color w:val="auto"/>
          <w:sz w:val="28"/>
          <w:szCs w:val="28"/>
          <w:lang w:val="es-GT" w:eastAsia="es-PE"/>
        </w:rPr>
        <w:lastRenderedPageBreak/>
        <w:tab/>
      </w:r>
      <w:bookmarkStart w:id="2" w:name="_Toc224942093"/>
      <w:r w:rsidR="00B201E6" w:rsidRPr="00E21E5C">
        <w:rPr>
          <w:rFonts w:ascii="Times New Roman" w:eastAsia="Times New Roman" w:hAnsi="Times New Roman" w:cs="Times New Roman"/>
          <w:b/>
          <w:bCs/>
          <w:color w:val="auto"/>
          <w:sz w:val="28"/>
          <w:szCs w:val="28"/>
          <w:lang w:val="es-GT" w:eastAsia="es-PE"/>
        </w:rPr>
        <w:t>INTRODUCCIÓN</w:t>
      </w:r>
      <w:bookmarkEnd w:id="1"/>
      <w:bookmarkEnd w:id="2"/>
      <w:r>
        <w:rPr>
          <w:rFonts w:ascii="Times New Roman" w:eastAsia="Times New Roman" w:hAnsi="Times New Roman" w:cs="Times New Roman"/>
          <w:b/>
          <w:bCs/>
          <w:color w:val="auto"/>
          <w:sz w:val="28"/>
          <w:szCs w:val="28"/>
          <w:lang w:val="es-GT" w:eastAsia="es-PE"/>
        </w:rPr>
        <w:tab/>
      </w:r>
    </w:p>
    <w:p w14:paraId="0F81E3F4"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En el mundo actual, para una empresa de tecnología, su activo más valioso no son las oficinas ni el mobiliario, sino lo que tiene dentro de sus servidores: el código fuente, los datos de sus clientes y los diseños innovadores que les dan una ventaja competitiva, sin embargo, tener todo este oro digital por así decirlo, expuesto a internet sin las protecciones adecuadas es como dejar la bóveda de un banco abierta y esperar que nadie entre para robarlo.</w:t>
      </w:r>
    </w:p>
    <w:p w14:paraId="0512CED4"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Actualmente, la empresa enfrenta un reto crítico, aunque operamos conectados al mundo, no tenemos un verdadero escudo contra virus, ataques externos o accesos no autorizados. Esta falta de controles no solo pone en riesgo la propiedad intelectual, sino que también podría detener nuestra operación diaria por completo.</w:t>
      </w:r>
    </w:p>
    <w:p w14:paraId="3D953D8F"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Este proyecto surge de la necesidad para dejar de correr riesgos y empezar a gestionar nuestra seguridad de manera seria. A través de la implementación de un Sistema de Gestión de Seguridad de la Información, buscamos establecer medidas fundamentales:</w:t>
      </w:r>
    </w:p>
    <w:p w14:paraId="216766AD" w14:textId="77777777" w:rsidR="00B201E6" w:rsidRPr="00BE55F7" w:rsidRDefault="00B201E6" w:rsidP="00BE55F7">
      <w:pPr>
        <w:pStyle w:val="Prrafodelista"/>
        <w:numPr>
          <w:ilvl w:val="0"/>
          <w:numId w:val="1"/>
        </w:numPr>
        <w:spacing w:before="120" w:after="120" w:line="360" w:lineRule="auto"/>
        <w:jc w:val="both"/>
        <w:rPr>
          <w:rFonts w:ascii="Times New Roman" w:eastAsia="Times New Roman" w:hAnsi="Times New Roman" w:cs="Times New Roman"/>
          <w:color w:val="000000"/>
          <w:lang w:val="es-GT" w:eastAsia="es-PE"/>
        </w:rPr>
      </w:pPr>
      <w:r w:rsidRPr="00BE55F7">
        <w:rPr>
          <w:rFonts w:ascii="Times New Roman" w:eastAsia="Times New Roman" w:hAnsi="Times New Roman" w:cs="Times New Roman"/>
          <w:color w:val="000000"/>
          <w:lang w:val="es-GT" w:eastAsia="es-PE"/>
        </w:rPr>
        <w:t>Protección Perimetral y de Equipos: Instalación de firewalls y antivirus corporativos para detener amenazas antes de que lleguen a nuestros datos.</w:t>
      </w:r>
    </w:p>
    <w:p w14:paraId="16DAB884" w14:textId="77777777" w:rsidR="00B201E6" w:rsidRPr="00BE55F7" w:rsidRDefault="00B201E6" w:rsidP="00BE55F7">
      <w:pPr>
        <w:pStyle w:val="Prrafodelista"/>
        <w:numPr>
          <w:ilvl w:val="0"/>
          <w:numId w:val="1"/>
        </w:numPr>
        <w:spacing w:before="120" w:after="120" w:line="360" w:lineRule="auto"/>
        <w:jc w:val="both"/>
        <w:rPr>
          <w:rFonts w:ascii="Times New Roman" w:eastAsia="Times New Roman" w:hAnsi="Times New Roman" w:cs="Times New Roman"/>
          <w:color w:val="000000"/>
          <w:lang w:val="es-GT" w:eastAsia="es-PE"/>
        </w:rPr>
      </w:pPr>
      <w:r w:rsidRPr="00BE55F7">
        <w:rPr>
          <w:rFonts w:ascii="Times New Roman" w:eastAsia="Times New Roman" w:hAnsi="Times New Roman" w:cs="Times New Roman"/>
          <w:color w:val="000000"/>
          <w:lang w:val="es-GT" w:eastAsia="es-PE"/>
        </w:rPr>
        <w:t>Control de Acceso: Asegurarnos de que solo las personas correctas accedan a la infraestructura de desarrollo.</w:t>
      </w:r>
    </w:p>
    <w:p w14:paraId="5FE5663C" w14:textId="77777777" w:rsidR="00B201E6" w:rsidRPr="00BE55F7" w:rsidRDefault="00B201E6" w:rsidP="00BE55F7">
      <w:pPr>
        <w:pStyle w:val="Prrafodelista"/>
        <w:numPr>
          <w:ilvl w:val="0"/>
          <w:numId w:val="1"/>
        </w:numPr>
        <w:spacing w:before="120" w:after="120" w:line="360" w:lineRule="auto"/>
        <w:jc w:val="both"/>
        <w:rPr>
          <w:rFonts w:ascii="Times New Roman" w:eastAsia="Times New Roman" w:hAnsi="Times New Roman" w:cs="Times New Roman"/>
          <w:color w:val="000000"/>
          <w:lang w:val="es-GT" w:eastAsia="es-PE"/>
        </w:rPr>
      </w:pPr>
      <w:r w:rsidRPr="00BE55F7">
        <w:rPr>
          <w:rFonts w:ascii="Times New Roman" w:eastAsia="Times New Roman" w:hAnsi="Times New Roman" w:cs="Times New Roman"/>
          <w:color w:val="000000"/>
          <w:lang w:val="es-GT" w:eastAsia="es-PE"/>
        </w:rPr>
        <w:t>Navegación Segura: Implementar filtrado web para evitar sitios maliciosos y monitorear la red en tiempo real.</w:t>
      </w:r>
    </w:p>
    <w:p w14:paraId="7E8FF42B" w14:textId="77777777" w:rsidR="00B201E6" w:rsidRPr="00BE55F7" w:rsidRDefault="00B201E6" w:rsidP="00BE55F7">
      <w:pPr>
        <w:pStyle w:val="Prrafodelista"/>
        <w:numPr>
          <w:ilvl w:val="0"/>
          <w:numId w:val="1"/>
        </w:numPr>
        <w:spacing w:before="120" w:after="120" w:line="360" w:lineRule="auto"/>
        <w:jc w:val="both"/>
        <w:rPr>
          <w:rFonts w:ascii="Times New Roman" w:eastAsia="Times New Roman" w:hAnsi="Times New Roman" w:cs="Times New Roman"/>
          <w:color w:val="000000"/>
          <w:lang w:val="es-GT" w:eastAsia="es-PE"/>
        </w:rPr>
      </w:pPr>
      <w:r w:rsidRPr="00BE55F7">
        <w:rPr>
          <w:rFonts w:ascii="Times New Roman" w:eastAsia="Times New Roman" w:hAnsi="Times New Roman" w:cs="Times New Roman"/>
          <w:color w:val="000000"/>
          <w:lang w:val="es-GT" w:eastAsia="es-PE"/>
        </w:rPr>
        <w:t>Cultura de Desarrollo Seguro: Evaluar riesgos en cada etapa de la creación de software, pasando de un modelo reactivo a uno preventivo.</w:t>
      </w:r>
    </w:p>
    <w:p w14:paraId="739716CB"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El objetivo es claro, transformar nuestra infraestructura en un entorno sólido y confiable. Queremos garantizar que el talento de la empresa esté protegido y que la continuidad del negocio no dependa de la suerte, sino de una estrategia de seguridad firme y bien estructurada.</w:t>
      </w:r>
    </w:p>
    <w:p w14:paraId="33CE7B1E" w14:textId="77777777" w:rsidR="00341C53" w:rsidRPr="00BE55F7" w:rsidRDefault="00341C53"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p>
    <w:p w14:paraId="629C9B8F" w14:textId="77777777" w:rsidR="00341C53" w:rsidRPr="00BE55F7" w:rsidRDefault="00341C53"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p>
    <w:p w14:paraId="41BAE4F2" w14:textId="77777777" w:rsidR="00341C53" w:rsidRPr="00BE55F7" w:rsidRDefault="00341C53"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p>
    <w:p w14:paraId="788888F9" w14:textId="77777777" w:rsidR="00341C53" w:rsidRPr="00BE55F7" w:rsidRDefault="00341C53"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p>
    <w:p w14:paraId="73B80350" w14:textId="56108E2A" w:rsidR="00B201E6" w:rsidRPr="00751F2E" w:rsidRDefault="00B201E6" w:rsidP="00751F2E">
      <w:pPr>
        <w:pStyle w:val="Ttulo1"/>
        <w:jc w:val="center"/>
        <w:rPr>
          <w:rFonts w:ascii="Times New Roman" w:eastAsia="Times New Roman" w:hAnsi="Times New Roman" w:cs="Times New Roman"/>
          <w:b/>
          <w:bCs/>
          <w:color w:val="auto"/>
          <w:sz w:val="28"/>
          <w:szCs w:val="28"/>
          <w:lang w:eastAsia="es-PE"/>
        </w:rPr>
      </w:pPr>
      <w:bookmarkStart w:id="3" w:name="_Toc224737395"/>
      <w:bookmarkStart w:id="4" w:name="_Toc224942094"/>
      <w:r w:rsidRPr="00E21E5C">
        <w:rPr>
          <w:rFonts w:ascii="Times New Roman" w:eastAsia="Times New Roman" w:hAnsi="Times New Roman" w:cs="Times New Roman"/>
          <w:b/>
          <w:bCs/>
          <w:color w:val="auto"/>
          <w:sz w:val="28"/>
          <w:szCs w:val="28"/>
          <w:lang w:eastAsia="es-PE"/>
        </w:rPr>
        <w:lastRenderedPageBreak/>
        <w:t>VISIÓN DE LA EMPRESA</w:t>
      </w:r>
      <w:bookmarkEnd w:id="3"/>
      <w:bookmarkEnd w:id="4"/>
    </w:p>
    <w:p w14:paraId="7563FD2F"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La empresa tiene una meta clara: consolidarse como una organización tecnológica que no solo sea reconocida por la calidad de sus soluciones, sino también por tomarse en serio la seguridad de la información. Y es que, en un mundo digital donde los riesgos crecen casi al mismo ritmo que las oportunidades, no basta con reaccionar ante los problemas. La visión es otra: hacer de la seguridad un pilar estratégico del negocio, no un parche que se pone cuando algo ya salió mal.</w:t>
      </w:r>
    </w:p>
    <w:p w14:paraId="17F4EE49"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Lo que se busca, en el fondo, es un cambio de mentalidad. Que proteger el código fuente, los datos de los clientes y los diseños de productos no sea solo tarea del equipo de TI, sino parte de la cultura de toda la organización. Algo así como cuando en una casa todos cuidan de cerrar bien la puerta, no solo quien tiene la llave. Eso implica que cada proceso (desde el análisis y desarrollo de software hasta la implementación y el mantenimiento) incorpore criterios de confidencialidad, integridad y disponibilidad como algo natural, no como un trámite más. La verdad es que la seguridad, vista así, deja de ser un freno y se convierte en algo que fortalece la confianza y, de paso, la competitividad.</w:t>
      </w:r>
    </w:p>
    <w:p w14:paraId="2A6623E3"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Además, la implementación del Sistema de Gestión de Seguridad de la Información (SGSI) se entiende como ese primer paso firme hacia una madurez organizacional real. No se trata únicamente de tener firewall, antivirus corporativo, filtrado web o monitoreo de red (que sí, son importantes), sino de construir una estructura formal que permita identificar riesgos de manera ordenada, priorizar lo que realmente importa y empujar una mejora continua que no se quede en el papel. Con eso, la idea es reducir la exposición tanto a amenazas externas como a esas vulnerabilidades internas que a veces pasan desapercibidas, y garantizar que la operación no se detenga cuando surja un incidente inesperado.</w:t>
      </w:r>
    </w:p>
    <w:p w14:paraId="2B7B8C3D"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 xml:space="preserve">A mediano y largo plazo, la aspiración va más allá de lo técnico. La organización quiere que sus clientes y aliados estratégicos la vean como una empresa confiable, responsable y, sobre todo, resiliente. Porque en el sector tecnológico, la confianza no se gana solo con buenos productos; se gana demostrando que la información está protegida y que hay capacidad de respuesta cuando las cosas se complican. Por eso, la visión no se limita a reforzar controles técnicos. También apuesta por fortalecer la conciencia y el compromiso </w:t>
      </w:r>
      <w:r w:rsidRPr="00BE55F7">
        <w:rPr>
          <w:rFonts w:ascii="Times New Roman" w:eastAsia="Times New Roman" w:hAnsi="Times New Roman" w:cs="Times New Roman"/>
          <w:color w:val="000000"/>
          <w:sz w:val="24"/>
          <w:szCs w:val="24"/>
          <w:lang w:val="es-GT" w:eastAsia="es-PE"/>
        </w:rPr>
        <w:lastRenderedPageBreak/>
        <w:t>del equipo humano, entendiendo que la seguridad es una responsabilidad compartida, no un asunto de unos pocos.</w:t>
      </w:r>
    </w:p>
    <w:p w14:paraId="44B38B2C" w14:textId="2625D24C"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Y finalmente, la empresa se posiciona como una organización dispuesta a adaptarse a los cambios del entorno digital, incorporando buenas prácticas y estándares reconocidos en gestión de seguridad. Así, la innovación tecnológica y la protección de los activos críticos avanzan de la mano no como fuerzas opuestas, sino como aliadas, abriendo camino hacia un crecimiento sostenible y una posición competitiva sólida en el mercado.</w:t>
      </w:r>
    </w:p>
    <w:p w14:paraId="46D0D49C" w14:textId="165E8F7E" w:rsidR="00B201E6" w:rsidRPr="00E21E5C" w:rsidRDefault="00B201E6" w:rsidP="00E21E5C">
      <w:pPr>
        <w:pStyle w:val="Ttulo1"/>
        <w:jc w:val="center"/>
        <w:rPr>
          <w:rFonts w:ascii="Times New Roman" w:hAnsi="Times New Roman" w:cs="Times New Roman"/>
          <w:b/>
          <w:bCs/>
          <w:color w:val="auto"/>
          <w:sz w:val="28"/>
          <w:szCs w:val="28"/>
        </w:rPr>
      </w:pPr>
      <w:bookmarkStart w:id="5" w:name="_Toc224737396"/>
      <w:bookmarkStart w:id="6" w:name="_Toc224942095"/>
      <w:r w:rsidRPr="00E21E5C">
        <w:rPr>
          <w:rFonts w:ascii="Times New Roman" w:hAnsi="Times New Roman" w:cs="Times New Roman"/>
          <w:b/>
          <w:bCs/>
          <w:color w:val="auto"/>
          <w:sz w:val="28"/>
          <w:szCs w:val="28"/>
        </w:rPr>
        <w:t>OBJETIVOS DE LA EMPRESA</w:t>
      </w:r>
      <w:bookmarkEnd w:id="5"/>
      <w:bookmarkEnd w:id="6"/>
    </w:p>
    <w:p w14:paraId="54794C4C" w14:textId="77777777" w:rsidR="00B201E6" w:rsidRPr="00E21E5C" w:rsidRDefault="00B201E6" w:rsidP="00E21E5C">
      <w:pPr>
        <w:pStyle w:val="Ttulo2"/>
        <w:rPr>
          <w:rFonts w:ascii="Times New Roman" w:hAnsi="Times New Roman" w:cs="Times New Roman"/>
          <w:b/>
          <w:bCs/>
          <w:color w:val="auto"/>
          <w:sz w:val="24"/>
          <w:szCs w:val="24"/>
        </w:rPr>
      </w:pPr>
      <w:bookmarkStart w:id="7" w:name="_Toc224737397"/>
      <w:bookmarkStart w:id="8" w:name="_Toc224942096"/>
      <w:r w:rsidRPr="00E21E5C">
        <w:rPr>
          <w:rFonts w:ascii="Times New Roman" w:hAnsi="Times New Roman" w:cs="Times New Roman"/>
          <w:b/>
          <w:bCs/>
          <w:color w:val="auto"/>
          <w:sz w:val="24"/>
          <w:szCs w:val="24"/>
        </w:rPr>
        <w:t>General</w:t>
      </w:r>
      <w:bookmarkEnd w:id="7"/>
      <w:bookmarkEnd w:id="8"/>
    </w:p>
    <w:p w14:paraId="4C70E177" w14:textId="02F04746"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Desarrollar el modelo para un sistema de gestión de seguridad de la información (SGSI), con la finalidad de proteger código fuente, información sensible de colaboradores y diseños de productos pertenecientes a la marca.</w:t>
      </w:r>
    </w:p>
    <w:p w14:paraId="2186749D" w14:textId="77777777" w:rsidR="00B201E6" w:rsidRPr="00E21E5C" w:rsidRDefault="00B201E6" w:rsidP="00E21E5C">
      <w:pPr>
        <w:pStyle w:val="Ttulo2"/>
        <w:rPr>
          <w:rFonts w:ascii="Times New Roman" w:hAnsi="Times New Roman" w:cs="Times New Roman"/>
          <w:b/>
          <w:bCs/>
          <w:color w:val="auto"/>
          <w:sz w:val="24"/>
          <w:szCs w:val="24"/>
        </w:rPr>
      </w:pPr>
      <w:bookmarkStart w:id="9" w:name="_Toc224737398"/>
      <w:bookmarkStart w:id="10" w:name="_Toc224942097"/>
      <w:r w:rsidRPr="00E21E5C">
        <w:rPr>
          <w:rFonts w:ascii="Times New Roman" w:hAnsi="Times New Roman" w:cs="Times New Roman"/>
          <w:b/>
          <w:bCs/>
          <w:color w:val="auto"/>
          <w:sz w:val="24"/>
          <w:szCs w:val="24"/>
        </w:rPr>
        <w:t>Específicos</w:t>
      </w:r>
      <w:bookmarkEnd w:id="9"/>
      <w:bookmarkEnd w:id="10"/>
    </w:p>
    <w:p w14:paraId="3E347178" w14:textId="56EAF0E4" w:rsidR="00B201E6" w:rsidRPr="00BE55F7" w:rsidRDefault="00B201E6" w:rsidP="00BE55F7">
      <w:pPr>
        <w:pStyle w:val="Prrafodelista"/>
        <w:numPr>
          <w:ilvl w:val="0"/>
          <w:numId w:val="2"/>
        </w:numPr>
        <w:spacing w:line="360" w:lineRule="auto"/>
        <w:jc w:val="both"/>
        <w:rPr>
          <w:rFonts w:ascii="Times New Roman" w:hAnsi="Times New Roman" w:cs="Times New Roman"/>
          <w:lang w:val="es-GT"/>
        </w:rPr>
      </w:pPr>
      <w:r w:rsidRPr="00BE55F7">
        <w:rPr>
          <w:rFonts w:ascii="Times New Roman" w:hAnsi="Times New Roman" w:cs="Times New Roman"/>
          <w:lang w:val="es-GT"/>
        </w:rPr>
        <w:t>Identificar riesgos y vulnerabilidades que afectan a la disponibilidad, integridad y confidencialidad de la información.</w:t>
      </w:r>
    </w:p>
    <w:p w14:paraId="7CF1D88A" w14:textId="0E2837F8" w:rsidR="00B201E6" w:rsidRPr="00BE55F7" w:rsidRDefault="00B201E6" w:rsidP="00BE55F7">
      <w:pPr>
        <w:pStyle w:val="Prrafodelista"/>
        <w:numPr>
          <w:ilvl w:val="0"/>
          <w:numId w:val="2"/>
        </w:numPr>
        <w:spacing w:line="360" w:lineRule="auto"/>
        <w:jc w:val="both"/>
        <w:rPr>
          <w:rFonts w:ascii="Times New Roman" w:hAnsi="Times New Roman" w:cs="Times New Roman"/>
          <w:lang w:val="es-GT"/>
        </w:rPr>
      </w:pPr>
      <w:r w:rsidRPr="00BE55F7">
        <w:rPr>
          <w:rFonts w:ascii="Times New Roman" w:hAnsi="Times New Roman" w:cs="Times New Roman"/>
          <w:lang w:val="es-GT"/>
        </w:rPr>
        <w:t>Diseñar planes de seguridad y mitigación contra amenazas, basados en procedimientos establecidos en un sistema de gestión de seguridad de la información (SGSI).</w:t>
      </w:r>
    </w:p>
    <w:p w14:paraId="723A9342" w14:textId="77777777" w:rsidR="00341C53" w:rsidRPr="00BE55F7" w:rsidRDefault="00341C53" w:rsidP="00BE55F7">
      <w:pPr>
        <w:spacing w:after="0" w:line="360" w:lineRule="auto"/>
        <w:jc w:val="both"/>
        <w:rPr>
          <w:rFonts w:ascii="Times New Roman" w:hAnsi="Times New Roman" w:cs="Times New Roman"/>
        </w:rPr>
      </w:pPr>
    </w:p>
    <w:p w14:paraId="767B57A3" w14:textId="37F7E71B" w:rsidR="00B201E6" w:rsidRPr="00E21E5C" w:rsidRDefault="00B201E6" w:rsidP="00E21E5C">
      <w:pPr>
        <w:pStyle w:val="Ttulo1"/>
        <w:jc w:val="center"/>
        <w:rPr>
          <w:rFonts w:ascii="Times New Roman" w:hAnsi="Times New Roman" w:cs="Times New Roman"/>
          <w:b/>
          <w:bCs/>
          <w:color w:val="auto"/>
          <w:sz w:val="28"/>
          <w:szCs w:val="28"/>
        </w:rPr>
      </w:pPr>
      <w:bookmarkStart w:id="11" w:name="_Toc224737399"/>
      <w:bookmarkStart w:id="12" w:name="_Toc224942098"/>
      <w:r w:rsidRPr="00E21E5C">
        <w:rPr>
          <w:rFonts w:ascii="Times New Roman" w:hAnsi="Times New Roman" w:cs="Times New Roman"/>
          <w:b/>
          <w:bCs/>
          <w:color w:val="auto"/>
          <w:sz w:val="28"/>
          <w:szCs w:val="28"/>
        </w:rPr>
        <w:t>ANTECEDENTES</w:t>
      </w:r>
      <w:bookmarkEnd w:id="11"/>
      <w:bookmarkEnd w:id="12"/>
    </w:p>
    <w:p w14:paraId="74DE0B09"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La empresa, dedicada al desarrollo de software a la medida y soluciones tecnológicas innovadoras, puede gestionar activos de información críticos para su operación y dar ventaja competitiva. Incluyen códigos fuente propietario, datos confidenciales de clientes y diseños de productos en desarrollo. La infraestructura tecnológica actual se compone de estaciones de trabajo de alto rendimiento y servidores de desarrollo, todos con conectividad permanente a Internet, esencial para las actividades de investigación, colaboración y operaciones diarias.</w:t>
      </w:r>
    </w:p>
    <w:p w14:paraId="055A5E2C"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 xml:space="preserve">La organización padece de una baja postura de seguridad proactiva y consolidada. Siendo el caso que tiene ausencia de controles técnicos para mitigar amenazas. Notamos que no se implementan firewalls perimetrales o de generación nueva para el filtrado y monitoreo </w:t>
      </w:r>
      <w:r w:rsidRPr="00BE55F7">
        <w:rPr>
          <w:rFonts w:ascii="Times New Roman" w:eastAsia="Times New Roman" w:hAnsi="Times New Roman" w:cs="Times New Roman"/>
          <w:color w:val="000000"/>
          <w:sz w:val="24"/>
          <w:szCs w:val="24"/>
          <w:lang w:val="es-GT" w:eastAsia="es-PE"/>
        </w:rPr>
        <w:lastRenderedPageBreak/>
        <w:t>del tráfico de red, incluye que no se aplican políticas de filtrado de web para restringir el acceso a sitios maliciosos o redes sociales. Vemos que no se realiza monitoreo continuo de la red para detectar actividades anómalas, basado a esta información quiere decir que no existe una solución corporativa unificada con gestión centralizada.</w:t>
      </w:r>
    </w:p>
    <w:p w14:paraId="76DB61DF"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La situación genera una exposición que pone en riesgo la confidencialidad, integridad y disponibilidad. Al notar esto podría haber pérdida o robo de la propiedad intelectual, esto compromete la ventaja competitiva, en este punto entran las interrupciones operativas debido a la infección de software maliciosos o ataque de denegación de servicio, uno de los riesgos más grandes es el acceso no autorizado. Necesitamos salvar los activos críticos, debemos mantener la confianza y asegurar la continuidad de negocio, esto quiere decir que debemos establecer una base sólida de ciberseguridad. Esta base debe alinearse con las mejores prácticas de un Sistema de Gestión de Seguridad de la Información.</w:t>
      </w:r>
    </w:p>
    <w:p w14:paraId="58F11F48" w14:textId="542ACC8E" w:rsidR="00341C53" w:rsidRPr="00751F2E" w:rsidRDefault="00B201E6" w:rsidP="00751F2E">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Se justifica que el primer paso debe ser la implementación de un conjunto de controles técnicos esenciales, firewall, antivirus corporativo, filtrado web y monitoreo. Esto debería establecer defensas perimetrales contra amenazas externas, debemos proteger los endpoints contra software maliciosos, pero teniendo en cuenta la reducción del ataque y vulnerabilidades al tener esto tenemos que sentar bases para futuras etapas de SGSI, como la segmentación de red y respuesta a incidentes. Al definir estos temas nos queda garantizar un uso seguro de los recursos de internet para evitar riesgos operacionales.</w:t>
      </w:r>
    </w:p>
    <w:p w14:paraId="6A152934" w14:textId="28FBA4E1" w:rsidR="00B201E6" w:rsidRPr="00E907D1" w:rsidRDefault="00B201E6" w:rsidP="00E907D1">
      <w:pPr>
        <w:pStyle w:val="Ttulo1"/>
        <w:jc w:val="center"/>
        <w:rPr>
          <w:rFonts w:ascii="Times New Roman" w:hAnsi="Times New Roman" w:cs="Times New Roman"/>
          <w:b/>
          <w:bCs/>
          <w:color w:val="auto"/>
          <w:sz w:val="28"/>
          <w:szCs w:val="28"/>
        </w:rPr>
      </w:pPr>
      <w:bookmarkStart w:id="13" w:name="_Toc224737400"/>
      <w:bookmarkStart w:id="14" w:name="_Toc224942099"/>
      <w:r w:rsidRPr="00E907D1">
        <w:rPr>
          <w:rFonts w:ascii="Times New Roman" w:hAnsi="Times New Roman" w:cs="Times New Roman"/>
          <w:b/>
          <w:bCs/>
          <w:color w:val="auto"/>
          <w:sz w:val="28"/>
          <w:szCs w:val="28"/>
        </w:rPr>
        <w:t>MARCO CONCEPTUAL</w:t>
      </w:r>
      <w:bookmarkEnd w:id="13"/>
      <w:bookmarkEnd w:id="14"/>
    </w:p>
    <w:p w14:paraId="48DAA47B"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 xml:space="preserve">En una empresa tecnológica, la información no es un simple “recurso de apoyo”: muchas veces es el activo que sostiene el negocio. El código fuente concentra conocimiento, horas de trabajo y decisiones técnicas; los datos de clientes representan confianza, reputación y obligaciones de confidencialidad; y los diseños de productos innovadores contienen el valor diferencial que permite competir en el mercado. Cuando este tipo de organización trabaja con equipos conectados a Internet y no cuenta con protecciones suficientes, se vuelve especialmente vulnerable a incidentes como infecciones por </w:t>
      </w:r>
      <w:proofErr w:type="gramStart"/>
      <w:r w:rsidRPr="00BE55F7">
        <w:rPr>
          <w:rFonts w:ascii="Times New Roman" w:eastAsia="Times New Roman" w:hAnsi="Times New Roman" w:cs="Times New Roman"/>
          <w:color w:val="000000"/>
          <w:sz w:val="24"/>
          <w:szCs w:val="24"/>
          <w:lang w:val="es-GT" w:eastAsia="es-PE"/>
        </w:rPr>
        <w:t>malware</w:t>
      </w:r>
      <w:proofErr w:type="gramEnd"/>
      <w:r w:rsidRPr="00BE55F7">
        <w:rPr>
          <w:rFonts w:ascii="Times New Roman" w:eastAsia="Times New Roman" w:hAnsi="Times New Roman" w:cs="Times New Roman"/>
          <w:color w:val="000000"/>
          <w:sz w:val="24"/>
          <w:szCs w:val="24"/>
          <w:lang w:val="es-GT" w:eastAsia="es-PE"/>
        </w:rPr>
        <w:t>, accesos indebidos, fugas de información o interrupciones operativas.</w:t>
      </w:r>
    </w:p>
    <w:p w14:paraId="06E4CE71"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lastRenderedPageBreak/>
        <w:t>Bajo este escenario, hablar de seguridad no debería reducirse a acciones aisladas (por ejemplo, “instalar un antivirus y ya”). La seguridad necesita orden, continuidad y responsabilidades claras. Ahí es donde cobra sentido un Sistema de Gestión de Seguridad de la Información (SGSI), porque permite que la protección de la información se trate como un proceso permanente: se planifica, se implementa, se revisa y se mejora. Este marco conceptual desarrolla los conceptos esenciales para entender por qué un SGSI es pertinente en una empresa de tecnología y cómo se conectan sus elementos con medidas prácticas como firewall, antivirus corporativo, filtrado web y monitoreo de red.</w:t>
      </w:r>
    </w:p>
    <w:p w14:paraId="12D06AAB" w14:textId="77777777" w:rsidR="00B201E6" w:rsidRPr="00625FE7" w:rsidRDefault="00B201E6" w:rsidP="00E907D1">
      <w:pPr>
        <w:pStyle w:val="Ttulo2"/>
        <w:rPr>
          <w:rFonts w:ascii="Times New Roman" w:hAnsi="Times New Roman" w:cs="Times New Roman"/>
          <w:b/>
          <w:bCs/>
          <w:color w:val="auto"/>
          <w:sz w:val="24"/>
          <w:szCs w:val="24"/>
          <w:lang w:val="es-GT"/>
        </w:rPr>
      </w:pPr>
      <w:bookmarkStart w:id="15" w:name="_Toc224737401"/>
      <w:bookmarkStart w:id="16" w:name="_Toc224942100"/>
      <w:r w:rsidRPr="00625FE7">
        <w:rPr>
          <w:rFonts w:ascii="Times New Roman" w:hAnsi="Times New Roman" w:cs="Times New Roman"/>
          <w:b/>
          <w:bCs/>
          <w:color w:val="auto"/>
          <w:sz w:val="24"/>
          <w:szCs w:val="24"/>
          <w:lang w:val="es-GT"/>
        </w:rPr>
        <w:t>Sistema de Gestión de Seguridad de la Información (SGSI) y sus principios</w:t>
      </w:r>
      <w:bookmarkEnd w:id="15"/>
      <w:bookmarkEnd w:id="16"/>
    </w:p>
    <w:p w14:paraId="6098DCA3"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Un SGSI puede entenderse como una forma estructurada de gestionar la seguridad, donde la empresa deja de actuar únicamente “cuando algo pasa” y empieza a trabajar con un enfoque preventivo y controlado. En términos prácticos, el SGSI integra políticas, procedimientos, roles, responsables y controles, alineados a las prioridades del negocio. Es decir, la seguridad deja de depender de decisiones improvisadas y se convierte en una práctica organizacional con objetivos definidos.</w:t>
      </w:r>
    </w:p>
    <w:p w14:paraId="63555418"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Dentro del SGSI hay tres principios que funcionan como guía para tomar decisiones y priorizar controles:</w:t>
      </w:r>
    </w:p>
    <w:p w14:paraId="5B8818B9" w14:textId="77777777" w:rsidR="00B201E6" w:rsidRPr="00BE55F7" w:rsidRDefault="00B201E6" w:rsidP="00BE55F7">
      <w:pPr>
        <w:pStyle w:val="Prrafodelista"/>
        <w:numPr>
          <w:ilvl w:val="0"/>
          <w:numId w:val="3"/>
        </w:numPr>
        <w:spacing w:line="360" w:lineRule="auto"/>
        <w:jc w:val="both"/>
        <w:rPr>
          <w:rFonts w:ascii="Times New Roman" w:hAnsi="Times New Roman" w:cs="Times New Roman"/>
          <w:lang w:val="es-GT"/>
        </w:rPr>
      </w:pPr>
      <w:bookmarkStart w:id="17" w:name="_Toc224737402"/>
      <w:bookmarkStart w:id="18" w:name="_Toc224942101"/>
      <w:r w:rsidRPr="00E907D1">
        <w:rPr>
          <w:rStyle w:val="Ttulo3Car"/>
          <w:rFonts w:ascii="Times New Roman" w:hAnsi="Times New Roman" w:cs="Times New Roman"/>
          <w:b/>
          <w:bCs/>
          <w:color w:val="auto"/>
          <w:sz w:val="24"/>
          <w:szCs w:val="24"/>
        </w:rPr>
        <w:t>Confidencialidad:</w:t>
      </w:r>
      <w:bookmarkEnd w:id="17"/>
      <w:bookmarkEnd w:id="18"/>
      <w:r w:rsidRPr="00BE55F7">
        <w:rPr>
          <w:rFonts w:ascii="Times New Roman" w:hAnsi="Times New Roman" w:cs="Times New Roman"/>
          <w:lang w:val="es-GT"/>
        </w:rPr>
        <w:t xml:space="preserve"> la información debe ser accesible solo para quienes tienen autorización. No se trata únicamente de “ocultar” datos, sino de aplicar accesos por necesidad real y evitar que información sensible quede disponible para cualquiera dentro o fuera de la organización.</w:t>
      </w:r>
    </w:p>
    <w:p w14:paraId="0F2962A7" w14:textId="77777777" w:rsidR="00B201E6" w:rsidRPr="00BE55F7" w:rsidRDefault="00B201E6" w:rsidP="00BE55F7">
      <w:pPr>
        <w:pStyle w:val="Prrafodelista"/>
        <w:numPr>
          <w:ilvl w:val="0"/>
          <w:numId w:val="3"/>
        </w:numPr>
        <w:spacing w:line="360" w:lineRule="auto"/>
        <w:jc w:val="both"/>
        <w:rPr>
          <w:rFonts w:ascii="Times New Roman" w:hAnsi="Times New Roman" w:cs="Times New Roman"/>
          <w:lang w:val="es-GT"/>
        </w:rPr>
      </w:pPr>
      <w:bookmarkStart w:id="19" w:name="_Toc224737403"/>
      <w:bookmarkStart w:id="20" w:name="_Toc224942102"/>
      <w:r w:rsidRPr="00E907D1">
        <w:rPr>
          <w:rStyle w:val="Ttulo3Car"/>
          <w:rFonts w:ascii="Times New Roman" w:hAnsi="Times New Roman" w:cs="Times New Roman"/>
          <w:b/>
          <w:bCs/>
          <w:color w:val="auto"/>
          <w:sz w:val="24"/>
          <w:szCs w:val="24"/>
        </w:rPr>
        <w:t>Integridad:</w:t>
      </w:r>
      <w:bookmarkEnd w:id="19"/>
      <w:bookmarkEnd w:id="20"/>
      <w:r w:rsidRPr="00BE55F7">
        <w:rPr>
          <w:rFonts w:ascii="Times New Roman" w:hAnsi="Times New Roman" w:cs="Times New Roman"/>
          <w:lang w:val="es-GT"/>
        </w:rPr>
        <w:t xml:space="preserve"> la información debe mantenerse completa, correcta y protegida frente a modificaciones no autorizadas. Si se realizan cambios, estos deberían poder rastrearse, de forma que exista claridad sobre qué se modificó, quién lo hizo y por qué.</w:t>
      </w:r>
    </w:p>
    <w:p w14:paraId="41BA544B" w14:textId="77777777" w:rsidR="00B201E6" w:rsidRPr="00BE55F7" w:rsidRDefault="00B201E6" w:rsidP="00BE55F7">
      <w:pPr>
        <w:pStyle w:val="Prrafodelista"/>
        <w:numPr>
          <w:ilvl w:val="0"/>
          <w:numId w:val="3"/>
        </w:numPr>
        <w:spacing w:line="360" w:lineRule="auto"/>
        <w:jc w:val="both"/>
        <w:rPr>
          <w:rFonts w:ascii="Times New Roman" w:hAnsi="Times New Roman" w:cs="Times New Roman"/>
          <w:lang w:val="es-GT"/>
        </w:rPr>
      </w:pPr>
      <w:bookmarkStart w:id="21" w:name="_Toc224737404"/>
      <w:bookmarkStart w:id="22" w:name="_Toc224942103"/>
      <w:r w:rsidRPr="00E907D1">
        <w:rPr>
          <w:rStyle w:val="Ttulo3Car"/>
          <w:rFonts w:ascii="Times New Roman" w:hAnsi="Times New Roman" w:cs="Times New Roman"/>
          <w:b/>
          <w:bCs/>
          <w:color w:val="auto"/>
          <w:sz w:val="24"/>
          <w:szCs w:val="24"/>
        </w:rPr>
        <w:t>Disponibilidad:</w:t>
      </w:r>
      <w:bookmarkEnd w:id="21"/>
      <w:bookmarkEnd w:id="22"/>
      <w:r w:rsidRPr="00BE55F7">
        <w:rPr>
          <w:rFonts w:ascii="Times New Roman" w:hAnsi="Times New Roman" w:cs="Times New Roman"/>
          <w:lang w:val="es-GT"/>
        </w:rPr>
        <w:t xml:space="preserve"> los usuarios que dependen de la información deben poder acceder </w:t>
      </w:r>
      <w:proofErr w:type="gramStart"/>
      <w:r w:rsidRPr="00BE55F7">
        <w:rPr>
          <w:rFonts w:ascii="Times New Roman" w:hAnsi="Times New Roman" w:cs="Times New Roman"/>
          <w:lang w:val="es-GT"/>
        </w:rPr>
        <w:t>a</w:t>
      </w:r>
      <w:proofErr w:type="gramEnd"/>
      <w:r w:rsidRPr="00BE55F7">
        <w:rPr>
          <w:rFonts w:ascii="Times New Roman" w:hAnsi="Times New Roman" w:cs="Times New Roman"/>
          <w:lang w:val="es-GT"/>
        </w:rPr>
        <w:t xml:space="preserve"> ella cuando la necesiten. Un sistema “muy seguro” pero inusable o que se cae continuamente también perjudica al negocio.</w:t>
      </w:r>
    </w:p>
    <w:p w14:paraId="2440A0DB"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 xml:space="preserve">Estos principios son especialmente críticos en empresas tecnológicas porque una falla puede afectar tanto lo técnico como lo comercial. Por ejemplo, si se pierde la disponibilidad </w:t>
      </w:r>
      <w:r w:rsidRPr="00BE55F7">
        <w:rPr>
          <w:rFonts w:ascii="Times New Roman" w:eastAsia="Times New Roman" w:hAnsi="Times New Roman" w:cs="Times New Roman"/>
          <w:color w:val="000000"/>
          <w:sz w:val="24"/>
          <w:szCs w:val="24"/>
          <w:lang w:val="es-GT" w:eastAsia="es-PE"/>
        </w:rPr>
        <w:lastRenderedPageBreak/>
        <w:t>de servicios internos, se frena el desarrollo; si se afecta la integridad del código o de un repositorio, se introducen errores costosos; y si se rompe la confidencialidad de datos de clientes, el daño reputacional puede ser inmediato.</w:t>
      </w:r>
    </w:p>
    <w:p w14:paraId="5E67C2B4" w14:textId="3C69D19F" w:rsidR="00B201E6" w:rsidRPr="00E907D1" w:rsidRDefault="00B201E6" w:rsidP="00E907D1">
      <w:pPr>
        <w:pStyle w:val="Ttulo2"/>
        <w:rPr>
          <w:rFonts w:ascii="Times New Roman" w:hAnsi="Times New Roman" w:cs="Times New Roman"/>
          <w:b/>
          <w:bCs/>
          <w:color w:val="auto"/>
          <w:sz w:val="24"/>
          <w:szCs w:val="24"/>
        </w:rPr>
      </w:pPr>
      <w:bookmarkStart w:id="23" w:name="_Toc224737405"/>
      <w:bookmarkStart w:id="24" w:name="_Toc224942104"/>
      <w:r w:rsidRPr="00E907D1">
        <w:rPr>
          <w:rFonts w:ascii="Times New Roman" w:hAnsi="Times New Roman" w:cs="Times New Roman"/>
          <w:b/>
          <w:bCs/>
          <w:color w:val="auto"/>
          <w:sz w:val="24"/>
          <w:szCs w:val="24"/>
        </w:rPr>
        <w:t>Activos de información en una empresa tecnológica</w:t>
      </w:r>
      <w:bookmarkEnd w:id="23"/>
      <w:bookmarkEnd w:id="24"/>
    </w:p>
    <w:p w14:paraId="4DA568BA"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Para proteger bien, primero hay que saber qué se está protegiendo. En un SGSI, los activos de información son todos los recursos que tienen valor para la organización y cuya pérdida, alteración o exposición afectaría la operación. En el caso planteado, los principales activos son:</w:t>
      </w:r>
    </w:p>
    <w:p w14:paraId="5DAF92A4" w14:textId="77777777" w:rsidR="00B201E6" w:rsidRPr="00625FE7" w:rsidRDefault="00B201E6" w:rsidP="00E907D1">
      <w:pPr>
        <w:pStyle w:val="Ttulo4"/>
        <w:numPr>
          <w:ilvl w:val="0"/>
          <w:numId w:val="90"/>
        </w:numPr>
        <w:rPr>
          <w:rFonts w:ascii="Times New Roman" w:hAnsi="Times New Roman"/>
          <w:b/>
          <w:bCs/>
        </w:rPr>
      </w:pPr>
      <w:bookmarkStart w:id="25" w:name="_Toc224737406"/>
      <w:bookmarkStart w:id="26" w:name="_Toc224942105"/>
      <w:r w:rsidRPr="00625FE7">
        <w:rPr>
          <w:rFonts w:ascii="Times New Roman" w:hAnsi="Times New Roman"/>
          <w:b/>
          <w:bCs/>
        </w:rPr>
        <w:t>Código Fuente:</w:t>
      </w:r>
      <w:bookmarkEnd w:id="25"/>
      <w:bookmarkEnd w:id="26"/>
    </w:p>
    <w:p w14:paraId="33998D13" w14:textId="77777777" w:rsidR="00B201E6" w:rsidRPr="00BE55F7" w:rsidRDefault="00B201E6" w:rsidP="00BE55F7">
      <w:pPr>
        <w:pStyle w:val="Prrafodelista"/>
        <w:spacing w:line="360" w:lineRule="auto"/>
        <w:jc w:val="both"/>
        <w:rPr>
          <w:rFonts w:ascii="Times New Roman" w:hAnsi="Times New Roman" w:cs="Times New Roman"/>
          <w:b/>
          <w:bCs/>
          <w:lang w:val="es-GT"/>
        </w:rPr>
      </w:pPr>
      <w:r w:rsidRPr="00BE55F7">
        <w:rPr>
          <w:rFonts w:ascii="Times New Roman" w:hAnsi="Times New Roman" w:cs="Times New Roman"/>
          <w:lang w:val="es-GT"/>
        </w:rPr>
        <w:t>El código fuente no solo representa el producto; también representa conocimiento y ventajas competitivas. Si se filtra, se pierde control sobre el esfuerzo invertido y se abre la puerta a copias, uso no autorizado o explotación de vulnerabilidades.</w:t>
      </w:r>
    </w:p>
    <w:p w14:paraId="24C5D02B" w14:textId="35A03330" w:rsidR="00B201E6" w:rsidRPr="00E907D1" w:rsidRDefault="00B201E6" w:rsidP="00E907D1">
      <w:pPr>
        <w:pStyle w:val="Ttulo4"/>
        <w:numPr>
          <w:ilvl w:val="0"/>
          <w:numId w:val="90"/>
        </w:numPr>
        <w:rPr>
          <w:rFonts w:ascii="Times New Roman" w:hAnsi="Times New Roman" w:cs="Times New Roman"/>
          <w:b/>
          <w:bCs/>
          <w:color w:val="auto"/>
        </w:rPr>
      </w:pPr>
      <w:bookmarkStart w:id="27" w:name="_Toc224942106"/>
      <w:r w:rsidRPr="00E907D1">
        <w:rPr>
          <w:rFonts w:ascii="Times New Roman" w:hAnsi="Times New Roman" w:cs="Times New Roman"/>
          <w:b/>
          <w:bCs/>
          <w:color w:val="auto"/>
        </w:rPr>
        <w:t>Datos de clientes:</w:t>
      </w:r>
      <w:bookmarkEnd w:id="27"/>
    </w:p>
    <w:p w14:paraId="53CFD949" w14:textId="77777777" w:rsidR="00B201E6" w:rsidRPr="00BE55F7" w:rsidRDefault="00B201E6" w:rsidP="00BE55F7">
      <w:pPr>
        <w:pStyle w:val="Prrafodelista"/>
        <w:spacing w:line="360" w:lineRule="auto"/>
        <w:jc w:val="both"/>
        <w:rPr>
          <w:rFonts w:ascii="Times New Roman" w:hAnsi="Times New Roman" w:cs="Times New Roman"/>
          <w:b/>
          <w:bCs/>
          <w:lang w:val="es-GT"/>
        </w:rPr>
      </w:pPr>
      <w:r w:rsidRPr="00BE55F7">
        <w:rPr>
          <w:rFonts w:ascii="Times New Roman" w:hAnsi="Times New Roman" w:cs="Times New Roman"/>
          <w:lang w:val="es-GT"/>
        </w:rPr>
        <w:t>Los datos de clientes son sensibles por naturaleza. Además de su valor comercial (relación y confianza), suelen estar vinculados a compromisos de privacidad y buenas prácticas de protección. Un incidente aquí no se limita a “perder datos”: puede afectar la imagen de la empresa y generar consecuencias legales o contractuales.</w:t>
      </w:r>
    </w:p>
    <w:p w14:paraId="67CFB34A" w14:textId="670B5B67" w:rsidR="00B201E6" w:rsidRPr="00E907D1" w:rsidRDefault="00B201E6" w:rsidP="00E907D1">
      <w:pPr>
        <w:pStyle w:val="Ttulo4"/>
        <w:numPr>
          <w:ilvl w:val="0"/>
          <w:numId w:val="90"/>
        </w:numPr>
        <w:rPr>
          <w:rFonts w:ascii="Times New Roman" w:hAnsi="Times New Roman" w:cs="Times New Roman"/>
          <w:b/>
          <w:bCs/>
          <w:color w:val="auto"/>
        </w:rPr>
      </w:pPr>
      <w:bookmarkStart w:id="28" w:name="_Toc224942107"/>
      <w:r w:rsidRPr="00E907D1">
        <w:rPr>
          <w:rFonts w:ascii="Times New Roman" w:hAnsi="Times New Roman" w:cs="Times New Roman"/>
          <w:b/>
          <w:bCs/>
          <w:color w:val="auto"/>
        </w:rPr>
        <w:t>Diseños y productos innovadores:</w:t>
      </w:r>
      <w:bookmarkEnd w:id="28"/>
    </w:p>
    <w:p w14:paraId="261DFBB2" w14:textId="77777777" w:rsidR="00B201E6" w:rsidRPr="00BE55F7" w:rsidRDefault="00B201E6" w:rsidP="00BE55F7">
      <w:pPr>
        <w:pStyle w:val="Prrafodelista"/>
        <w:spacing w:line="360" w:lineRule="auto"/>
        <w:jc w:val="both"/>
        <w:rPr>
          <w:rFonts w:ascii="Times New Roman" w:hAnsi="Times New Roman" w:cs="Times New Roman"/>
          <w:b/>
          <w:bCs/>
          <w:lang w:val="es-GT"/>
        </w:rPr>
      </w:pPr>
      <w:r w:rsidRPr="00BE55F7">
        <w:rPr>
          <w:rFonts w:ascii="Times New Roman" w:hAnsi="Times New Roman" w:cs="Times New Roman"/>
          <w:lang w:val="es-GT"/>
        </w:rPr>
        <w:t>Diseños, prototipos, documentación técnica y especificaciones son parte de la propiedad intelectual. En tecnología, el diferencial competitivo a menudo depende de lo que todavía no está en el mercado; por eso, proteger la innovación es clave.</w:t>
      </w:r>
    </w:p>
    <w:p w14:paraId="674D9F06" w14:textId="77777777" w:rsidR="00B201E6" w:rsidRPr="00E907D1" w:rsidRDefault="00B201E6" w:rsidP="00E907D1">
      <w:pPr>
        <w:pStyle w:val="Ttulo4"/>
        <w:numPr>
          <w:ilvl w:val="0"/>
          <w:numId w:val="93"/>
        </w:numPr>
        <w:rPr>
          <w:rFonts w:ascii="Times New Roman" w:hAnsi="Times New Roman" w:cs="Times New Roman"/>
          <w:b/>
          <w:bCs/>
          <w:color w:val="auto"/>
        </w:rPr>
      </w:pPr>
      <w:bookmarkStart w:id="29" w:name="_Toc224942108"/>
      <w:r w:rsidRPr="00E907D1">
        <w:rPr>
          <w:rFonts w:ascii="Times New Roman" w:hAnsi="Times New Roman" w:cs="Times New Roman"/>
          <w:b/>
          <w:bCs/>
          <w:color w:val="auto"/>
        </w:rPr>
        <w:t>Infraestructura tecnológica:</w:t>
      </w:r>
      <w:bookmarkEnd w:id="29"/>
    </w:p>
    <w:p w14:paraId="27DA8E56" w14:textId="77777777" w:rsidR="00B201E6" w:rsidRPr="00BE55F7" w:rsidRDefault="00B201E6" w:rsidP="00BE55F7">
      <w:pPr>
        <w:pStyle w:val="Prrafodelista"/>
        <w:spacing w:line="360" w:lineRule="auto"/>
        <w:jc w:val="both"/>
        <w:rPr>
          <w:rFonts w:ascii="Times New Roman" w:hAnsi="Times New Roman" w:cs="Times New Roman"/>
          <w:b/>
          <w:bCs/>
          <w:lang w:val="es-GT"/>
        </w:rPr>
      </w:pPr>
      <w:r w:rsidRPr="00BE55F7">
        <w:rPr>
          <w:rFonts w:ascii="Times New Roman" w:hAnsi="Times New Roman" w:cs="Times New Roman"/>
          <w:lang w:val="es-GT"/>
        </w:rPr>
        <w:t>Servidores, repositorios, estaciones de trabajo, red interna y herramientas de desarrollo forman el entorno donde viven los activos. Si esta infraestructura se vulnera, se afecta todo: desde la continuidad del negocio hasta la integridad de los proyectos.</w:t>
      </w:r>
    </w:p>
    <w:p w14:paraId="069334F7"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 xml:space="preserve">Proteger activos no significa tratarlos todos igual. En la práctica, es necesario entender su criticidad (qué tan grave sería perderlos), su ubicación (dónde residen), su uso </w:t>
      </w:r>
      <w:r w:rsidRPr="00BE55F7">
        <w:rPr>
          <w:rFonts w:ascii="Times New Roman" w:eastAsia="Times New Roman" w:hAnsi="Times New Roman" w:cs="Times New Roman"/>
          <w:color w:val="000000"/>
          <w:sz w:val="24"/>
          <w:szCs w:val="24"/>
          <w:lang w:val="es-GT" w:eastAsia="es-PE"/>
        </w:rPr>
        <w:lastRenderedPageBreak/>
        <w:t>(quién los necesita) y su exposición (qué tan accesibles están desde Internet o desde redes internas).</w:t>
      </w:r>
    </w:p>
    <w:p w14:paraId="5863924A" w14:textId="77777777" w:rsidR="00B201E6" w:rsidRPr="00C10978" w:rsidRDefault="00B201E6" w:rsidP="006A17B1">
      <w:pPr>
        <w:pStyle w:val="Ttulo2"/>
        <w:rPr>
          <w:rFonts w:ascii="Times New Roman" w:hAnsi="Times New Roman" w:cs="Times New Roman"/>
          <w:b/>
          <w:bCs/>
          <w:color w:val="auto"/>
          <w:sz w:val="24"/>
          <w:szCs w:val="24"/>
        </w:rPr>
      </w:pPr>
      <w:bookmarkStart w:id="30" w:name="_Toc224942109"/>
      <w:r w:rsidRPr="006A17B1">
        <w:rPr>
          <w:rFonts w:ascii="Times New Roman" w:hAnsi="Times New Roman" w:cs="Times New Roman"/>
          <w:b/>
          <w:bCs/>
          <w:color w:val="auto"/>
          <w:sz w:val="24"/>
          <w:szCs w:val="24"/>
          <w:lang w:val="es-GT"/>
        </w:rPr>
        <w:t>Riesgo: amenazas, vulnerabilidades e impacto</w:t>
      </w:r>
      <w:bookmarkEnd w:id="30"/>
    </w:p>
    <w:p w14:paraId="7EF00150"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El concepto de riesgo es central en un SGSI porque permite priorizar. Un riesgo ocurre cuando una amenaza se aprovecha de una vulnerabilidad y produce un impacto. En una empresa tecnológica conectada a Internet, estas piezas suelen verse así:</w:t>
      </w:r>
    </w:p>
    <w:p w14:paraId="586F517F" w14:textId="77777777" w:rsidR="00B201E6" w:rsidRPr="00BE55F7" w:rsidRDefault="00B201E6" w:rsidP="00BE55F7">
      <w:pPr>
        <w:pStyle w:val="Prrafodelista"/>
        <w:numPr>
          <w:ilvl w:val="0"/>
          <w:numId w:val="4"/>
        </w:numPr>
        <w:spacing w:line="360" w:lineRule="auto"/>
        <w:jc w:val="both"/>
        <w:rPr>
          <w:rFonts w:ascii="Times New Roman" w:hAnsi="Times New Roman" w:cs="Times New Roman"/>
          <w:lang w:val="es-GT"/>
        </w:rPr>
      </w:pPr>
      <w:r w:rsidRPr="00BE55F7">
        <w:rPr>
          <w:rFonts w:ascii="Times New Roman" w:hAnsi="Times New Roman" w:cs="Times New Roman"/>
          <w:lang w:val="es-GT"/>
        </w:rPr>
        <w:t xml:space="preserve">Amenazas: </w:t>
      </w:r>
      <w:proofErr w:type="gramStart"/>
      <w:r w:rsidRPr="00BE55F7">
        <w:rPr>
          <w:rFonts w:ascii="Times New Roman" w:hAnsi="Times New Roman" w:cs="Times New Roman"/>
          <w:lang w:val="es-GT"/>
        </w:rPr>
        <w:t>malware</w:t>
      </w:r>
      <w:proofErr w:type="gramEnd"/>
      <w:r w:rsidRPr="00BE55F7">
        <w:rPr>
          <w:rFonts w:ascii="Times New Roman" w:hAnsi="Times New Roman" w:cs="Times New Roman"/>
          <w:lang w:val="es-GT"/>
        </w:rPr>
        <w:t>, ataques externos, intentos de intrusión, phishing, robo de credenciales, fugas de información, uso indebido de accesos o explotación de fallas en aplicaciones.</w:t>
      </w:r>
    </w:p>
    <w:p w14:paraId="419663A8" w14:textId="77777777" w:rsidR="00B201E6" w:rsidRPr="00BE55F7" w:rsidRDefault="00B201E6" w:rsidP="00BE55F7">
      <w:pPr>
        <w:pStyle w:val="Prrafodelista"/>
        <w:numPr>
          <w:ilvl w:val="0"/>
          <w:numId w:val="4"/>
        </w:numPr>
        <w:spacing w:line="360" w:lineRule="auto"/>
        <w:jc w:val="both"/>
        <w:rPr>
          <w:rFonts w:ascii="Times New Roman" w:hAnsi="Times New Roman" w:cs="Times New Roman"/>
          <w:lang w:val="es-GT"/>
        </w:rPr>
      </w:pPr>
      <w:r w:rsidRPr="00BE55F7">
        <w:rPr>
          <w:rFonts w:ascii="Times New Roman" w:hAnsi="Times New Roman" w:cs="Times New Roman"/>
          <w:lang w:val="es-GT"/>
        </w:rPr>
        <w:t>Vulnerabilidades: ausencia de controles, configuraciones débiles, equipos sin protección o sin actualizaciones, falta de monitoreo, permisos excesivos, contraseñas inseguras o procesos de desarrollo sin revisiones de seguridad.</w:t>
      </w:r>
    </w:p>
    <w:p w14:paraId="4179FACC" w14:textId="77777777" w:rsidR="00B201E6" w:rsidRPr="00BE55F7" w:rsidRDefault="00B201E6" w:rsidP="00BE55F7">
      <w:pPr>
        <w:pStyle w:val="Prrafodelista"/>
        <w:numPr>
          <w:ilvl w:val="0"/>
          <w:numId w:val="4"/>
        </w:numPr>
        <w:spacing w:line="360" w:lineRule="auto"/>
        <w:jc w:val="both"/>
        <w:rPr>
          <w:rFonts w:ascii="Times New Roman" w:hAnsi="Times New Roman" w:cs="Times New Roman"/>
          <w:lang w:val="es-GT"/>
        </w:rPr>
      </w:pPr>
      <w:r w:rsidRPr="00BE55F7">
        <w:rPr>
          <w:rFonts w:ascii="Times New Roman" w:hAnsi="Times New Roman" w:cs="Times New Roman"/>
          <w:lang w:val="es-GT"/>
        </w:rPr>
        <w:t>Impacto: interrupción de servicios, pérdida o exposición de información, daño reputacional, costos de recuperación, retrasos en proyectos, caída de productividad y pérdida de confianza de clientes.</w:t>
      </w:r>
    </w:p>
    <w:p w14:paraId="7F974AFB"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Este enfoque ayuda a entender por qué “poner herramientas” no es suficiente. Dos empresas pueden tener antivirus, pero si una administra permisos correctamente, monitorea eventos y audita cambios, su riesgo real será mucho menor. El SGSI busca precisamente esa gestión integral: elegir controles según riesgos reales, medirlos, revisarlos y ajustarlos.</w:t>
      </w:r>
    </w:p>
    <w:p w14:paraId="6A248E72" w14:textId="77777777" w:rsidR="00B201E6" w:rsidRPr="006A17B1" w:rsidRDefault="00B201E6" w:rsidP="006A17B1">
      <w:pPr>
        <w:pStyle w:val="Ttulo2"/>
        <w:rPr>
          <w:rFonts w:ascii="Times New Roman" w:hAnsi="Times New Roman" w:cs="Times New Roman"/>
          <w:b/>
          <w:bCs/>
          <w:color w:val="auto"/>
          <w:sz w:val="24"/>
          <w:szCs w:val="24"/>
          <w:lang w:val="es-GT"/>
        </w:rPr>
      </w:pPr>
      <w:bookmarkStart w:id="31" w:name="_Toc224942110"/>
      <w:r w:rsidRPr="006A17B1">
        <w:rPr>
          <w:rFonts w:ascii="Times New Roman" w:hAnsi="Times New Roman" w:cs="Times New Roman"/>
          <w:b/>
          <w:bCs/>
          <w:color w:val="auto"/>
          <w:sz w:val="24"/>
          <w:szCs w:val="24"/>
          <w:lang w:val="es-GT"/>
        </w:rPr>
        <w:t>Controles de seguridad alineados con la situación del proyecto</w:t>
      </w:r>
      <w:bookmarkEnd w:id="31"/>
    </w:p>
    <w:p w14:paraId="177990A5"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En el escenario descrito, donde existen brechas básicas (virus, ataques y accesos no autorizados), los controles deben empezar por lo esencial y atacar puntos críticos. Los siguientes controles son particularmente relevantes:</w:t>
      </w:r>
    </w:p>
    <w:p w14:paraId="2DAECCA1" w14:textId="77777777" w:rsidR="00B201E6" w:rsidRPr="00C10978" w:rsidRDefault="00B201E6" w:rsidP="006A17B1">
      <w:pPr>
        <w:pStyle w:val="Ttulo2"/>
        <w:rPr>
          <w:rFonts w:ascii="Times New Roman" w:hAnsi="Times New Roman" w:cs="Times New Roman"/>
          <w:b/>
          <w:bCs/>
          <w:color w:val="auto"/>
          <w:sz w:val="24"/>
          <w:szCs w:val="24"/>
          <w:lang w:val="es-GT"/>
        </w:rPr>
      </w:pPr>
      <w:bookmarkStart w:id="32" w:name="_Toc224942111"/>
      <w:r w:rsidRPr="00C10978">
        <w:rPr>
          <w:rFonts w:ascii="Times New Roman" w:hAnsi="Times New Roman" w:cs="Times New Roman"/>
          <w:b/>
          <w:bCs/>
          <w:color w:val="auto"/>
          <w:sz w:val="24"/>
          <w:szCs w:val="24"/>
          <w:lang w:val="es-GT"/>
        </w:rPr>
        <w:t>Controles de acceso a infraestructura y servidores</w:t>
      </w:r>
      <w:bookmarkEnd w:id="32"/>
    </w:p>
    <w:p w14:paraId="25ED094B"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El objetivo aquí es que el acceso deje de ser “abierto” o “por costumbre” y pase a ser controlado y justificado. Una práctica clave es el mínimo privilegio: cada persona debe tener solamente los permisos necesarios para cumplir su función. Esto reduce el daño potencial si una cuenta se compromete o si ocurre un error humano.</w:t>
      </w:r>
    </w:p>
    <w:p w14:paraId="118A3CB1"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lastRenderedPageBreak/>
        <w:t>También es importante proteger recursos sensibles: servidores, repositorios de código y bases de datos. En estos puntos se concentra la información más valiosa, y un acceso indebido puede causar daños difíciles de revertir. Por último, la trazabilidad es esencial: registrar y observar accesos permite detectar patrones raros (por ejemplo, accesos en horarios inusuales o intentos repetitivos) y facilita la investigación cuando algo sucede.</w:t>
      </w:r>
    </w:p>
    <w:p w14:paraId="7F471FD9" w14:textId="77777777" w:rsidR="00B201E6" w:rsidRPr="006A17B1" w:rsidRDefault="00B201E6" w:rsidP="006A17B1">
      <w:pPr>
        <w:pStyle w:val="Ttulo2"/>
        <w:rPr>
          <w:rFonts w:ascii="Times New Roman" w:hAnsi="Times New Roman" w:cs="Times New Roman"/>
          <w:b/>
          <w:bCs/>
          <w:color w:val="auto"/>
          <w:sz w:val="24"/>
          <w:szCs w:val="24"/>
          <w:lang w:val="es-GT"/>
        </w:rPr>
      </w:pPr>
      <w:bookmarkStart w:id="33" w:name="_Toc224942112"/>
      <w:r w:rsidRPr="006A17B1">
        <w:rPr>
          <w:rFonts w:ascii="Times New Roman" w:hAnsi="Times New Roman" w:cs="Times New Roman"/>
          <w:b/>
          <w:bCs/>
          <w:color w:val="auto"/>
          <w:sz w:val="24"/>
          <w:szCs w:val="24"/>
          <w:lang w:val="es-GT"/>
        </w:rPr>
        <w:t>Protección de propiedad intelectual y secretos comerciales</w:t>
      </w:r>
      <w:bookmarkEnd w:id="33"/>
    </w:p>
    <w:p w14:paraId="669DC7F5"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El conocimiento es uno de los activos más “codiciados” en tecnología. Por eso, este control busca reducir la posibilidad de fuga o copia no autorizada de diseños y código. No se trata de desconfiar del personal, sino de reconocer que los incidentes pueden ocurrir por múltiples razones: descuidos, errores, dispositivos inseguros o malas prácticas.</w:t>
      </w:r>
    </w:p>
    <w:p w14:paraId="4E0CF338"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Un enfoque responsable incluye limitar accesos por proyecto, establecer reglas claras sobre el uso y almacenamiento de información, y asegurar que solo quienes trabajan directamente con un componente tengan acceso al material sensible. Así se reduce el riesgo sin bloquear la productividad.</w:t>
      </w:r>
    </w:p>
    <w:p w14:paraId="61DB96CA" w14:textId="77777777" w:rsidR="00B201E6" w:rsidRPr="006A17B1" w:rsidRDefault="00B201E6" w:rsidP="006A17B1">
      <w:pPr>
        <w:pStyle w:val="Ttulo2"/>
        <w:rPr>
          <w:rFonts w:ascii="Times New Roman" w:hAnsi="Times New Roman" w:cs="Times New Roman"/>
          <w:b/>
          <w:bCs/>
          <w:color w:val="auto"/>
          <w:sz w:val="24"/>
          <w:szCs w:val="24"/>
          <w:lang w:val="es-GT"/>
        </w:rPr>
      </w:pPr>
      <w:bookmarkStart w:id="34" w:name="_Toc224942113"/>
      <w:r w:rsidRPr="006A17B1">
        <w:rPr>
          <w:rFonts w:ascii="Times New Roman" w:hAnsi="Times New Roman" w:cs="Times New Roman"/>
          <w:b/>
          <w:bCs/>
          <w:color w:val="auto"/>
          <w:sz w:val="24"/>
          <w:szCs w:val="24"/>
          <w:lang w:val="es-GT"/>
        </w:rPr>
        <w:t>Gestión de riesgos en el ciclo de vida del software (SDLC)</w:t>
      </w:r>
      <w:bookmarkEnd w:id="34"/>
    </w:p>
    <w:p w14:paraId="4034AF5B"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La seguridad no debería añadirse al final, cuando el producto ya está listo y solo queda “parchar”. Integrar seguridad en el ciclo de vida del software (SDLC) significa considerar riesgos desde el inicio: análisis, diseño, desarrollo, pruebas y despliegue. Cuando se detecta una vulnerabilidad temprano, corregirla suele ser más rápido y menos costoso.</w:t>
      </w:r>
    </w:p>
    <w:p w14:paraId="40380615"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Además, el SDLC recuerda algo importante: los sistemas cambian. Actualizaciones, nuevas funcionalidades y correcciones pueden introducir riesgos nuevos. Mantener prácticas seguras durante cambios evita que el software se convierta en un punto de entrada para ataques.</w:t>
      </w:r>
    </w:p>
    <w:p w14:paraId="404E2D2B" w14:textId="77777777" w:rsidR="00B201E6" w:rsidRPr="006A17B1" w:rsidRDefault="00B201E6" w:rsidP="006A17B1">
      <w:pPr>
        <w:pStyle w:val="Ttulo2"/>
        <w:rPr>
          <w:rFonts w:ascii="Times New Roman" w:hAnsi="Times New Roman" w:cs="Times New Roman"/>
          <w:b/>
          <w:bCs/>
          <w:color w:val="auto"/>
          <w:sz w:val="24"/>
          <w:szCs w:val="24"/>
          <w:lang w:val="es-GT"/>
        </w:rPr>
      </w:pPr>
      <w:bookmarkStart w:id="35" w:name="_Toc224942114"/>
      <w:r w:rsidRPr="006A17B1">
        <w:rPr>
          <w:rFonts w:ascii="Times New Roman" w:hAnsi="Times New Roman" w:cs="Times New Roman"/>
          <w:b/>
          <w:bCs/>
          <w:color w:val="auto"/>
          <w:sz w:val="24"/>
          <w:szCs w:val="24"/>
          <w:lang w:val="es-GT"/>
        </w:rPr>
        <w:t>Auditorías de seguridad de aplicaciones y procesos</w:t>
      </w:r>
      <w:bookmarkEnd w:id="35"/>
    </w:p>
    <w:p w14:paraId="1227A6C9"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Las auditorías funcionan como un “chequeo” formal: confirman si los controles se están aplicando y si están dando resultados. Esto incluye revisiones periódicas, pruebas de seguridad y documentación de hallazgos. Lo valioso de este control es que convierte la seguridad en un ciclo de mejora continua: se identifica el problema, se corrige y se verifica que realmente se haya resuelto.</w:t>
      </w:r>
    </w:p>
    <w:p w14:paraId="16363088" w14:textId="77777777" w:rsidR="00B201E6" w:rsidRPr="006A17B1" w:rsidRDefault="00B201E6" w:rsidP="006A17B1">
      <w:pPr>
        <w:pStyle w:val="Ttulo2"/>
        <w:rPr>
          <w:rFonts w:ascii="Times New Roman" w:hAnsi="Times New Roman" w:cs="Times New Roman"/>
          <w:b/>
          <w:bCs/>
          <w:color w:val="auto"/>
          <w:sz w:val="24"/>
          <w:szCs w:val="24"/>
          <w:lang w:val="es-GT"/>
        </w:rPr>
      </w:pPr>
      <w:bookmarkStart w:id="36" w:name="_Toc224942115"/>
      <w:r w:rsidRPr="006A17B1">
        <w:rPr>
          <w:rFonts w:ascii="Times New Roman" w:hAnsi="Times New Roman" w:cs="Times New Roman"/>
          <w:b/>
          <w:bCs/>
          <w:color w:val="auto"/>
          <w:sz w:val="24"/>
          <w:szCs w:val="24"/>
          <w:lang w:val="es-GT"/>
        </w:rPr>
        <w:lastRenderedPageBreak/>
        <w:t>Medidas básicas para cerrar brechas inmediatas</w:t>
      </w:r>
      <w:bookmarkEnd w:id="36"/>
    </w:p>
    <w:p w14:paraId="37F09E22"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Dado que la empresa presenta exposición por equipos conectados a Internet y protección insuficiente, el proyecto plantea medidas base que atacan amenazas frecuentes:</w:t>
      </w:r>
    </w:p>
    <w:p w14:paraId="24EF5831" w14:textId="77777777" w:rsidR="00B201E6" w:rsidRPr="00BE55F7" w:rsidRDefault="00B201E6" w:rsidP="00BE55F7">
      <w:pPr>
        <w:pStyle w:val="Prrafodelista"/>
        <w:numPr>
          <w:ilvl w:val="0"/>
          <w:numId w:val="5"/>
        </w:numPr>
        <w:spacing w:line="360" w:lineRule="auto"/>
        <w:jc w:val="both"/>
        <w:rPr>
          <w:rFonts w:ascii="Times New Roman" w:hAnsi="Times New Roman" w:cs="Times New Roman"/>
          <w:lang w:val="es-GT"/>
        </w:rPr>
      </w:pPr>
      <w:bookmarkStart w:id="37" w:name="_Toc224942116"/>
      <w:r w:rsidRPr="006A17B1">
        <w:rPr>
          <w:rStyle w:val="Ttulo4Car"/>
          <w:rFonts w:ascii="Times New Roman" w:hAnsi="Times New Roman" w:cs="Times New Roman"/>
          <w:b/>
          <w:bCs/>
          <w:color w:val="auto"/>
        </w:rPr>
        <w:t>Firewall</w:t>
      </w:r>
      <w:bookmarkEnd w:id="37"/>
      <w:r w:rsidRPr="00BE55F7">
        <w:rPr>
          <w:rFonts w:ascii="Times New Roman" w:hAnsi="Times New Roman" w:cs="Times New Roman"/>
          <w:b/>
          <w:bCs/>
          <w:lang w:val="es-GT"/>
        </w:rPr>
        <w:t>:</w:t>
      </w:r>
      <w:r w:rsidRPr="00BE55F7">
        <w:rPr>
          <w:rFonts w:ascii="Times New Roman" w:hAnsi="Times New Roman" w:cs="Times New Roman"/>
          <w:lang w:val="es-GT"/>
        </w:rPr>
        <w:t xml:space="preserve"> ayuda a filtrar tráfico y a bloquear accesos no autorizados. Bien configurado, reduce la superficie de ataque y separa mejor los entornos críticos.</w:t>
      </w:r>
    </w:p>
    <w:p w14:paraId="0D17217A" w14:textId="77777777" w:rsidR="00B201E6" w:rsidRPr="00BE55F7" w:rsidRDefault="00B201E6" w:rsidP="00BE55F7">
      <w:pPr>
        <w:pStyle w:val="Prrafodelista"/>
        <w:numPr>
          <w:ilvl w:val="0"/>
          <w:numId w:val="5"/>
        </w:numPr>
        <w:spacing w:line="360" w:lineRule="auto"/>
        <w:jc w:val="both"/>
        <w:rPr>
          <w:rFonts w:ascii="Times New Roman" w:hAnsi="Times New Roman" w:cs="Times New Roman"/>
          <w:lang w:val="es-GT"/>
        </w:rPr>
      </w:pPr>
      <w:bookmarkStart w:id="38" w:name="_Toc224942117"/>
      <w:r w:rsidRPr="006A17B1">
        <w:rPr>
          <w:rStyle w:val="Ttulo4Car"/>
          <w:rFonts w:ascii="Times New Roman" w:hAnsi="Times New Roman" w:cs="Times New Roman"/>
          <w:b/>
          <w:bCs/>
          <w:color w:val="auto"/>
        </w:rPr>
        <w:t>Antivirus corporativo:</w:t>
      </w:r>
      <w:bookmarkEnd w:id="38"/>
      <w:r w:rsidRPr="006A17B1">
        <w:rPr>
          <w:rFonts w:ascii="Times New Roman" w:hAnsi="Times New Roman" w:cs="Times New Roman"/>
          <w:lang w:val="es-GT"/>
        </w:rPr>
        <w:t xml:space="preserve"> </w:t>
      </w:r>
      <w:r w:rsidRPr="00BE55F7">
        <w:rPr>
          <w:rFonts w:ascii="Times New Roman" w:hAnsi="Times New Roman" w:cs="Times New Roman"/>
          <w:lang w:val="es-GT"/>
        </w:rPr>
        <w:t>protege estaciones de trabajo y servidores contra malware, con administración centralizada y actualizaciones controladas.</w:t>
      </w:r>
    </w:p>
    <w:p w14:paraId="4B6BF859" w14:textId="77777777" w:rsidR="00B201E6" w:rsidRPr="00BE55F7" w:rsidRDefault="00B201E6" w:rsidP="00BE55F7">
      <w:pPr>
        <w:pStyle w:val="Prrafodelista"/>
        <w:numPr>
          <w:ilvl w:val="0"/>
          <w:numId w:val="5"/>
        </w:numPr>
        <w:spacing w:line="360" w:lineRule="auto"/>
        <w:jc w:val="both"/>
        <w:rPr>
          <w:rFonts w:ascii="Times New Roman" w:hAnsi="Times New Roman" w:cs="Times New Roman"/>
          <w:lang w:val="es-GT"/>
        </w:rPr>
      </w:pPr>
      <w:bookmarkStart w:id="39" w:name="_Toc224942118"/>
      <w:r w:rsidRPr="006A17B1">
        <w:rPr>
          <w:rStyle w:val="Ttulo4Car"/>
          <w:rFonts w:ascii="Times New Roman" w:hAnsi="Times New Roman" w:cs="Times New Roman"/>
          <w:b/>
          <w:bCs/>
          <w:color w:val="auto"/>
        </w:rPr>
        <w:t>Filtrado web:</w:t>
      </w:r>
      <w:bookmarkEnd w:id="39"/>
      <w:r w:rsidRPr="006A17B1">
        <w:rPr>
          <w:rFonts w:ascii="Times New Roman" w:hAnsi="Times New Roman" w:cs="Times New Roman"/>
          <w:lang w:val="es-GT"/>
        </w:rPr>
        <w:t xml:space="preserve"> </w:t>
      </w:r>
      <w:r w:rsidRPr="00BE55F7">
        <w:rPr>
          <w:rFonts w:ascii="Times New Roman" w:hAnsi="Times New Roman" w:cs="Times New Roman"/>
          <w:lang w:val="es-GT"/>
        </w:rPr>
        <w:t>reduce el riesgo asociado a navegación insegura, bloqueando sitios maliciosos o categorías de alto riesgo.</w:t>
      </w:r>
    </w:p>
    <w:p w14:paraId="08233C90" w14:textId="77777777" w:rsidR="00B201E6" w:rsidRPr="00BE55F7" w:rsidRDefault="00B201E6" w:rsidP="00BE55F7">
      <w:pPr>
        <w:pStyle w:val="Prrafodelista"/>
        <w:numPr>
          <w:ilvl w:val="0"/>
          <w:numId w:val="5"/>
        </w:numPr>
        <w:spacing w:line="360" w:lineRule="auto"/>
        <w:jc w:val="both"/>
        <w:rPr>
          <w:rFonts w:ascii="Times New Roman" w:hAnsi="Times New Roman" w:cs="Times New Roman"/>
          <w:lang w:val="es-GT"/>
        </w:rPr>
      </w:pPr>
      <w:bookmarkStart w:id="40" w:name="_Toc224942119"/>
      <w:r w:rsidRPr="006A17B1">
        <w:rPr>
          <w:rStyle w:val="Ttulo4Car"/>
          <w:rFonts w:ascii="Times New Roman" w:hAnsi="Times New Roman" w:cs="Times New Roman"/>
          <w:b/>
          <w:bCs/>
          <w:color w:val="auto"/>
        </w:rPr>
        <w:t>Monitoreo de red:</w:t>
      </w:r>
      <w:bookmarkEnd w:id="40"/>
      <w:r w:rsidRPr="006A17B1">
        <w:rPr>
          <w:rFonts w:ascii="Times New Roman" w:hAnsi="Times New Roman" w:cs="Times New Roman"/>
          <w:lang w:val="es-GT"/>
        </w:rPr>
        <w:t xml:space="preserve"> </w:t>
      </w:r>
      <w:r w:rsidRPr="00BE55F7">
        <w:rPr>
          <w:rFonts w:ascii="Times New Roman" w:hAnsi="Times New Roman" w:cs="Times New Roman"/>
          <w:lang w:val="es-GT"/>
        </w:rPr>
        <w:t>permite detectar actividades fuera de lo normal y responder con rapidez. El monitoreo no solo reacciona; también genera evidencia para analizar incidentes y mejorar controles.</w:t>
      </w:r>
    </w:p>
    <w:p w14:paraId="4AD705B4"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Estas medidas suelen ser el “primer paso” porque elevan rápidamente el nivel de seguridad, reducen incidentes comunes y crean una base para implementar controles más maduros dentro del SGSI.</w:t>
      </w:r>
    </w:p>
    <w:p w14:paraId="3602965E"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 xml:space="preserve">Con la aplicación de controles y medidas dentro de un enfoque SGSI, la empresa debería lograr una reducción tangible de riesgos: menos infecciones por </w:t>
      </w:r>
      <w:proofErr w:type="gramStart"/>
      <w:r w:rsidRPr="00BE55F7">
        <w:rPr>
          <w:rFonts w:ascii="Times New Roman" w:eastAsia="Times New Roman" w:hAnsi="Times New Roman" w:cs="Times New Roman"/>
          <w:color w:val="000000"/>
          <w:sz w:val="24"/>
          <w:szCs w:val="24"/>
          <w:lang w:val="es-GT" w:eastAsia="es-PE"/>
        </w:rPr>
        <w:t>malware</w:t>
      </w:r>
      <w:proofErr w:type="gramEnd"/>
      <w:r w:rsidRPr="00BE55F7">
        <w:rPr>
          <w:rFonts w:ascii="Times New Roman" w:eastAsia="Times New Roman" w:hAnsi="Times New Roman" w:cs="Times New Roman"/>
          <w:color w:val="000000"/>
          <w:sz w:val="24"/>
          <w:szCs w:val="24"/>
          <w:lang w:val="es-GT" w:eastAsia="es-PE"/>
        </w:rPr>
        <w:t>, menos accesos indebidos, mejor protección de información crítica y mayor continuidad operativa. Además, el uso de Internet se vuelve más controlado y se disminuyen vulnerabilidades asociadas a la navegación o al uso de equipos sin protección.</w:t>
      </w:r>
    </w:p>
    <w:p w14:paraId="6EFE9800" w14:textId="1C4F7509" w:rsidR="00B201E6" w:rsidRPr="00BE55F7" w:rsidRDefault="00B201E6" w:rsidP="00BE55F7">
      <w:pPr>
        <w:spacing w:line="360" w:lineRule="auto"/>
        <w:jc w:val="both"/>
        <w:rPr>
          <w:rFonts w:ascii="Times New Roman" w:eastAsia="Times New Roman" w:hAnsi="Times New Roman" w:cs="Times New Roman"/>
          <w:color w:val="000000"/>
          <w:sz w:val="24"/>
          <w:szCs w:val="24"/>
          <w:lang w:val="es-GT" w:eastAsia="es-PE"/>
        </w:rPr>
      </w:pPr>
      <w:r w:rsidRPr="00BE55F7">
        <w:rPr>
          <w:rFonts w:ascii="Times New Roman" w:eastAsia="Times New Roman" w:hAnsi="Times New Roman" w:cs="Times New Roman"/>
          <w:color w:val="000000"/>
          <w:sz w:val="24"/>
          <w:szCs w:val="24"/>
          <w:lang w:val="es-GT" w:eastAsia="es-PE"/>
        </w:rPr>
        <w:t>Más allá del resultado inmediato, el valor del SGSI es que deja instalada una lógica de trabajo: responsables claros, controles revisables y mejora continua. En otras palabras, no se trata solo de “resolver el problema de hoy”, sino de crear condiciones para que la seguridad se mantenga en el tiempo y crezca conforme la empresa evoluciona.</w:t>
      </w:r>
    </w:p>
    <w:p w14:paraId="168CADB4" w14:textId="35EB2D46" w:rsidR="00B201E6" w:rsidRPr="006A17B1" w:rsidRDefault="00B201E6" w:rsidP="006A17B1">
      <w:pPr>
        <w:pStyle w:val="Ttulo1"/>
        <w:jc w:val="center"/>
        <w:rPr>
          <w:rFonts w:ascii="Times New Roman" w:eastAsia="Times New Roman" w:hAnsi="Times New Roman" w:cs="Times New Roman"/>
          <w:b/>
          <w:bCs/>
          <w:color w:val="auto"/>
          <w:sz w:val="28"/>
          <w:szCs w:val="28"/>
          <w:lang w:val="es-GT" w:eastAsia="es-PE"/>
        </w:rPr>
      </w:pPr>
      <w:bookmarkStart w:id="41" w:name="_Toc224942120"/>
      <w:r w:rsidRPr="006A17B1">
        <w:rPr>
          <w:rFonts w:ascii="Times New Roman" w:eastAsia="Times New Roman" w:hAnsi="Times New Roman" w:cs="Times New Roman"/>
          <w:b/>
          <w:bCs/>
          <w:color w:val="auto"/>
          <w:sz w:val="28"/>
          <w:szCs w:val="28"/>
          <w:lang w:val="es-GT" w:eastAsia="es-PE"/>
        </w:rPr>
        <w:t>Identificación de Activos</w:t>
      </w:r>
      <w:bookmarkEnd w:id="41"/>
    </w:p>
    <w:p w14:paraId="2DF08A10" w14:textId="77777777" w:rsidR="00B201E6" w:rsidRPr="006A17B1" w:rsidRDefault="00B201E6" w:rsidP="00CD2D21">
      <w:pPr>
        <w:pStyle w:val="Ttulo2"/>
        <w:rPr>
          <w:rFonts w:ascii="Times New Roman" w:hAnsi="Times New Roman" w:cs="Times New Roman"/>
          <w:b/>
          <w:bCs/>
          <w:color w:val="auto"/>
          <w:sz w:val="24"/>
          <w:szCs w:val="24"/>
          <w:lang w:val="es-GT"/>
        </w:rPr>
      </w:pPr>
      <w:bookmarkStart w:id="42" w:name="_Toc224942121"/>
      <w:r w:rsidRPr="006A17B1">
        <w:rPr>
          <w:rFonts w:ascii="Times New Roman" w:hAnsi="Times New Roman" w:cs="Times New Roman"/>
          <w:b/>
          <w:bCs/>
          <w:color w:val="auto"/>
          <w:sz w:val="24"/>
          <w:szCs w:val="24"/>
          <w:lang w:val="es-GT"/>
        </w:rPr>
        <w:t>Criterios de clasificación usados</w:t>
      </w:r>
      <w:bookmarkEnd w:id="42"/>
    </w:p>
    <w:p w14:paraId="7FED6013" w14:textId="77777777" w:rsidR="00B201E6" w:rsidRPr="006A17B1" w:rsidRDefault="00B201E6" w:rsidP="00CD2D21">
      <w:pPr>
        <w:pStyle w:val="Ttulo2"/>
        <w:rPr>
          <w:rFonts w:ascii="Times New Roman" w:hAnsi="Times New Roman" w:cs="Times New Roman"/>
          <w:b/>
          <w:bCs/>
          <w:color w:val="auto"/>
          <w:sz w:val="24"/>
          <w:szCs w:val="24"/>
          <w:lang w:val="es-GT"/>
        </w:rPr>
      </w:pPr>
      <w:bookmarkStart w:id="43" w:name="_Toc224942122"/>
      <w:r w:rsidRPr="006A17B1">
        <w:rPr>
          <w:rFonts w:ascii="Times New Roman" w:hAnsi="Times New Roman" w:cs="Times New Roman"/>
          <w:b/>
          <w:bCs/>
          <w:color w:val="auto"/>
          <w:sz w:val="24"/>
          <w:szCs w:val="24"/>
          <w:lang w:val="es-GT"/>
        </w:rPr>
        <w:t>Clasificación de la información (sugerida):</w:t>
      </w:r>
      <w:bookmarkEnd w:id="43"/>
    </w:p>
    <w:p w14:paraId="508BB80E" w14:textId="429BA04C" w:rsidR="00B201E6" w:rsidRPr="00BE55F7" w:rsidRDefault="00B201E6" w:rsidP="00BE55F7">
      <w:pPr>
        <w:numPr>
          <w:ilvl w:val="0"/>
          <w:numId w:val="47"/>
        </w:numPr>
        <w:spacing w:line="360" w:lineRule="auto"/>
        <w:jc w:val="both"/>
        <w:rPr>
          <w:rFonts w:ascii="Times New Roman" w:hAnsi="Times New Roman" w:cs="Times New Roman"/>
          <w:sz w:val="24"/>
          <w:szCs w:val="24"/>
        </w:rPr>
      </w:pPr>
      <w:r w:rsidRPr="00BE55F7">
        <w:rPr>
          <w:rFonts w:ascii="Times New Roman" w:hAnsi="Times New Roman" w:cs="Times New Roman"/>
          <w:b/>
          <w:bCs/>
          <w:sz w:val="24"/>
          <w:szCs w:val="24"/>
        </w:rPr>
        <w:t>Pública</w:t>
      </w:r>
      <w:r w:rsidRPr="00BE55F7">
        <w:rPr>
          <w:rFonts w:ascii="Times New Roman" w:hAnsi="Times New Roman" w:cs="Times New Roman"/>
          <w:sz w:val="24"/>
          <w:szCs w:val="24"/>
        </w:rPr>
        <w:t>: divulgación no genera impacto relevante.</w:t>
      </w:r>
    </w:p>
    <w:p w14:paraId="1B20D45E" w14:textId="77777777" w:rsidR="00B201E6" w:rsidRPr="00BE55F7" w:rsidRDefault="00B201E6" w:rsidP="00BE55F7">
      <w:pPr>
        <w:numPr>
          <w:ilvl w:val="0"/>
          <w:numId w:val="47"/>
        </w:numPr>
        <w:spacing w:line="360" w:lineRule="auto"/>
        <w:jc w:val="both"/>
        <w:rPr>
          <w:rFonts w:ascii="Times New Roman" w:hAnsi="Times New Roman" w:cs="Times New Roman"/>
          <w:sz w:val="24"/>
          <w:szCs w:val="24"/>
        </w:rPr>
      </w:pPr>
      <w:r w:rsidRPr="00BE55F7">
        <w:rPr>
          <w:rFonts w:ascii="Times New Roman" w:hAnsi="Times New Roman" w:cs="Times New Roman"/>
          <w:b/>
          <w:bCs/>
          <w:sz w:val="24"/>
          <w:szCs w:val="24"/>
        </w:rPr>
        <w:lastRenderedPageBreak/>
        <w:t>Interna</w:t>
      </w:r>
      <w:r w:rsidRPr="00BE55F7">
        <w:rPr>
          <w:rFonts w:ascii="Times New Roman" w:hAnsi="Times New Roman" w:cs="Times New Roman"/>
          <w:sz w:val="24"/>
          <w:szCs w:val="24"/>
        </w:rPr>
        <w:t>: uso interno; divulgación genera impacto moderado.</w:t>
      </w:r>
    </w:p>
    <w:p w14:paraId="557FE779" w14:textId="77777777" w:rsidR="00B201E6" w:rsidRPr="00BE55F7" w:rsidRDefault="00B201E6" w:rsidP="00BE55F7">
      <w:pPr>
        <w:numPr>
          <w:ilvl w:val="0"/>
          <w:numId w:val="47"/>
        </w:numPr>
        <w:spacing w:line="360" w:lineRule="auto"/>
        <w:jc w:val="both"/>
        <w:rPr>
          <w:rFonts w:ascii="Times New Roman" w:hAnsi="Times New Roman" w:cs="Times New Roman"/>
          <w:sz w:val="24"/>
          <w:szCs w:val="24"/>
        </w:rPr>
      </w:pPr>
      <w:r w:rsidRPr="00BE55F7">
        <w:rPr>
          <w:rFonts w:ascii="Times New Roman" w:hAnsi="Times New Roman" w:cs="Times New Roman"/>
          <w:b/>
          <w:bCs/>
          <w:sz w:val="24"/>
          <w:szCs w:val="24"/>
        </w:rPr>
        <w:t>Confidencial</w:t>
      </w:r>
      <w:r w:rsidRPr="00BE55F7">
        <w:rPr>
          <w:rFonts w:ascii="Times New Roman" w:hAnsi="Times New Roman" w:cs="Times New Roman"/>
          <w:sz w:val="24"/>
          <w:szCs w:val="24"/>
        </w:rPr>
        <w:t>: divulgación afecta reputación/operación.</w:t>
      </w:r>
    </w:p>
    <w:p w14:paraId="26DFF82E" w14:textId="77777777" w:rsidR="00B201E6" w:rsidRPr="00BE55F7" w:rsidRDefault="00B201E6" w:rsidP="00BE55F7">
      <w:pPr>
        <w:numPr>
          <w:ilvl w:val="0"/>
          <w:numId w:val="47"/>
        </w:numPr>
        <w:spacing w:line="360" w:lineRule="auto"/>
        <w:jc w:val="both"/>
        <w:rPr>
          <w:rFonts w:ascii="Times New Roman" w:hAnsi="Times New Roman" w:cs="Times New Roman"/>
          <w:sz w:val="24"/>
          <w:szCs w:val="24"/>
        </w:rPr>
      </w:pPr>
      <w:r w:rsidRPr="00BE55F7">
        <w:rPr>
          <w:rFonts w:ascii="Times New Roman" w:hAnsi="Times New Roman" w:cs="Times New Roman"/>
          <w:b/>
          <w:bCs/>
          <w:sz w:val="24"/>
          <w:szCs w:val="24"/>
        </w:rPr>
        <w:t>Restringida / Crítica</w:t>
      </w:r>
      <w:r w:rsidRPr="00BE55F7">
        <w:rPr>
          <w:rFonts w:ascii="Times New Roman" w:hAnsi="Times New Roman" w:cs="Times New Roman"/>
          <w:sz w:val="24"/>
          <w:szCs w:val="24"/>
        </w:rPr>
        <w:t>: divulgación o alteración compromete seriamente el negocio (PI, datos sensibles, continuidad).</w:t>
      </w:r>
    </w:p>
    <w:p w14:paraId="7940D3C6" w14:textId="77777777" w:rsidR="00B201E6" w:rsidRPr="00BE55F7" w:rsidRDefault="00B201E6" w:rsidP="00BE55F7">
      <w:pPr>
        <w:spacing w:line="360" w:lineRule="auto"/>
        <w:jc w:val="both"/>
        <w:rPr>
          <w:rFonts w:ascii="Times New Roman" w:hAnsi="Times New Roman" w:cs="Times New Roman"/>
          <w:sz w:val="24"/>
          <w:szCs w:val="24"/>
        </w:rPr>
      </w:pPr>
      <w:r w:rsidRPr="00BE55F7">
        <w:rPr>
          <w:rFonts w:ascii="Times New Roman" w:hAnsi="Times New Roman" w:cs="Times New Roman"/>
          <w:sz w:val="24"/>
          <w:szCs w:val="24"/>
        </w:rPr>
        <w:t>Criterios CIA (Confidencialidad, Integridad, Disponibilidad)</w:t>
      </w:r>
      <w:r w:rsidRPr="00BE55F7">
        <w:rPr>
          <w:rFonts w:ascii="Times New Roman" w:hAnsi="Times New Roman" w:cs="Times New Roman"/>
          <w:sz w:val="24"/>
          <w:szCs w:val="24"/>
        </w:rPr>
        <w:br/>
        <w:t>Se asigna prioridad Alta / Media / Baja según el daño esperado si se pierde C/I/D.</w:t>
      </w:r>
    </w:p>
    <w:p w14:paraId="4C28CCB3" w14:textId="745554B3" w:rsidR="00B201E6" w:rsidRPr="00CD2D21" w:rsidRDefault="00B201E6" w:rsidP="00CD2D21">
      <w:pPr>
        <w:pStyle w:val="Ttulo2"/>
        <w:rPr>
          <w:rFonts w:ascii="Times New Roman" w:hAnsi="Times New Roman" w:cs="Times New Roman"/>
          <w:b/>
          <w:bCs/>
          <w:color w:val="auto"/>
          <w:sz w:val="24"/>
          <w:szCs w:val="24"/>
          <w:lang w:val="es-GT"/>
        </w:rPr>
      </w:pPr>
      <w:bookmarkStart w:id="44" w:name="_Toc224942123"/>
      <w:r w:rsidRPr="00CD2D21">
        <w:rPr>
          <w:rFonts w:ascii="Times New Roman" w:hAnsi="Times New Roman" w:cs="Times New Roman"/>
          <w:b/>
          <w:bCs/>
          <w:color w:val="auto"/>
          <w:sz w:val="24"/>
          <w:szCs w:val="24"/>
          <w:lang w:val="es-GT"/>
        </w:rPr>
        <w:t>Inventario de activos</w:t>
      </w:r>
      <w:bookmarkEnd w:id="44"/>
    </w:p>
    <w:p w14:paraId="0E054760" w14:textId="42A6B5F2" w:rsidR="00C10978" w:rsidRPr="00A07FD2" w:rsidRDefault="00B201E6" w:rsidP="00A07FD2">
      <w:pPr>
        <w:pStyle w:val="Ttulo2"/>
        <w:rPr>
          <w:rFonts w:ascii="Times New Roman" w:hAnsi="Times New Roman" w:cs="Times New Roman"/>
          <w:b/>
          <w:bCs/>
          <w:color w:val="auto"/>
          <w:sz w:val="24"/>
          <w:szCs w:val="24"/>
        </w:rPr>
      </w:pPr>
      <w:bookmarkStart w:id="45" w:name="_Toc224942124"/>
      <w:r w:rsidRPr="00CD2D21">
        <w:rPr>
          <w:rFonts w:ascii="Times New Roman" w:hAnsi="Times New Roman" w:cs="Times New Roman"/>
          <w:b/>
          <w:bCs/>
          <w:color w:val="auto"/>
          <w:sz w:val="24"/>
          <w:szCs w:val="24"/>
          <w:lang w:val="es-GT"/>
        </w:rPr>
        <w:t>Clasificación y ponderación de riesgo</w:t>
      </w:r>
      <w:r w:rsidRPr="00C10978">
        <w:rPr>
          <w:rFonts w:ascii="Times New Roman" w:hAnsi="Times New Roman" w:cs="Times New Roman"/>
          <w:b/>
          <w:bCs/>
          <w:color w:val="auto"/>
          <w:sz w:val="24"/>
          <w:szCs w:val="24"/>
        </w:rPr>
        <w:t>s</w:t>
      </w:r>
      <w:bookmarkEnd w:id="45"/>
    </w:p>
    <w:p w14:paraId="7DBD7C0C" w14:textId="77777777" w:rsidR="00B201E6" w:rsidRPr="00BE55F7" w:rsidRDefault="00B201E6" w:rsidP="00BE55F7">
      <w:pPr>
        <w:tabs>
          <w:tab w:val="left" w:pos="1800"/>
        </w:tabs>
        <w:spacing w:line="360" w:lineRule="auto"/>
        <w:jc w:val="both"/>
        <w:rPr>
          <w:rFonts w:ascii="Times New Roman" w:hAnsi="Times New Roman" w:cs="Times New Roman"/>
          <w:b/>
          <w:bCs/>
          <w:sz w:val="24"/>
          <w:szCs w:val="24"/>
        </w:rPr>
      </w:pPr>
      <w:r w:rsidRPr="00BE55F7">
        <w:rPr>
          <w:rFonts w:ascii="Times New Roman" w:hAnsi="Times New Roman" w:cs="Times New Roman"/>
          <w:b/>
          <w:bCs/>
          <w:sz w:val="24"/>
          <w:szCs w:val="24"/>
        </w:rPr>
        <w:t>Escalas de evaluación (1 a 5)</w:t>
      </w:r>
    </w:p>
    <w:p w14:paraId="0DA2DFD7" w14:textId="63AD4E70" w:rsidR="00A07FD2" w:rsidRPr="00211506" w:rsidRDefault="00A07FD2" w:rsidP="00211506">
      <w:pPr>
        <w:pStyle w:val="Ttulo2"/>
        <w:rPr>
          <w:rFonts w:ascii="Times New Roman" w:hAnsi="Times New Roman" w:cs="Times New Roman"/>
          <w:b/>
          <w:bCs/>
          <w:color w:val="auto"/>
          <w:sz w:val="24"/>
          <w:szCs w:val="24"/>
        </w:rPr>
      </w:pPr>
      <w:bookmarkStart w:id="46" w:name="_Toc224942125"/>
      <w:r w:rsidRPr="00211506">
        <w:rPr>
          <w:rFonts w:ascii="Times New Roman" w:hAnsi="Times New Roman" w:cs="Times New Roman"/>
          <w:b/>
          <w:bCs/>
          <w:color w:val="auto"/>
          <w:sz w:val="24"/>
          <w:szCs w:val="24"/>
        </w:rPr>
        <w:t>Tabla 1</w:t>
      </w:r>
      <w:bookmarkEnd w:id="46"/>
    </w:p>
    <w:p w14:paraId="7D733799" w14:textId="0BDF17E0" w:rsidR="00A07FD2" w:rsidRPr="00A07FD2" w:rsidRDefault="00A07FD2" w:rsidP="00BE55F7">
      <w:pPr>
        <w:tabs>
          <w:tab w:val="left" w:pos="1800"/>
        </w:tabs>
        <w:spacing w:line="360" w:lineRule="auto"/>
        <w:jc w:val="both"/>
        <w:rPr>
          <w:rFonts w:ascii="Times New Roman" w:hAnsi="Times New Roman" w:cs="Times New Roman"/>
          <w:i/>
          <w:iCs/>
          <w:sz w:val="24"/>
          <w:szCs w:val="24"/>
        </w:rPr>
      </w:pPr>
      <w:r w:rsidRPr="00CD2D21">
        <w:rPr>
          <w:rFonts w:ascii="Times New Roman" w:hAnsi="Times New Roman" w:cs="Times New Roman"/>
          <w:b/>
          <w:bCs/>
          <w:noProof/>
          <w:sz w:val="24"/>
          <w:szCs w:val="24"/>
          <w:lang w:val="es-GT"/>
        </w:rPr>
        <w:drawing>
          <wp:anchor distT="0" distB="0" distL="114300" distR="114300" simplePos="0" relativeHeight="251661312" behindDoc="0" locked="0" layoutInCell="1" allowOverlap="1" wp14:anchorId="41D1C060" wp14:editId="61921ED2">
            <wp:simplePos x="0" y="0"/>
            <wp:positionH relativeFrom="margin">
              <wp:align>center</wp:align>
            </wp:positionH>
            <wp:positionV relativeFrom="margin">
              <wp:posOffset>3567430</wp:posOffset>
            </wp:positionV>
            <wp:extent cx="6927215" cy="4076700"/>
            <wp:effectExtent l="0" t="0" r="6985" b="0"/>
            <wp:wrapSquare wrapText="bothSides"/>
            <wp:docPr id="45362145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21457" name="Imagen 1" descr="Tabl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6927215" cy="40767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 xml:space="preserve">         </w:t>
      </w:r>
      <w:r w:rsidRPr="00A07FD2">
        <w:rPr>
          <w:rFonts w:ascii="Times New Roman" w:hAnsi="Times New Roman" w:cs="Times New Roman"/>
          <w:i/>
          <w:iCs/>
          <w:sz w:val="24"/>
          <w:szCs w:val="24"/>
        </w:rPr>
        <w:t>Inventario de activos y clasificación</w:t>
      </w:r>
    </w:p>
    <w:p w14:paraId="2BF11B49" w14:textId="7959C808" w:rsidR="00C10978" w:rsidRPr="00A07FD2" w:rsidRDefault="00A07FD2" w:rsidP="00BE55F7">
      <w:pPr>
        <w:tabs>
          <w:tab w:val="left" w:pos="1800"/>
        </w:tabs>
        <w:spacing w:line="360" w:lineRule="auto"/>
        <w:jc w:val="both"/>
        <w:rPr>
          <w:rFonts w:ascii="Times New Roman" w:hAnsi="Times New Roman" w:cs="Times New Roman"/>
          <w:sz w:val="24"/>
          <w:szCs w:val="24"/>
        </w:rPr>
      </w:pPr>
      <w:r w:rsidRPr="00A07FD2">
        <w:rPr>
          <w:rFonts w:ascii="Times New Roman" w:hAnsi="Times New Roman" w:cs="Times New Roman"/>
          <w:sz w:val="24"/>
          <w:szCs w:val="24"/>
        </w:rPr>
        <w:t>Nota.</w:t>
      </w:r>
      <w:r>
        <w:rPr>
          <w:rFonts w:ascii="Times New Roman" w:hAnsi="Times New Roman" w:cs="Times New Roman"/>
          <w:sz w:val="24"/>
          <w:szCs w:val="24"/>
        </w:rPr>
        <w:t xml:space="preserve"> Se visualiza la tabla con el listado de activos identificados para la implementación del sistema de seguridad y su clasificación correspondiente. Fuente propia.</w:t>
      </w:r>
    </w:p>
    <w:p w14:paraId="694CC634" w14:textId="051FB1B5" w:rsidR="00B201E6" w:rsidRPr="00CD2D21" w:rsidRDefault="00B201E6" w:rsidP="00CD2D21">
      <w:pPr>
        <w:pStyle w:val="Ttulo2"/>
        <w:rPr>
          <w:rFonts w:ascii="Times New Roman" w:hAnsi="Times New Roman" w:cs="Times New Roman"/>
          <w:b/>
          <w:bCs/>
          <w:color w:val="auto"/>
          <w:sz w:val="24"/>
          <w:szCs w:val="24"/>
          <w:lang w:val="es-GT"/>
        </w:rPr>
      </w:pPr>
      <w:bookmarkStart w:id="47" w:name="_Toc224942126"/>
      <w:r w:rsidRPr="00CD2D21">
        <w:rPr>
          <w:rFonts w:ascii="Times New Roman" w:hAnsi="Times New Roman" w:cs="Times New Roman"/>
          <w:b/>
          <w:bCs/>
          <w:color w:val="auto"/>
          <w:sz w:val="24"/>
          <w:szCs w:val="24"/>
          <w:lang w:val="es-GT"/>
        </w:rPr>
        <w:lastRenderedPageBreak/>
        <w:t>Probabilidad (P)</w:t>
      </w:r>
      <w:bookmarkEnd w:id="47"/>
    </w:p>
    <w:p w14:paraId="415C9DD2" w14:textId="77777777" w:rsidR="00B201E6" w:rsidRPr="00BE55F7" w:rsidRDefault="00B201E6" w:rsidP="00BE55F7">
      <w:pPr>
        <w:numPr>
          <w:ilvl w:val="0"/>
          <w:numId w:val="48"/>
        </w:numPr>
        <w:tabs>
          <w:tab w:val="left" w:pos="1800"/>
        </w:tabs>
        <w:spacing w:line="360" w:lineRule="auto"/>
        <w:jc w:val="both"/>
        <w:rPr>
          <w:rFonts w:ascii="Times New Roman" w:hAnsi="Times New Roman" w:cs="Times New Roman"/>
          <w:sz w:val="24"/>
          <w:szCs w:val="24"/>
        </w:rPr>
      </w:pPr>
      <w:r w:rsidRPr="00BE55F7">
        <w:rPr>
          <w:rFonts w:ascii="Times New Roman" w:hAnsi="Times New Roman" w:cs="Times New Roman"/>
          <w:sz w:val="24"/>
          <w:szCs w:val="24"/>
        </w:rPr>
        <w:t>Rara (casi no ocurre)</w:t>
      </w:r>
    </w:p>
    <w:p w14:paraId="191F4E78" w14:textId="77777777" w:rsidR="00B201E6" w:rsidRPr="00BE55F7" w:rsidRDefault="00B201E6" w:rsidP="00BE55F7">
      <w:pPr>
        <w:numPr>
          <w:ilvl w:val="0"/>
          <w:numId w:val="48"/>
        </w:numPr>
        <w:tabs>
          <w:tab w:val="left" w:pos="1800"/>
        </w:tabs>
        <w:spacing w:line="360" w:lineRule="auto"/>
        <w:jc w:val="both"/>
        <w:rPr>
          <w:rFonts w:ascii="Times New Roman" w:hAnsi="Times New Roman" w:cs="Times New Roman"/>
          <w:sz w:val="24"/>
          <w:szCs w:val="24"/>
        </w:rPr>
      </w:pPr>
      <w:r w:rsidRPr="00BE55F7">
        <w:rPr>
          <w:rFonts w:ascii="Times New Roman" w:hAnsi="Times New Roman" w:cs="Times New Roman"/>
          <w:sz w:val="24"/>
          <w:szCs w:val="24"/>
        </w:rPr>
        <w:t>Baja (podría pasar una vez al año)</w:t>
      </w:r>
    </w:p>
    <w:p w14:paraId="61120884" w14:textId="77777777" w:rsidR="00B201E6" w:rsidRPr="00BE55F7" w:rsidRDefault="00B201E6" w:rsidP="00BE55F7">
      <w:pPr>
        <w:numPr>
          <w:ilvl w:val="0"/>
          <w:numId w:val="48"/>
        </w:numPr>
        <w:tabs>
          <w:tab w:val="left" w:pos="1800"/>
        </w:tabs>
        <w:spacing w:line="360" w:lineRule="auto"/>
        <w:jc w:val="both"/>
        <w:rPr>
          <w:rFonts w:ascii="Times New Roman" w:hAnsi="Times New Roman" w:cs="Times New Roman"/>
          <w:sz w:val="24"/>
          <w:szCs w:val="24"/>
        </w:rPr>
      </w:pPr>
      <w:r w:rsidRPr="00BE55F7">
        <w:rPr>
          <w:rFonts w:ascii="Times New Roman" w:hAnsi="Times New Roman" w:cs="Times New Roman"/>
          <w:sz w:val="24"/>
          <w:szCs w:val="24"/>
        </w:rPr>
        <w:t>Media (podría pasar varias veces al año)</w:t>
      </w:r>
    </w:p>
    <w:p w14:paraId="0BDD8F44" w14:textId="77777777" w:rsidR="00B201E6" w:rsidRPr="00BE55F7" w:rsidRDefault="00B201E6" w:rsidP="00BE55F7">
      <w:pPr>
        <w:numPr>
          <w:ilvl w:val="0"/>
          <w:numId w:val="48"/>
        </w:numPr>
        <w:tabs>
          <w:tab w:val="left" w:pos="1800"/>
        </w:tabs>
        <w:spacing w:line="360" w:lineRule="auto"/>
        <w:jc w:val="both"/>
        <w:rPr>
          <w:rFonts w:ascii="Times New Roman" w:hAnsi="Times New Roman" w:cs="Times New Roman"/>
          <w:sz w:val="24"/>
          <w:szCs w:val="24"/>
        </w:rPr>
      </w:pPr>
      <w:r w:rsidRPr="00BE55F7">
        <w:rPr>
          <w:rFonts w:ascii="Times New Roman" w:hAnsi="Times New Roman" w:cs="Times New Roman"/>
          <w:sz w:val="24"/>
          <w:szCs w:val="24"/>
        </w:rPr>
        <w:t>Alta (probable en cualquier momento)</w:t>
      </w:r>
    </w:p>
    <w:p w14:paraId="4DCDD8FA" w14:textId="77777777" w:rsidR="00B201E6" w:rsidRPr="00BE55F7" w:rsidRDefault="00B201E6" w:rsidP="00BE55F7">
      <w:pPr>
        <w:numPr>
          <w:ilvl w:val="0"/>
          <w:numId w:val="48"/>
        </w:numPr>
        <w:tabs>
          <w:tab w:val="left" w:pos="1800"/>
        </w:tabs>
        <w:spacing w:line="360" w:lineRule="auto"/>
        <w:jc w:val="both"/>
        <w:rPr>
          <w:rFonts w:ascii="Times New Roman" w:hAnsi="Times New Roman" w:cs="Times New Roman"/>
          <w:sz w:val="24"/>
          <w:szCs w:val="24"/>
        </w:rPr>
      </w:pPr>
      <w:r w:rsidRPr="00BE55F7">
        <w:rPr>
          <w:rFonts w:ascii="Times New Roman" w:hAnsi="Times New Roman" w:cs="Times New Roman"/>
          <w:sz w:val="24"/>
          <w:szCs w:val="24"/>
        </w:rPr>
        <w:t>Muy alta (ya está ocurriendo o es recurrente)</w:t>
      </w:r>
    </w:p>
    <w:p w14:paraId="6D09CE47" w14:textId="77777777" w:rsidR="00B201E6" w:rsidRPr="00CD2D21" w:rsidRDefault="00B201E6" w:rsidP="00CD2D21">
      <w:pPr>
        <w:pStyle w:val="Ttulo2"/>
        <w:rPr>
          <w:rFonts w:ascii="Times New Roman" w:hAnsi="Times New Roman" w:cs="Times New Roman"/>
          <w:b/>
          <w:bCs/>
          <w:color w:val="auto"/>
          <w:sz w:val="24"/>
          <w:szCs w:val="24"/>
          <w:lang w:val="es-GT"/>
        </w:rPr>
      </w:pPr>
      <w:bookmarkStart w:id="48" w:name="_Toc224942127"/>
      <w:r w:rsidRPr="00CD2D21">
        <w:rPr>
          <w:rFonts w:ascii="Times New Roman" w:hAnsi="Times New Roman" w:cs="Times New Roman"/>
          <w:b/>
          <w:bCs/>
          <w:color w:val="auto"/>
          <w:sz w:val="24"/>
          <w:szCs w:val="24"/>
          <w:lang w:val="es-GT"/>
        </w:rPr>
        <w:t>Impacto (I)</w:t>
      </w:r>
      <w:bookmarkEnd w:id="48"/>
    </w:p>
    <w:p w14:paraId="2C3B635E" w14:textId="77777777" w:rsidR="00B201E6" w:rsidRPr="00BE55F7" w:rsidRDefault="00B201E6" w:rsidP="00BE55F7">
      <w:pPr>
        <w:numPr>
          <w:ilvl w:val="0"/>
          <w:numId w:val="49"/>
        </w:numPr>
        <w:tabs>
          <w:tab w:val="left" w:pos="1800"/>
        </w:tabs>
        <w:spacing w:line="360" w:lineRule="auto"/>
        <w:jc w:val="both"/>
        <w:rPr>
          <w:rFonts w:ascii="Times New Roman" w:hAnsi="Times New Roman" w:cs="Times New Roman"/>
          <w:sz w:val="24"/>
          <w:szCs w:val="24"/>
        </w:rPr>
      </w:pPr>
      <w:r w:rsidRPr="00BE55F7">
        <w:rPr>
          <w:rFonts w:ascii="Times New Roman" w:hAnsi="Times New Roman" w:cs="Times New Roman"/>
          <w:sz w:val="24"/>
          <w:szCs w:val="24"/>
        </w:rPr>
        <w:t>Menor (molestias sin detener operación)</w:t>
      </w:r>
    </w:p>
    <w:p w14:paraId="7D5FE470" w14:textId="77777777" w:rsidR="00B201E6" w:rsidRPr="00BE55F7" w:rsidRDefault="00B201E6" w:rsidP="00BE55F7">
      <w:pPr>
        <w:numPr>
          <w:ilvl w:val="0"/>
          <w:numId w:val="49"/>
        </w:numPr>
        <w:tabs>
          <w:tab w:val="left" w:pos="1800"/>
        </w:tabs>
        <w:spacing w:line="360" w:lineRule="auto"/>
        <w:jc w:val="both"/>
        <w:rPr>
          <w:rFonts w:ascii="Times New Roman" w:hAnsi="Times New Roman" w:cs="Times New Roman"/>
          <w:sz w:val="24"/>
          <w:szCs w:val="24"/>
        </w:rPr>
      </w:pPr>
      <w:r w:rsidRPr="00BE55F7">
        <w:rPr>
          <w:rFonts w:ascii="Times New Roman" w:hAnsi="Times New Roman" w:cs="Times New Roman"/>
          <w:sz w:val="24"/>
          <w:szCs w:val="24"/>
        </w:rPr>
        <w:t>Bajo (afecta un área; recuperación rápida)</w:t>
      </w:r>
    </w:p>
    <w:p w14:paraId="62CB8DFA" w14:textId="77777777" w:rsidR="00B201E6" w:rsidRPr="00BE55F7" w:rsidRDefault="00B201E6" w:rsidP="00BE55F7">
      <w:pPr>
        <w:numPr>
          <w:ilvl w:val="0"/>
          <w:numId w:val="49"/>
        </w:numPr>
        <w:tabs>
          <w:tab w:val="left" w:pos="1800"/>
        </w:tabs>
        <w:spacing w:line="360" w:lineRule="auto"/>
        <w:jc w:val="both"/>
        <w:rPr>
          <w:rFonts w:ascii="Times New Roman" w:hAnsi="Times New Roman" w:cs="Times New Roman"/>
          <w:sz w:val="24"/>
          <w:szCs w:val="24"/>
        </w:rPr>
      </w:pPr>
      <w:r w:rsidRPr="00BE55F7">
        <w:rPr>
          <w:rFonts w:ascii="Times New Roman" w:hAnsi="Times New Roman" w:cs="Times New Roman"/>
          <w:sz w:val="24"/>
          <w:szCs w:val="24"/>
        </w:rPr>
        <w:t>Moderado (interrumpe parcialmente; costo notable)</w:t>
      </w:r>
    </w:p>
    <w:p w14:paraId="3612A23D" w14:textId="77777777" w:rsidR="00B201E6" w:rsidRPr="00BE55F7" w:rsidRDefault="00B201E6" w:rsidP="00BE55F7">
      <w:pPr>
        <w:numPr>
          <w:ilvl w:val="0"/>
          <w:numId w:val="49"/>
        </w:numPr>
        <w:tabs>
          <w:tab w:val="left" w:pos="1800"/>
        </w:tabs>
        <w:spacing w:line="360" w:lineRule="auto"/>
        <w:jc w:val="both"/>
        <w:rPr>
          <w:rFonts w:ascii="Times New Roman" w:hAnsi="Times New Roman" w:cs="Times New Roman"/>
          <w:sz w:val="24"/>
          <w:szCs w:val="24"/>
        </w:rPr>
      </w:pPr>
      <w:r w:rsidRPr="00BE55F7">
        <w:rPr>
          <w:rFonts w:ascii="Times New Roman" w:hAnsi="Times New Roman" w:cs="Times New Roman"/>
          <w:sz w:val="24"/>
          <w:szCs w:val="24"/>
        </w:rPr>
        <w:t>Alto (afecta operación; reputación/entregas)</w:t>
      </w:r>
    </w:p>
    <w:p w14:paraId="03E6BFA7" w14:textId="77777777" w:rsidR="00B201E6" w:rsidRPr="00BE55F7" w:rsidRDefault="00B201E6" w:rsidP="00BE55F7">
      <w:pPr>
        <w:numPr>
          <w:ilvl w:val="0"/>
          <w:numId w:val="49"/>
        </w:numPr>
        <w:tabs>
          <w:tab w:val="left" w:pos="1800"/>
        </w:tabs>
        <w:spacing w:line="360" w:lineRule="auto"/>
        <w:jc w:val="both"/>
        <w:rPr>
          <w:rFonts w:ascii="Times New Roman" w:hAnsi="Times New Roman" w:cs="Times New Roman"/>
          <w:sz w:val="24"/>
          <w:szCs w:val="24"/>
        </w:rPr>
      </w:pPr>
      <w:r w:rsidRPr="00BE55F7">
        <w:rPr>
          <w:rFonts w:ascii="Times New Roman" w:hAnsi="Times New Roman" w:cs="Times New Roman"/>
          <w:sz w:val="24"/>
          <w:szCs w:val="24"/>
        </w:rPr>
        <w:t>Crítico (paro significativo; fuga grave; pérdidas mayores)</w:t>
      </w:r>
    </w:p>
    <w:p w14:paraId="465313B4" w14:textId="77777777" w:rsidR="00B201E6" w:rsidRPr="00BE55F7" w:rsidRDefault="00B201E6" w:rsidP="00C10978">
      <w:pPr>
        <w:tabs>
          <w:tab w:val="left" w:pos="1800"/>
        </w:tabs>
        <w:spacing w:line="360" w:lineRule="auto"/>
        <w:rPr>
          <w:rFonts w:ascii="Times New Roman" w:hAnsi="Times New Roman" w:cs="Times New Roman"/>
          <w:sz w:val="24"/>
          <w:szCs w:val="24"/>
        </w:rPr>
      </w:pPr>
      <w:r w:rsidRPr="00BE55F7">
        <w:rPr>
          <w:rFonts w:ascii="Times New Roman" w:hAnsi="Times New Roman" w:cs="Times New Roman"/>
          <w:b/>
          <w:bCs/>
          <w:sz w:val="24"/>
          <w:szCs w:val="24"/>
        </w:rPr>
        <w:t>Puntaje de Riesgo = P x I (1–25)</w:t>
      </w:r>
      <w:r w:rsidRPr="00BE55F7">
        <w:rPr>
          <w:rFonts w:ascii="Times New Roman" w:hAnsi="Times New Roman" w:cs="Times New Roman"/>
          <w:sz w:val="24"/>
          <w:szCs w:val="24"/>
        </w:rPr>
        <w:br/>
      </w:r>
      <w:r w:rsidRPr="00BE55F7">
        <w:rPr>
          <w:rFonts w:ascii="Times New Roman" w:hAnsi="Times New Roman" w:cs="Times New Roman"/>
          <w:b/>
          <w:bCs/>
          <w:sz w:val="24"/>
          <w:szCs w:val="24"/>
        </w:rPr>
        <w:t>Clasificación:</w:t>
      </w:r>
    </w:p>
    <w:p w14:paraId="7C27B668" w14:textId="77777777" w:rsidR="00B201E6" w:rsidRPr="00BE55F7" w:rsidRDefault="00B201E6" w:rsidP="00BE55F7">
      <w:pPr>
        <w:numPr>
          <w:ilvl w:val="0"/>
          <w:numId w:val="50"/>
        </w:numPr>
        <w:tabs>
          <w:tab w:val="left" w:pos="1800"/>
        </w:tabs>
        <w:spacing w:line="360" w:lineRule="auto"/>
        <w:jc w:val="both"/>
        <w:rPr>
          <w:rFonts w:ascii="Times New Roman" w:hAnsi="Times New Roman" w:cs="Times New Roman"/>
          <w:sz w:val="24"/>
          <w:szCs w:val="24"/>
        </w:rPr>
      </w:pPr>
      <w:r w:rsidRPr="00BE55F7">
        <w:rPr>
          <w:rFonts w:ascii="Times New Roman" w:hAnsi="Times New Roman" w:cs="Times New Roman"/>
          <w:sz w:val="24"/>
          <w:szCs w:val="24"/>
        </w:rPr>
        <w:t>1–5: Bajo</w:t>
      </w:r>
    </w:p>
    <w:p w14:paraId="1A8DA1B4" w14:textId="77777777" w:rsidR="00B201E6" w:rsidRPr="00BE55F7" w:rsidRDefault="00B201E6" w:rsidP="00BE55F7">
      <w:pPr>
        <w:numPr>
          <w:ilvl w:val="0"/>
          <w:numId w:val="50"/>
        </w:numPr>
        <w:tabs>
          <w:tab w:val="left" w:pos="1800"/>
        </w:tabs>
        <w:spacing w:line="360" w:lineRule="auto"/>
        <w:jc w:val="both"/>
        <w:rPr>
          <w:rFonts w:ascii="Times New Roman" w:hAnsi="Times New Roman" w:cs="Times New Roman"/>
          <w:sz w:val="24"/>
          <w:szCs w:val="24"/>
        </w:rPr>
      </w:pPr>
      <w:r w:rsidRPr="00BE55F7">
        <w:rPr>
          <w:rFonts w:ascii="Times New Roman" w:hAnsi="Times New Roman" w:cs="Times New Roman"/>
          <w:sz w:val="24"/>
          <w:szCs w:val="24"/>
        </w:rPr>
        <w:t>6–10: Medio</w:t>
      </w:r>
    </w:p>
    <w:p w14:paraId="46813BD9" w14:textId="77777777" w:rsidR="00B201E6" w:rsidRPr="00BE55F7" w:rsidRDefault="00B201E6" w:rsidP="00BE55F7">
      <w:pPr>
        <w:numPr>
          <w:ilvl w:val="0"/>
          <w:numId w:val="50"/>
        </w:numPr>
        <w:tabs>
          <w:tab w:val="left" w:pos="1800"/>
        </w:tabs>
        <w:spacing w:line="360" w:lineRule="auto"/>
        <w:jc w:val="both"/>
        <w:rPr>
          <w:rFonts w:ascii="Times New Roman" w:hAnsi="Times New Roman" w:cs="Times New Roman"/>
          <w:sz w:val="24"/>
          <w:szCs w:val="24"/>
        </w:rPr>
      </w:pPr>
      <w:r w:rsidRPr="00BE55F7">
        <w:rPr>
          <w:rFonts w:ascii="Times New Roman" w:hAnsi="Times New Roman" w:cs="Times New Roman"/>
          <w:sz w:val="24"/>
          <w:szCs w:val="24"/>
        </w:rPr>
        <w:t>11–15: Alto</w:t>
      </w:r>
    </w:p>
    <w:p w14:paraId="66E1DC48" w14:textId="77777777" w:rsidR="00B201E6" w:rsidRPr="00BE55F7" w:rsidRDefault="00B201E6" w:rsidP="00BE55F7">
      <w:pPr>
        <w:numPr>
          <w:ilvl w:val="0"/>
          <w:numId w:val="50"/>
        </w:numPr>
        <w:tabs>
          <w:tab w:val="left" w:pos="1800"/>
        </w:tabs>
        <w:spacing w:line="360" w:lineRule="auto"/>
        <w:jc w:val="both"/>
        <w:rPr>
          <w:rFonts w:ascii="Times New Roman" w:hAnsi="Times New Roman" w:cs="Times New Roman"/>
          <w:sz w:val="24"/>
          <w:szCs w:val="24"/>
        </w:rPr>
      </w:pPr>
      <w:r w:rsidRPr="00BE55F7">
        <w:rPr>
          <w:rFonts w:ascii="Times New Roman" w:hAnsi="Times New Roman" w:cs="Times New Roman"/>
          <w:sz w:val="24"/>
          <w:szCs w:val="24"/>
        </w:rPr>
        <w:t>16–25: Crítico</w:t>
      </w:r>
    </w:p>
    <w:p w14:paraId="01CC97F1" w14:textId="77777777" w:rsidR="00B201E6"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Bajo (1–5) | </w:t>
      </w:r>
      <w:r w:rsidRPr="00BE55F7">
        <w:rPr>
          <w:rFonts w:ascii="Segoe UI Emoji" w:hAnsi="Segoe UI Emoji" w:cs="Segoe UI Emoji"/>
          <w:sz w:val="24"/>
          <w:szCs w:val="24"/>
        </w:rPr>
        <w:t>🟨</w:t>
      </w:r>
      <w:r w:rsidRPr="00BE55F7">
        <w:rPr>
          <w:rFonts w:ascii="Times New Roman" w:hAnsi="Times New Roman" w:cs="Times New Roman"/>
          <w:sz w:val="24"/>
          <w:szCs w:val="24"/>
        </w:rPr>
        <w:t xml:space="preserve"> Medio (6–10) | </w:t>
      </w:r>
      <w:r w:rsidRPr="00BE55F7">
        <w:rPr>
          <w:rFonts w:ascii="Segoe UI Emoji" w:hAnsi="Segoe UI Emoji" w:cs="Segoe UI Emoji"/>
          <w:sz w:val="24"/>
          <w:szCs w:val="24"/>
        </w:rPr>
        <w:t>🟧</w:t>
      </w:r>
      <w:r w:rsidRPr="00BE55F7">
        <w:rPr>
          <w:rFonts w:ascii="Times New Roman" w:hAnsi="Times New Roman" w:cs="Times New Roman"/>
          <w:sz w:val="24"/>
          <w:szCs w:val="24"/>
        </w:rPr>
        <w:t xml:space="preserve"> Alto (11–15) | </w:t>
      </w:r>
      <w:r w:rsidRPr="00BE55F7">
        <w:rPr>
          <w:rFonts w:ascii="Segoe UI Emoji" w:hAnsi="Segoe UI Emoji" w:cs="Segoe UI Emoji"/>
          <w:sz w:val="24"/>
          <w:szCs w:val="24"/>
        </w:rPr>
        <w:t>🟥</w:t>
      </w:r>
      <w:r w:rsidRPr="00BE55F7">
        <w:rPr>
          <w:rFonts w:ascii="Times New Roman" w:hAnsi="Times New Roman" w:cs="Times New Roman"/>
          <w:sz w:val="24"/>
          <w:szCs w:val="24"/>
        </w:rPr>
        <w:t xml:space="preserve"> Crítico (16–25)</w:t>
      </w:r>
    </w:p>
    <w:p w14:paraId="5236BB66" w14:textId="6A413174" w:rsidR="00A07FD2" w:rsidRPr="00211506" w:rsidRDefault="00A07FD2" w:rsidP="00211506">
      <w:pPr>
        <w:pStyle w:val="Ttulo2"/>
        <w:rPr>
          <w:rFonts w:ascii="Times New Roman" w:hAnsi="Times New Roman" w:cs="Times New Roman"/>
          <w:b/>
          <w:bCs/>
          <w:color w:val="auto"/>
          <w:sz w:val="24"/>
          <w:szCs w:val="24"/>
        </w:rPr>
      </w:pPr>
      <w:bookmarkStart w:id="49" w:name="_Toc224942128"/>
      <w:r w:rsidRPr="00211506">
        <w:rPr>
          <w:rFonts w:ascii="Times New Roman" w:hAnsi="Times New Roman" w:cs="Times New Roman"/>
          <w:b/>
          <w:bCs/>
          <w:color w:val="auto"/>
          <w:sz w:val="24"/>
          <w:szCs w:val="24"/>
        </w:rPr>
        <w:t xml:space="preserve">Tabla </w:t>
      </w:r>
      <w:r w:rsidR="0089256B" w:rsidRPr="00211506">
        <w:rPr>
          <w:rFonts w:ascii="Times New Roman" w:hAnsi="Times New Roman" w:cs="Times New Roman"/>
          <w:b/>
          <w:bCs/>
          <w:color w:val="auto"/>
          <w:sz w:val="24"/>
          <w:szCs w:val="24"/>
        </w:rPr>
        <w:t>2</w:t>
      </w:r>
      <w:bookmarkEnd w:id="49"/>
    </w:p>
    <w:p w14:paraId="20EDAD9A" w14:textId="77777777" w:rsidR="00B201E6" w:rsidRPr="00A07FD2" w:rsidRDefault="00B201E6" w:rsidP="00A07FD2">
      <w:pPr>
        <w:pStyle w:val="Ttulo2"/>
        <w:ind w:firstLine="708"/>
        <w:rPr>
          <w:rFonts w:ascii="Times New Roman" w:hAnsi="Times New Roman" w:cs="Times New Roman"/>
          <w:i/>
          <w:iCs/>
          <w:color w:val="auto"/>
          <w:sz w:val="24"/>
          <w:szCs w:val="24"/>
          <w:lang w:val="es-GT"/>
        </w:rPr>
      </w:pPr>
      <w:bookmarkStart w:id="50" w:name="_Toc224942129"/>
      <w:r w:rsidRPr="00A07FD2">
        <w:rPr>
          <w:rFonts w:ascii="Times New Roman" w:hAnsi="Times New Roman" w:cs="Times New Roman"/>
          <w:i/>
          <w:iCs/>
          <w:color w:val="auto"/>
          <w:sz w:val="24"/>
          <w:szCs w:val="24"/>
          <w:lang w:val="es-GT"/>
        </w:rPr>
        <w:t>Matriz Probabilidad (P) vs Impacto (I)</w:t>
      </w:r>
      <w:bookmarkEnd w:id="50"/>
    </w:p>
    <w:tbl>
      <w:tblPr>
        <w:tblW w:w="7249" w:type="dxa"/>
        <w:tblCellSpacing w:w="15" w:type="dxa"/>
        <w:tblCellMar>
          <w:top w:w="15" w:type="dxa"/>
          <w:left w:w="15" w:type="dxa"/>
          <w:bottom w:w="15" w:type="dxa"/>
          <w:right w:w="15" w:type="dxa"/>
        </w:tblCellMar>
        <w:tblLook w:val="04A0" w:firstRow="1" w:lastRow="0" w:firstColumn="1" w:lastColumn="0" w:noHBand="0" w:noVBand="1"/>
      </w:tblPr>
      <w:tblGrid>
        <w:gridCol w:w="1212"/>
        <w:gridCol w:w="902"/>
        <w:gridCol w:w="1280"/>
        <w:gridCol w:w="1280"/>
        <w:gridCol w:w="1280"/>
        <w:gridCol w:w="1295"/>
      </w:tblGrid>
      <w:tr w:rsidR="00B201E6" w:rsidRPr="00BE55F7" w14:paraId="02F0DEB9" w14:textId="77777777" w:rsidTr="00A07FD2">
        <w:trPr>
          <w:trHeight w:val="455"/>
          <w:tblHeader/>
          <w:tblCellSpacing w:w="15" w:type="dxa"/>
        </w:trPr>
        <w:tc>
          <w:tcPr>
            <w:tcW w:w="1167" w:type="dxa"/>
            <w:vAlign w:val="center"/>
            <w:hideMark/>
          </w:tcPr>
          <w:p w14:paraId="5929B780" w14:textId="77777777" w:rsidR="00B201E6" w:rsidRPr="00BE55F7" w:rsidRDefault="00B201E6" w:rsidP="00BE55F7">
            <w:pPr>
              <w:tabs>
                <w:tab w:val="left" w:pos="1800"/>
              </w:tabs>
              <w:spacing w:line="360" w:lineRule="auto"/>
              <w:jc w:val="both"/>
              <w:rPr>
                <w:rFonts w:ascii="Times New Roman" w:hAnsi="Times New Roman" w:cs="Times New Roman"/>
                <w:b/>
                <w:bCs/>
                <w:sz w:val="24"/>
                <w:szCs w:val="24"/>
              </w:rPr>
            </w:pPr>
            <w:r w:rsidRPr="00BE55F7">
              <w:rPr>
                <w:rFonts w:ascii="Times New Roman" w:hAnsi="Times New Roman" w:cs="Times New Roman"/>
                <w:b/>
                <w:bCs/>
                <w:sz w:val="24"/>
                <w:szCs w:val="24"/>
              </w:rPr>
              <w:t>P \ I</w:t>
            </w:r>
          </w:p>
        </w:tc>
        <w:tc>
          <w:tcPr>
            <w:tcW w:w="872" w:type="dxa"/>
            <w:vAlign w:val="center"/>
            <w:hideMark/>
          </w:tcPr>
          <w:p w14:paraId="30719014" w14:textId="77777777" w:rsidR="00B201E6" w:rsidRPr="00BE55F7" w:rsidRDefault="00B201E6" w:rsidP="00BE55F7">
            <w:pPr>
              <w:tabs>
                <w:tab w:val="left" w:pos="1800"/>
              </w:tabs>
              <w:spacing w:line="360" w:lineRule="auto"/>
              <w:jc w:val="both"/>
              <w:rPr>
                <w:rFonts w:ascii="Times New Roman" w:hAnsi="Times New Roman" w:cs="Times New Roman"/>
                <w:b/>
                <w:bCs/>
                <w:sz w:val="24"/>
                <w:szCs w:val="24"/>
              </w:rPr>
            </w:pPr>
            <w:r w:rsidRPr="00BE55F7">
              <w:rPr>
                <w:rFonts w:ascii="Times New Roman" w:hAnsi="Times New Roman" w:cs="Times New Roman"/>
                <w:b/>
                <w:bCs/>
                <w:sz w:val="24"/>
                <w:szCs w:val="24"/>
              </w:rPr>
              <w:t>1</w:t>
            </w:r>
          </w:p>
        </w:tc>
        <w:tc>
          <w:tcPr>
            <w:tcW w:w="0" w:type="auto"/>
            <w:vAlign w:val="center"/>
            <w:hideMark/>
          </w:tcPr>
          <w:p w14:paraId="0FB11C4C" w14:textId="77777777" w:rsidR="00B201E6" w:rsidRPr="00BE55F7" w:rsidRDefault="00B201E6" w:rsidP="00BE55F7">
            <w:pPr>
              <w:tabs>
                <w:tab w:val="left" w:pos="1800"/>
              </w:tabs>
              <w:spacing w:line="360" w:lineRule="auto"/>
              <w:jc w:val="both"/>
              <w:rPr>
                <w:rFonts w:ascii="Times New Roman" w:hAnsi="Times New Roman" w:cs="Times New Roman"/>
                <w:b/>
                <w:bCs/>
                <w:sz w:val="24"/>
                <w:szCs w:val="24"/>
              </w:rPr>
            </w:pPr>
            <w:r w:rsidRPr="00BE55F7">
              <w:rPr>
                <w:rFonts w:ascii="Times New Roman" w:hAnsi="Times New Roman" w:cs="Times New Roman"/>
                <w:b/>
                <w:bCs/>
                <w:sz w:val="24"/>
                <w:szCs w:val="24"/>
              </w:rPr>
              <w:t>2</w:t>
            </w:r>
          </w:p>
        </w:tc>
        <w:tc>
          <w:tcPr>
            <w:tcW w:w="0" w:type="auto"/>
            <w:vAlign w:val="center"/>
            <w:hideMark/>
          </w:tcPr>
          <w:p w14:paraId="18973899" w14:textId="77777777" w:rsidR="00B201E6" w:rsidRPr="00BE55F7" w:rsidRDefault="00B201E6" w:rsidP="00BE55F7">
            <w:pPr>
              <w:tabs>
                <w:tab w:val="left" w:pos="1800"/>
              </w:tabs>
              <w:spacing w:line="360" w:lineRule="auto"/>
              <w:jc w:val="both"/>
              <w:rPr>
                <w:rFonts w:ascii="Times New Roman" w:hAnsi="Times New Roman" w:cs="Times New Roman"/>
                <w:b/>
                <w:bCs/>
                <w:sz w:val="24"/>
                <w:szCs w:val="24"/>
              </w:rPr>
            </w:pPr>
            <w:r w:rsidRPr="00BE55F7">
              <w:rPr>
                <w:rFonts w:ascii="Times New Roman" w:hAnsi="Times New Roman" w:cs="Times New Roman"/>
                <w:b/>
                <w:bCs/>
                <w:sz w:val="24"/>
                <w:szCs w:val="24"/>
              </w:rPr>
              <w:t>3</w:t>
            </w:r>
          </w:p>
        </w:tc>
        <w:tc>
          <w:tcPr>
            <w:tcW w:w="0" w:type="auto"/>
            <w:vAlign w:val="center"/>
            <w:hideMark/>
          </w:tcPr>
          <w:p w14:paraId="7C6306C4" w14:textId="77777777" w:rsidR="00B201E6" w:rsidRPr="00BE55F7" w:rsidRDefault="00B201E6" w:rsidP="00BE55F7">
            <w:pPr>
              <w:tabs>
                <w:tab w:val="left" w:pos="1800"/>
              </w:tabs>
              <w:spacing w:line="360" w:lineRule="auto"/>
              <w:jc w:val="both"/>
              <w:rPr>
                <w:rFonts w:ascii="Times New Roman" w:hAnsi="Times New Roman" w:cs="Times New Roman"/>
                <w:b/>
                <w:bCs/>
                <w:sz w:val="24"/>
                <w:szCs w:val="24"/>
              </w:rPr>
            </w:pPr>
            <w:r w:rsidRPr="00BE55F7">
              <w:rPr>
                <w:rFonts w:ascii="Times New Roman" w:hAnsi="Times New Roman" w:cs="Times New Roman"/>
                <w:b/>
                <w:bCs/>
                <w:sz w:val="24"/>
                <w:szCs w:val="24"/>
              </w:rPr>
              <w:t>4</w:t>
            </w:r>
          </w:p>
        </w:tc>
        <w:tc>
          <w:tcPr>
            <w:tcW w:w="0" w:type="auto"/>
            <w:vAlign w:val="center"/>
            <w:hideMark/>
          </w:tcPr>
          <w:p w14:paraId="7E078E73" w14:textId="77777777" w:rsidR="00B201E6" w:rsidRPr="00BE55F7" w:rsidRDefault="00B201E6" w:rsidP="00BE55F7">
            <w:pPr>
              <w:tabs>
                <w:tab w:val="left" w:pos="1800"/>
              </w:tabs>
              <w:spacing w:line="360" w:lineRule="auto"/>
              <w:jc w:val="both"/>
              <w:rPr>
                <w:rFonts w:ascii="Times New Roman" w:hAnsi="Times New Roman" w:cs="Times New Roman"/>
                <w:b/>
                <w:bCs/>
                <w:sz w:val="24"/>
                <w:szCs w:val="24"/>
              </w:rPr>
            </w:pPr>
            <w:r w:rsidRPr="00BE55F7">
              <w:rPr>
                <w:rFonts w:ascii="Times New Roman" w:hAnsi="Times New Roman" w:cs="Times New Roman"/>
                <w:b/>
                <w:bCs/>
                <w:sz w:val="24"/>
                <w:szCs w:val="24"/>
              </w:rPr>
              <w:t>5</w:t>
            </w:r>
          </w:p>
        </w:tc>
      </w:tr>
      <w:tr w:rsidR="00B201E6" w:rsidRPr="00BE55F7" w14:paraId="428B6283" w14:textId="77777777" w:rsidTr="00A07FD2">
        <w:trPr>
          <w:trHeight w:val="110"/>
          <w:tblCellSpacing w:w="15" w:type="dxa"/>
        </w:trPr>
        <w:tc>
          <w:tcPr>
            <w:tcW w:w="1167" w:type="dxa"/>
            <w:vAlign w:val="center"/>
            <w:hideMark/>
          </w:tcPr>
          <w:p w14:paraId="6D9D05F1"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Times New Roman" w:hAnsi="Times New Roman" w:cs="Times New Roman"/>
                <w:b/>
                <w:bCs/>
                <w:sz w:val="24"/>
                <w:szCs w:val="24"/>
              </w:rPr>
              <w:t>5</w:t>
            </w:r>
          </w:p>
        </w:tc>
        <w:tc>
          <w:tcPr>
            <w:tcW w:w="872" w:type="dxa"/>
            <w:vAlign w:val="center"/>
            <w:hideMark/>
          </w:tcPr>
          <w:p w14:paraId="3BF9EB3C"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B</w:t>
            </w:r>
          </w:p>
        </w:tc>
        <w:tc>
          <w:tcPr>
            <w:tcW w:w="0" w:type="auto"/>
            <w:vAlign w:val="center"/>
            <w:hideMark/>
          </w:tcPr>
          <w:p w14:paraId="7DC230F0"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M</w:t>
            </w:r>
          </w:p>
        </w:tc>
        <w:tc>
          <w:tcPr>
            <w:tcW w:w="0" w:type="auto"/>
            <w:vAlign w:val="center"/>
            <w:hideMark/>
          </w:tcPr>
          <w:p w14:paraId="1DDC66B8"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A</w:t>
            </w:r>
          </w:p>
        </w:tc>
        <w:tc>
          <w:tcPr>
            <w:tcW w:w="0" w:type="auto"/>
            <w:vAlign w:val="center"/>
            <w:hideMark/>
          </w:tcPr>
          <w:p w14:paraId="2B5D5A51"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C</w:t>
            </w:r>
          </w:p>
        </w:tc>
        <w:tc>
          <w:tcPr>
            <w:tcW w:w="0" w:type="auto"/>
            <w:vAlign w:val="center"/>
            <w:hideMark/>
          </w:tcPr>
          <w:p w14:paraId="375E951E"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C</w:t>
            </w:r>
          </w:p>
        </w:tc>
      </w:tr>
      <w:tr w:rsidR="00B201E6" w:rsidRPr="00BE55F7" w14:paraId="1F17EE1E" w14:textId="77777777" w:rsidTr="00A07FD2">
        <w:trPr>
          <w:trHeight w:val="191"/>
          <w:tblCellSpacing w:w="15" w:type="dxa"/>
        </w:trPr>
        <w:tc>
          <w:tcPr>
            <w:tcW w:w="1167" w:type="dxa"/>
            <w:vAlign w:val="center"/>
            <w:hideMark/>
          </w:tcPr>
          <w:p w14:paraId="784F016B"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Times New Roman" w:hAnsi="Times New Roman" w:cs="Times New Roman"/>
                <w:b/>
                <w:bCs/>
                <w:sz w:val="24"/>
                <w:szCs w:val="24"/>
              </w:rPr>
              <w:lastRenderedPageBreak/>
              <w:t>4</w:t>
            </w:r>
          </w:p>
        </w:tc>
        <w:tc>
          <w:tcPr>
            <w:tcW w:w="872" w:type="dxa"/>
            <w:vAlign w:val="center"/>
            <w:hideMark/>
          </w:tcPr>
          <w:p w14:paraId="09F6712B"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B</w:t>
            </w:r>
          </w:p>
        </w:tc>
        <w:tc>
          <w:tcPr>
            <w:tcW w:w="0" w:type="auto"/>
            <w:vAlign w:val="center"/>
            <w:hideMark/>
          </w:tcPr>
          <w:p w14:paraId="4E602582"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M</w:t>
            </w:r>
          </w:p>
        </w:tc>
        <w:tc>
          <w:tcPr>
            <w:tcW w:w="0" w:type="auto"/>
            <w:vAlign w:val="center"/>
            <w:hideMark/>
          </w:tcPr>
          <w:p w14:paraId="598BD07B"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A</w:t>
            </w:r>
          </w:p>
        </w:tc>
        <w:tc>
          <w:tcPr>
            <w:tcW w:w="0" w:type="auto"/>
            <w:vAlign w:val="center"/>
            <w:hideMark/>
          </w:tcPr>
          <w:p w14:paraId="63C9D9DF"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C</w:t>
            </w:r>
          </w:p>
        </w:tc>
        <w:tc>
          <w:tcPr>
            <w:tcW w:w="0" w:type="auto"/>
            <w:vAlign w:val="center"/>
            <w:hideMark/>
          </w:tcPr>
          <w:p w14:paraId="51B81C06"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C</w:t>
            </w:r>
          </w:p>
        </w:tc>
      </w:tr>
      <w:tr w:rsidR="00B201E6" w:rsidRPr="00BE55F7" w14:paraId="5493D608" w14:textId="77777777" w:rsidTr="00A07FD2">
        <w:trPr>
          <w:trHeight w:val="335"/>
          <w:tblCellSpacing w:w="15" w:type="dxa"/>
        </w:trPr>
        <w:tc>
          <w:tcPr>
            <w:tcW w:w="1167" w:type="dxa"/>
            <w:vAlign w:val="center"/>
            <w:hideMark/>
          </w:tcPr>
          <w:p w14:paraId="7416C9DD"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Times New Roman" w:hAnsi="Times New Roman" w:cs="Times New Roman"/>
                <w:b/>
                <w:bCs/>
                <w:sz w:val="24"/>
                <w:szCs w:val="24"/>
              </w:rPr>
              <w:t>3</w:t>
            </w:r>
          </w:p>
        </w:tc>
        <w:tc>
          <w:tcPr>
            <w:tcW w:w="872" w:type="dxa"/>
            <w:vAlign w:val="center"/>
            <w:hideMark/>
          </w:tcPr>
          <w:p w14:paraId="294B22BD"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B</w:t>
            </w:r>
          </w:p>
        </w:tc>
        <w:tc>
          <w:tcPr>
            <w:tcW w:w="0" w:type="auto"/>
            <w:vAlign w:val="center"/>
            <w:hideMark/>
          </w:tcPr>
          <w:p w14:paraId="42808573"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M</w:t>
            </w:r>
          </w:p>
        </w:tc>
        <w:tc>
          <w:tcPr>
            <w:tcW w:w="0" w:type="auto"/>
            <w:vAlign w:val="center"/>
            <w:hideMark/>
          </w:tcPr>
          <w:p w14:paraId="578C6FFB"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M</w:t>
            </w:r>
          </w:p>
        </w:tc>
        <w:tc>
          <w:tcPr>
            <w:tcW w:w="0" w:type="auto"/>
            <w:vAlign w:val="center"/>
            <w:hideMark/>
          </w:tcPr>
          <w:p w14:paraId="41B0DCE8"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A</w:t>
            </w:r>
          </w:p>
        </w:tc>
        <w:tc>
          <w:tcPr>
            <w:tcW w:w="0" w:type="auto"/>
            <w:vAlign w:val="center"/>
            <w:hideMark/>
          </w:tcPr>
          <w:p w14:paraId="39177943"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A</w:t>
            </w:r>
          </w:p>
        </w:tc>
      </w:tr>
      <w:tr w:rsidR="00B201E6" w:rsidRPr="00BE55F7" w14:paraId="0E83D16A" w14:textId="77777777" w:rsidTr="00A07FD2">
        <w:trPr>
          <w:trHeight w:val="416"/>
          <w:tblCellSpacing w:w="15" w:type="dxa"/>
        </w:trPr>
        <w:tc>
          <w:tcPr>
            <w:tcW w:w="1167" w:type="dxa"/>
            <w:vAlign w:val="center"/>
            <w:hideMark/>
          </w:tcPr>
          <w:p w14:paraId="4686D0D0"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Times New Roman" w:hAnsi="Times New Roman" w:cs="Times New Roman"/>
                <w:b/>
                <w:bCs/>
                <w:sz w:val="24"/>
                <w:szCs w:val="24"/>
              </w:rPr>
              <w:t>2</w:t>
            </w:r>
          </w:p>
        </w:tc>
        <w:tc>
          <w:tcPr>
            <w:tcW w:w="872" w:type="dxa"/>
            <w:vAlign w:val="center"/>
            <w:hideMark/>
          </w:tcPr>
          <w:p w14:paraId="3D05A895"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B</w:t>
            </w:r>
          </w:p>
        </w:tc>
        <w:tc>
          <w:tcPr>
            <w:tcW w:w="0" w:type="auto"/>
            <w:vAlign w:val="center"/>
            <w:hideMark/>
          </w:tcPr>
          <w:p w14:paraId="1D2140FC"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B</w:t>
            </w:r>
          </w:p>
        </w:tc>
        <w:tc>
          <w:tcPr>
            <w:tcW w:w="0" w:type="auto"/>
            <w:vAlign w:val="center"/>
            <w:hideMark/>
          </w:tcPr>
          <w:p w14:paraId="1FC6C9C2"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M</w:t>
            </w:r>
          </w:p>
        </w:tc>
        <w:tc>
          <w:tcPr>
            <w:tcW w:w="0" w:type="auto"/>
            <w:vAlign w:val="center"/>
            <w:hideMark/>
          </w:tcPr>
          <w:p w14:paraId="2836D286"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M</w:t>
            </w:r>
          </w:p>
        </w:tc>
        <w:tc>
          <w:tcPr>
            <w:tcW w:w="0" w:type="auto"/>
            <w:vAlign w:val="center"/>
            <w:hideMark/>
          </w:tcPr>
          <w:p w14:paraId="5A371740"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M</w:t>
            </w:r>
          </w:p>
        </w:tc>
      </w:tr>
      <w:tr w:rsidR="00B201E6" w:rsidRPr="00BE55F7" w14:paraId="4293F9D5" w14:textId="77777777" w:rsidTr="00A07FD2">
        <w:trPr>
          <w:trHeight w:val="290"/>
          <w:tblCellSpacing w:w="15" w:type="dxa"/>
        </w:trPr>
        <w:tc>
          <w:tcPr>
            <w:tcW w:w="1167" w:type="dxa"/>
            <w:vAlign w:val="center"/>
            <w:hideMark/>
          </w:tcPr>
          <w:p w14:paraId="720576D8"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Times New Roman" w:hAnsi="Times New Roman" w:cs="Times New Roman"/>
                <w:b/>
                <w:bCs/>
                <w:sz w:val="24"/>
                <w:szCs w:val="24"/>
              </w:rPr>
              <w:t>1</w:t>
            </w:r>
          </w:p>
        </w:tc>
        <w:tc>
          <w:tcPr>
            <w:tcW w:w="872" w:type="dxa"/>
            <w:vAlign w:val="center"/>
            <w:hideMark/>
          </w:tcPr>
          <w:p w14:paraId="56AD242B"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B</w:t>
            </w:r>
          </w:p>
        </w:tc>
        <w:tc>
          <w:tcPr>
            <w:tcW w:w="0" w:type="auto"/>
            <w:vAlign w:val="center"/>
            <w:hideMark/>
          </w:tcPr>
          <w:p w14:paraId="4B516E72"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B</w:t>
            </w:r>
          </w:p>
        </w:tc>
        <w:tc>
          <w:tcPr>
            <w:tcW w:w="0" w:type="auto"/>
            <w:vAlign w:val="center"/>
            <w:hideMark/>
          </w:tcPr>
          <w:p w14:paraId="0E06E9AD"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B</w:t>
            </w:r>
          </w:p>
        </w:tc>
        <w:tc>
          <w:tcPr>
            <w:tcW w:w="0" w:type="auto"/>
            <w:vAlign w:val="center"/>
            <w:hideMark/>
          </w:tcPr>
          <w:p w14:paraId="3A3F58A8"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B</w:t>
            </w:r>
          </w:p>
        </w:tc>
        <w:tc>
          <w:tcPr>
            <w:tcW w:w="0" w:type="auto"/>
            <w:vAlign w:val="center"/>
            <w:hideMark/>
          </w:tcPr>
          <w:p w14:paraId="2B38F176" w14:textId="77777777" w:rsidR="00B201E6" w:rsidRPr="00BE55F7" w:rsidRDefault="00B201E6" w:rsidP="00BE55F7">
            <w:pPr>
              <w:tabs>
                <w:tab w:val="left" w:pos="1800"/>
              </w:tabs>
              <w:spacing w:line="360" w:lineRule="auto"/>
              <w:jc w:val="both"/>
              <w:rPr>
                <w:rFonts w:ascii="Times New Roman" w:hAnsi="Times New Roman" w:cs="Times New Roman"/>
                <w:sz w:val="24"/>
                <w:szCs w:val="24"/>
              </w:rPr>
            </w:pPr>
            <w:r w:rsidRPr="00BE55F7">
              <w:rPr>
                <w:rFonts w:ascii="Segoe UI Emoji" w:hAnsi="Segoe UI Emoji" w:cs="Segoe UI Emoji"/>
                <w:sz w:val="24"/>
                <w:szCs w:val="24"/>
              </w:rPr>
              <w:t>🟩</w:t>
            </w:r>
            <w:r w:rsidRPr="00BE55F7">
              <w:rPr>
                <w:rFonts w:ascii="Times New Roman" w:hAnsi="Times New Roman" w:cs="Times New Roman"/>
                <w:sz w:val="24"/>
                <w:szCs w:val="24"/>
              </w:rPr>
              <w:t xml:space="preserve"> B</w:t>
            </w:r>
          </w:p>
        </w:tc>
      </w:tr>
    </w:tbl>
    <w:p w14:paraId="57E6F31C" w14:textId="03865276" w:rsidR="00A07FD2" w:rsidRDefault="00A07FD2" w:rsidP="00A07FD2">
      <w:pPr>
        <w:rPr>
          <w:lang w:val="es-GT"/>
        </w:rPr>
      </w:pPr>
      <w:r w:rsidRPr="00A07FD2">
        <w:rPr>
          <w:i/>
          <w:iCs/>
          <w:lang w:val="es-GT"/>
        </w:rPr>
        <w:t>Nota</w:t>
      </w:r>
      <w:r>
        <w:rPr>
          <w:lang w:val="es-GT"/>
        </w:rPr>
        <w:t>. Se visualiza la matriz de probabilidad e impactos para la implementación del sistema de seguridad para la empresa. Fuente propia.</w:t>
      </w:r>
    </w:p>
    <w:p w14:paraId="6CD959A8" w14:textId="5F0EDAA6" w:rsidR="00B201E6" w:rsidRPr="00CD2D21" w:rsidRDefault="00B201E6" w:rsidP="00CD2D21">
      <w:pPr>
        <w:pStyle w:val="Ttulo2"/>
        <w:rPr>
          <w:rFonts w:ascii="Times New Roman" w:hAnsi="Times New Roman" w:cs="Times New Roman"/>
          <w:b/>
          <w:bCs/>
          <w:color w:val="auto"/>
          <w:sz w:val="24"/>
          <w:szCs w:val="24"/>
          <w:lang w:val="es-GT"/>
        </w:rPr>
      </w:pPr>
      <w:bookmarkStart w:id="51" w:name="_Toc224942130"/>
      <w:r w:rsidRPr="00CD2D21">
        <w:rPr>
          <w:rFonts w:ascii="Times New Roman" w:hAnsi="Times New Roman" w:cs="Times New Roman"/>
          <w:b/>
          <w:bCs/>
          <w:color w:val="auto"/>
          <w:sz w:val="24"/>
          <w:szCs w:val="24"/>
          <w:lang w:val="es-GT"/>
        </w:rPr>
        <w:t>Matriz</w:t>
      </w:r>
      <w:bookmarkEnd w:id="51"/>
    </w:p>
    <w:p w14:paraId="695184B4" w14:textId="5790D0F1" w:rsidR="00B201E6" w:rsidRDefault="00B201E6" w:rsidP="00BE55F7">
      <w:pPr>
        <w:tabs>
          <w:tab w:val="left" w:pos="1800"/>
        </w:tabs>
        <w:spacing w:line="360" w:lineRule="auto"/>
        <w:jc w:val="both"/>
        <w:rPr>
          <w:rFonts w:ascii="Times New Roman" w:hAnsi="Times New Roman" w:cs="Times New Roman"/>
          <w:sz w:val="24"/>
          <w:szCs w:val="24"/>
        </w:rPr>
      </w:pPr>
      <w:r w:rsidRPr="00BE55F7">
        <w:rPr>
          <w:rFonts w:ascii="Times New Roman" w:hAnsi="Times New Roman" w:cs="Times New Roman"/>
          <w:sz w:val="24"/>
          <w:szCs w:val="24"/>
        </w:rPr>
        <w:t>Set base de riesgos</w:t>
      </w:r>
      <w:r w:rsidRPr="00BE55F7">
        <w:rPr>
          <w:rFonts w:ascii="Times New Roman" w:hAnsi="Times New Roman" w:cs="Times New Roman"/>
        </w:rPr>
        <w:t xml:space="preserve"> </w:t>
      </w:r>
      <w:r w:rsidRPr="00BE55F7">
        <w:rPr>
          <w:rFonts w:ascii="Times New Roman" w:hAnsi="Times New Roman" w:cs="Times New Roman"/>
          <w:sz w:val="24"/>
          <w:szCs w:val="24"/>
        </w:rPr>
        <w:t>como amenazas/vulnerabilidades típicas (</w:t>
      </w:r>
      <w:proofErr w:type="gramStart"/>
      <w:r w:rsidRPr="00BE55F7">
        <w:rPr>
          <w:rFonts w:ascii="Times New Roman" w:hAnsi="Times New Roman" w:cs="Times New Roman"/>
          <w:sz w:val="24"/>
          <w:szCs w:val="24"/>
        </w:rPr>
        <w:t>malware</w:t>
      </w:r>
      <w:proofErr w:type="gramEnd"/>
      <w:r w:rsidRPr="00BE55F7">
        <w:rPr>
          <w:rFonts w:ascii="Times New Roman" w:hAnsi="Times New Roman" w:cs="Times New Roman"/>
          <w:sz w:val="24"/>
          <w:szCs w:val="24"/>
        </w:rPr>
        <w:t>, intrusión, phishing, fuga, permisos excesivos, falta de monitoreo, etc.)</w:t>
      </w:r>
    </w:p>
    <w:p w14:paraId="0F2DE31E" w14:textId="153CF272" w:rsidR="0089256B" w:rsidRPr="00211506" w:rsidRDefault="0089256B" w:rsidP="00211506">
      <w:pPr>
        <w:pStyle w:val="Ttulo2"/>
        <w:rPr>
          <w:rFonts w:ascii="Times New Roman" w:hAnsi="Times New Roman" w:cs="Times New Roman"/>
          <w:b/>
          <w:bCs/>
          <w:color w:val="auto"/>
          <w:sz w:val="24"/>
          <w:szCs w:val="24"/>
        </w:rPr>
      </w:pPr>
      <w:bookmarkStart w:id="52" w:name="_Toc224942131"/>
      <w:r w:rsidRPr="00211506">
        <w:rPr>
          <w:rFonts w:ascii="Times New Roman" w:hAnsi="Times New Roman" w:cs="Times New Roman"/>
          <w:b/>
          <w:bCs/>
          <w:color w:val="auto"/>
          <w:sz w:val="24"/>
          <w:szCs w:val="24"/>
        </w:rPr>
        <w:t>Tabla 3</w:t>
      </w:r>
      <w:bookmarkEnd w:id="52"/>
    </w:p>
    <w:p w14:paraId="385C7797" w14:textId="38C1BBB3" w:rsidR="0089256B" w:rsidRPr="0089256B" w:rsidRDefault="0089256B" w:rsidP="00BE55F7">
      <w:pPr>
        <w:tabs>
          <w:tab w:val="left" w:pos="1800"/>
        </w:tabs>
        <w:spacing w:line="360" w:lineRule="auto"/>
        <w:jc w:val="both"/>
        <w:rPr>
          <w:rFonts w:ascii="Times New Roman" w:hAnsi="Times New Roman" w:cs="Times New Roman"/>
          <w:i/>
          <w:iCs/>
          <w:sz w:val="24"/>
          <w:szCs w:val="24"/>
        </w:rPr>
      </w:pPr>
      <w:r w:rsidRPr="00BE55F7">
        <w:rPr>
          <w:rFonts w:ascii="Times New Roman" w:hAnsi="Times New Roman" w:cs="Times New Roman"/>
          <w:noProof/>
          <w:sz w:val="24"/>
          <w:szCs w:val="24"/>
        </w:rPr>
        <w:drawing>
          <wp:anchor distT="0" distB="0" distL="114300" distR="114300" simplePos="0" relativeHeight="251662336" behindDoc="0" locked="0" layoutInCell="1" allowOverlap="1" wp14:anchorId="4787489A" wp14:editId="11A8CA65">
            <wp:simplePos x="0" y="0"/>
            <wp:positionH relativeFrom="margin">
              <wp:align>center</wp:align>
            </wp:positionH>
            <wp:positionV relativeFrom="paragraph">
              <wp:posOffset>208915</wp:posOffset>
            </wp:positionV>
            <wp:extent cx="6819900" cy="3491230"/>
            <wp:effectExtent l="0" t="0" r="0" b="0"/>
            <wp:wrapThrough wrapText="bothSides">
              <wp:wrapPolygon edited="0">
                <wp:start x="0" y="0"/>
                <wp:lineTo x="0" y="21451"/>
                <wp:lineTo x="21540" y="21451"/>
                <wp:lineTo x="21540" y="0"/>
                <wp:lineTo x="0" y="0"/>
              </wp:wrapPolygon>
            </wp:wrapThrough>
            <wp:docPr id="31111221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12210" name="Imagen 1" descr="Interfaz de usuario gráfica, Aplicación&#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6819900" cy="349123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         </w:t>
      </w:r>
      <w:r w:rsidRPr="0089256B">
        <w:rPr>
          <w:rFonts w:ascii="Times New Roman" w:hAnsi="Times New Roman" w:cs="Times New Roman"/>
          <w:i/>
          <w:iCs/>
          <w:sz w:val="24"/>
          <w:szCs w:val="24"/>
        </w:rPr>
        <w:t>Matriz con riesgos asociados</w:t>
      </w:r>
    </w:p>
    <w:p w14:paraId="7453DA12" w14:textId="3C1831DE" w:rsidR="00A07FD2" w:rsidRDefault="0089256B" w:rsidP="00BE55F7">
      <w:pPr>
        <w:tabs>
          <w:tab w:val="left" w:pos="1800"/>
        </w:tabs>
        <w:spacing w:line="360" w:lineRule="auto"/>
        <w:jc w:val="both"/>
        <w:rPr>
          <w:rFonts w:ascii="Times New Roman" w:hAnsi="Times New Roman" w:cs="Times New Roman"/>
          <w:sz w:val="24"/>
          <w:szCs w:val="24"/>
        </w:rPr>
      </w:pPr>
      <w:r w:rsidRPr="00A07FD2">
        <w:rPr>
          <w:rFonts w:ascii="Times New Roman" w:hAnsi="Times New Roman" w:cs="Times New Roman"/>
          <w:sz w:val="24"/>
          <w:szCs w:val="24"/>
        </w:rPr>
        <w:t>Nota.</w:t>
      </w:r>
      <w:r>
        <w:rPr>
          <w:rFonts w:ascii="Times New Roman" w:hAnsi="Times New Roman" w:cs="Times New Roman"/>
          <w:sz w:val="24"/>
          <w:szCs w:val="24"/>
        </w:rPr>
        <w:t xml:space="preserve"> Se visualiza la tabla con el listado de riesgos identificados para la implementación del sistema de seguridad y su clasificación correspondiente. Fuente propia.</w:t>
      </w:r>
    </w:p>
    <w:p w14:paraId="4BB58FDF" w14:textId="2ACE686E" w:rsidR="0089256B" w:rsidRPr="00211506" w:rsidRDefault="0089256B" w:rsidP="00211506">
      <w:pPr>
        <w:pStyle w:val="Ttulo2"/>
        <w:rPr>
          <w:rFonts w:ascii="Times New Roman" w:hAnsi="Times New Roman" w:cs="Times New Roman"/>
          <w:b/>
          <w:bCs/>
          <w:color w:val="auto"/>
          <w:sz w:val="24"/>
          <w:szCs w:val="24"/>
        </w:rPr>
      </w:pPr>
      <w:bookmarkStart w:id="53" w:name="_Toc224942132"/>
      <w:r w:rsidRPr="00211506">
        <w:rPr>
          <w:rFonts w:ascii="Times New Roman" w:hAnsi="Times New Roman" w:cs="Times New Roman"/>
          <w:b/>
          <w:bCs/>
          <w:color w:val="auto"/>
          <w:sz w:val="24"/>
          <w:szCs w:val="24"/>
        </w:rPr>
        <w:lastRenderedPageBreak/>
        <w:t>Tabla 4</w:t>
      </w:r>
      <w:bookmarkEnd w:id="53"/>
    </w:p>
    <w:p w14:paraId="3A580B9E" w14:textId="17F71D0F" w:rsidR="00B201E6" w:rsidRDefault="0089256B" w:rsidP="00BE55F7">
      <w:pPr>
        <w:tabs>
          <w:tab w:val="left" w:pos="1800"/>
        </w:tabs>
        <w:spacing w:line="360" w:lineRule="auto"/>
        <w:rPr>
          <w:rStyle w:val="Ttulo1Car"/>
          <w:rFonts w:ascii="Times New Roman" w:hAnsi="Times New Roman" w:cs="Times New Roman"/>
          <w:b/>
          <w:bCs/>
          <w:color w:val="auto"/>
          <w:sz w:val="28"/>
          <w:szCs w:val="28"/>
          <w:lang w:val="es-GT" w:eastAsia="es-PE"/>
        </w:rPr>
      </w:pPr>
      <w:r>
        <w:rPr>
          <w:rStyle w:val="Ttulo1Car"/>
          <w:rFonts w:ascii="Times New Roman" w:hAnsi="Times New Roman" w:cs="Times New Roman"/>
          <w:i/>
          <w:iCs/>
          <w:color w:val="auto"/>
          <w:sz w:val="28"/>
          <w:szCs w:val="28"/>
          <w:lang w:val="es-GT" w:eastAsia="es-PE"/>
        </w:rPr>
        <w:t xml:space="preserve">      </w:t>
      </w:r>
      <w:bookmarkStart w:id="54" w:name="_Toc224942133"/>
      <w:r>
        <w:rPr>
          <w:rStyle w:val="Ttulo1Car"/>
          <w:rFonts w:ascii="Times New Roman" w:hAnsi="Times New Roman" w:cs="Times New Roman"/>
          <w:i/>
          <w:iCs/>
          <w:color w:val="auto"/>
          <w:sz w:val="28"/>
          <w:szCs w:val="28"/>
          <w:lang w:val="es-GT" w:eastAsia="es-PE"/>
        </w:rPr>
        <w:t>m</w:t>
      </w:r>
      <w:r w:rsidRPr="0089256B">
        <w:rPr>
          <w:rStyle w:val="Ttulo1Car"/>
          <w:rFonts w:ascii="Times New Roman" w:hAnsi="Times New Roman" w:cs="Times New Roman"/>
          <w:i/>
          <w:iCs/>
          <w:color w:val="auto"/>
          <w:sz w:val="28"/>
          <w:szCs w:val="28"/>
          <w:lang w:val="es-GT" w:eastAsia="es-PE"/>
        </w:rPr>
        <w:t>apa de calor:</w:t>
      </w:r>
      <w:bookmarkEnd w:id="54"/>
      <w:r w:rsidR="00B201E6" w:rsidRPr="00CD2D21">
        <w:rPr>
          <w:rFonts w:ascii="Times New Roman" w:eastAsia="Times New Roman" w:hAnsi="Times New Roman" w:cs="Times New Roman"/>
          <w:b/>
          <w:bCs/>
          <w:kern w:val="2"/>
          <w:sz w:val="28"/>
          <w:szCs w:val="28"/>
          <w:lang w:val="es-GT" w:eastAsia="es-PE"/>
          <w14:ligatures w14:val="standardContextual"/>
        </w:rPr>
        <w:br/>
      </w:r>
      <w:r w:rsidR="00B201E6" w:rsidRPr="00BE55F7">
        <w:rPr>
          <w:rFonts w:ascii="Times New Roman" w:hAnsi="Times New Roman" w:cs="Times New Roman"/>
          <w:noProof/>
          <w:sz w:val="24"/>
          <w:szCs w:val="24"/>
        </w:rPr>
        <w:drawing>
          <wp:inline distT="0" distB="0" distL="0" distR="0" wp14:anchorId="0C0AE59C" wp14:editId="19175988">
            <wp:extent cx="4505325" cy="3373132"/>
            <wp:effectExtent l="0" t="0" r="0" b="0"/>
            <wp:docPr id="32345279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52796" name="Imagen 1" descr="Gráfico&#10;&#10;El contenido generado por IA puede ser incorrecto."/>
                    <pic:cNvPicPr/>
                  </pic:nvPicPr>
                  <pic:blipFill>
                    <a:blip r:embed="rId16"/>
                    <a:stretch>
                      <a:fillRect/>
                    </a:stretch>
                  </pic:blipFill>
                  <pic:spPr>
                    <a:xfrm>
                      <a:off x="0" y="0"/>
                      <a:ext cx="4520300" cy="3384344"/>
                    </a:xfrm>
                    <a:prstGeom prst="rect">
                      <a:avLst/>
                    </a:prstGeom>
                  </pic:spPr>
                </pic:pic>
              </a:graphicData>
            </a:graphic>
          </wp:inline>
        </w:drawing>
      </w:r>
    </w:p>
    <w:p w14:paraId="35767CC0" w14:textId="6467C95D" w:rsidR="0089256B" w:rsidRPr="00BE55F7" w:rsidRDefault="0089256B" w:rsidP="0089256B">
      <w:pPr>
        <w:tabs>
          <w:tab w:val="left" w:pos="1800"/>
        </w:tabs>
        <w:spacing w:line="360" w:lineRule="auto"/>
        <w:jc w:val="both"/>
        <w:rPr>
          <w:rFonts w:ascii="Times New Roman" w:hAnsi="Times New Roman" w:cs="Times New Roman"/>
          <w:sz w:val="24"/>
          <w:szCs w:val="24"/>
        </w:rPr>
      </w:pPr>
      <w:r w:rsidRPr="00A07FD2">
        <w:rPr>
          <w:rFonts w:ascii="Times New Roman" w:hAnsi="Times New Roman" w:cs="Times New Roman"/>
          <w:sz w:val="24"/>
          <w:szCs w:val="24"/>
        </w:rPr>
        <w:t>Nota.</w:t>
      </w:r>
      <w:r>
        <w:rPr>
          <w:rFonts w:ascii="Times New Roman" w:hAnsi="Times New Roman" w:cs="Times New Roman"/>
          <w:sz w:val="24"/>
          <w:szCs w:val="24"/>
        </w:rPr>
        <w:t xml:space="preserve"> Se visualiza la tabla con el mapa de calor asociado a la implementación del sistema de seguridad y su clasificación correspondiente. Fuente propia.</w:t>
      </w:r>
    </w:p>
    <w:p w14:paraId="3CF51B1F" w14:textId="30C5FC7A" w:rsidR="00B201E6" w:rsidRPr="00CD2D21" w:rsidRDefault="00B201E6" w:rsidP="00CD2D21">
      <w:pPr>
        <w:tabs>
          <w:tab w:val="left" w:pos="1800"/>
        </w:tabs>
        <w:spacing w:line="360" w:lineRule="auto"/>
        <w:rPr>
          <w:rStyle w:val="Ttulo1Car"/>
          <w:rFonts w:ascii="Times New Roman" w:hAnsi="Times New Roman" w:cs="Times New Roman"/>
          <w:b/>
          <w:bCs/>
          <w:color w:val="auto"/>
          <w:sz w:val="28"/>
          <w:szCs w:val="28"/>
          <w:lang w:val="es-GT" w:eastAsia="es-PE"/>
        </w:rPr>
      </w:pPr>
      <w:bookmarkStart w:id="55" w:name="_Toc224942134"/>
      <w:r w:rsidRPr="00CD2D21">
        <w:rPr>
          <w:rStyle w:val="Ttulo1Car"/>
          <w:rFonts w:ascii="Times New Roman" w:hAnsi="Times New Roman" w:cs="Times New Roman"/>
          <w:b/>
          <w:bCs/>
          <w:color w:val="auto"/>
          <w:sz w:val="28"/>
          <w:szCs w:val="28"/>
          <w:lang w:val="es-GT" w:eastAsia="es-PE"/>
        </w:rPr>
        <w:t>GRUPO DE PROCESOS INICIACIÓN</w:t>
      </w:r>
      <w:bookmarkEnd w:id="55"/>
    </w:p>
    <w:p w14:paraId="221E3A3F" w14:textId="0C9B3F62"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 xml:space="preserve">En este contexto, el Grupo de Procesos de Iniciación marca el arranque formal del proyecto. Es como ese momento en que la empresa deja de decir “algún día hay que arreglar esto” y, por fin, lo convierte en algo real: una iniciativa con forma, con permiso, con dirección. Y la verdad es que aquí la necesidad ya estaba gritando la exposición de activos digitales </w:t>
      </w:r>
      <w:r w:rsidR="0089256B" w:rsidRPr="00BE55F7">
        <w:rPr>
          <w:rFonts w:ascii="Times New Roman" w:eastAsia="Times New Roman" w:hAnsi="Times New Roman" w:cs="Times New Roman"/>
          <w:color w:val="000000"/>
          <w:sz w:val="24"/>
          <w:szCs w:val="24"/>
        </w:rPr>
        <w:t>críticos,</w:t>
      </w:r>
      <w:r w:rsidRPr="00BE55F7">
        <w:rPr>
          <w:rFonts w:ascii="Times New Roman" w:eastAsia="Times New Roman" w:hAnsi="Times New Roman" w:cs="Times New Roman"/>
          <w:color w:val="000000"/>
          <w:sz w:val="24"/>
          <w:szCs w:val="24"/>
        </w:rPr>
        <w:t xml:space="preserve"> pero faltaba transformarla en un proyecto estructurado, autorizado y conectado con la estrategia de la organización.</w:t>
      </w:r>
    </w:p>
    <w:p w14:paraId="2D50AA56" w14:textId="7CA4DE6E" w:rsidR="00BE55F7" w:rsidRPr="00BE55F7" w:rsidRDefault="00B201E6" w:rsidP="0089256B">
      <w:pPr>
        <w:spacing w:before="120" w:after="120"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 xml:space="preserve">Esta fase no se limita a definir qué se va a hacer, sino también por qué se va a hacer y </w:t>
      </w:r>
      <w:proofErr w:type="gramStart"/>
      <w:r w:rsidRPr="00BE55F7">
        <w:rPr>
          <w:rFonts w:ascii="Times New Roman" w:eastAsia="Times New Roman" w:hAnsi="Times New Roman" w:cs="Times New Roman"/>
          <w:color w:val="000000"/>
          <w:sz w:val="24"/>
          <w:szCs w:val="24"/>
        </w:rPr>
        <w:t>bajo qué condiciones</w:t>
      </w:r>
      <w:proofErr w:type="gramEnd"/>
      <w:r w:rsidRPr="00BE55F7">
        <w:rPr>
          <w:rFonts w:ascii="Times New Roman" w:eastAsia="Times New Roman" w:hAnsi="Times New Roman" w:cs="Times New Roman"/>
          <w:color w:val="000000"/>
          <w:sz w:val="24"/>
          <w:szCs w:val="24"/>
        </w:rPr>
        <w:t xml:space="preserve"> va a caminar todo esto. Porque no es lo mismo decir “hay riesgos” que reconocer que el código fuente, los datos de clientes o los diseños de productos están, literalmente, demasiado cerca del peligro. Y es que una cosa es sentir la preocupación, y otra es sentarse y decir: “va, hagámoslo bien, desde el inicio”.</w:t>
      </w:r>
    </w:p>
    <w:p w14:paraId="1FCB7444" w14:textId="77777777" w:rsidR="00B201E6" w:rsidRPr="00CD2D21" w:rsidRDefault="00B201E6" w:rsidP="00CD2D21">
      <w:pPr>
        <w:pStyle w:val="Ttulo2"/>
        <w:rPr>
          <w:rFonts w:ascii="Times New Roman" w:hAnsi="Times New Roman" w:cs="Times New Roman"/>
          <w:b/>
          <w:bCs/>
          <w:color w:val="auto"/>
          <w:sz w:val="24"/>
          <w:szCs w:val="24"/>
          <w:lang w:val="es-GT"/>
        </w:rPr>
      </w:pPr>
      <w:bookmarkStart w:id="56" w:name="_Toc224942135"/>
      <w:r w:rsidRPr="00CD2D21">
        <w:rPr>
          <w:rFonts w:ascii="Times New Roman" w:hAnsi="Times New Roman" w:cs="Times New Roman"/>
          <w:b/>
          <w:bCs/>
          <w:color w:val="auto"/>
          <w:sz w:val="24"/>
          <w:szCs w:val="24"/>
          <w:lang w:val="es-GT"/>
        </w:rPr>
        <w:lastRenderedPageBreak/>
        <w:t>Acta de Constitución</w:t>
      </w:r>
      <w:bookmarkEnd w:id="56"/>
    </w:p>
    <w:p w14:paraId="5B380C60" w14:textId="0A023498" w:rsidR="00B201E6" w:rsidRPr="00211506" w:rsidRDefault="00B201E6" w:rsidP="00211506">
      <w:pPr>
        <w:pStyle w:val="Ttulo2"/>
        <w:rPr>
          <w:rFonts w:ascii="Times New Roman" w:hAnsi="Times New Roman" w:cs="Times New Roman"/>
          <w:b/>
          <w:bCs/>
          <w:color w:val="auto"/>
          <w:sz w:val="24"/>
          <w:szCs w:val="24"/>
        </w:rPr>
      </w:pPr>
      <w:bookmarkStart w:id="57" w:name="_Toc224942136"/>
      <w:r w:rsidRPr="00211506">
        <w:rPr>
          <w:rFonts w:ascii="Times New Roman" w:hAnsi="Times New Roman" w:cs="Times New Roman"/>
          <w:b/>
          <w:bCs/>
          <w:color w:val="auto"/>
          <w:sz w:val="24"/>
          <w:szCs w:val="24"/>
        </w:rPr>
        <w:t xml:space="preserve">Tabla </w:t>
      </w:r>
      <w:r w:rsidR="0089256B" w:rsidRPr="00211506">
        <w:rPr>
          <w:rFonts w:ascii="Times New Roman" w:hAnsi="Times New Roman" w:cs="Times New Roman"/>
          <w:b/>
          <w:bCs/>
          <w:color w:val="auto"/>
          <w:sz w:val="24"/>
          <w:szCs w:val="24"/>
        </w:rPr>
        <w:t>5</w:t>
      </w:r>
      <w:bookmarkEnd w:id="57"/>
    </w:p>
    <w:p w14:paraId="103F9725" w14:textId="1AF2117B" w:rsidR="00B201E6" w:rsidRPr="00BE55F7" w:rsidRDefault="00B201E6" w:rsidP="00BE55F7">
      <w:pPr>
        <w:spacing w:line="360" w:lineRule="auto"/>
        <w:jc w:val="both"/>
        <w:rPr>
          <w:rFonts w:ascii="Times New Roman" w:eastAsia="Times New Roman" w:hAnsi="Times New Roman" w:cs="Times New Roman"/>
          <w:i/>
          <w:iCs/>
          <w:color w:val="000000"/>
        </w:rPr>
      </w:pPr>
      <w:r w:rsidRPr="00BE55F7">
        <w:rPr>
          <w:rFonts w:ascii="Times New Roman" w:eastAsia="Times New Roman" w:hAnsi="Times New Roman" w:cs="Times New Roman"/>
          <w:i/>
          <w:iCs/>
          <w:color w:val="000000"/>
        </w:rPr>
        <w:t>Acta de constitución de sistema de Gestión de Seguridad de la información (SGSI) y controles básicos de Seguridad Informática.</w:t>
      </w:r>
    </w:p>
    <w:tbl>
      <w:tblPr>
        <w:tblW w:w="9161" w:type="dxa"/>
        <w:tblLayout w:type="fixed"/>
        <w:tblLook w:val="0400" w:firstRow="0" w:lastRow="0" w:firstColumn="0" w:lastColumn="0" w:noHBand="0" w:noVBand="1"/>
      </w:tblPr>
      <w:tblGrid>
        <w:gridCol w:w="2257"/>
        <w:gridCol w:w="2257"/>
        <w:gridCol w:w="2323"/>
        <w:gridCol w:w="2324"/>
      </w:tblGrid>
      <w:tr w:rsidR="00B201E6" w:rsidRPr="00BE55F7" w14:paraId="0344DFDC" w14:textId="77777777" w:rsidTr="00CD650F">
        <w:trPr>
          <w:trHeight w:val="288"/>
        </w:trPr>
        <w:tc>
          <w:tcPr>
            <w:tcW w:w="9161" w:type="dxa"/>
            <w:gridSpan w:val="4"/>
            <w:tcBorders>
              <w:top w:val="single" w:sz="4" w:space="0" w:color="000000"/>
              <w:left w:val="single" w:sz="4" w:space="0" w:color="000000"/>
              <w:bottom w:val="single" w:sz="4" w:space="0" w:color="000000"/>
              <w:right w:val="single" w:sz="4" w:space="0" w:color="000000"/>
            </w:tcBorders>
            <w:vAlign w:val="center"/>
          </w:tcPr>
          <w:p w14:paraId="729618DE" w14:textId="77777777" w:rsidR="00B201E6" w:rsidRPr="00BE55F7" w:rsidRDefault="00B201E6" w:rsidP="00BE55F7">
            <w:pPr>
              <w:spacing w:after="0" w:line="360" w:lineRule="auto"/>
              <w:jc w:val="both"/>
              <w:rPr>
                <w:rFonts w:ascii="Times New Roman" w:eastAsia="Times New Roman" w:hAnsi="Times New Roman" w:cs="Times New Roman"/>
                <w:b/>
                <w:bCs/>
                <w:color w:val="000000"/>
              </w:rPr>
            </w:pPr>
            <w:r w:rsidRPr="00BE55F7">
              <w:rPr>
                <w:rFonts w:ascii="Times New Roman" w:eastAsia="Times New Roman" w:hAnsi="Times New Roman" w:cs="Times New Roman"/>
                <w:b/>
                <w:bCs/>
                <w:color w:val="000000"/>
              </w:rPr>
              <w:t>ACTA DE CONSTITUCIÓN DEL PROYECTO (PROJECT CHARTER)</w:t>
            </w:r>
          </w:p>
        </w:tc>
      </w:tr>
      <w:tr w:rsidR="00B201E6" w:rsidRPr="00BE55F7" w14:paraId="09DFF25B" w14:textId="77777777" w:rsidTr="00CD650F">
        <w:trPr>
          <w:trHeight w:val="288"/>
        </w:trPr>
        <w:tc>
          <w:tcPr>
            <w:tcW w:w="9161" w:type="dxa"/>
            <w:gridSpan w:val="4"/>
            <w:tcBorders>
              <w:top w:val="single" w:sz="4" w:space="0" w:color="000000"/>
              <w:left w:val="single" w:sz="4" w:space="0" w:color="000000"/>
              <w:bottom w:val="single" w:sz="4" w:space="0" w:color="000000"/>
              <w:right w:val="single" w:sz="4" w:space="0" w:color="000000"/>
            </w:tcBorders>
            <w:vAlign w:val="center"/>
          </w:tcPr>
          <w:p w14:paraId="044C9AEC" w14:textId="77777777" w:rsidR="00B201E6" w:rsidRPr="00BE55F7" w:rsidRDefault="00B201E6" w:rsidP="00BE55F7">
            <w:pPr>
              <w:spacing w:after="0" w:line="360" w:lineRule="auto"/>
              <w:jc w:val="both"/>
              <w:rPr>
                <w:rFonts w:ascii="Times New Roman" w:eastAsia="Times New Roman" w:hAnsi="Times New Roman" w:cs="Times New Roman"/>
                <w:b/>
                <w:bCs/>
                <w:color w:val="000000"/>
              </w:rPr>
            </w:pPr>
            <w:r w:rsidRPr="00BE55F7">
              <w:rPr>
                <w:rFonts w:ascii="Times New Roman" w:eastAsia="Times New Roman" w:hAnsi="Times New Roman" w:cs="Times New Roman"/>
                <w:b/>
                <w:bCs/>
                <w:color w:val="000000"/>
              </w:rPr>
              <w:t>A. Información general</w:t>
            </w:r>
          </w:p>
        </w:tc>
      </w:tr>
      <w:tr w:rsidR="00B201E6" w:rsidRPr="00BE55F7" w14:paraId="66C4C0A5" w14:textId="77777777" w:rsidTr="00CD650F">
        <w:trPr>
          <w:trHeight w:val="288"/>
        </w:trPr>
        <w:tc>
          <w:tcPr>
            <w:tcW w:w="2257" w:type="dxa"/>
            <w:tcBorders>
              <w:top w:val="nil"/>
              <w:left w:val="single" w:sz="4" w:space="0" w:color="000000"/>
              <w:bottom w:val="single" w:sz="4" w:space="0" w:color="000000"/>
              <w:right w:val="single" w:sz="4" w:space="0" w:color="000000"/>
            </w:tcBorders>
            <w:vAlign w:val="center"/>
          </w:tcPr>
          <w:p w14:paraId="6F615461" w14:textId="53956004" w:rsidR="00B201E6" w:rsidRPr="00BE55F7" w:rsidRDefault="00B201E6" w:rsidP="00BE55F7">
            <w:pPr>
              <w:spacing w:after="0" w:line="360" w:lineRule="auto"/>
              <w:jc w:val="both"/>
              <w:rPr>
                <w:rFonts w:ascii="Times New Roman" w:eastAsia="Times New Roman" w:hAnsi="Times New Roman" w:cs="Times New Roman"/>
                <w:b/>
                <w:bCs/>
                <w:color w:val="000000"/>
              </w:rPr>
            </w:pPr>
            <w:r w:rsidRPr="00BE55F7">
              <w:rPr>
                <w:rFonts w:ascii="Times New Roman" w:eastAsia="Times New Roman" w:hAnsi="Times New Roman" w:cs="Times New Roman"/>
                <w:b/>
                <w:bCs/>
                <w:color w:val="000000"/>
              </w:rPr>
              <w:t>Nombre del proyecto:</w:t>
            </w:r>
          </w:p>
        </w:tc>
        <w:tc>
          <w:tcPr>
            <w:tcW w:w="2257" w:type="dxa"/>
            <w:tcBorders>
              <w:top w:val="nil"/>
              <w:left w:val="single" w:sz="4" w:space="0" w:color="000000"/>
              <w:bottom w:val="single" w:sz="4" w:space="0" w:color="000000"/>
              <w:right w:val="single" w:sz="4" w:space="0" w:color="000000"/>
            </w:tcBorders>
            <w:vAlign w:val="center"/>
          </w:tcPr>
          <w:p w14:paraId="03EEFB31" w14:textId="77777777" w:rsidR="00B201E6" w:rsidRPr="00BE55F7" w:rsidRDefault="00B201E6" w:rsidP="00BE55F7">
            <w:pP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Implementación de un sistema de Gestión de Seguridad de la información (SGSI) y controles básicos de Seguridad Informática.</w:t>
            </w:r>
          </w:p>
        </w:tc>
        <w:tc>
          <w:tcPr>
            <w:tcW w:w="2323" w:type="dxa"/>
            <w:tcBorders>
              <w:top w:val="nil"/>
              <w:left w:val="nil"/>
              <w:bottom w:val="single" w:sz="4" w:space="0" w:color="000000"/>
              <w:right w:val="single" w:sz="4" w:space="0" w:color="000000"/>
            </w:tcBorders>
            <w:vAlign w:val="center"/>
          </w:tcPr>
          <w:p w14:paraId="02272D3E" w14:textId="24916C78" w:rsidR="00B201E6" w:rsidRPr="00BE55F7" w:rsidRDefault="00B201E6" w:rsidP="00BE55F7">
            <w:pPr>
              <w:spacing w:after="0" w:line="360" w:lineRule="auto"/>
              <w:jc w:val="both"/>
              <w:rPr>
                <w:rFonts w:ascii="Times New Roman" w:eastAsia="Times New Roman" w:hAnsi="Times New Roman" w:cs="Times New Roman"/>
                <w:b/>
                <w:bCs/>
                <w:color w:val="000000"/>
              </w:rPr>
            </w:pPr>
            <w:r w:rsidRPr="00BE55F7">
              <w:rPr>
                <w:rFonts w:ascii="Times New Roman" w:eastAsia="Times New Roman" w:hAnsi="Times New Roman" w:cs="Times New Roman"/>
                <w:b/>
                <w:bCs/>
                <w:color w:val="000000"/>
              </w:rPr>
              <w:t>Fecha de preparación:</w:t>
            </w:r>
          </w:p>
        </w:tc>
        <w:tc>
          <w:tcPr>
            <w:tcW w:w="2324" w:type="dxa"/>
            <w:tcBorders>
              <w:top w:val="nil"/>
              <w:left w:val="nil"/>
              <w:bottom w:val="single" w:sz="4" w:space="0" w:color="000000"/>
              <w:right w:val="single" w:sz="4" w:space="0" w:color="000000"/>
            </w:tcBorders>
            <w:vAlign w:val="center"/>
          </w:tcPr>
          <w:p w14:paraId="33FF5DF8" w14:textId="77777777" w:rsidR="00B201E6" w:rsidRPr="00BE55F7" w:rsidRDefault="00B201E6" w:rsidP="00BE55F7">
            <w:pP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01 de febrero de 2026</w:t>
            </w:r>
          </w:p>
        </w:tc>
      </w:tr>
      <w:tr w:rsidR="00B201E6" w:rsidRPr="00BE55F7" w14:paraId="12DE9BE5" w14:textId="77777777" w:rsidTr="00CD650F">
        <w:trPr>
          <w:trHeight w:val="288"/>
        </w:trPr>
        <w:tc>
          <w:tcPr>
            <w:tcW w:w="2257" w:type="dxa"/>
            <w:tcBorders>
              <w:top w:val="nil"/>
              <w:left w:val="single" w:sz="4" w:space="0" w:color="000000"/>
              <w:bottom w:val="single" w:sz="4" w:space="0" w:color="000000"/>
              <w:right w:val="single" w:sz="4" w:space="0" w:color="000000"/>
            </w:tcBorders>
            <w:vAlign w:val="center"/>
          </w:tcPr>
          <w:p w14:paraId="251F6AB6" w14:textId="79FB0A76" w:rsidR="00B201E6" w:rsidRPr="00BE55F7" w:rsidRDefault="00B201E6" w:rsidP="00BE55F7">
            <w:pPr>
              <w:spacing w:after="0" w:line="360" w:lineRule="auto"/>
              <w:jc w:val="both"/>
              <w:rPr>
                <w:rFonts w:ascii="Times New Roman" w:eastAsia="Times New Roman" w:hAnsi="Times New Roman" w:cs="Times New Roman"/>
                <w:b/>
                <w:bCs/>
                <w:color w:val="000000"/>
              </w:rPr>
            </w:pPr>
            <w:r w:rsidRPr="00BE55F7">
              <w:rPr>
                <w:rFonts w:ascii="Times New Roman" w:eastAsia="Times New Roman" w:hAnsi="Times New Roman" w:cs="Times New Roman"/>
                <w:b/>
                <w:bCs/>
                <w:color w:val="000000"/>
              </w:rPr>
              <w:t>Elaborado por:</w:t>
            </w:r>
          </w:p>
        </w:tc>
        <w:tc>
          <w:tcPr>
            <w:tcW w:w="2257" w:type="dxa"/>
            <w:tcBorders>
              <w:top w:val="nil"/>
              <w:left w:val="single" w:sz="4" w:space="0" w:color="000000"/>
              <w:bottom w:val="single" w:sz="4" w:space="0" w:color="000000"/>
              <w:right w:val="single" w:sz="4" w:space="0" w:color="000000"/>
            </w:tcBorders>
            <w:vAlign w:val="center"/>
          </w:tcPr>
          <w:p w14:paraId="414D89C1" w14:textId="77777777" w:rsidR="00B201E6" w:rsidRPr="00BE55F7" w:rsidRDefault="00B201E6" w:rsidP="00BE55F7">
            <w:pP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Grupo 3 – Gestión de proyectos</w:t>
            </w:r>
          </w:p>
        </w:tc>
        <w:tc>
          <w:tcPr>
            <w:tcW w:w="2323" w:type="dxa"/>
            <w:tcBorders>
              <w:top w:val="nil"/>
              <w:left w:val="nil"/>
              <w:bottom w:val="single" w:sz="4" w:space="0" w:color="000000"/>
              <w:right w:val="single" w:sz="4" w:space="0" w:color="000000"/>
            </w:tcBorders>
            <w:vAlign w:val="center"/>
          </w:tcPr>
          <w:p w14:paraId="56AA8F72" w14:textId="2ECD4D06" w:rsidR="00B201E6" w:rsidRPr="00BE55F7" w:rsidRDefault="00B201E6" w:rsidP="00BE55F7">
            <w:pPr>
              <w:spacing w:after="0" w:line="360" w:lineRule="auto"/>
              <w:jc w:val="both"/>
              <w:rPr>
                <w:rFonts w:ascii="Times New Roman" w:eastAsia="Times New Roman" w:hAnsi="Times New Roman" w:cs="Times New Roman"/>
                <w:b/>
                <w:bCs/>
                <w:color w:val="000000"/>
              </w:rPr>
            </w:pPr>
            <w:r w:rsidRPr="00BE55F7">
              <w:rPr>
                <w:rFonts w:ascii="Times New Roman" w:eastAsia="Times New Roman" w:hAnsi="Times New Roman" w:cs="Times New Roman"/>
                <w:b/>
                <w:bCs/>
                <w:color w:val="000000"/>
              </w:rPr>
              <w:t>Autorizado por:</w:t>
            </w:r>
          </w:p>
        </w:tc>
        <w:tc>
          <w:tcPr>
            <w:tcW w:w="2324" w:type="dxa"/>
            <w:tcBorders>
              <w:top w:val="nil"/>
              <w:left w:val="nil"/>
              <w:bottom w:val="single" w:sz="4" w:space="0" w:color="000000"/>
              <w:right w:val="single" w:sz="4" w:space="0" w:color="000000"/>
            </w:tcBorders>
            <w:vAlign w:val="center"/>
          </w:tcPr>
          <w:p w14:paraId="684DFC8D" w14:textId="77777777" w:rsidR="00B201E6" w:rsidRPr="00BE55F7" w:rsidRDefault="00B201E6" w:rsidP="00BE55F7">
            <w:pP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Ing. Mario Chajon</w:t>
            </w:r>
          </w:p>
        </w:tc>
      </w:tr>
      <w:tr w:rsidR="00B201E6" w:rsidRPr="00BE55F7" w14:paraId="45AA660A" w14:textId="77777777" w:rsidTr="00CD650F">
        <w:trPr>
          <w:trHeight w:val="288"/>
        </w:trPr>
        <w:tc>
          <w:tcPr>
            <w:tcW w:w="9161" w:type="dxa"/>
            <w:gridSpan w:val="4"/>
            <w:tcBorders>
              <w:top w:val="single" w:sz="4" w:space="0" w:color="000000"/>
              <w:left w:val="single" w:sz="4" w:space="0" w:color="000000"/>
              <w:bottom w:val="single" w:sz="4" w:space="0" w:color="000000"/>
              <w:right w:val="single" w:sz="4" w:space="0" w:color="000000"/>
            </w:tcBorders>
            <w:vAlign w:val="center"/>
          </w:tcPr>
          <w:p w14:paraId="010F5E89" w14:textId="77777777" w:rsidR="00B201E6" w:rsidRPr="00BE55F7" w:rsidRDefault="00B201E6" w:rsidP="00BE55F7">
            <w:pPr>
              <w:spacing w:after="0" w:line="360" w:lineRule="auto"/>
              <w:jc w:val="both"/>
              <w:rPr>
                <w:rFonts w:ascii="Times New Roman" w:eastAsia="Times New Roman" w:hAnsi="Times New Roman" w:cs="Times New Roman"/>
                <w:b/>
                <w:bCs/>
                <w:color w:val="000000"/>
              </w:rPr>
            </w:pPr>
            <w:r w:rsidRPr="00BE55F7">
              <w:rPr>
                <w:rFonts w:ascii="Times New Roman" w:eastAsia="Times New Roman" w:hAnsi="Times New Roman" w:cs="Times New Roman"/>
                <w:b/>
                <w:bCs/>
                <w:color w:val="000000"/>
              </w:rPr>
              <w:t>B. Necesidad del proyecto</w:t>
            </w:r>
          </w:p>
        </w:tc>
      </w:tr>
      <w:tr w:rsidR="00B201E6" w:rsidRPr="00BE55F7" w14:paraId="3E333305" w14:textId="77777777" w:rsidTr="00CD650F">
        <w:trPr>
          <w:trHeight w:val="288"/>
        </w:trPr>
        <w:tc>
          <w:tcPr>
            <w:tcW w:w="9161" w:type="dxa"/>
            <w:gridSpan w:val="4"/>
            <w:tcBorders>
              <w:top w:val="single" w:sz="4" w:space="0" w:color="000000"/>
              <w:left w:val="single" w:sz="4" w:space="0" w:color="000000"/>
              <w:bottom w:val="single" w:sz="4" w:space="0" w:color="000000"/>
              <w:right w:val="single" w:sz="4" w:space="0" w:color="000000"/>
            </w:tcBorders>
            <w:vAlign w:val="center"/>
          </w:tcPr>
          <w:p w14:paraId="35197749" w14:textId="1510B846" w:rsidR="00B201E6" w:rsidRPr="00BE55F7" w:rsidRDefault="00B201E6" w:rsidP="00BE55F7">
            <w:pP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Actualmente se almacena código fuente, diseños de productos innovadores, datos de clientes y proveedores en carpetas alojadas en servicios de la nube, sin contar con protección adecuada contra ataques informáticos, accesos no autorizados o virus.</w:t>
            </w:r>
          </w:p>
          <w:p w14:paraId="2D01EECE" w14:textId="3D7A07C8" w:rsidR="00B201E6" w:rsidRPr="00BE55F7" w:rsidRDefault="00B201E6" w:rsidP="00BE55F7">
            <w:pP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Dicha situación representa un nivel alto de riesgo para la integridad, confidencialidad y disponibilidad de la información de la empresa, resultando en la interrupción de la continuidad operativa, desprestigio empresarial y pérdida de datos.</w:t>
            </w:r>
          </w:p>
        </w:tc>
      </w:tr>
      <w:tr w:rsidR="00B201E6" w:rsidRPr="00BE55F7" w14:paraId="2580E95E" w14:textId="77777777" w:rsidTr="00CD650F">
        <w:trPr>
          <w:trHeight w:val="288"/>
        </w:trPr>
        <w:tc>
          <w:tcPr>
            <w:tcW w:w="9161" w:type="dxa"/>
            <w:gridSpan w:val="4"/>
            <w:tcBorders>
              <w:top w:val="single" w:sz="4" w:space="0" w:color="000000"/>
              <w:left w:val="single" w:sz="4" w:space="0" w:color="000000"/>
              <w:bottom w:val="single" w:sz="4" w:space="0" w:color="000000"/>
              <w:right w:val="single" w:sz="4" w:space="0" w:color="000000"/>
            </w:tcBorders>
            <w:vAlign w:val="center"/>
          </w:tcPr>
          <w:p w14:paraId="4D392D05" w14:textId="77777777" w:rsidR="00B201E6" w:rsidRPr="00BE55F7" w:rsidRDefault="00B201E6" w:rsidP="00BE55F7">
            <w:pPr>
              <w:spacing w:after="0" w:line="360" w:lineRule="auto"/>
              <w:jc w:val="both"/>
              <w:rPr>
                <w:rFonts w:ascii="Times New Roman" w:eastAsia="Times New Roman" w:hAnsi="Times New Roman" w:cs="Times New Roman"/>
                <w:b/>
                <w:bCs/>
                <w:color w:val="000000"/>
              </w:rPr>
            </w:pPr>
            <w:r w:rsidRPr="00BE55F7">
              <w:rPr>
                <w:rFonts w:ascii="Times New Roman" w:eastAsia="Times New Roman" w:hAnsi="Times New Roman" w:cs="Times New Roman"/>
                <w:b/>
                <w:bCs/>
                <w:color w:val="000000"/>
              </w:rPr>
              <w:t>C. Objetivos del proyecto</w:t>
            </w:r>
          </w:p>
        </w:tc>
      </w:tr>
      <w:tr w:rsidR="00B201E6" w:rsidRPr="00BE55F7" w14:paraId="6DCE277F" w14:textId="77777777" w:rsidTr="00CD650F">
        <w:trPr>
          <w:trHeight w:val="2948"/>
        </w:trPr>
        <w:tc>
          <w:tcPr>
            <w:tcW w:w="9161" w:type="dxa"/>
            <w:gridSpan w:val="4"/>
            <w:tcBorders>
              <w:top w:val="single" w:sz="4" w:space="0" w:color="000000"/>
              <w:left w:val="single" w:sz="4" w:space="0" w:color="000000"/>
              <w:bottom w:val="single" w:sz="4" w:space="0" w:color="000000"/>
              <w:right w:val="single" w:sz="4" w:space="0" w:color="000000"/>
            </w:tcBorders>
            <w:vAlign w:val="center"/>
          </w:tcPr>
          <w:p w14:paraId="5D8578BD" w14:textId="0D895FE5" w:rsidR="00B201E6" w:rsidRPr="00BE55F7" w:rsidRDefault="00B201E6" w:rsidP="00BE55F7">
            <w:pPr>
              <w:numPr>
                <w:ilvl w:val="0"/>
                <w:numId w:val="56"/>
              </w:numPr>
              <w:pBdr>
                <w:top w:val="nil"/>
                <w:left w:val="nil"/>
                <w:bottom w:val="nil"/>
                <w:right w:val="nil"/>
                <w:between w:val="nil"/>
              </w:pBdr>
              <w:spacing w:after="0"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rPr>
              <w:t>Objetivo general</w:t>
            </w:r>
          </w:p>
          <w:p w14:paraId="6475D056" w14:textId="6A309EAB" w:rsidR="00B201E6" w:rsidRPr="00BE55F7" w:rsidRDefault="00B201E6" w:rsidP="00BE55F7">
            <w:pPr>
              <w:spacing w:after="0" w:line="360" w:lineRule="auto"/>
              <w:ind w:left="36"/>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Desarrollar el modelo para un sistema de gestión de seguridad de la información (SGSI), con la finalidad de proteger código fuente, información sensible de colaboradores y diseños de productos pertenecientes a la marca.</w:t>
            </w:r>
          </w:p>
          <w:p w14:paraId="16C65FBE" w14:textId="77777777" w:rsidR="00B201E6" w:rsidRPr="00BE55F7" w:rsidRDefault="00B201E6" w:rsidP="00BE55F7">
            <w:pPr>
              <w:numPr>
                <w:ilvl w:val="0"/>
                <w:numId w:val="56"/>
              </w:numPr>
              <w:pBdr>
                <w:top w:val="nil"/>
                <w:left w:val="nil"/>
                <w:bottom w:val="nil"/>
                <w:right w:val="nil"/>
                <w:between w:val="nil"/>
              </w:pBdr>
              <w:spacing w:after="0"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rPr>
              <w:t>Objetivos específicos</w:t>
            </w:r>
          </w:p>
          <w:p w14:paraId="5353B019" w14:textId="6643F516" w:rsidR="00B201E6" w:rsidRPr="00BE55F7" w:rsidRDefault="00B201E6" w:rsidP="00BE55F7">
            <w:pPr>
              <w:numPr>
                <w:ilvl w:val="0"/>
                <w:numId w:val="5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Identificar riesgos y vulnerabilidades que afectan a la disponibilidad, integridad y confidencialidad de la información.</w:t>
            </w:r>
          </w:p>
          <w:p w14:paraId="4C979223" w14:textId="77777777" w:rsidR="00B201E6" w:rsidRPr="00BE55F7" w:rsidRDefault="00B201E6" w:rsidP="00BE55F7">
            <w:pPr>
              <w:numPr>
                <w:ilvl w:val="0"/>
                <w:numId w:val="5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Diseñar planes de seguridad y mitigación contra amenazas, basados en procedimientos establecidos en un sistema de gestión de seguridad de la información (SGSI).</w:t>
            </w:r>
          </w:p>
        </w:tc>
      </w:tr>
      <w:tr w:rsidR="00B201E6" w:rsidRPr="00BE55F7" w14:paraId="3849D127" w14:textId="77777777" w:rsidTr="00CD650F">
        <w:trPr>
          <w:trHeight w:val="288"/>
        </w:trPr>
        <w:tc>
          <w:tcPr>
            <w:tcW w:w="9161" w:type="dxa"/>
            <w:gridSpan w:val="4"/>
            <w:tcBorders>
              <w:top w:val="single" w:sz="4" w:space="0" w:color="000000"/>
              <w:left w:val="single" w:sz="4" w:space="0" w:color="000000"/>
              <w:bottom w:val="single" w:sz="4" w:space="0" w:color="000000"/>
              <w:right w:val="single" w:sz="4" w:space="0" w:color="000000"/>
            </w:tcBorders>
            <w:vAlign w:val="center"/>
          </w:tcPr>
          <w:p w14:paraId="18CE2ABA" w14:textId="77777777" w:rsidR="00B201E6" w:rsidRPr="00BE55F7" w:rsidRDefault="00B201E6" w:rsidP="00BE55F7">
            <w:pPr>
              <w:spacing w:after="0" w:line="360" w:lineRule="auto"/>
              <w:jc w:val="both"/>
              <w:rPr>
                <w:rFonts w:ascii="Times New Roman" w:eastAsia="Times New Roman" w:hAnsi="Times New Roman" w:cs="Times New Roman"/>
                <w:b/>
                <w:bCs/>
                <w:color w:val="000000"/>
              </w:rPr>
            </w:pPr>
            <w:r w:rsidRPr="00BE55F7">
              <w:rPr>
                <w:rFonts w:ascii="Times New Roman" w:eastAsia="Times New Roman" w:hAnsi="Times New Roman" w:cs="Times New Roman"/>
                <w:b/>
                <w:bCs/>
                <w:color w:val="000000"/>
              </w:rPr>
              <w:t>D. Alcance del proyecto</w:t>
            </w:r>
          </w:p>
        </w:tc>
      </w:tr>
      <w:tr w:rsidR="00B201E6" w:rsidRPr="00BE55F7" w14:paraId="53BD2CFB" w14:textId="77777777" w:rsidTr="00CD650F">
        <w:trPr>
          <w:trHeight w:val="288"/>
        </w:trPr>
        <w:tc>
          <w:tcPr>
            <w:tcW w:w="9161" w:type="dxa"/>
            <w:gridSpan w:val="4"/>
            <w:tcBorders>
              <w:top w:val="single" w:sz="4" w:space="0" w:color="000000"/>
              <w:left w:val="single" w:sz="4" w:space="0" w:color="000000"/>
              <w:bottom w:val="single" w:sz="4" w:space="0" w:color="000000"/>
              <w:right w:val="single" w:sz="4" w:space="0" w:color="000000"/>
            </w:tcBorders>
            <w:vAlign w:val="center"/>
          </w:tcPr>
          <w:p w14:paraId="02E985C3" w14:textId="581E4D91" w:rsidR="00B201E6" w:rsidRPr="00BE55F7" w:rsidRDefault="00B201E6" w:rsidP="00BE55F7">
            <w:pP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lastRenderedPageBreak/>
              <w:t>El proyecto debe ser capaz de analizar riesgos de seguridad informática con la implementación de firewalls y configuraciones de reglas de acceso e instalaciones de antivirus corporativo</w:t>
            </w:r>
          </w:p>
        </w:tc>
      </w:tr>
      <w:tr w:rsidR="00B201E6" w:rsidRPr="00BE55F7" w14:paraId="38276950" w14:textId="77777777" w:rsidTr="00CD650F">
        <w:trPr>
          <w:trHeight w:val="288"/>
        </w:trPr>
        <w:tc>
          <w:tcPr>
            <w:tcW w:w="9161" w:type="dxa"/>
            <w:gridSpan w:val="4"/>
            <w:tcBorders>
              <w:top w:val="single" w:sz="4" w:space="0" w:color="000000"/>
              <w:left w:val="single" w:sz="4" w:space="0" w:color="000000"/>
              <w:bottom w:val="single" w:sz="4" w:space="0" w:color="000000"/>
              <w:right w:val="single" w:sz="4" w:space="0" w:color="000000"/>
            </w:tcBorders>
            <w:vAlign w:val="center"/>
          </w:tcPr>
          <w:p w14:paraId="1B737A4C" w14:textId="77777777" w:rsidR="00B201E6" w:rsidRPr="00BE55F7" w:rsidRDefault="00B201E6" w:rsidP="00BE55F7">
            <w:pPr>
              <w:spacing w:after="0" w:line="360" w:lineRule="auto"/>
              <w:jc w:val="both"/>
              <w:rPr>
                <w:rFonts w:ascii="Times New Roman" w:eastAsia="Times New Roman" w:hAnsi="Times New Roman" w:cs="Times New Roman"/>
                <w:b/>
                <w:bCs/>
                <w:color w:val="000000"/>
              </w:rPr>
            </w:pPr>
            <w:r w:rsidRPr="00BE55F7">
              <w:rPr>
                <w:rFonts w:ascii="Times New Roman" w:eastAsia="Times New Roman" w:hAnsi="Times New Roman" w:cs="Times New Roman"/>
                <w:b/>
                <w:bCs/>
                <w:color w:val="000000"/>
              </w:rPr>
              <w:t>E. Descripción del producto</w:t>
            </w:r>
          </w:p>
        </w:tc>
      </w:tr>
      <w:tr w:rsidR="00B201E6" w:rsidRPr="00BE55F7" w14:paraId="25C719D9" w14:textId="77777777" w:rsidTr="00CD650F">
        <w:trPr>
          <w:trHeight w:val="288"/>
        </w:trPr>
        <w:tc>
          <w:tcPr>
            <w:tcW w:w="9161" w:type="dxa"/>
            <w:gridSpan w:val="4"/>
            <w:tcBorders>
              <w:top w:val="single" w:sz="4" w:space="0" w:color="000000"/>
              <w:left w:val="single" w:sz="4" w:space="0" w:color="000000"/>
              <w:bottom w:val="single" w:sz="4" w:space="0" w:color="000000"/>
              <w:right w:val="single" w:sz="4" w:space="0" w:color="000000"/>
            </w:tcBorders>
            <w:vAlign w:val="center"/>
          </w:tcPr>
          <w:p w14:paraId="5AFFE246" w14:textId="1E4B2496" w:rsidR="00B201E6" w:rsidRPr="00BE55F7" w:rsidRDefault="00B201E6" w:rsidP="00BE55F7">
            <w:pP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El producto será una infraestructura tecnológica protegida mediante controles básicos de seguridad tomando como prioridad el correcto funcionamiento de los siguientes puntos.</w:t>
            </w:r>
          </w:p>
          <w:p w14:paraId="25988AD2" w14:textId="43C75E97" w:rsidR="00B201E6" w:rsidRPr="00BE55F7" w:rsidRDefault="00B201E6" w:rsidP="00BE55F7">
            <w:pPr>
              <w:numPr>
                <w:ilvl w:val="0"/>
                <w:numId w:val="5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Sistema de filtrado web activo 24/7</w:t>
            </w:r>
          </w:p>
          <w:p w14:paraId="681269A3" w14:textId="5284A75D" w:rsidR="00B201E6" w:rsidRPr="00BE55F7" w:rsidRDefault="00B201E6" w:rsidP="00BE55F7">
            <w:pPr>
              <w:numPr>
                <w:ilvl w:val="0"/>
                <w:numId w:val="5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Firewall configurado</w:t>
            </w:r>
          </w:p>
          <w:p w14:paraId="256B79C5" w14:textId="77777777" w:rsidR="00B201E6" w:rsidRPr="00BE55F7" w:rsidRDefault="00B201E6" w:rsidP="00BE55F7">
            <w:pPr>
              <w:numPr>
                <w:ilvl w:val="0"/>
                <w:numId w:val="5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Antivirus funcionando en todos los equipos pertenecientes a la empresa.</w:t>
            </w:r>
          </w:p>
          <w:p w14:paraId="272B2F18" w14:textId="461572D3" w:rsidR="00B201E6" w:rsidRPr="00BE55F7" w:rsidRDefault="00B201E6" w:rsidP="00BE55F7">
            <w:pPr>
              <w:numPr>
                <w:ilvl w:val="0"/>
                <w:numId w:val="5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Monitoreo de red</w:t>
            </w:r>
          </w:p>
          <w:p w14:paraId="3EBA6BDC" w14:textId="77777777" w:rsidR="00B201E6" w:rsidRPr="00BE55F7" w:rsidRDefault="00B201E6" w:rsidP="00BE55F7">
            <w:pPr>
              <w:numPr>
                <w:ilvl w:val="0"/>
                <w:numId w:val="5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Políticas documentadas de control de acceso</w:t>
            </w:r>
          </w:p>
          <w:p w14:paraId="10C89CFC" w14:textId="3FE2F2E7" w:rsidR="00B201E6" w:rsidRPr="00BE55F7" w:rsidRDefault="00B201E6" w:rsidP="00BE55F7">
            <w:pPr>
              <w:numPr>
                <w:ilvl w:val="0"/>
                <w:numId w:val="5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Informe de análisis y mitigación de riesgos.</w:t>
            </w:r>
          </w:p>
          <w:p w14:paraId="7B3B1CA7" w14:textId="77777777" w:rsidR="00B201E6" w:rsidRPr="00BE55F7" w:rsidRDefault="00B201E6" w:rsidP="00BE55F7">
            <w:pPr>
              <w:numPr>
                <w:ilvl w:val="0"/>
                <w:numId w:val="5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Capacitaciones y concientización a colaboradores.</w:t>
            </w:r>
          </w:p>
        </w:tc>
      </w:tr>
      <w:tr w:rsidR="00B201E6" w:rsidRPr="00BE55F7" w14:paraId="7F4FD959" w14:textId="77777777" w:rsidTr="00CD650F">
        <w:trPr>
          <w:trHeight w:val="288"/>
        </w:trPr>
        <w:tc>
          <w:tcPr>
            <w:tcW w:w="9161" w:type="dxa"/>
            <w:gridSpan w:val="4"/>
            <w:tcBorders>
              <w:top w:val="single" w:sz="4" w:space="0" w:color="000000"/>
              <w:left w:val="single" w:sz="4" w:space="0" w:color="000000"/>
              <w:bottom w:val="single" w:sz="4" w:space="0" w:color="000000"/>
              <w:right w:val="single" w:sz="4" w:space="0" w:color="000000"/>
            </w:tcBorders>
            <w:vAlign w:val="center"/>
          </w:tcPr>
          <w:p w14:paraId="623751F4" w14:textId="77777777" w:rsidR="00B201E6" w:rsidRPr="00BE55F7" w:rsidRDefault="00B201E6" w:rsidP="00BE55F7">
            <w:pPr>
              <w:spacing w:after="0" w:line="360" w:lineRule="auto"/>
              <w:jc w:val="both"/>
              <w:rPr>
                <w:rFonts w:ascii="Times New Roman" w:eastAsia="Times New Roman" w:hAnsi="Times New Roman" w:cs="Times New Roman"/>
                <w:b/>
                <w:bCs/>
                <w:color w:val="000000"/>
              </w:rPr>
            </w:pPr>
            <w:r w:rsidRPr="00BE55F7">
              <w:rPr>
                <w:rFonts w:ascii="Times New Roman" w:eastAsia="Times New Roman" w:hAnsi="Times New Roman" w:cs="Times New Roman"/>
                <w:b/>
                <w:bCs/>
                <w:color w:val="000000"/>
              </w:rPr>
              <w:t>F. Participantes del proyecto</w:t>
            </w:r>
          </w:p>
        </w:tc>
      </w:tr>
      <w:tr w:rsidR="00B201E6" w:rsidRPr="00BE55F7" w14:paraId="63EC3DF1" w14:textId="77777777" w:rsidTr="00CD650F">
        <w:trPr>
          <w:trHeight w:val="288"/>
        </w:trPr>
        <w:tc>
          <w:tcPr>
            <w:tcW w:w="4514" w:type="dxa"/>
            <w:gridSpan w:val="2"/>
            <w:tcBorders>
              <w:top w:val="single" w:sz="4" w:space="0" w:color="000000"/>
              <w:left w:val="single" w:sz="4" w:space="0" w:color="000000"/>
              <w:bottom w:val="single" w:sz="4" w:space="0" w:color="000000"/>
              <w:right w:val="single" w:sz="4" w:space="0" w:color="000000"/>
            </w:tcBorders>
            <w:vAlign w:val="center"/>
          </w:tcPr>
          <w:p w14:paraId="35523820" w14:textId="77777777" w:rsidR="00B201E6" w:rsidRPr="00BE55F7" w:rsidRDefault="00B201E6" w:rsidP="00BE55F7">
            <w:pP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Coordinador del proyecto:</w:t>
            </w:r>
          </w:p>
        </w:tc>
        <w:tc>
          <w:tcPr>
            <w:tcW w:w="4647" w:type="dxa"/>
            <w:gridSpan w:val="2"/>
            <w:tcBorders>
              <w:top w:val="single" w:sz="4" w:space="0" w:color="000000"/>
              <w:left w:val="nil"/>
              <w:bottom w:val="single" w:sz="4" w:space="0" w:color="000000"/>
              <w:right w:val="single" w:sz="4" w:space="0" w:color="000000"/>
            </w:tcBorders>
            <w:vAlign w:val="center"/>
          </w:tcPr>
          <w:p w14:paraId="2E3FE2CA" w14:textId="77777777" w:rsidR="00B201E6" w:rsidRPr="00BE55F7" w:rsidRDefault="00B201E6" w:rsidP="00BE55F7">
            <w:pP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Adrián Ayala</w:t>
            </w:r>
          </w:p>
        </w:tc>
      </w:tr>
      <w:tr w:rsidR="00B201E6" w:rsidRPr="00BE55F7" w14:paraId="04E4B7E5" w14:textId="77777777" w:rsidTr="00CD650F">
        <w:trPr>
          <w:trHeight w:val="288"/>
        </w:trPr>
        <w:tc>
          <w:tcPr>
            <w:tcW w:w="4514" w:type="dxa"/>
            <w:gridSpan w:val="2"/>
            <w:tcBorders>
              <w:top w:val="single" w:sz="4" w:space="0" w:color="000000"/>
              <w:left w:val="single" w:sz="4" w:space="0" w:color="000000"/>
              <w:bottom w:val="single" w:sz="4" w:space="0" w:color="000000"/>
              <w:right w:val="single" w:sz="4" w:space="0" w:color="000000"/>
            </w:tcBorders>
            <w:vAlign w:val="center"/>
          </w:tcPr>
          <w:p w14:paraId="7911293A" w14:textId="77777777" w:rsidR="00B201E6" w:rsidRPr="00BE55F7" w:rsidRDefault="00B201E6" w:rsidP="00BE55F7">
            <w:pP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Miembros del equipo:</w:t>
            </w:r>
          </w:p>
        </w:tc>
        <w:tc>
          <w:tcPr>
            <w:tcW w:w="4647" w:type="dxa"/>
            <w:gridSpan w:val="2"/>
            <w:tcBorders>
              <w:top w:val="single" w:sz="4" w:space="0" w:color="000000"/>
              <w:left w:val="nil"/>
              <w:bottom w:val="single" w:sz="4" w:space="0" w:color="000000"/>
              <w:right w:val="single" w:sz="4" w:space="0" w:color="000000"/>
            </w:tcBorders>
            <w:vAlign w:val="center"/>
          </w:tcPr>
          <w:p w14:paraId="22679EBE" w14:textId="77777777" w:rsidR="00B201E6" w:rsidRPr="00BE55F7" w:rsidRDefault="00B201E6" w:rsidP="00BE55F7">
            <w:pP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Adrián Ayala</w:t>
            </w:r>
          </w:p>
          <w:p w14:paraId="7C419E7C" w14:textId="77777777" w:rsidR="00B201E6" w:rsidRPr="00BE55F7" w:rsidRDefault="00B201E6" w:rsidP="00BE55F7">
            <w:pP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Misael Ajuchan</w:t>
            </w:r>
          </w:p>
          <w:p w14:paraId="7C69F57A" w14:textId="77777777" w:rsidR="00B201E6" w:rsidRPr="00BE55F7" w:rsidRDefault="00B201E6" w:rsidP="00BE55F7">
            <w:pP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Mildred Lima</w:t>
            </w:r>
          </w:p>
          <w:p w14:paraId="07FB4209" w14:textId="77777777" w:rsidR="00B201E6" w:rsidRPr="00BE55F7" w:rsidRDefault="00B201E6" w:rsidP="00BE55F7">
            <w:pP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Angelo Quezada</w:t>
            </w:r>
          </w:p>
          <w:p w14:paraId="4D20F85C" w14:textId="77777777" w:rsidR="00B201E6" w:rsidRPr="00BE55F7" w:rsidRDefault="00B201E6" w:rsidP="00BE55F7">
            <w:pP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Kenia Cristales</w:t>
            </w:r>
          </w:p>
        </w:tc>
      </w:tr>
      <w:tr w:rsidR="00B201E6" w:rsidRPr="00BE55F7" w14:paraId="08C022CA" w14:textId="77777777" w:rsidTr="00CD650F">
        <w:trPr>
          <w:trHeight w:val="288"/>
        </w:trPr>
        <w:tc>
          <w:tcPr>
            <w:tcW w:w="4514" w:type="dxa"/>
            <w:gridSpan w:val="2"/>
            <w:tcBorders>
              <w:top w:val="single" w:sz="4" w:space="0" w:color="000000"/>
              <w:left w:val="single" w:sz="4" w:space="0" w:color="000000"/>
              <w:bottom w:val="single" w:sz="4" w:space="0" w:color="000000"/>
              <w:right w:val="single" w:sz="4" w:space="0" w:color="000000"/>
            </w:tcBorders>
            <w:vAlign w:val="center"/>
          </w:tcPr>
          <w:p w14:paraId="556F70D5" w14:textId="77777777" w:rsidR="00B201E6" w:rsidRPr="00BE55F7" w:rsidRDefault="00B201E6" w:rsidP="00BE55F7">
            <w:pP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Otros involucrados:</w:t>
            </w:r>
          </w:p>
        </w:tc>
        <w:tc>
          <w:tcPr>
            <w:tcW w:w="4647" w:type="dxa"/>
            <w:gridSpan w:val="2"/>
            <w:tcBorders>
              <w:top w:val="single" w:sz="4" w:space="0" w:color="000000"/>
              <w:left w:val="nil"/>
              <w:bottom w:val="single" w:sz="4" w:space="0" w:color="000000"/>
              <w:right w:val="single" w:sz="4" w:space="0" w:color="000000"/>
            </w:tcBorders>
            <w:vAlign w:val="center"/>
          </w:tcPr>
          <w:p w14:paraId="2F486E67" w14:textId="008D5121" w:rsidR="00B201E6" w:rsidRPr="00BE55F7" w:rsidRDefault="00B201E6" w:rsidP="00BE55F7">
            <w:pP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Ing. Mario Chajon</w:t>
            </w:r>
          </w:p>
        </w:tc>
      </w:tr>
      <w:tr w:rsidR="00B201E6" w:rsidRPr="00BE55F7" w14:paraId="6F32C33D" w14:textId="77777777" w:rsidTr="00CD650F">
        <w:trPr>
          <w:trHeight w:val="288"/>
        </w:trPr>
        <w:tc>
          <w:tcPr>
            <w:tcW w:w="9161" w:type="dxa"/>
            <w:gridSpan w:val="4"/>
            <w:tcBorders>
              <w:top w:val="single" w:sz="4" w:space="0" w:color="000000"/>
              <w:left w:val="single" w:sz="4" w:space="0" w:color="000000"/>
              <w:bottom w:val="single" w:sz="4" w:space="0" w:color="000000"/>
              <w:right w:val="single" w:sz="4" w:space="0" w:color="000000"/>
            </w:tcBorders>
            <w:vAlign w:val="center"/>
          </w:tcPr>
          <w:p w14:paraId="4E0349CB" w14:textId="77777777" w:rsidR="00B201E6" w:rsidRPr="00BE55F7" w:rsidRDefault="00B201E6" w:rsidP="00BE55F7">
            <w:pPr>
              <w:spacing w:after="0" w:line="360" w:lineRule="auto"/>
              <w:jc w:val="both"/>
              <w:rPr>
                <w:rFonts w:ascii="Times New Roman" w:eastAsia="Times New Roman" w:hAnsi="Times New Roman" w:cs="Times New Roman"/>
                <w:b/>
                <w:bCs/>
                <w:color w:val="000000"/>
              </w:rPr>
            </w:pPr>
            <w:r w:rsidRPr="00BE55F7">
              <w:rPr>
                <w:rFonts w:ascii="Times New Roman" w:eastAsia="Times New Roman" w:hAnsi="Times New Roman" w:cs="Times New Roman"/>
                <w:b/>
                <w:bCs/>
                <w:color w:val="000000"/>
              </w:rPr>
              <w:t>G. Fecha del proyecto</w:t>
            </w:r>
          </w:p>
        </w:tc>
      </w:tr>
      <w:tr w:rsidR="00B201E6" w:rsidRPr="00BE55F7" w14:paraId="7C7B9AFF" w14:textId="77777777" w:rsidTr="00CD650F">
        <w:trPr>
          <w:trHeight w:val="288"/>
        </w:trPr>
        <w:tc>
          <w:tcPr>
            <w:tcW w:w="9161" w:type="dxa"/>
            <w:gridSpan w:val="4"/>
            <w:tcBorders>
              <w:top w:val="single" w:sz="4" w:space="0" w:color="000000"/>
              <w:left w:val="single" w:sz="4" w:space="0" w:color="000000"/>
              <w:bottom w:val="single" w:sz="4" w:space="0" w:color="000000"/>
              <w:right w:val="single" w:sz="4" w:space="0" w:color="000000"/>
            </w:tcBorders>
            <w:vAlign w:val="center"/>
          </w:tcPr>
          <w:p w14:paraId="0978FAD7" w14:textId="77777777" w:rsidR="00B201E6" w:rsidRPr="00BE55F7" w:rsidRDefault="00B201E6" w:rsidP="00BE55F7">
            <w:pP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Tiempo estimado: 6 meses</w:t>
            </w:r>
          </w:p>
          <w:p w14:paraId="013BD15E" w14:textId="77777777" w:rsidR="00B201E6" w:rsidRPr="00BE55F7" w:rsidRDefault="00B201E6" w:rsidP="00BE55F7">
            <w:pP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Inicio proyecto: 15 de enero de 2026</w:t>
            </w:r>
          </w:p>
          <w:p w14:paraId="6EDBACA8" w14:textId="77777777" w:rsidR="00B201E6" w:rsidRPr="00BE55F7" w:rsidRDefault="00B201E6" w:rsidP="00BE55F7">
            <w:pPr>
              <w:spacing w:after="0"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Finalización de proyecto: 30 de junio de 2026</w:t>
            </w:r>
          </w:p>
        </w:tc>
      </w:tr>
    </w:tbl>
    <w:p w14:paraId="2CF618A8" w14:textId="486DFDDC"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 xml:space="preserve">Nota: Se visualiza el acta de constitución perteneciente al </w:t>
      </w:r>
      <w:r w:rsidRPr="00BE55F7">
        <w:rPr>
          <w:rFonts w:ascii="Times New Roman" w:eastAsia="Times New Roman" w:hAnsi="Times New Roman" w:cs="Times New Roman"/>
          <w:color w:val="000000"/>
        </w:rPr>
        <w:t>sistema de Gestión de Seguridad de la información (SGSI) y controles básicos de Seguridad Informática. Fuente propia.</w:t>
      </w:r>
    </w:p>
    <w:p w14:paraId="781CADC9" w14:textId="3EB0B478" w:rsidR="00B201E6" w:rsidRPr="00CD2D21" w:rsidRDefault="00B201E6" w:rsidP="00CD2D21">
      <w:pPr>
        <w:pStyle w:val="Ttulo2"/>
        <w:rPr>
          <w:rFonts w:ascii="Times New Roman" w:hAnsi="Times New Roman" w:cs="Times New Roman"/>
          <w:b/>
          <w:bCs/>
          <w:color w:val="auto"/>
          <w:sz w:val="24"/>
          <w:szCs w:val="24"/>
          <w:lang w:val="es-GT"/>
        </w:rPr>
      </w:pPr>
      <w:bookmarkStart w:id="58" w:name="_Toc224942137"/>
      <w:r w:rsidRPr="00CD2D21">
        <w:rPr>
          <w:rFonts w:ascii="Times New Roman" w:hAnsi="Times New Roman" w:cs="Times New Roman"/>
          <w:b/>
          <w:bCs/>
          <w:color w:val="auto"/>
          <w:sz w:val="24"/>
          <w:szCs w:val="24"/>
          <w:lang w:val="es-GT"/>
        </w:rPr>
        <w:t>Información del Proyecto</w:t>
      </w:r>
      <w:bookmarkEnd w:id="58"/>
    </w:p>
    <w:p w14:paraId="7F43E02B"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realizará la implementación de un sistema de gestión de seguridad de información en conjunto con ciertos controles técnicos indispensables de ciberseguridad. Entre las principales acciones se contempla la instalación y configuración de in firewall, antivirus corporativo en cada uno de los equipos pertenecientes a la empresa, la configuración de filtro de paginas web mediante DNS seguro y un sistema de monitoreo de red.</w:t>
      </w:r>
    </w:p>
    <w:p w14:paraId="69FBBE0A" w14:textId="1C0832D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lastRenderedPageBreak/>
        <w:t>La red de la empresa será segmentada por medio de VLANs y se implementara la autenticación doble factor en los repositorios que almacenan el código y consolas de administración del firewall, permitiendo la evaluación y mitigación de riesgos en el ciclo de vida del desarrollo, planeación y entrega de software. Así mismo, se dará prioridad a la capacitación y concientización de usuarios y la importancia de la documentación formal de políticas y procedimientos de seguridad.</w:t>
      </w:r>
    </w:p>
    <w:p w14:paraId="79B67F8A" w14:textId="01933462"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El proyecto será llevado a cabo bajo la necesidad de proteger los activos de la empresa, como el código fuente, datos confidenciales de proveedores, clientes y empleados, diseños de productos innovadores y resguardo de la imagen e integridad de la empresa, protegiendo la ventaja competitiva y estabilidad operativa.</w:t>
      </w:r>
    </w:p>
    <w:p w14:paraId="6947BF46" w14:textId="377680ED"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Con la implementación busca reducir significativamente riesgos relacionados a carencia de instrucciones, comunicación, seguridad y protocolos. Manteniendo pautas claras, se obtendrán reducciones en incidentes como intrusiones, infecciones por programa maligno, ataques de phighins, accesos no autorizados y filtrado de información. Con este plan, se pretende garantizar los principios fundamentales de la seguridad de la información.</w:t>
      </w:r>
    </w:p>
    <w:p w14:paraId="0081E13C"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El giro de negocio principal es la empresa tecnológica como organización, protegiendo su ventaja competitiva y garantizando la estabilidad operativa. Beneficiando directamente a los equipos conformantes de la empresa, como desarrollo, calidad, infraestructura, administrativa y direcciones, reduciendo riesgos asociados al uso cotidiano de los sistemas.</w:t>
      </w:r>
    </w:p>
    <w:p w14:paraId="11AA777E" w14:textId="583CDE59"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Obteniendo impactos positivos en clientes y proveedores, al obtener un nivel mayor de confianza debido a los procesos de resguardo de la información, gestionada bajo controles formales de seguridad.</w:t>
      </w:r>
    </w:p>
    <w:p w14:paraId="53B6D532" w14:textId="322AE130" w:rsidR="00B201E6" w:rsidRDefault="00B201E6" w:rsidP="00BE55F7">
      <w:pPr>
        <w:spacing w:before="120" w:after="120"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El tiempo de ejecución, es de 16 semanas, iniciando el 15 de enero de 2026 y finalizando el 30 de junio de 2026. El cronograma ha sido creado para darle importancia y atención a cada paso y proceso realizado a lo largo de la implementación. En el ámbito financiero, el presupuesto planificado es de $ 45,000.00 considerando una variación del 2% ($ 45,900.00) considerada y aprobada para el proyecto.</w:t>
      </w:r>
    </w:p>
    <w:p w14:paraId="160184D0" w14:textId="77777777" w:rsidR="00C10978" w:rsidRPr="00BE55F7" w:rsidRDefault="00C10978" w:rsidP="00BE55F7">
      <w:pPr>
        <w:spacing w:before="120" w:after="120" w:line="360" w:lineRule="auto"/>
        <w:ind w:firstLine="720"/>
        <w:jc w:val="both"/>
        <w:rPr>
          <w:rFonts w:ascii="Times New Roman" w:eastAsia="Times New Roman" w:hAnsi="Times New Roman" w:cs="Times New Roman"/>
          <w:color w:val="000000"/>
          <w:sz w:val="24"/>
          <w:szCs w:val="24"/>
        </w:rPr>
      </w:pPr>
    </w:p>
    <w:p w14:paraId="281DBBE4" w14:textId="320DB4A6" w:rsidR="00B201E6" w:rsidRPr="00CD2D21" w:rsidRDefault="00B201E6" w:rsidP="00CD2D21">
      <w:pPr>
        <w:pStyle w:val="Ttulo2"/>
        <w:rPr>
          <w:rFonts w:ascii="Times New Roman" w:hAnsi="Times New Roman" w:cs="Times New Roman"/>
          <w:b/>
          <w:bCs/>
          <w:color w:val="auto"/>
          <w:sz w:val="24"/>
          <w:szCs w:val="24"/>
          <w:lang w:val="es-GT"/>
        </w:rPr>
      </w:pPr>
      <w:bookmarkStart w:id="59" w:name="_Toc224942138"/>
      <w:r w:rsidRPr="00CD2D21">
        <w:rPr>
          <w:rFonts w:ascii="Times New Roman" w:hAnsi="Times New Roman" w:cs="Times New Roman"/>
          <w:b/>
          <w:bCs/>
          <w:color w:val="auto"/>
          <w:sz w:val="24"/>
          <w:szCs w:val="24"/>
          <w:lang w:val="es-GT"/>
        </w:rPr>
        <w:lastRenderedPageBreak/>
        <w:t>Listado de Interesados</w:t>
      </w:r>
      <w:bookmarkEnd w:id="59"/>
    </w:p>
    <w:p w14:paraId="17BDD805" w14:textId="52D7FF59"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Documento inicial dentro de la gestión de proyectos que identifica a todas las personas, grupos y participantes que pueden influir en el proyecto o verse impactados por el resultado de este. El listado constituye el primer paso y posteriormente es ampliado en el registro de interesados. A continuación, el listado de interesados.</w:t>
      </w:r>
    </w:p>
    <w:p w14:paraId="69150883" w14:textId="058A4A37" w:rsidR="00B201E6" w:rsidRPr="00211506" w:rsidRDefault="00B201E6" w:rsidP="00211506">
      <w:pPr>
        <w:pStyle w:val="Ttulo2"/>
        <w:rPr>
          <w:rFonts w:ascii="Times New Roman" w:hAnsi="Times New Roman" w:cs="Times New Roman"/>
          <w:b/>
          <w:bCs/>
          <w:color w:val="auto"/>
          <w:sz w:val="24"/>
          <w:szCs w:val="24"/>
        </w:rPr>
      </w:pPr>
      <w:bookmarkStart w:id="60" w:name="_Toc224942139"/>
      <w:r w:rsidRPr="00211506">
        <w:rPr>
          <w:rFonts w:ascii="Times New Roman" w:hAnsi="Times New Roman" w:cs="Times New Roman"/>
          <w:b/>
          <w:bCs/>
          <w:color w:val="auto"/>
          <w:sz w:val="24"/>
          <w:szCs w:val="24"/>
        </w:rPr>
        <w:t xml:space="preserve">Tabla </w:t>
      </w:r>
      <w:r w:rsidR="0089256B" w:rsidRPr="00211506">
        <w:rPr>
          <w:rFonts w:ascii="Times New Roman" w:hAnsi="Times New Roman" w:cs="Times New Roman"/>
          <w:b/>
          <w:bCs/>
          <w:color w:val="auto"/>
          <w:sz w:val="24"/>
          <w:szCs w:val="24"/>
        </w:rPr>
        <w:t>6</w:t>
      </w:r>
      <w:bookmarkEnd w:id="60"/>
    </w:p>
    <w:p w14:paraId="66F47B7B" w14:textId="436BD844" w:rsidR="00B201E6" w:rsidRPr="00211506" w:rsidRDefault="00B201E6" w:rsidP="00211506">
      <w:pPr>
        <w:spacing w:line="360" w:lineRule="auto"/>
        <w:ind w:firstLine="708"/>
        <w:jc w:val="both"/>
        <w:rPr>
          <w:rFonts w:ascii="Times New Roman" w:eastAsia="Times New Roman" w:hAnsi="Times New Roman" w:cs="Times New Roman"/>
          <w:i/>
          <w:iCs/>
        </w:rPr>
      </w:pPr>
      <w:r w:rsidRPr="00211506">
        <w:rPr>
          <w:rFonts w:ascii="Times New Roman" w:eastAsia="Times New Roman" w:hAnsi="Times New Roman" w:cs="Times New Roman"/>
          <w:i/>
          <w:iCs/>
        </w:rPr>
        <w:t>Listado de interesados de interesados</w:t>
      </w:r>
    </w:p>
    <w:tbl>
      <w:tblPr>
        <w:tblW w:w="8784"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2942"/>
        <w:gridCol w:w="5842"/>
      </w:tblGrid>
      <w:tr w:rsidR="00B201E6" w:rsidRPr="00BE55F7" w14:paraId="04FBADD7" w14:textId="77777777" w:rsidTr="00CD650F">
        <w:tc>
          <w:tcPr>
            <w:tcW w:w="2942" w:type="dxa"/>
            <w:tcBorders>
              <w:top w:val="single" w:sz="4" w:space="0" w:color="000000"/>
              <w:bottom w:val="single" w:sz="4" w:space="0" w:color="000000"/>
            </w:tcBorders>
            <w:shd w:val="clear" w:color="auto" w:fill="D9D9D9"/>
            <w:vAlign w:val="center"/>
          </w:tcPr>
          <w:p w14:paraId="4C31FB1E"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Departamento/Tipo interesado</w:t>
            </w:r>
          </w:p>
        </w:tc>
        <w:tc>
          <w:tcPr>
            <w:tcW w:w="5842" w:type="dxa"/>
            <w:tcBorders>
              <w:top w:val="single" w:sz="4" w:space="0" w:color="000000"/>
              <w:bottom w:val="single" w:sz="4" w:space="0" w:color="000000"/>
            </w:tcBorders>
            <w:shd w:val="clear" w:color="auto" w:fill="D9D9D9"/>
            <w:vAlign w:val="center"/>
          </w:tcPr>
          <w:p w14:paraId="347B9B25"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Posible beneficio</w:t>
            </w:r>
          </w:p>
        </w:tc>
      </w:tr>
      <w:tr w:rsidR="00B201E6" w:rsidRPr="00BE55F7" w14:paraId="6FA50F91" w14:textId="77777777" w:rsidTr="00CD650F">
        <w:trPr>
          <w:trHeight w:val="755"/>
        </w:trPr>
        <w:tc>
          <w:tcPr>
            <w:tcW w:w="2942" w:type="dxa"/>
            <w:tcBorders>
              <w:top w:val="single" w:sz="4" w:space="0" w:color="000000"/>
            </w:tcBorders>
            <w:vAlign w:val="center"/>
          </w:tcPr>
          <w:p w14:paraId="4648CAF3"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Project Manager</w:t>
            </w:r>
          </w:p>
        </w:tc>
        <w:tc>
          <w:tcPr>
            <w:tcW w:w="5842" w:type="dxa"/>
            <w:tcBorders>
              <w:top w:val="single" w:sz="4" w:space="0" w:color="000000"/>
            </w:tcBorders>
            <w:vAlign w:val="center"/>
          </w:tcPr>
          <w:p w14:paraId="719EAECE"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Esta área se ve beneficiada al fortalecer la experiencia en gestión de proyectos tecnológicos y de seguridad.</w:t>
            </w:r>
          </w:p>
        </w:tc>
      </w:tr>
      <w:tr w:rsidR="00B201E6" w:rsidRPr="00BE55F7" w14:paraId="37E149A5" w14:textId="77777777" w:rsidTr="00CD650F">
        <w:trPr>
          <w:trHeight w:val="1286"/>
        </w:trPr>
        <w:tc>
          <w:tcPr>
            <w:tcW w:w="2942" w:type="dxa"/>
            <w:vAlign w:val="center"/>
          </w:tcPr>
          <w:p w14:paraId="2A531BE6"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Departamento de soporte</w:t>
            </w:r>
          </w:p>
        </w:tc>
        <w:tc>
          <w:tcPr>
            <w:tcW w:w="5842" w:type="dxa"/>
            <w:vAlign w:val="center"/>
          </w:tcPr>
          <w:p w14:paraId="51620186"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Area responsable de la implementación técnica de controles. El área se beneficial el contar con herramientas y obtener visibilidad de red y reducción de peligros críticos.</w:t>
            </w:r>
          </w:p>
        </w:tc>
      </w:tr>
      <w:tr w:rsidR="00B201E6" w:rsidRPr="00BE55F7" w14:paraId="18BEC822" w14:textId="77777777" w:rsidTr="00CD650F">
        <w:trPr>
          <w:trHeight w:val="1276"/>
        </w:trPr>
        <w:tc>
          <w:tcPr>
            <w:tcW w:w="2942" w:type="dxa"/>
            <w:vAlign w:val="center"/>
          </w:tcPr>
          <w:p w14:paraId="58D32238"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Departamento de desarrollo de software</w:t>
            </w:r>
          </w:p>
        </w:tc>
        <w:tc>
          <w:tcPr>
            <w:tcW w:w="5842" w:type="dxa"/>
            <w:vAlign w:val="center"/>
          </w:tcPr>
          <w:p w14:paraId="36D4B209" w14:textId="1B5487DD"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El área administrativa se verá beneficiada con la implementación de antivirus, filtrado de la información web y monitoreo, reduciendo el riesgo de infecciones y ataques, mejorando la estabilidad del sistema.</w:t>
            </w:r>
          </w:p>
        </w:tc>
      </w:tr>
      <w:tr w:rsidR="00B201E6" w:rsidRPr="00BE55F7" w14:paraId="6141B45F" w14:textId="77777777" w:rsidTr="00CD650F">
        <w:trPr>
          <w:trHeight w:val="1280"/>
        </w:trPr>
        <w:tc>
          <w:tcPr>
            <w:tcW w:w="2942" w:type="dxa"/>
            <w:vAlign w:val="center"/>
          </w:tcPr>
          <w:p w14:paraId="6A10710D"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Departamento administrativo y operativo</w:t>
            </w:r>
          </w:p>
        </w:tc>
        <w:tc>
          <w:tcPr>
            <w:tcW w:w="5842" w:type="dxa"/>
            <w:vAlign w:val="center"/>
          </w:tcPr>
          <w:p w14:paraId="13CE027A" w14:textId="14ECF6FD"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La implementación de antivirus, filtrado web y monitoreo reduce directamente el peligro de inestabilidad en el sistema y posibles ataques mediante canales de comunicación de la empresa.</w:t>
            </w:r>
          </w:p>
        </w:tc>
      </w:tr>
      <w:tr w:rsidR="00B201E6" w:rsidRPr="00BE55F7" w14:paraId="3AF734BC" w14:textId="77777777" w:rsidTr="00CD650F">
        <w:trPr>
          <w:trHeight w:val="986"/>
        </w:trPr>
        <w:tc>
          <w:tcPr>
            <w:tcW w:w="2942" w:type="dxa"/>
            <w:vAlign w:val="center"/>
          </w:tcPr>
          <w:p w14:paraId="30B1873D"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Clientes</w:t>
            </w:r>
          </w:p>
        </w:tc>
        <w:tc>
          <w:tcPr>
            <w:tcW w:w="5842" w:type="dxa"/>
            <w:vAlign w:val="center"/>
          </w:tcPr>
          <w:p w14:paraId="259E0A20" w14:textId="61CC093F"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Se ven beneficiados debido a la seguridad en el almacenamiento y manejo de sus datos, reduciendo la probabilidad de incidentes que afecten servicios o datos.</w:t>
            </w:r>
          </w:p>
        </w:tc>
      </w:tr>
      <w:tr w:rsidR="00B201E6" w:rsidRPr="00BE55F7" w14:paraId="6F65463B" w14:textId="77777777" w:rsidTr="00CD650F">
        <w:tc>
          <w:tcPr>
            <w:tcW w:w="2942" w:type="dxa"/>
            <w:vAlign w:val="center"/>
          </w:tcPr>
          <w:p w14:paraId="38AED23C"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Usuarios internos</w:t>
            </w:r>
          </w:p>
        </w:tc>
        <w:tc>
          <w:tcPr>
            <w:tcW w:w="5842" w:type="dxa"/>
            <w:vAlign w:val="center"/>
          </w:tcPr>
          <w:p w14:paraId="25C41BA5"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Los empleados que utilizan sistemas informáticos se ven beneficiados al trabajar en un entorno mas seguro.</w:t>
            </w:r>
          </w:p>
        </w:tc>
      </w:tr>
    </w:tbl>
    <w:p w14:paraId="1B44359B"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rPr>
        <w:t xml:space="preserve">Nota: Se lista el listado de interesados para el </w:t>
      </w:r>
      <w:r w:rsidRPr="00BE55F7">
        <w:rPr>
          <w:rFonts w:ascii="Times New Roman" w:eastAsia="Times New Roman" w:hAnsi="Times New Roman" w:cs="Times New Roman"/>
          <w:color w:val="000000"/>
        </w:rPr>
        <w:t>sistema de Gestión de Seguridad de la información (SGSI) y controles básicos de Seguridad Informática. Fuente propia.</w:t>
      </w:r>
    </w:p>
    <w:p w14:paraId="22C92BA4" w14:textId="77777777" w:rsidR="00B201E6" w:rsidRPr="00BE55F7" w:rsidRDefault="00B201E6" w:rsidP="00BE55F7">
      <w:pPr>
        <w:spacing w:line="360" w:lineRule="auto"/>
        <w:jc w:val="both"/>
        <w:rPr>
          <w:rFonts w:ascii="Times New Roman" w:eastAsia="Times New Roman" w:hAnsi="Times New Roman" w:cs="Times New Roman"/>
        </w:rPr>
      </w:pPr>
    </w:p>
    <w:p w14:paraId="1A9BEC20" w14:textId="6B8B9EB6" w:rsidR="00B201E6" w:rsidRPr="00CD2D21" w:rsidRDefault="00B201E6" w:rsidP="00CD2D21">
      <w:pPr>
        <w:pStyle w:val="Ttulo2"/>
        <w:rPr>
          <w:rFonts w:ascii="Times New Roman" w:hAnsi="Times New Roman" w:cs="Times New Roman"/>
          <w:b/>
          <w:bCs/>
          <w:color w:val="auto"/>
          <w:sz w:val="24"/>
          <w:szCs w:val="24"/>
          <w:lang w:val="es-GT"/>
        </w:rPr>
      </w:pPr>
      <w:bookmarkStart w:id="61" w:name="_Toc224942140"/>
      <w:r w:rsidRPr="00CD2D21">
        <w:rPr>
          <w:rFonts w:ascii="Times New Roman" w:hAnsi="Times New Roman" w:cs="Times New Roman"/>
          <w:b/>
          <w:bCs/>
          <w:color w:val="auto"/>
          <w:sz w:val="24"/>
          <w:szCs w:val="24"/>
          <w:lang w:val="es-GT"/>
        </w:rPr>
        <w:lastRenderedPageBreak/>
        <w:t>Registro de Interesados</w:t>
      </w:r>
      <w:bookmarkEnd w:id="61"/>
    </w:p>
    <w:p w14:paraId="6ABE4E48" w14:textId="0B7322E6"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 xml:space="preserve">El registro de interesados es un documento formal que amplía el listado inicial que se </w:t>
      </w:r>
      <w:r w:rsidR="0089256B" w:rsidRPr="00BE55F7">
        <w:rPr>
          <w:rFonts w:ascii="Times New Roman" w:eastAsia="Times New Roman" w:hAnsi="Times New Roman" w:cs="Times New Roman"/>
          <w:color w:val="000000"/>
          <w:sz w:val="24"/>
          <w:szCs w:val="24"/>
        </w:rPr>
        <w:t>planteó</w:t>
      </w:r>
      <w:r w:rsidRPr="00BE55F7">
        <w:rPr>
          <w:rFonts w:ascii="Times New Roman" w:eastAsia="Times New Roman" w:hAnsi="Times New Roman" w:cs="Times New Roman"/>
          <w:color w:val="000000"/>
          <w:sz w:val="24"/>
          <w:szCs w:val="24"/>
        </w:rPr>
        <w:t xml:space="preserve"> inicialmente en el listado de interesados, contiene información detallada sobre cada uno de ellos, rol dentro del proyecto, nivel de influencia, interés, expectativas, comunicación, entre otras.  A continuación, el registro de interesados.</w:t>
      </w:r>
    </w:p>
    <w:p w14:paraId="21CE0503" w14:textId="375F6E09" w:rsidR="00B201E6" w:rsidRPr="00211506" w:rsidRDefault="00B201E6" w:rsidP="00211506">
      <w:pPr>
        <w:pStyle w:val="Ttulo2"/>
        <w:rPr>
          <w:rFonts w:ascii="Times New Roman" w:hAnsi="Times New Roman" w:cs="Times New Roman"/>
          <w:b/>
          <w:bCs/>
          <w:color w:val="auto"/>
          <w:sz w:val="24"/>
          <w:szCs w:val="24"/>
        </w:rPr>
      </w:pPr>
      <w:bookmarkStart w:id="62" w:name="_Toc224942141"/>
      <w:r w:rsidRPr="00211506">
        <w:rPr>
          <w:rFonts w:ascii="Times New Roman" w:hAnsi="Times New Roman" w:cs="Times New Roman"/>
          <w:b/>
          <w:bCs/>
          <w:color w:val="auto"/>
          <w:sz w:val="24"/>
          <w:szCs w:val="24"/>
        </w:rPr>
        <w:t xml:space="preserve">Tabla </w:t>
      </w:r>
      <w:r w:rsidR="0089256B" w:rsidRPr="00211506">
        <w:rPr>
          <w:rFonts w:ascii="Times New Roman" w:hAnsi="Times New Roman" w:cs="Times New Roman"/>
          <w:b/>
          <w:bCs/>
          <w:color w:val="auto"/>
          <w:sz w:val="24"/>
          <w:szCs w:val="24"/>
        </w:rPr>
        <w:t>7</w:t>
      </w:r>
      <w:bookmarkEnd w:id="62"/>
    </w:p>
    <w:p w14:paraId="77A30A4B" w14:textId="544D7232" w:rsidR="00B201E6" w:rsidRPr="00BE55F7" w:rsidRDefault="00B201E6" w:rsidP="00BE55F7">
      <w:pPr>
        <w:spacing w:line="360" w:lineRule="auto"/>
        <w:jc w:val="both"/>
        <w:rPr>
          <w:rFonts w:ascii="Times New Roman" w:eastAsia="Times New Roman" w:hAnsi="Times New Roman" w:cs="Times New Roman"/>
          <w:i/>
          <w:iCs/>
          <w:color w:val="000000"/>
        </w:rPr>
      </w:pPr>
      <w:r w:rsidRPr="00BE55F7">
        <w:rPr>
          <w:rFonts w:ascii="Times New Roman" w:eastAsia="Times New Roman" w:hAnsi="Times New Roman" w:cs="Times New Roman"/>
          <w:i/>
          <w:iCs/>
          <w:color w:val="000000"/>
        </w:rPr>
        <w:t>Registro de interesados del proyecto.</w:t>
      </w:r>
    </w:p>
    <w:tbl>
      <w:tblPr>
        <w:tblW w:w="10632" w:type="dxa"/>
        <w:tblInd w:w="-714" w:type="dxa"/>
        <w:tblBorders>
          <w:top w:val="nil"/>
          <w:left w:val="nil"/>
          <w:bottom w:val="nil"/>
          <w:right w:val="nil"/>
          <w:insideH w:val="nil"/>
          <w:insideV w:val="nil"/>
        </w:tblBorders>
        <w:tblLayout w:type="fixed"/>
        <w:tblLook w:val="0400" w:firstRow="0" w:lastRow="0" w:firstColumn="0" w:lastColumn="0" w:noHBand="0" w:noVBand="1"/>
      </w:tblPr>
      <w:tblGrid>
        <w:gridCol w:w="1790"/>
        <w:gridCol w:w="1936"/>
        <w:gridCol w:w="1176"/>
        <w:gridCol w:w="910"/>
        <w:gridCol w:w="2677"/>
        <w:gridCol w:w="2143"/>
      </w:tblGrid>
      <w:tr w:rsidR="00B201E6" w:rsidRPr="00BE55F7" w14:paraId="43831A14" w14:textId="77777777" w:rsidTr="00CD650F">
        <w:tc>
          <w:tcPr>
            <w:tcW w:w="1790" w:type="dxa"/>
            <w:tcBorders>
              <w:top w:val="single" w:sz="4" w:space="0" w:color="000000"/>
              <w:bottom w:val="single" w:sz="4" w:space="0" w:color="000000"/>
            </w:tcBorders>
            <w:shd w:val="clear" w:color="auto" w:fill="D9D9D9"/>
            <w:vAlign w:val="center"/>
          </w:tcPr>
          <w:p w14:paraId="44CEE704"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Nombre/Grupo</w:t>
            </w:r>
          </w:p>
        </w:tc>
        <w:tc>
          <w:tcPr>
            <w:tcW w:w="1936" w:type="dxa"/>
            <w:tcBorders>
              <w:top w:val="single" w:sz="4" w:space="0" w:color="000000"/>
              <w:bottom w:val="single" w:sz="4" w:space="0" w:color="000000"/>
            </w:tcBorders>
            <w:shd w:val="clear" w:color="auto" w:fill="D9D9D9"/>
            <w:vAlign w:val="center"/>
          </w:tcPr>
          <w:p w14:paraId="50816363"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Rol</w:t>
            </w:r>
          </w:p>
        </w:tc>
        <w:tc>
          <w:tcPr>
            <w:tcW w:w="1176" w:type="dxa"/>
            <w:tcBorders>
              <w:top w:val="single" w:sz="4" w:space="0" w:color="000000"/>
              <w:bottom w:val="single" w:sz="4" w:space="0" w:color="000000"/>
            </w:tcBorders>
            <w:shd w:val="clear" w:color="auto" w:fill="D9D9D9"/>
            <w:vAlign w:val="center"/>
          </w:tcPr>
          <w:p w14:paraId="0ECEAC21"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Nivel de influencia</w:t>
            </w:r>
          </w:p>
        </w:tc>
        <w:tc>
          <w:tcPr>
            <w:tcW w:w="910" w:type="dxa"/>
            <w:tcBorders>
              <w:top w:val="single" w:sz="4" w:space="0" w:color="000000"/>
              <w:bottom w:val="single" w:sz="4" w:space="0" w:color="000000"/>
            </w:tcBorders>
            <w:shd w:val="clear" w:color="auto" w:fill="D9D9D9"/>
            <w:vAlign w:val="center"/>
          </w:tcPr>
          <w:p w14:paraId="29AE1554" w14:textId="3A22C28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Nivel de interés</w:t>
            </w:r>
          </w:p>
        </w:tc>
        <w:tc>
          <w:tcPr>
            <w:tcW w:w="2677" w:type="dxa"/>
            <w:tcBorders>
              <w:top w:val="single" w:sz="4" w:space="0" w:color="000000"/>
              <w:bottom w:val="single" w:sz="4" w:space="0" w:color="000000"/>
            </w:tcBorders>
            <w:shd w:val="clear" w:color="auto" w:fill="D9D9D9"/>
            <w:vAlign w:val="center"/>
          </w:tcPr>
          <w:p w14:paraId="1674F8DB"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Expectativas</w:t>
            </w:r>
          </w:p>
        </w:tc>
        <w:tc>
          <w:tcPr>
            <w:tcW w:w="2143" w:type="dxa"/>
            <w:tcBorders>
              <w:top w:val="single" w:sz="4" w:space="0" w:color="000000"/>
              <w:bottom w:val="single" w:sz="4" w:space="0" w:color="000000"/>
            </w:tcBorders>
            <w:shd w:val="clear" w:color="auto" w:fill="D9D9D9"/>
            <w:vAlign w:val="center"/>
          </w:tcPr>
          <w:p w14:paraId="207BAC06"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Canal de comunicación</w:t>
            </w:r>
          </w:p>
        </w:tc>
      </w:tr>
      <w:tr w:rsidR="00B201E6" w:rsidRPr="00BE55F7" w14:paraId="6348F6DA" w14:textId="77777777" w:rsidTr="00CD650F">
        <w:trPr>
          <w:trHeight w:val="1545"/>
        </w:trPr>
        <w:tc>
          <w:tcPr>
            <w:tcW w:w="1790" w:type="dxa"/>
            <w:tcBorders>
              <w:top w:val="single" w:sz="4" w:space="0" w:color="000000"/>
            </w:tcBorders>
            <w:vAlign w:val="center"/>
          </w:tcPr>
          <w:p w14:paraId="178C3813"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Dirección general</w:t>
            </w:r>
          </w:p>
        </w:tc>
        <w:tc>
          <w:tcPr>
            <w:tcW w:w="1936" w:type="dxa"/>
            <w:tcBorders>
              <w:top w:val="single" w:sz="4" w:space="0" w:color="000000"/>
            </w:tcBorders>
            <w:vAlign w:val="center"/>
          </w:tcPr>
          <w:p w14:paraId="794FFD53"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Solicitante del proyecto</w:t>
            </w:r>
          </w:p>
        </w:tc>
        <w:tc>
          <w:tcPr>
            <w:tcW w:w="1176" w:type="dxa"/>
            <w:tcBorders>
              <w:top w:val="single" w:sz="4" w:space="0" w:color="000000"/>
            </w:tcBorders>
            <w:vAlign w:val="center"/>
          </w:tcPr>
          <w:p w14:paraId="0CB663D9"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Alta</w:t>
            </w:r>
          </w:p>
        </w:tc>
        <w:tc>
          <w:tcPr>
            <w:tcW w:w="910" w:type="dxa"/>
            <w:tcBorders>
              <w:top w:val="single" w:sz="4" w:space="0" w:color="000000"/>
            </w:tcBorders>
            <w:vAlign w:val="center"/>
          </w:tcPr>
          <w:p w14:paraId="4C2137B3"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Alta</w:t>
            </w:r>
          </w:p>
        </w:tc>
        <w:tc>
          <w:tcPr>
            <w:tcW w:w="2677" w:type="dxa"/>
            <w:tcBorders>
              <w:top w:val="single" w:sz="4" w:space="0" w:color="000000"/>
            </w:tcBorders>
            <w:vAlign w:val="center"/>
          </w:tcPr>
          <w:p w14:paraId="3162ACE3"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Reducción de riesgos, protección de la reputación de la empresa y control presupuestario.</w:t>
            </w:r>
          </w:p>
        </w:tc>
        <w:tc>
          <w:tcPr>
            <w:tcW w:w="2143" w:type="dxa"/>
            <w:tcBorders>
              <w:top w:val="single" w:sz="4" w:space="0" w:color="000000"/>
            </w:tcBorders>
            <w:vAlign w:val="center"/>
          </w:tcPr>
          <w:p w14:paraId="318F58A8" w14:textId="628D9121"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Informes ejecutivos semanales, seguimiento y aprobación del hito clave del proyecto.</w:t>
            </w:r>
          </w:p>
        </w:tc>
      </w:tr>
      <w:tr w:rsidR="00B201E6" w:rsidRPr="00BE55F7" w14:paraId="3DEECBF1" w14:textId="77777777" w:rsidTr="00CD650F">
        <w:tc>
          <w:tcPr>
            <w:tcW w:w="1790" w:type="dxa"/>
            <w:vAlign w:val="center"/>
          </w:tcPr>
          <w:p w14:paraId="0132F087"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Adrián Ayala</w:t>
            </w:r>
          </w:p>
        </w:tc>
        <w:tc>
          <w:tcPr>
            <w:tcW w:w="1936" w:type="dxa"/>
            <w:vAlign w:val="center"/>
          </w:tcPr>
          <w:p w14:paraId="1A420AAA"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Project mánager</w:t>
            </w:r>
          </w:p>
        </w:tc>
        <w:tc>
          <w:tcPr>
            <w:tcW w:w="1176" w:type="dxa"/>
            <w:vAlign w:val="center"/>
          </w:tcPr>
          <w:p w14:paraId="729FE842"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Alta</w:t>
            </w:r>
          </w:p>
        </w:tc>
        <w:tc>
          <w:tcPr>
            <w:tcW w:w="910" w:type="dxa"/>
            <w:vAlign w:val="center"/>
          </w:tcPr>
          <w:p w14:paraId="7B9E22C6"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Alta</w:t>
            </w:r>
          </w:p>
        </w:tc>
        <w:tc>
          <w:tcPr>
            <w:tcW w:w="2677" w:type="dxa"/>
            <w:vAlign w:val="center"/>
          </w:tcPr>
          <w:p w14:paraId="7CA8F2A6"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Se espera el cumplimiento de los alcances en tiempo, costo y calidad mediante la coordinación efectiva.</w:t>
            </w:r>
          </w:p>
        </w:tc>
        <w:tc>
          <w:tcPr>
            <w:tcW w:w="2143" w:type="dxa"/>
            <w:vAlign w:val="center"/>
          </w:tcPr>
          <w:p w14:paraId="7871B9B8"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Reuniones semanales de avances, en las cuales se da seguimiento al cronograma y comunicación constante.</w:t>
            </w:r>
          </w:p>
        </w:tc>
      </w:tr>
      <w:tr w:rsidR="00B201E6" w:rsidRPr="00BE55F7" w14:paraId="4A862A8C" w14:textId="77777777" w:rsidTr="00CD650F">
        <w:tc>
          <w:tcPr>
            <w:tcW w:w="1790" w:type="dxa"/>
            <w:vAlign w:val="center"/>
          </w:tcPr>
          <w:p w14:paraId="0D12BF62"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Misael Ajuchan/Equipo TI</w:t>
            </w:r>
          </w:p>
        </w:tc>
        <w:tc>
          <w:tcPr>
            <w:tcW w:w="1936" w:type="dxa"/>
            <w:vAlign w:val="center"/>
          </w:tcPr>
          <w:p w14:paraId="2344DC7C"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Líder técnico y soporte IT</w:t>
            </w:r>
          </w:p>
        </w:tc>
        <w:tc>
          <w:tcPr>
            <w:tcW w:w="1176" w:type="dxa"/>
            <w:vAlign w:val="center"/>
          </w:tcPr>
          <w:p w14:paraId="23CB3845"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Alta</w:t>
            </w:r>
          </w:p>
        </w:tc>
        <w:tc>
          <w:tcPr>
            <w:tcW w:w="910" w:type="dxa"/>
            <w:vAlign w:val="center"/>
          </w:tcPr>
          <w:p w14:paraId="463A83E3"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Alta</w:t>
            </w:r>
          </w:p>
        </w:tc>
        <w:tc>
          <w:tcPr>
            <w:tcW w:w="2677" w:type="dxa"/>
            <w:vAlign w:val="center"/>
          </w:tcPr>
          <w:p w14:paraId="4DE2669E" w14:textId="6C0581E4"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Implementación de la solución exitosa, resolución de problemas surgentes y estabilidad operativa.</w:t>
            </w:r>
          </w:p>
        </w:tc>
        <w:tc>
          <w:tcPr>
            <w:tcW w:w="2143" w:type="dxa"/>
            <w:vAlign w:val="center"/>
          </w:tcPr>
          <w:p w14:paraId="01879C5C"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Reuniones con el equipo técnico y canales directos de comunicación.</w:t>
            </w:r>
          </w:p>
        </w:tc>
      </w:tr>
      <w:tr w:rsidR="00B201E6" w:rsidRPr="00BE55F7" w14:paraId="5F075B44" w14:textId="77777777" w:rsidTr="00CD650F">
        <w:trPr>
          <w:trHeight w:val="2107"/>
        </w:trPr>
        <w:tc>
          <w:tcPr>
            <w:tcW w:w="1790" w:type="dxa"/>
            <w:vAlign w:val="center"/>
          </w:tcPr>
          <w:p w14:paraId="181B0E63"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lastRenderedPageBreak/>
              <w:t>Equipo de desarrollo</w:t>
            </w:r>
          </w:p>
        </w:tc>
        <w:tc>
          <w:tcPr>
            <w:tcW w:w="1936" w:type="dxa"/>
            <w:vAlign w:val="center"/>
          </w:tcPr>
          <w:p w14:paraId="61039C84"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Usuarios interesados por nivel de beneficio</w:t>
            </w:r>
          </w:p>
        </w:tc>
        <w:tc>
          <w:tcPr>
            <w:tcW w:w="1176" w:type="dxa"/>
            <w:vAlign w:val="center"/>
          </w:tcPr>
          <w:p w14:paraId="629868C4"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Media</w:t>
            </w:r>
          </w:p>
        </w:tc>
        <w:tc>
          <w:tcPr>
            <w:tcW w:w="910" w:type="dxa"/>
            <w:vAlign w:val="center"/>
          </w:tcPr>
          <w:p w14:paraId="0BF807DD"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Alta</w:t>
            </w:r>
          </w:p>
        </w:tc>
        <w:tc>
          <w:tcPr>
            <w:tcW w:w="2677" w:type="dxa"/>
            <w:vAlign w:val="center"/>
          </w:tcPr>
          <w:p w14:paraId="455268E6"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Protección de código sin afectar el rendimiento de productividad del equipo.</w:t>
            </w:r>
          </w:p>
        </w:tc>
        <w:tc>
          <w:tcPr>
            <w:tcW w:w="2143" w:type="dxa"/>
            <w:vAlign w:val="center"/>
          </w:tcPr>
          <w:p w14:paraId="058F2191"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Sesiones informativas constantes y capacitaciones técnicas con retroalimentación continua.</w:t>
            </w:r>
          </w:p>
        </w:tc>
      </w:tr>
      <w:tr w:rsidR="00B201E6" w:rsidRPr="00BE55F7" w14:paraId="1921CCE9" w14:textId="77777777" w:rsidTr="00CD650F">
        <w:tc>
          <w:tcPr>
            <w:tcW w:w="1790" w:type="dxa"/>
            <w:vAlign w:val="center"/>
          </w:tcPr>
          <w:p w14:paraId="38452442"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Area de administración y operativa</w:t>
            </w:r>
          </w:p>
        </w:tc>
        <w:tc>
          <w:tcPr>
            <w:tcW w:w="1936" w:type="dxa"/>
            <w:vAlign w:val="center"/>
          </w:tcPr>
          <w:p w14:paraId="4F8CC8AC"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Usuarios internos</w:t>
            </w:r>
          </w:p>
        </w:tc>
        <w:tc>
          <w:tcPr>
            <w:tcW w:w="1176" w:type="dxa"/>
            <w:vAlign w:val="center"/>
          </w:tcPr>
          <w:p w14:paraId="66FB6060"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Media</w:t>
            </w:r>
          </w:p>
        </w:tc>
        <w:tc>
          <w:tcPr>
            <w:tcW w:w="910" w:type="dxa"/>
            <w:vAlign w:val="center"/>
          </w:tcPr>
          <w:p w14:paraId="54AD204F"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Media</w:t>
            </w:r>
          </w:p>
        </w:tc>
        <w:tc>
          <w:tcPr>
            <w:tcW w:w="2677" w:type="dxa"/>
            <w:vAlign w:val="center"/>
          </w:tcPr>
          <w:p w14:paraId="10BD63F3"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Se espera poder usar el internet sin que se afecten las tareas diarias.</w:t>
            </w:r>
          </w:p>
        </w:tc>
        <w:tc>
          <w:tcPr>
            <w:tcW w:w="2143" w:type="dxa"/>
            <w:vAlign w:val="center"/>
          </w:tcPr>
          <w:p w14:paraId="4CB00E4F"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Capacitaciones, correos informativos y soporte por parte del área de IT.</w:t>
            </w:r>
          </w:p>
        </w:tc>
      </w:tr>
      <w:tr w:rsidR="00B201E6" w:rsidRPr="00BE55F7" w14:paraId="12C4113B" w14:textId="77777777" w:rsidTr="00CD650F">
        <w:trPr>
          <w:trHeight w:val="2197"/>
        </w:trPr>
        <w:tc>
          <w:tcPr>
            <w:tcW w:w="1790" w:type="dxa"/>
            <w:vAlign w:val="center"/>
          </w:tcPr>
          <w:p w14:paraId="40BEC2D0"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Clientes</w:t>
            </w:r>
          </w:p>
        </w:tc>
        <w:tc>
          <w:tcPr>
            <w:tcW w:w="1936" w:type="dxa"/>
            <w:vAlign w:val="center"/>
          </w:tcPr>
          <w:p w14:paraId="714479EE"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Beneficiarios externos</w:t>
            </w:r>
          </w:p>
        </w:tc>
        <w:tc>
          <w:tcPr>
            <w:tcW w:w="1176" w:type="dxa"/>
            <w:vAlign w:val="center"/>
          </w:tcPr>
          <w:p w14:paraId="6B068D87"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Alta</w:t>
            </w:r>
          </w:p>
        </w:tc>
        <w:tc>
          <w:tcPr>
            <w:tcW w:w="910" w:type="dxa"/>
            <w:vAlign w:val="center"/>
          </w:tcPr>
          <w:p w14:paraId="75706DCC"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Alta</w:t>
            </w:r>
          </w:p>
        </w:tc>
        <w:tc>
          <w:tcPr>
            <w:tcW w:w="2677" w:type="dxa"/>
            <w:vAlign w:val="center"/>
          </w:tcPr>
          <w:p w14:paraId="753131C1"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Protección de datos, continuidad de servicio y confianza en la empresa</w:t>
            </w:r>
          </w:p>
        </w:tc>
        <w:tc>
          <w:tcPr>
            <w:tcW w:w="2143" w:type="dxa"/>
            <w:vAlign w:val="center"/>
          </w:tcPr>
          <w:p w14:paraId="7B4EA2AF"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Comunicaciones formales sobre mejoras de seguridad, reporte de cumplimiento cuando sea requerido.</w:t>
            </w:r>
          </w:p>
        </w:tc>
      </w:tr>
      <w:tr w:rsidR="00B201E6" w:rsidRPr="00BE55F7" w14:paraId="2F1276CC" w14:textId="77777777" w:rsidTr="00CD650F">
        <w:tc>
          <w:tcPr>
            <w:tcW w:w="1790" w:type="dxa"/>
            <w:vAlign w:val="center"/>
          </w:tcPr>
          <w:p w14:paraId="06D5CF71"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Kenia Cristales</w:t>
            </w:r>
          </w:p>
        </w:tc>
        <w:tc>
          <w:tcPr>
            <w:tcW w:w="1936" w:type="dxa"/>
            <w:vAlign w:val="center"/>
          </w:tcPr>
          <w:p w14:paraId="5383CEB5"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Consultor de seguridad informática</w:t>
            </w:r>
          </w:p>
        </w:tc>
        <w:tc>
          <w:tcPr>
            <w:tcW w:w="1176" w:type="dxa"/>
            <w:vAlign w:val="center"/>
          </w:tcPr>
          <w:p w14:paraId="029DD97D" w14:textId="2A54FF0A"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Media</w:t>
            </w:r>
          </w:p>
        </w:tc>
        <w:tc>
          <w:tcPr>
            <w:tcW w:w="910" w:type="dxa"/>
            <w:vAlign w:val="center"/>
          </w:tcPr>
          <w:p w14:paraId="7CAD3AD1"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Alta</w:t>
            </w:r>
          </w:p>
        </w:tc>
        <w:tc>
          <w:tcPr>
            <w:tcW w:w="2677" w:type="dxa"/>
            <w:vAlign w:val="center"/>
          </w:tcPr>
          <w:p w14:paraId="1CB65CCA"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Correcta aplicación de controles y consolidación del sistema.</w:t>
            </w:r>
          </w:p>
        </w:tc>
        <w:tc>
          <w:tcPr>
            <w:tcW w:w="2143" w:type="dxa"/>
            <w:vAlign w:val="center"/>
          </w:tcPr>
          <w:p w14:paraId="1B127B57"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Participación en auditorías, reuniones estratégicas y reportes de evaluación de riesgos.</w:t>
            </w:r>
          </w:p>
        </w:tc>
      </w:tr>
      <w:tr w:rsidR="00B201E6" w:rsidRPr="00BE55F7" w14:paraId="4E03D2B8" w14:textId="77777777" w:rsidTr="00CD650F">
        <w:tc>
          <w:tcPr>
            <w:tcW w:w="1790" w:type="dxa"/>
            <w:tcBorders>
              <w:bottom w:val="single" w:sz="4" w:space="0" w:color="000000"/>
            </w:tcBorders>
            <w:vAlign w:val="center"/>
          </w:tcPr>
          <w:p w14:paraId="726440CE"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Proveedores</w:t>
            </w:r>
          </w:p>
        </w:tc>
        <w:tc>
          <w:tcPr>
            <w:tcW w:w="1936" w:type="dxa"/>
            <w:tcBorders>
              <w:bottom w:val="single" w:sz="4" w:space="0" w:color="000000"/>
            </w:tcBorders>
            <w:vAlign w:val="center"/>
          </w:tcPr>
          <w:p w14:paraId="0B1710BB"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Proveedor/tercero de soluciones</w:t>
            </w:r>
          </w:p>
        </w:tc>
        <w:tc>
          <w:tcPr>
            <w:tcW w:w="1176" w:type="dxa"/>
            <w:tcBorders>
              <w:bottom w:val="single" w:sz="4" w:space="0" w:color="000000"/>
            </w:tcBorders>
            <w:vAlign w:val="center"/>
          </w:tcPr>
          <w:p w14:paraId="0EE98D02"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Media</w:t>
            </w:r>
          </w:p>
        </w:tc>
        <w:tc>
          <w:tcPr>
            <w:tcW w:w="910" w:type="dxa"/>
            <w:tcBorders>
              <w:bottom w:val="single" w:sz="4" w:space="0" w:color="000000"/>
            </w:tcBorders>
            <w:vAlign w:val="center"/>
          </w:tcPr>
          <w:p w14:paraId="30D34C9C"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Media</w:t>
            </w:r>
          </w:p>
        </w:tc>
        <w:tc>
          <w:tcPr>
            <w:tcW w:w="2677" w:type="dxa"/>
            <w:tcBorders>
              <w:bottom w:val="single" w:sz="4" w:space="0" w:color="000000"/>
            </w:tcBorders>
            <w:vAlign w:val="center"/>
          </w:tcPr>
          <w:p w14:paraId="352ED011"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Implementación adecuada de productos y cumplimiento contractual.</w:t>
            </w:r>
          </w:p>
        </w:tc>
        <w:tc>
          <w:tcPr>
            <w:tcW w:w="2143" w:type="dxa"/>
            <w:tcBorders>
              <w:bottom w:val="single" w:sz="4" w:space="0" w:color="000000"/>
            </w:tcBorders>
            <w:vAlign w:val="center"/>
          </w:tcPr>
          <w:p w14:paraId="5FF0FC62" w14:textId="77777777" w:rsidR="00B201E6" w:rsidRPr="00BE55F7" w:rsidRDefault="00B201E6" w:rsidP="00BE55F7">
            <w:pPr>
              <w:spacing w:line="360" w:lineRule="auto"/>
              <w:jc w:val="both"/>
              <w:rPr>
                <w:rFonts w:ascii="Times New Roman" w:eastAsia="Times New Roman" w:hAnsi="Times New Roman" w:cs="Times New Roman"/>
                <w:color w:val="000000"/>
              </w:rPr>
            </w:pPr>
          </w:p>
          <w:p w14:paraId="3B0F1E22" w14:textId="19C8FC2D"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Coordinación técnica, seguimiento de licencias y comunicación durante implementación y soportes.</w:t>
            </w:r>
          </w:p>
        </w:tc>
      </w:tr>
    </w:tbl>
    <w:p w14:paraId="03B7CAEB"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Nota</w:t>
      </w:r>
      <w:r w:rsidRPr="00BE55F7">
        <w:rPr>
          <w:rFonts w:ascii="Times New Roman" w:eastAsia="Times New Roman" w:hAnsi="Times New Roman" w:cs="Times New Roman"/>
          <w:color w:val="EE0000"/>
        </w:rPr>
        <w:t xml:space="preserve">: </w:t>
      </w:r>
      <w:r w:rsidRPr="00BE55F7">
        <w:rPr>
          <w:rFonts w:ascii="Times New Roman" w:eastAsia="Times New Roman" w:hAnsi="Times New Roman" w:cs="Times New Roman"/>
          <w:color w:val="000000"/>
        </w:rPr>
        <w:t xml:space="preserve">Se visualiza el registro de interesados </w:t>
      </w:r>
      <w:r w:rsidRPr="00BE55F7">
        <w:rPr>
          <w:rFonts w:ascii="Times New Roman" w:eastAsia="Times New Roman" w:hAnsi="Times New Roman" w:cs="Times New Roman"/>
        </w:rPr>
        <w:t xml:space="preserve">para el </w:t>
      </w:r>
      <w:r w:rsidRPr="00BE55F7">
        <w:rPr>
          <w:rFonts w:ascii="Times New Roman" w:eastAsia="Times New Roman" w:hAnsi="Times New Roman" w:cs="Times New Roman"/>
          <w:color w:val="000000"/>
        </w:rPr>
        <w:t>sistema de Gestión de Seguridad de la información (SGSI) y controles básicos de Seguridad Informática. Fuente propia.</w:t>
      </w:r>
    </w:p>
    <w:p w14:paraId="3CF04654" w14:textId="4E7F0025" w:rsidR="00B201E6" w:rsidRPr="00CD2D21" w:rsidRDefault="00B201E6" w:rsidP="00C10978">
      <w:pPr>
        <w:pStyle w:val="Subttulo"/>
        <w:rPr>
          <w:rStyle w:val="Ttulo1Car"/>
          <w:rFonts w:ascii="Times New Roman" w:hAnsi="Times New Roman" w:cs="Times New Roman"/>
          <w:b/>
          <w:bCs/>
          <w:color w:val="auto"/>
          <w:spacing w:val="0"/>
          <w:sz w:val="28"/>
          <w:szCs w:val="28"/>
          <w:lang w:val="es-GT" w:eastAsia="es-PE"/>
          <w14:ligatures w14:val="none"/>
        </w:rPr>
      </w:pPr>
      <w:bookmarkStart w:id="63" w:name="_Toc224942142"/>
      <w:r w:rsidRPr="00CD2D21">
        <w:rPr>
          <w:rStyle w:val="Ttulo1Car"/>
          <w:rFonts w:ascii="Times New Roman" w:hAnsi="Times New Roman" w:cs="Times New Roman"/>
          <w:b/>
          <w:bCs/>
          <w:color w:val="auto"/>
          <w:spacing w:val="0"/>
          <w:sz w:val="28"/>
          <w:szCs w:val="28"/>
          <w:lang w:val="es-GT" w:eastAsia="es-PE"/>
          <w14:ligatures w14:val="none"/>
        </w:rPr>
        <w:lastRenderedPageBreak/>
        <w:t>Propósito y Justificación del Proyecto</w:t>
      </w:r>
      <w:bookmarkEnd w:id="63"/>
    </w:p>
    <w:p w14:paraId="68C6DDC1" w14:textId="79357550"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Implementar bases sólidas con ayuda de expertos en ciberseguridad, con la implementación de un sistema de gestión de seguridad de la información y controles técnicos esenciales, permitiendo de esta manera a la empresa, proteger activos críticos como código fuente, información sensible y diseño de productos.</w:t>
      </w:r>
    </w:p>
    <w:p w14:paraId="30361BC4"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Incorporación de herramientas profesionales para el control de riesgos como lo son firewalls, antivirus, filtrado de paginas web y autenticación doble factor. Obteniendo de está manera un modelo proactivo.</w:t>
      </w:r>
    </w:p>
    <w:p w14:paraId="26D40233"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busca cubrir con controles técnicos implementados adecuadamente y falta de festión formal de seguridad. Se ha generado exposición a amenazas registradas en antecedentes de la empresa. Haciendo uso de la oportunidad de fortalecer la cultura de seguridad dentro de la empresa, se busca alinear al personal a las buenas prácticas de gestión y mantenimiento de la información.</w:t>
      </w:r>
    </w:p>
    <w:p w14:paraId="2E6529C2" w14:textId="12E27128"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adoptarán herramientas, políticas, responsabilidades y procesos que permiten obtener una visión estratégica completa del entorno de seguridad de la empresa, parte importante del negocio. Se obtiene la oportunidad de aumentar la confianza del público objetivo mediante la demostración de responsabilidad y confianza frente a riesgos digitales.</w:t>
      </w:r>
    </w:p>
    <w:p w14:paraId="79FFB909" w14:textId="77777777" w:rsidR="00B201E6" w:rsidRPr="00BE55F7" w:rsidRDefault="00B201E6" w:rsidP="00BE55F7">
      <w:pPr>
        <w:spacing w:before="120" w:after="120"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realiza el proyecto buscando concientizar la importancia de la seguridad de la información en las empresas, teniendo como premisa ser el activo mas valioso de la corporación. El costo de implementar acciones y controles preventivos es menor en comparación con el impacto que pude repercutir en un incidente. La inversión reduce la posibilidad de pérdidas y garantiza la continuidad de operaciones dentro de la organización, mejorando la confianza del mercado y fortaleciendo la ventaja competitiva mantenida por la empresa.</w:t>
      </w:r>
    </w:p>
    <w:p w14:paraId="626A8BFF" w14:textId="77777777" w:rsidR="00B201E6" w:rsidRDefault="00B201E6" w:rsidP="00BE55F7">
      <w:pPr>
        <w:spacing w:line="360" w:lineRule="auto"/>
        <w:jc w:val="both"/>
        <w:rPr>
          <w:rFonts w:ascii="Times New Roman" w:eastAsia="Times New Roman" w:hAnsi="Times New Roman" w:cs="Times New Roman"/>
          <w:color w:val="000000"/>
          <w:sz w:val="24"/>
          <w:szCs w:val="24"/>
        </w:rPr>
      </w:pPr>
    </w:p>
    <w:p w14:paraId="3A7ABAE4" w14:textId="77777777" w:rsidR="00BE55F7" w:rsidRDefault="00BE55F7" w:rsidP="00BE55F7">
      <w:pPr>
        <w:spacing w:line="360" w:lineRule="auto"/>
        <w:jc w:val="both"/>
        <w:rPr>
          <w:rFonts w:ascii="Times New Roman" w:eastAsia="Times New Roman" w:hAnsi="Times New Roman" w:cs="Times New Roman"/>
          <w:color w:val="000000"/>
          <w:sz w:val="24"/>
          <w:szCs w:val="24"/>
        </w:rPr>
      </w:pPr>
    </w:p>
    <w:p w14:paraId="41D72BEA" w14:textId="77777777" w:rsidR="00BE55F7" w:rsidRDefault="00BE55F7" w:rsidP="00BE55F7">
      <w:pPr>
        <w:spacing w:line="360" w:lineRule="auto"/>
        <w:jc w:val="both"/>
        <w:rPr>
          <w:rFonts w:ascii="Times New Roman" w:eastAsia="Times New Roman" w:hAnsi="Times New Roman" w:cs="Times New Roman"/>
          <w:color w:val="000000"/>
          <w:sz w:val="24"/>
          <w:szCs w:val="24"/>
        </w:rPr>
      </w:pPr>
    </w:p>
    <w:p w14:paraId="38A82B06" w14:textId="77777777" w:rsidR="00BE55F7" w:rsidRPr="00BE55F7" w:rsidRDefault="00BE55F7" w:rsidP="00BE55F7">
      <w:pPr>
        <w:spacing w:line="360" w:lineRule="auto"/>
        <w:jc w:val="both"/>
        <w:rPr>
          <w:rFonts w:ascii="Times New Roman" w:eastAsia="Times New Roman" w:hAnsi="Times New Roman" w:cs="Times New Roman"/>
          <w:color w:val="000000"/>
          <w:sz w:val="24"/>
          <w:szCs w:val="24"/>
        </w:rPr>
      </w:pPr>
    </w:p>
    <w:p w14:paraId="2C89AE0C" w14:textId="2C7F075D" w:rsidR="00B201E6" w:rsidRPr="00CD2D21" w:rsidRDefault="00B201E6" w:rsidP="00CD2D21">
      <w:pPr>
        <w:pStyle w:val="Subttulo"/>
        <w:rPr>
          <w:rStyle w:val="Ttulo1Car"/>
          <w:rFonts w:ascii="Times New Roman" w:hAnsi="Times New Roman" w:cs="Times New Roman"/>
          <w:b/>
          <w:bCs/>
          <w:color w:val="auto"/>
          <w:spacing w:val="0"/>
          <w:sz w:val="28"/>
          <w:szCs w:val="28"/>
          <w:lang w:val="es-GT" w:eastAsia="es-PE"/>
          <w14:ligatures w14:val="none"/>
        </w:rPr>
      </w:pPr>
      <w:bookmarkStart w:id="64" w:name="_Toc224942143"/>
      <w:r w:rsidRPr="00CD2D21">
        <w:rPr>
          <w:rStyle w:val="Ttulo1Car"/>
          <w:rFonts w:ascii="Times New Roman" w:hAnsi="Times New Roman" w:cs="Times New Roman"/>
          <w:b/>
          <w:bCs/>
          <w:color w:val="auto"/>
          <w:spacing w:val="0"/>
          <w:sz w:val="28"/>
          <w:szCs w:val="28"/>
          <w:lang w:val="es-GT" w:eastAsia="es-PE"/>
          <w14:ligatures w14:val="none"/>
        </w:rPr>
        <w:lastRenderedPageBreak/>
        <w:t>Grupo de Procesos Planificación</w:t>
      </w:r>
      <w:bookmarkEnd w:id="64"/>
    </w:p>
    <w:p w14:paraId="38E6D83A" w14:textId="077B8167" w:rsidR="00B201E6" w:rsidRPr="00CD2D21" w:rsidRDefault="00B201E6" w:rsidP="00CD2D21">
      <w:pPr>
        <w:pStyle w:val="Ttulo2"/>
        <w:rPr>
          <w:rFonts w:ascii="Times New Roman" w:hAnsi="Times New Roman" w:cs="Times New Roman"/>
          <w:b/>
          <w:bCs/>
          <w:color w:val="auto"/>
          <w:sz w:val="24"/>
          <w:szCs w:val="24"/>
          <w:lang w:val="es-GT"/>
        </w:rPr>
      </w:pPr>
      <w:bookmarkStart w:id="65" w:name="_Toc224942144"/>
      <w:r w:rsidRPr="00CD2D21">
        <w:rPr>
          <w:rFonts w:ascii="Times New Roman" w:hAnsi="Times New Roman" w:cs="Times New Roman"/>
          <w:b/>
          <w:bCs/>
          <w:color w:val="auto"/>
          <w:sz w:val="24"/>
          <w:szCs w:val="24"/>
          <w:lang w:val="es-GT"/>
        </w:rPr>
        <w:t>a) Descripción del Proyecto y Entregables</w:t>
      </w:r>
      <w:bookmarkEnd w:id="65"/>
    </w:p>
    <w:p w14:paraId="0B02090F" w14:textId="281FFF72" w:rsidR="00B201E6" w:rsidRPr="00BE55F7" w:rsidRDefault="00B201E6" w:rsidP="00BE55F7">
      <w:pPr>
        <w:spacing w:line="360" w:lineRule="auto"/>
        <w:ind w:firstLine="720"/>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Se implementará un conjunto de medidas de seguridad informática buscando la creación de un sistema de gestión de seguridad de la información, con el objetivo principal de fortalecer la protección de activos críticos de la empresa tecnológica. Se prioriza la organización, operación e infraestructura conectada permanentemente a internet, de una manera controlada y registrada, con planes reactivos y protocolos preventivos para la protección de código fuente, información de clientes y diseños de productos innovadores.</w:t>
      </w:r>
    </w:p>
    <w:p w14:paraId="68222BB6" w14:textId="77777777" w:rsidR="00B201E6" w:rsidRPr="00BE55F7" w:rsidRDefault="00B201E6" w:rsidP="00BE55F7">
      <w:pPr>
        <w:spacing w:line="360" w:lineRule="auto"/>
        <w:ind w:firstLine="720"/>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Se ha contemplado la aplicación de controles una definición de políticas y procesos técnicos primordiales, para la gestión de riesgos estructurados. Se consideran los siguientes entregables del proyecto:</w:t>
      </w:r>
    </w:p>
    <w:p w14:paraId="01F3C5DB" w14:textId="6E9786A3" w:rsidR="00B201E6" w:rsidRPr="00BE55F7" w:rsidRDefault="00B201E6" w:rsidP="00BE55F7">
      <w:pPr>
        <w:numPr>
          <w:ilvl w:val="0"/>
          <w:numId w:val="6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Diagnóstico inicial del entorno de seguridad y análisis de la empresa.</w:t>
      </w:r>
    </w:p>
    <w:p w14:paraId="7FFA02C6" w14:textId="77777777" w:rsidR="00B201E6" w:rsidRPr="00BE55F7" w:rsidRDefault="00B201E6" w:rsidP="00BE55F7">
      <w:pPr>
        <w:numPr>
          <w:ilvl w:val="0"/>
          <w:numId w:val="6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Implementación y configuración de software (Firewalls y segmentación de red)</w:t>
      </w:r>
    </w:p>
    <w:p w14:paraId="35496A2E" w14:textId="77777777" w:rsidR="00B201E6" w:rsidRPr="00BE55F7" w:rsidRDefault="00B201E6" w:rsidP="00BE55F7">
      <w:pPr>
        <w:numPr>
          <w:ilvl w:val="0"/>
          <w:numId w:val="6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Implementación de antivirus en servidores y cada dispositivo conectado a la empresa directamente.</w:t>
      </w:r>
    </w:p>
    <w:p w14:paraId="5C7B480B" w14:textId="77777777" w:rsidR="00B201E6" w:rsidRPr="00BE55F7" w:rsidRDefault="00B201E6" w:rsidP="00BE55F7">
      <w:pPr>
        <w:numPr>
          <w:ilvl w:val="0"/>
          <w:numId w:val="6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Configuración, implementación y capacitación a usuarios del filtro web DNS seguro.</w:t>
      </w:r>
    </w:p>
    <w:p w14:paraId="0087A5F7" w14:textId="46150D55" w:rsidR="00B201E6" w:rsidRPr="00BE55F7" w:rsidRDefault="00B201E6" w:rsidP="00BE55F7">
      <w:pPr>
        <w:numPr>
          <w:ilvl w:val="0"/>
          <w:numId w:val="6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Implementación de sistema de monitoreo de red.</w:t>
      </w:r>
    </w:p>
    <w:p w14:paraId="6EF6B1A5" w14:textId="30AD41EF" w:rsidR="00B201E6" w:rsidRPr="00BE55F7" w:rsidRDefault="00B201E6" w:rsidP="00BE55F7">
      <w:pPr>
        <w:numPr>
          <w:ilvl w:val="0"/>
          <w:numId w:val="6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Inversión e implementación de la autenticación doble factor, para las maquinas y repositorios de código y documentos sensibles.</w:t>
      </w:r>
    </w:p>
    <w:p w14:paraId="0909FAA3" w14:textId="77777777" w:rsidR="00B201E6" w:rsidRPr="00BE55F7" w:rsidRDefault="00B201E6" w:rsidP="00BE55F7">
      <w:pPr>
        <w:numPr>
          <w:ilvl w:val="0"/>
          <w:numId w:val="6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Creación y documentación de políticas de seguridad.</w:t>
      </w:r>
    </w:p>
    <w:p w14:paraId="5EE0E940" w14:textId="01C72F51" w:rsidR="00B201E6" w:rsidRPr="00BE55F7" w:rsidRDefault="00B201E6" w:rsidP="00BE55F7">
      <w:pPr>
        <w:numPr>
          <w:ilvl w:val="0"/>
          <w:numId w:val="6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Documentación de tratamientos de incidentes de seguridad.</w:t>
      </w:r>
    </w:p>
    <w:p w14:paraId="75611244" w14:textId="77777777" w:rsidR="00B201E6" w:rsidRPr="00BE55F7" w:rsidRDefault="00B201E6" w:rsidP="00BE55F7">
      <w:pPr>
        <w:numPr>
          <w:ilvl w:val="0"/>
          <w:numId w:val="6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Capacitación de usuarios internos y finales.</w:t>
      </w:r>
    </w:p>
    <w:p w14:paraId="2806A8A0" w14:textId="516EE076" w:rsidR="00B201E6" w:rsidRPr="00BE55F7" w:rsidRDefault="00B201E6" w:rsidP="00BE55F7">
      <w:pPr>
        <w:numPr>
          <w:ilvl w:val="0"/>
          <w:numId w:val="6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Informe final de entrega del proyecto.</w:t>
      </w:r>
    </w:p>
    <w:p w14:paraId="227FC796" w14:textId="119328F7" w:rsidR="00B201E6" w:rsidRPr="00CD2D21" w:rsidRDefault="00B201E6" w:rsidP="00CD2D21">
      <w:pPr>
        <w:pStyle w:val="Ttulo2"/>
        <w:rPr>
          <w:rFonts w:ascii="Times New Roman" w:hAnsi="Times New Roman" w:cs="Times New Roman"/>
          <w:b/>
          <w:bCs/>
          <w:color w:val="auto"/>
          <w:sz w:val="24"/>
          <w:szCs w:val="24"/>
          <w:lang w:val="es-GT"/>
        </w:rPr>
      </w:pPr>
      <w:bookmarkStart w:id="66" w:name="_Toc224942145"/>
      <w:r w:rsidRPr="00CD2D21">
        <w:rPr>
          <w:rFonts w:ascii="Times New Roman" w:hAnsi="Times New Roman" w:cs="Times New Roman"/>
          <w:b/>
          <w:bCs/>
          <w:color w:val="auto"/>
          <w:sz w:val="24"/>
          <w:szCs w:val="24"/>
          <w:lang w:val="es-GT"/>
        </w:rPr>
        <w:t>Enunciado del alcance.</w:t>
      </w:r>
      <w:bookmarkEnd w:id="66"/>
    </w:p>
    <w:p w14:paraId="1B188795" w14:textId="77777777" w:rsidR="00B201E6" w:rsidRPr="00BE55F7" w:rsidRDefault="00B201E6" w:rsidP="00BE55F7">
      <w:pPr>
        <w:spacing w:line="360" w:lineRule="auto"/>
        <w:ind w:firstLine="720"/>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Se sigue el ciclo de vida de un proyecto, planificación, implementación y ejecución de controles técnicos y administrativos dirigidos a la protección de infraestructura y activos de información pertenecientes a la organización. Se busca realiza la evaluación de riesgos, adquisición e instalación de herramientas de seguridad, segmentación de red y configuración de acceso bajo el principio del mínimo privilegio, con énfasis en la documentación de políticas, capacitación y concientización del personal.</w:t>
      </w:r>
    </w:p>
    <w:p w14:paraId="17161A8D" w14:textId="25A5E4E4" w:rsidR="00B201E6" w:rsidRPr="00BE55F7" w:rsidRDefault="00B201E6" w:rsidP="00BE55F7">
      <w:pPr>
        <w:spacing w:line="360" w:lineRule="auto"/>
        <w:ind w:firstLine="720"/>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lastRenderedPageBreak/>
        <w:t>El proyecto será evaluado con pruebas en ambiente piloto, monitoreadas por un tiempo prudencial y validaciones de funcionamiento constantes, registrando los incidentes y documentando las actas de cierre formales, con la aceptación por el solicitante. Se incluyen cambios aprobados para representar ayuda al fortalecimiento en el nivel de seguridad y evitar comprometer los activos de la empresa.</w:t>
      </w:r>
    </w:p>
    <w:p w14:paraId="46054846" w14:textId="684AB706" w:rsidR="00B201E6" w:rsidRPr="00BE55F7" w:rsidRDefault="00B201E6" w:rsidP="00BE55F7">
      <w:pPr>
        <w:spacing w:line="360" w:lineRule="auto"/>
        <w:ind w:firstLine="720"/>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Actualmente no se tiene contemplado en el primer alcance la certificación formal en estándares internacionales, renovación completa de infraestructura tecnológica o rediseño total de la arquitectura de red y activos de la empresa. El proyecto actual está enfocado en el establecimiento e introducción de ciberseguridad sobre la infraestructura existente.</w:t>
      </w:r>
    </w:p>
    <w:p w14:paraId="53B26FFC" w14:textId="487372CF" w:rsidR="00B201E6" w:rsidRPr="00CD2D21" w:rsidRDefault="00B201E6" w:rsidP="00CD2D21">
      <w:pPr>
        <w:pStyle w:val="Ttulo2"/>
        <w:rPr>
          <w:rFonts w:ascii="Times New Roman" w:hAnsi="Times New Roman" w:cs="Times New Roman"/>
          <w:b/>
          <w:bCs/>
          <w:color w:val="auto"/>
          <w:sz w:val="24"/>
          <w:szCs w:val="24"/>
          <w:lang w:val="es-GT"/>
        </w:rPr>
      </w:pPr>
      <w:bookmarkStart w:id="67" w:name="_Toc224942146"/>
      <w:r w:rsidRPr="00CD2D21">
        <w:rPr>
          <w:rFonts w:ascii="Times New Roman" w:hAnsi="Times New Roman" w:cs="Times New Roman"/>
          <w:b/>
          <w:bCs/>
          <w:color w:val="auto"/>
          <w:sz w:val="24"/>
          <w:szCs w:val="24"/>
          <w:lang w:val="es-GT"/>
        </w:rPr>
        <w:t>Descripción de Roles</w:t>
      </w:r>
      <w:bookmarkEnd w:id="67"/>
    </w:p>
    <w:p w14:paraId="7F7EE61E" w14:textId="0FA4313B" w:rsidR="00B201E6" w:rsidRPr="00BE55F7" w:rsidRDefault="00B201E6" w:rsidP="00BE55F7">
      <w:pPr>
        <w:spacing w:line="360" w:lineRule="auto"/>
        <w:ind w:firstLine="720"/>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Para la correcta implementación del proyecto se requiere definir roles y responsabilidades en el equipo y la parte interesada, a continuación, se listan.</w:t>
      </w:r>
    </w:p>
    <w:p w14:paraId="424F095B" w14:textId="77777777" w:rsidR="00B201E6" w:rsidRPr="00BE55F7" w:rsidRDefault="00B201E6" w:rsidP="00BE55F7">
      <w:pPr>
        <w:spacing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Abreviación, Rol, descripción del rol</w:t>
      </w:r>
    </w:p>
    <w:p w14:paraId="6D26B6A8" w14:textId="57575279" w:rsidR="00B201E6" w:rsidRPr="00211506" w:rsidRDefault="00B201E6" w:rsidP="00211506">
      <w:pPr>
        <w:pStyle w:val="Ttulo2"/>
        <w:rPr>
          <w:rFonts w:ascii="Times New Roman" w:hAnsi="Times New Roman" w:cs="Times New Roman"/>
          <w:b/>
          <w:bCs/>
          <w:color w:val="auto"/>
          <w:sz w:val="24"/>
          <w:szCs w:val="24"/>
        </w:rPr>
      </w:pPr>
      <w:bookmarkStart w:id="68" w:name="_Toc224942147"/>
      <w:r w:rsidRPr="00211506">
        <w:rPr>
          <w:rFonts w:ascii="Times New Roman" w:hAnsi="Times New Roman" w:cs="Times New Roman"/>
          <w:b/>
          <w:bCs/>
          <w:color w:val="auto"/>
          <w:sz w:val="24"/>
          <w:szCs w:val="24"/>
        </w:rPr>
        <w:t xml:space="preserve">Tabla </w:t>
      </w:r>
      <w:r w:rsidR="0089256B" w:rsidRPr="00211506">
        <w:rPr>
          <w:rFonts w:ascii="Times New Roman" w:hAnsi="Times New Roman" w:cs="Times New Roman"/>
          <w:b/>
          <w:bCs/>
          <w:color w:val="auto"/>
          <w:sz w:val="24"/>
          <w:szCs w:val="24"/>
        </w:rPr>
        <w:t>8</w:t>
      </w:r>
      <w:bookmarkEnd w:id="68"/>
    </w:p>
    <w:p w14:paraId="013A39A1" w14:textId="290163E6" w:rsidR="00B201E6" w:rsidRPr="00BE55F7" w:rsidRDefault="00B201E6" w:rsidP="00BE55F7">
      <w:pPr>
        <w:spacing w:line="360" w:lineRule="auto"/>
        <w:jc w:val="both"/>
        <w:rPr>
          <w:rFonts w:ascii="Times New Roman" w:eastAsia="Times New Roman" w:hAnsi="Times New Roman" w:cs="Times New Roman"/>
          <w:i/>
          <w:iCs/>
        </w:rPr>
      </w:pPr>
      <w:r w:rsidRPr="00BE55F7">
        <w:rPr>
          <w:rFonts w:ascii="Times New Roman" w:eastAsia="Times New Roman" w:hAnsi="Times New Roman" w:cs="Times New Roman"/>
          <w:i/>
          <w:iCs/>
        </w:rPr>
        <w:t>Roles para la implementación del sistema de seguridad.</w:t>
      </w:r>
    </w:p>
    <w:tbl>
      <w:tblPr>
        <w:tblW w:w="8828"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4414"/>
        <w:gridCol w:w="4414"/>
      </w:tblGrid>
      <w:tr w:rsidR="00B201E6" w:rsidRPr="00BE55F7" w14:paraId="327DFFA0" w14:textId="77777777" w:rsidTr="00CD650F">
        <w:tc>
          <w:tcPr>
            <w:tcW w:w="4414" w:type="dxa"/>
            <w:tcBorders>
              <w:top w:val="single" w:sz="4" w:space="0" w:color="000000"/>
              <w:bottom w:val="single" w:sz="4" w:space="0" w:color="000000"/>
            </w:tcBorders>
            <w:shd w:val="clear" w:color="auto" w:fill="D9D9D9"/>
            <w:vAlign w:val="center"/>
          </w:tcPr>
          <w:p w14:paraId="31C18CDD"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Rol</w:t>
            </w:r>
          </w:p>
        </w:tc>
        <w:tc>
          <w:tcPr>
            <w:tcW w:w="4414" w:type="dxa"/>
            <w:tcBorders>
              <w:top w:val="single" w:sz="4" w:space="0" w:color="000000"/>
              <w:bottom w:val="single" w:sz="4" w:space="0" w:color="000000"/>
            </w:tcBorders>
            <w:shd w:val="clear" w:color="auto" w:fill="D9D9D9"/>
            <w:vAlign w:val="center"/>
          </w:tcPr>
          <w:p w14:paraId="6945B6AD"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Descripción del rol</w:t>
            </w:r>
          </w:p>
        </w:tc>
      </w:tr>
      <w:tr w:rsidR="00B201E6" w:rsidRPr="00BE55F7" w14:paraId="032A08E2" w14:textId="77777777" w:rsidTr="00CD650F">
        <w:tc>
          <w:tcPr>
            <w:tcW w:w="4414" w:type="dxa"/>
            <w:tcBorders>
              <w:top w:val="single" w:sz="4" w:space="0" w:color="000000"/>
            </w:tcBorders>
            <w:vAlign w:val="center"/>
          </w:tcPr>
          <w:p w14:paraId="26C46728"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Director general</w:t>
            </w:r>
          </w:p>
        </w:tc>
        <w:tc>
          <w:tcPr>
            <w:tcW w:w="4414" w:type="dxa"/>
            <w:tcBorders>
              <w:top w:val="single" w:sz="4" w:space="0" w:color="000000"/>
            </w:tcBorders>
            <w:vAlign w:val="center"/>
          </w:tcPr>
          <w:p w14:paraId="57B62EB0"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Es responsable de aprobar presupuesto, validación de decisiones y aceptación formal de entregables del proyecto. Debe proporcionar apoyo ejecutivo y asegurar el seguimiento correcto de los objetivos iniciales.</w:t>
            </w:r>
          </w:p>
        </w:tc>
      </w:tr>
      <w:tr w:rsidR="00B201E6" w:rsidRPr="00BE55F7" w14:paraId="6F346D7D" w14:textId="77777777" w:rsidTr="00CD650F">
        <w:tc>
          <w:tcPr>
            <w:tcW w:w="4414" w:type="dxa"/>
            <w:vAlign w:val="center"/>
          </w:tcPr>
          <w:p w14:paraId="7EA36BA3"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Project mánager</w:t>
            </w:r>
          </w:p>
        </w:tc>
        <w:tc>
          <w:tcPr>
            <w:tcW w:w="4414" w:type="dxa"/>
            <w:vAlign w:val="center"/>
          </w:tcPr>
          <w:p w14:paraId="5E654C7E" w14:textId="356242A0"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Es responsable de planificar, coordinar, monitorear y cerrar el proyecto. Debe supervisar el cumplimiento del cronograma, presupuesto y alcance de gestión de riesgos y mantener una comunicación fluida entre los participantes e interesados del proyecto.</w:t>
            </w:r>
          </w:p>
        </w:tc>
      </w:tr>
      <w:tr w:rsidR="00B201E6" w:rsidRPr="00BE55F7" w14:paraId="3C1DD49E" w14:textId="77777777" w:rsidTr="00CD650F">
        <w:tc>
          <w:tcPr>
            <w:tcW w:w="4414" w:type="dxa"/>
            <w:vAlign w:val="center"/>
          </w:tcPr>
          <w:p w14:paraId="49594DF2"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Líder técnico y equipo de TI</w:t>
            </w:r>
          </w:p>
        </w:tc>
        <w:tc>
          <w:tcPr>
            <w:tcW w:w="4414" w:type="dxa"/>
            <w:vAlign w:val="center"/>
          </w:tcPr>
          <w:p w14:paraId="0210085F"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 xml:space="preserve">Son responsables de implementar la solución planteada en el proyecto, siguiendo cada una de </w:t>
            </w:r>
            <w:r w:rsidRPr="00BE55F7">
              <w:rPr>
                <w:rFonts w:ascii="Times New Roman" w:eastAsia="Times New Roman" w:hAnsi="Times New Roman" w:cs="Times New Roman"/>
              </w:rPr>
              <w:lastRenderedPageBreak/>
              <w:t>las fases detallando cada proceso en documentación, y participar en pruebas piloto y dar soporte en la transición del proyecto.</w:t>
            </w:r>
          </w:p>
        </w:tc>
      </w:tr>
      <w:tr w:rsidR="00B201E6" w:rsidRPr="00BE55F7" w14:paraId="240F7AB7" w14:textId="77777777" w:rsidTr="00CD650F">
        <w:tc>
          <w:tcPr>
            <w:tcW w:w="4414" w:type="dxa"/>
            <w:vAlign w:val="center"/>
          </w:tcPr>
          <w:p w14:paraId="5F727C67"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lastRenderedPageBreak/>
              <w:t>Consultor de seguridad informática</w:t>
            </w:r>
          </w:p>
        </w:tc>
        <w:tc>
          <w:tcPr>
            <w:tcW w:w="4414" w:type="dxa"/>
            <w:vAlign w:val="center"/>
          </w:tcPr>
          <w:p w14:paraId="461B6571"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Debe asesorar la evaluación, definición de riesgos y políticas, alineando el proyecto a las buenas prácticas y validando que la implementación sea correcta.</w:t>
            </w:r>
          </w:p>
        </w:tc>
      </w:tr>
      <w:tr w:rsidR="00B201E6" w:rsidRPr="00BE55F7" w14:paraId="6CE82F48" w14:textId="77777777" w:rsidTr="00CD650F">
        <w:tc>
          <w:tcPr>
            <w:tcW w:w="4414" w:type="dxa"/>
            <w:vAlign w:val="center"/>
          </w:tcPr>
          <w:p w14:paraId="00E39015"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Equipo de desarrollo</w:t>
            </w:r>
          </w:p>
        </w:tc>
        <w:tc>
          <w:tcPr>
            <w:tcW w:w="4414" w:type="dxa"/>
            <w:vAlign w:val="center"/>
          </w:tcPr>
          <w:p w14:paraId="351B21B0"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Son responsables de proteger los repositorios con el código mediante validaciones de funcionamiento y controles de seguridad, asegurando que la solución implementada no afecte la productividad.</w:t>
            </w:r>
          </w:p>
        </w:tc>
      </w:tr>
      <w:tr w:rsidR="00B201E6" w:rsidRPr="00BE55F7" w14:paraId="30F15F5D" w14:textId="77777777" w:rsidTr="00CD650F">
        <w:tc>
          <w:tcPr>
            <w:tcW w:w="4414" w:type="dxa"/>
            <w:vAlign w:val="center"/>
          </w:tcPr>
          <w:p w14:paraId="226ADA67"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Usuarios finales</w:t>
            </w:r>
          </w:p>
        </w:tc>
        <w:tc>
          <w:tcPr>
            <w:tcW w:w="4414" w:type="dxa"/>
            <w:vAlign w:val="center"/>
          </w:tcPr>
          <w:p w14:paraId="7849593D"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Son responsables de recibir capacitaciones y cumplir con políticas establecidas.</w:t>
            </w:r>
          </w:p>
        </w:tc>
      </w:tr>
    </w:tbl>
    <w:p w14:paraId="36E44355"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 xml:space="preserve">Nota. Se listan los roles y responsabilidades para la implementación del </w:t>
      </w:r>
      <w:r w:rsidRPr="00BE55F7">
        <w:rPr>
          <w:rFonts w:ascii="Times New Roman" w:eastAsia="Times New Roman" w:hAnsi="Times New Roman" w:cs="Times New Roman"/>
          <w:color w:val="000000"/>
        </w:rPr>
        <w:t>sistema de Gestión de Seguridad de la información (SGSI) y controles básicos de Seguridad Informática. Fuente propia.</w:t>
      </w:r>
    </w:p>
    <w:p w14:paraId="6DF7F7D5" w14:textId="21D845BB" w:rsidR="00B201E6" w:rsidRPr="00CD2D21" w:rsidRDefault="00B201E6" w:rsidP="00CD2D21">
      <w:pPr>
        <w:pStyle w:val="Ttulo2"/>
        <w:rPr>
          <w:rFonts w:ascii="Times New Roman" w:hAnsi="Times New Roman" w:cs="Times New Roman"/>
          <w:b/>
          <w:bCs/>
          <w:color w:val="auto"/>
          <w:sz w:val="24"/>
          <w:szCs w:val="24"/>
          <w:lang w:val="es-GT"/>
        </w:rPr>
      </w:pPr>
      <w:bookmarkStart w:id="69" w:name="_Toc224942148"/>
      <w:r w:rsidRPr="00CD2D21">
        <w:rPr>
          <w:rFonts w:ascii="Times New Roman" w:hAnsi="Times New Roman" w:cs="Times New Roman"/>
          <w:b/>
          <w:bCs/>
          <w:color w:val="auto"/>
          <w:sz w:val="24"/>
          <w:szCs w:val="24"/>
          <w:lang w:val="es-GT"/>
        </w:rPr>
        <w:t>Matriz de Asignación de Responsabilidades</w:t>
      </w:r>
      <w:bookmarkEnd w:id="69"/>
    </w:p>
    <w:p w14:paraId="5CEB8C0E" w14:textId="4A23999F" w:rsidR="00B201E6" w:rsidRPr="00211506" w:rsidRDefault="00B201E6" w:rsidP="00211506">
      <w:pPr>
        <w:pStyle w:val="Ttulo2"/>
        <w:rPr>
          <w:rFonts w:ascii="Times New Roman" w:hAnsi="Times New Roman" w:cs="Times New Roman"/>
          <w:b/>
          <w:bCs/>
          <w:color w:val="auto"/>
          <w:sz w:val="24"/>
          <w:szCs w:val="24"/>
        </w:rPr>
      </w:pPr>
      <w:bookmarkStart w:id="70" w:name="_Toc224942149"/>
      <w:r w:rsidRPr="00211506">
        <w:rPr>
          <w:rFonts w:ascii="Times New Roman" w:hAnsi="Times New Roman" w:cs="Times New Roman"/>
          <w:b/>
          <w:bCs/>
          <w:color w:val="auto"/>
          <w:sz w:val="24"/>
          <w:szCs w:val="24"/>
        </w:rPr>
        <w:t xml:space="preserve">Tabla </w:t>
      </w:r>
      <w:r w:rsidR="0089256B" w:rsidRPr="00211506">
        <w:rPr>
          <w:rFonts w:ascii="Times New Roman" w:hAnsi="Times New Roman" w:cs="Times New Roman"/>
          <w:b/>
          <w:bCs/>
          <w:color w:val="auto"/>
          <w:sz w:val="24"/>
          <w:szCs w:val="24"/>
        </w:rPr>
        <w:t>9</w:t>
      </w:r>
      <w:bookmarkEnd w:id="70"/>
    </w:p>
    <w:p w14:paraId="5368E1A8" w14:textId="15A2C653" w:rsidR="00B201E6" w:rsidRPr="00BE55F7" w:rsidRDefault="00B201E6" w:rsidP="00BE55F7">
      <w:pPr>
        <w:spacing w:line="360" w:lineRule="auto"/>
        <w:ind w:left="360"/>
        <w:jc w:val="both"/>
        <w:rPr>
          <w:rFonts w:ascii="Times New Roman" w:eastAsia="Times New Roman" w:hAnsi="Times New Roman" w:cs="Times New Roman"/>
          <w:i/>
          <w:iCs/>
        </w:rPr>
      </w:pPr>
      <w:r w:rsidRPr="00BE55F7">
        <w:rPr>
          <w:rFonts w:ascii="Times New Roman" w:eastAsia="Times New Roman" w:hAnsi="Times New Roman" w:cs="Times New Roman"/>
          <w:i/>
          <w:iCs/>
        </w:rPr>
        <w:t>Significado de RACI</w:t>
      </w:r>
    </w:p>
    <w:tbl>
      <w:tblPr>
        <w:tblW w:w="8828" w:type="dxa"/>
        <w:tblBorders>
          <w:top w:val="nil"/>
          <w:left w:val="nil"/>
          <w:bottom w:val="nil"/>
          <w:right w:val="nil"/>
          <w:insideH w:val="nil"/>
          <w:insideV w:val="nil"/>
        </w:tblBorders>
        <w:tblLayout w:type="fixed"/>
        <w:tblLook w:val="0400" w:firstRow="0" w:lastRow="0" w:firstColumn="0" w:lastColumn="0" w:noHBand="0" w:noVBand="1"/>
      </w:tblPr>
      <w:tblGrid>
        <w:gridCol w:w="1555"/>
        <w:gridCol w:w="1701"/>
        <w:gridCol w:w="5572"/>
      </w:tblGrid>
      <w:tr w:rsidR="00B201E6" w:rsidRPr="00BE55F7" w14:paraId="695BCB4E" w14:textId="77777777" w:rsidTr="00CD650F">
        <w:tc>
          <w:tcPr>
            <w:tcW w:w="1555" w:type="dxa"/>
            <w:tcBorders>
              <w:top w:val="single" w:sz="4" w:space="0" w:color="000000"/>
              <w:bottom w:val="single" w:sz="4" w:space="0" w:color="000000"/>
            </w:tcBorders>
            <w:vAlign w:val="center"/>
          </w:tcPr>
          <w:p w14:paraId="79A5CB6F"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Abreviación</w:t>
            </w:r>
          </w:p>
        </w:tc>
        <w:tc>
          <w:tcPr>
            <w:tcW w:w="1701" w:type="dxa"/>
            <w:tcBorders>
              <w:top w:val="single" w:sz="4" w:space="0" w:color="000000"/>
              <w:bottom w:val="single" w:sz="4" w:space="0" w:color="000000"/>
            </w:tcBorders>
            <w:vAlign w:val="center"/>
          </w:tcPr>
          <w:p w14:paraId="687A669F"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Ingles</w:t>
            </w:r>
          </w:p>
        </w:tc>
        <w:tc>
          <w:tcPr>
            <w:tcW w:w="5572" w:type="dxa"/>
            <w:tcBorders>
              <w:top w:val="single" w:sz="4" w:space="0" w:color="000000"/>
              <w:bottom w:val="single" w:sz="4" w:space="0" w:color="000000"/>
            </w:tcBorders>
            <w:vAlign w:val="center"/>
          </w:tcPr>
          <w:p w14:paraId="3ABFC0FF" w14:textId="209F1B99"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Descripción</w:t>
            </w:r>
          </w:p>
        </w:tc>
      </w:tr>
      <w:tr w:rsidR="00B201E6" w:rsidRPr="00BE55F7" w14:paraId="08109758" w14:textId="77777777" w:rsidTr="00CD650F">
        <w:tc>
          <w:tcPr>
            <w:tcW w:w="1555" w:type="dxa"/>
            <w:tcBorders>
              <w:top w:val="single" w:sz="4" w:space="0" w:color="000000"/>
            </w:tcBorders>
            <w:vAlign w:val="center"/>
          </w:tcPr>
          <w:p w14:paraId="019352EB"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R</w:t>
            </w:r>
          </w:p>
        </w:tc>
        <w:tc>
          <w:tcPr>
            <w:tcW w:w="1701" w:type="dxa"/>
            <w:tcBorders>
              <w:top w:val="single" w:sz="4" w:space="0" w:color="000000"/>
            </w:tcBorders>
            <w:vAlign w:val="center"/>
          </w:tcPr>
          <w:p w14:paraId="0BE0C436"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Responsible</w:t>
            </w:r>
          </w:p>
        </w:tc>
        <w:tc>
          <w:tcPr>
            <w:tcW w:w="5572" w:type="dxa"/>
            <w:tcBorders>
              <w:top w:val="single" w:sz="4" w:space="0" w:color="000000"/>
            </w:tcBorders>
            <w:vAlign w:val="center"/>
          </w:tcPr>
          <w:p w14:paraId="48D3FFFE"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Responsable para ejecutar la actividad.</w:t>
            </w:r>
          </w:p>
        </w:tc>
      </w:tr>
      <w:tr w:rsidR="00B201E6" w:rsidRPr="00BE55F7" w14:paraId="0FDDBC04" w14:textId="77777777" w:rsidTr="00CD650F">
        <w:tc>
          <w:tcPr>
            <w:tcW w:w="1555" w:type="dxa"/>
            <w:vAlign w:val="center"/>
          </w:tcPr>
          <w:p w14:paraId="7F8AC183"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A</w:t>
            </w:r>
          </w:p>
        </w:tc>
        <w:tc>
          <w:tcPr>
            <w:tcW w:w="1701" w:type="dxa"/>
            <w:vAlign w:val="center"/>
          </w:tcPr>
          <w:p w14:paraId="092EC7CA"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Accountable</w:t>
            </w:r>
          </w:p>
        </w:tc>
        <w:tc>
          <w:tcPr>
            <w:tcW w:w="5572" w:type="dxa"/>
            <w:vAlign w:val="center"/>
          </w:tcPr>
          <w:p w14:paraId="62B333F9"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Responsable de aprobar la actividad / Responsable final</w:t>
            </w:r>
          </w:p>
        </w:tc>
      </w:tr>
      <w:tr w:rsidR="00B201E6" w:rsidRPr="00BE55F7" w14:paraId="69FFEF82" w14:textId="77777777" w:rsidTr="00CD650F">
        <w:tc>
          <w:tcPr>
            <w:tcW w:w="1555" w:type="dxa"/>
            <w:vAlign w:val="center"/>
          </w:tcPr>
          <w:p w14:paraId="48828FCA"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C</w:t>
            </w:r>
          </w:p>
        </w:tc>
        <w:tc>
          <w:tcPr>
            <w:tcW w:w="1701" w:type="dxa"/>
            <w:vAlign w:val="center"/>
          </w:tcPr>
          <w:p w14:paraId="53D303E9"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Consulted</w:t>
            </w:r>
          </w:p>
        </w:tc>
        <w:tc>
          <w:tcPr>
            <w:tcW w:w="5572" w:type="dxa"/>
            <w:vAlign w:val="center"/>
          </w:tcPr>
          <w:p w14:paraId="6149DF14"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La actividad debe ser consultada</w:t>
            </w:r>
          </w:p>
        </w:tc>
      </w:tr>
      <w:tr w:rsidR="00B201E6" w:rsidRPr="00BE55F7" w14:paraId="695FC24F" w14:textId="77777777" w:rsidTr="00CD650F">
        <w:tc>
          <w:tcPr>
            <w:tcW w:w="1555" w:type="dxa"/>
            <w:tcBorders>
              <w:bottom w:val="single" w:sz="4" w:space="0" w:color="000000"/>
            </w:tcBorders>
            <w:vAlign w:val="center"/>
          </w:tcPr>
          <w:p w14:paraId="1A9447FD"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I</w:t>
            </w:r>
          </w:p>
        </w:tc>
        <w:tc>
          <w:tcPr>
            <w:tcW w:w="1701" w:type="dxa"/>
            <w:tcBorders>
              <w:bottom w:val="single" w:sz="4" w:space="0" w:color="000000"/>
            </w:tcBorders>
            <w:vAlign w:val="center"/>
          </w:tcPr>
          <w:p w14:paraId="459A6EC1"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Informed</w:t>
            </w:r>
          </w:p>
        </w:tc>
        <w:tc>
          <w:tcPr>
            <w:tcW w:w="5572" w:type="dxa"/>
            <w:tcBorders>
              <w:bottom w:val="single" w:sz="4" w:space="0" w:color="000000"/>
            </w:tcBorders>
            <w:vAlign w:val="center"/>
          </w:tcPr>
          <w:p w14:paraId="5097C4A5"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rPr>
              <w:t>Debe ser informado.</w:t>
            </w:r>
          </w:p>
        </w:tc>
      </w:tr>
    </w:tbl>
    <w:p w14:paraId="19AE3EC6" w14:textId="77777777" w:rsidR="00B201E6" w:rsidRPr="00BE55F7" w:rsidRDefault="00B201E6" w:rsidP="00BE55F7">
      <w:pPr>
        <w:spacing w:line="360" w:lineRule="auto"/>
        <w:jc w:val="both"/>
        <w:rPr>
          <w:rFonts w:ascii="Times New Roman" w:eastAsia="Times New Roman" w:hAnsi="Times New Roman" w:cs="Times New Roman"/>
        </w:rPr>
      </w:pPr>
      <w:r w:rsidRPr="00BE55F7">
        <w:rPr>
          <w:rFonts w:ascii="Times New Roman" w:eastAsia="Times New Roman" w:hAnsi="Times New Roman" w:cs="Times New Roman"/>
          <w:i/>
          <w:iCs/>
        </w:rPr>
        <w:t>Nota</w:t>
      </w:r>
      <w:r w:rsidRPr="00BE55F7">
        <w:rPr>
          <w:rFonts w:ascii="Times New Roman" w:eastAsia="Times New Roman" w:hAnsi="Times New Roman" w:cs="Times New Roman"/>
        </w:rPr>
        <w:t>. Se listan cada una de las abreviaciones pertenecientes a “RACI”, significado en inglés y descripción. Fuente propia.</w:t>
      </w:r>
    </w:p>
    <w:p w14:paraId="62084038" w14:textId="77777777" w:rsidR="00CD2D21" w:rsidRDefault="00CD2D21" w:rsidP="00BE55F7">
      <w:pPr>
        <w:spacing w:line="360" w:lineRule="auto"/>
        <w:jc w:val="both"/>
        <w:rPr>
          <w:rFonts w:ascii="Times New Roman" w:eastAsia="Times New Roman" w:hAnsi="Times New Roman" w:cs="Times New Roman"/>
          <w:b/>
          <w:bCs/>
        </w:rPr>
      </w:pPr>
    </w:p>
    <w:p w14:paraId="6AD8EA4D" w14:textId="77777777" w:rsidR="00CD2D21" w:rsidRDefault="00CD2D21" w:rsidP="00BE55F7">
      <w:pPr>
        <w:spacing w:line="360" w:lineRule="auto"/>
        <w:jc w:val="both"/>
        <w:rPr>
          <w:rFonts w:ascii="Times New Roman" w:eastAsia="Times New Roman" w:hAnsi="Times New Roman" w:cs="Times New Roman"/>
          <w:b/>
          <w:bCs/>
        </w:rPr>
      </w:pPr>
    </w:p>
    <w:p w14:paraId="4CAADEE3" w14:textId="636E89BB" w:rsidR="00B201E6" w:rsidRPr="00211506" w:rsidRDefault="00B201E6" w:rsidP="00211506">
      <w:pPr>
        <w:pStyle w:val="Ttulo2"/>
        <w:rPr>
          <w:rFonts w:ascii="Times New Roman" w:hAnsi="Times New Roman" w:cs="Times New Roman"/>
          <w:b/>
          <w:bCs/>
          <w:color w:val="auto"/>
          <w:sz w:val="24"/>
          <w:szCs w:val="24"/>
        </w:rPr>
      </w:pPr>
      <w:bookmarkStart w:id="71" w:name="_Toc224942150"/>
      <w:r w:rsidRPr="00211506">
        <w:rPr>
          <w:rFonts w:ascii="Times New Roman" w:hAnsi="Times New Roman" w:cs="Times New Roman"/>
          <w:b/>
          <w:bCs/>
          <w:color w:val="auto"/>
          <w:sz w:val="24"/>
          <w:szCs w:val="24"/>
        </w:rPr>
        <w:lastRenderedPageBreak/>
        <w:t xml:space="preserve">Tabla </w:t>
      </w:r>
      <w:r w:rsidR="0089256B" w:rsidRPr="00211506">
        <w:rPr>
          <w:rFonts w:ascii="Times New Roman" w:hAnsi="Times New Roman" w:cs="Times New Roman"/>
          <w:b/>
          <w:bCs/>
          <w:color w:val="auto"/>
          <w:sz w:val="24"/>
          <w:szCs w:val="24"/>
        </w:rPr>
        <w:t>10</w:t>
      </w:r>
      <w:bookmarkEnd w:id="71"/>
    </w:p>
    <w:p w14:paraId="523583B4" w14:textId="12F26DF6" w:rsidR="00B201E6" w:rsidRPr="00BE55F7" w:rsidRDefault="00B201E6" w:rsidP="00BE55F7">
      <w:pPr>
        <w:spacing w:line="360" w:lineRule="auto"/>
        <w:jc w:val="both"/>
        <w:rPr>
          <w:rFonts w:ascii="Times New Roman" w:eastAsia="Times New Roman" w:hAnsi="Times New Roman" w:cs="Times New Roman"/>
          <w:i/>
          <w:iCs/>
        </w:rPr>
      </w:pPr>
      <w:r w:rsidRPr="00BE55F7">
        <w:rPr>
          <w:rFonts w:ascii="Times New Roman" w:eastAsia="Times New Roman" w:hAnsi="Times New Roman" w:cs="Times New Roman"/>
          <w:i/>
          <w:iCs/>
        </w:rPr>
        <w:t>Matriz de asignación de responsabilidades</w:t>
      </w:r>
    </w:p>
    <w:tbl>
      <w:tblPr>
        <w:tblW w:w="8631"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1766"/>
        <w:gridCol w:w="1011"/>
        <w:gridCol w:w="1037"/>
        <w:gridCol w:w="905"/>
        <w:gridCol w:w="1156"/>
        <w:gridCol w:w="1169"/>
        <w:gridCol w:w="1587"/>
      </w:tblGrid>
      <w:tr w:rsidR="00B201E6" w:rsidRPr="00BE55F7" w14:paraId="778B9B18" w14:textId="77777777" w:rsidTr="00CD650F">
        <w:tc>
          <w:tcPr>
            <w:tcW w:w="1766" w:type="dxa"/>
            <w:tcBorders>
              <w:top w:val="single" w:sz="4" w:space="0" w:color="000000"/>
              <w:bottom w:val="single" w:sz="4" w:space="0" w:color="000000"/>
            </w:tcBorders>
            <w:shd w:val="clear" w:color="auto" w:fill="D9D9D9"/>
            <w:vAlign w:val="center"/>
          </w:tcPr>
          <w:p w14:paraId="6A0A770A"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r w:rsidRPr="00BE55F7">
              <w:rPr>
                <w:rFonts w:ascii="Times New Roman" w:eastAsia="Times New Roman" w:hAnsi="Times New Roman" w:cs="Times New Roman"/>
                <w:color w:val="000000"/>
                <w:sz w:val="20"/>
                <w:szCs w:val="20"/>
              </w:rPr>
              <w:t>Entregable</w:t>
            </w:r>
          </w:p>
        </w:tc>
        <w:tc>
          <w:tcPr>
            <w:tcW w:w="1011" w:type="dxa"/>
            <w:tcBorders>
              <w:top w:val="single" w:sz="4" w:space="0" w:color="000000"/>
              <w:bottom w:val="single" w:sz="4" w:space="0" w:color="000000"/>
            </w:tcBorders>
            <w:shd w:val="clear" w:color="auto" w:fill="D9D9D9"/>
            <w:vAlign w:val="center"/>
          </w:tcPr>
          <w:p w14:paraId="2E85B4FE"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Director general</w:t>
            </w:r>
          </w:p>
        </w:tc>
        <w:tc>
          <w:tcPr>
            <w:tcW w:w="1037" w:type="dxa"/>
            <w:tcBorders>
              <w:top w:val="single" w:sz="4" w:space="0" w:color="000000"/>
              <w:bottom w:val="single" w:sz="4" w:space="0" w:color="000000"/>
            </w:tcBorders>
            <w:shd w:val="clear" w:color="auto" w:fill="D9D9D9"/>
            <w:vAlign w:val="center"/>
          </w:tcPr>
          <w:p w14:paraId="5A7D3F80"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Project mánager</w:t>
            </w:r>
          </w:p>
        </w:tc>
        <w:tc>
          <w:tcPr>
            <w:tcW w:w="905" w:type="dxa"/>
            <w:tcBorders>
              <w:top w:val="single" w:sz="4" w:space="0" w:color="000000"/>
              <w:bottom w:val="single" w:sz="4" w:space="0" w:color="000000"/>
            </w:tcBorders>
            <w:shd w:val="clear" w:color="auto" w:fill="D9D9D9"/>
            <w:vAlign w:val="center"/>
          </w:tcPr>
          <w:p w14:paraId="11F9F96E"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LT y Equipo TI</w:t>
            </w:r>
          </w:p>
        </w:tc>
        <w:tc>
          <w:tcPr>
            <w:tcW w:w="1156" w:type="dxa"/>
            <w:tcBorders>
              <w:top w:val="single" w:sz="4" w:space="0" w:color="000000"/>
              <w:bottom w:val="single" w:sz="4" w:space="0" w:color="000000"/>
            </w:tcBorders>
            <w:shd w:val="clear" w:color="auto" w:fill="D9D9D9"/>
            <w:vAlign w:val="center"/>
          </w:tcPr>
          <w:p w14:paraId="3DE2A1F7" w14:textId="797144BD"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Consultor de seguridad</w:t>
            </w:r>
          </w:p>
        </w:tc>
        <w:tc>
          <w:tcPr>
            <w:tcW w:w="1169" w:type="dxa"/>
            <w:tcBorders>
              <w:top w:val="single" w:sz="4" w:space="0" w:color="000000"/>
              <w:bottom w:val="single" w:sz="4" w:space="0" w:color="000000"/>
            </w:tcBorders>
            <w:shd w:val="clear" w:color="auto" w:fill="D9D9D9"/>
            <w:vAlign w:val="center"/>
          </w:tcPr>
          <w:p w14:paraId="3A6C52A1"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Equipo desarrollo</w:t>
            </w:r>
          </w:p>
        </w:tc>
        <w:tc>
          <w:tcPr>
            <w:tcW w:w="1587" w:type="dxa"/>
            <w:tcBorders>
              <w:top w:val="single" w:sz="4" w:space="0" w:color="000000"/>
              <w:bottom w:val="single" w:sz="4" w:space="0" w:color="000000"/>
            </w:tcBorders>
            <w:shd w:val="clear" w:color="auto" w:fill="D9D9D9"/>
            <w:vAlign w:val="center"/>
          </w:tcPr>
          <w:p w14:paraId="68AAB26B"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color w:val="000000"/>
              </w:rPr>
              <w:t>Usuarios Finales</w:t>
            </w:r>
          </w:p>
        </w:tc>
      </w:tr>
      <w:tr w:rsidR="00B201E6" w:rsidRPr="00BE55F7" w14:paraId="19E55B1E" w14:textId="77777777" w:rsidTr="00CD650F">
        <w:tc>
          <w:tcPr>
            <w:tcW w:w="1766" w:type="dxa"/>
            <w:tcBorders>
              <w:top w:val="single" w:sz="4" w:space="0" w:color="000000"/>
            </w:tcBorders>
            <w:vAlign w:val="center"/>
          </w:tcPr>
          <w:p w14:paraId="41C9DAF5"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r w:rsidRPr="00BE55F7">
              <w:rPr>
                <w:rFonts w:ascii="Times New Roman" w:eastAsia="Times New Roman" w:hAnsi="Times New Roman" w:cs="Times New Roman"/>
                <w:color w:val="000000"/>
                <w:sz w:val="20"/>
                <w:szCs w:val="20"/>
              </w:rPr>
              <w:t>Elaboración de acta de constitución</w:t>
            </w:r>
          </w:p>
        </w:tc>
        <w:tc>
          <w:tcPr>
            <w:tcW w:w="1011" w:type="dxa"/>
            <w:tcBorders>
              <w:top w:val="single" w:sz="4" w:space="0" w:color="000000"/>
            </w:tcBorders>
            <w:vAlign w:val="center"/>
          </w:tcPr>
          <w:p w14:paraId="77E1D0ED"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w:t>
            </w:r>
          </w:p>
        </w:tc>
        <w:tc>
          <w:tcPr>
            <w:tcW w:w="1037" w:type="dxa"/>
            <w:tcBorders>
              <w:top w:val="single" w:sz="4" w:space="0" w:color="000000"/>
            </w:tcBorders>
            <w:vAlign w:val="center"/>
          </w:tcPr>
          <w:p w14:paraId="2D1911D4"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w:t>
            </w:r>
          </w:p>
        </w:tc>
        <w:tc>
          <w:tcPr>
            <w:tcW w:w="905" w:type="dxa"/>
            <w:tcBorders>
              <w:top w:val="single" w:sz="4" w:space="0" w:color="000000"/>
            </w:tcBorders>
            <w:vAlign w:val="center"/>
          </w:tcPr>
          <w:p w14:paraId="35CDC410"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w:t>
            </w:r>
          </w:p>
        </w:tc>
        <w:tc>
          <w:tcPr>
            <w:tcW w:w="1156" w:type="dxa"/>
            <w:tcBorders>
              <w:top w:val="single" w:sz="4" w:space="0" w:color="000000"/>
            </w:tcBorders>
            <w:vAlign w:val="center"/>
          </w:tcPr>
          <w:p w14:paraId="31E76FAE"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w:t>
            </w:r>
          </w:p>
        </w:tc>
        <w:tc>
          <w:tcPr>
            <w:tcW w:w="1169" w:type="dxa"/>
            <w:tcBorders>
              <w:top w:val="single" w:sz="4" w:space="0" w:color="000000"/>
            </w:tcBorders>
            <w:vAlign w:val="center"/>
          </w:tcPr>
          <w:p w14:paraId="16B44632"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c>
          <w:tcPr>
            <w:tcW w:w="1587" w:type="dxa"/>
            <w:tcBorders>
              <w:top w:val="single" w:sz="4" w:space="0" w:color="000000"/>
            </w:tcBorders>
            <w:vAlign w:val="center"/>
          </w:tcPr>
          <w:p w14:paraId="1CF5B9CB"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r>
      <w:tr w:rsidR="00B201E6" w:rsidRPr="00BE55F7" w14:paraId="268B499F" w14:textId="77777777" w:rsidTr="00CD650F">
        <w:tc>
          <w:tcPr>
            <w:tcW w:w="1766" w:type="dxa"/>
            <w:vAlign w:val="center"/>
          </w:tcPr>
          <w:p w14:paraId="0EE5547C"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r w:rsidRPr="00BE55F7">
              <w:rPr>
                <w:rFonts w:ascii="Times New Roman" w:eastAsia="Times New Roman" w:hAnsi="Times New Roman" w:cs="Times New Roman"/>
                <w:color w:val="000000"/>
                <w:sz w:val="20"/>
                <w:szCs w:val="20"/>
              </w:rPr>
              <w:t>Diagnóstico inicial y análisis de riesgos</w:t>
            </w:r>
          </w:p>
        </w:tc>
        <w:tc>
          <w:tcPr>
            <w:tcW w:w="1011" w:type="dxa"/>
            <w:vAlign w:val="center"/>
          </w:tcPr>
          <w:p w14:paraId="0EE6D092"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c>
          <w:tcPr>
            <w:tcW w:w="1037" w:type="dxa"/>
            <w:vAlign w:val="center"/>
          </w:tcPr>
          <w:p w14:paraId="47DC3B5E"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w:t>
            </w:r>
          </w:p>
        </w:tc>
        <w:tc>
          <w:tcPr>
            <w:tcW w:w="905" w:type="dxa"/>
            <w:vAlign w:val="center"/>
          </w:tcPr>
          <w:p w14:paraId="66DE662E"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w:t>
            </w:r>
          </w:p>
        </w:tc>
        <w:tc>
          <w:tcPr>
            <w:tcW w:w="1156" w:type="dxa"/>
            <w:vAlign w:val="center"/>
          </w:tcPr>
          <w:p w14:paraId="7D02D52A"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w:t>
            </w:r>
          </w:p>
        </w:tc>
        <w:tc>
          <w:tcPr>
            <w:tcW w:w="1169" w:type="dxa"/>
            <w:vAlign w:val="center"/>
          </w:tcPr>
          <w:p w14:paraId="70B8A005"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w:t>
            </w:r>
          </w:p>
        </w:tc>
        <w:tc>
          <w:tcPr>
            <w:tcW w:w="1587" w:type="dxa"/>
            <w:vAlign w:val="center"/>
          </w:tcPr>
          <w:p w14:paraId="75DFD214"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r>
      <w:tr w:rsidR="00B201E6" w:rsidRPr="00BE55F7" w14:paraId="46C388C8" w14:textId="77777777" w:rsidTr="00CD650F">
        <w:tc>
          <w:tcPr>
            <w:tcW w:w="1766" w:type="dxa"/>
            <w:vAlign w:val="center"/>
          </w:tcPr>
          <w:p w14:paraId="48941215"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r w:rsidRPr="00BE55F7">
              <w:rPr>
                <w:rFonts w:ascii="Times New Roman" w:eastAsia="Times New Roman" w:hAnsi="Times New Roman" w:cs="Times New Roman"/>
                <w:color w:val="000000"/>
                <w:sz w:val="20"/>
                <w:szCs w:val="20"/>
              </w:rPr>
              <w:t>Definición de políticas de seguridad</w:t>
            </w:r>
          </w:p>
        </w:tc>
        <w:tc>
          <w:tcPr>
            <w:tcW w:w="1011" w:type="dxa"/>
            <w:vAlign w:val="center"/>
          </w:tcPr>
          <w:p w14:paraId="738687BE"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c>
          <w:tcPr>
            <w:tcW w:w="1037" w:type="dxa"/>
            <w:vAlign w:val="center"/>
          </w:tcPr>
          <w:p w14:paraId="0B12753E"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w:t>
            </w:r>
          </w:p>
        </w:tc>
        <w:tc>
          <w:tcPr>
            <w:tcW w:w="905" w:type="dxa"/>
            <w:vAlign w:val="center"/>
          </w:tcPr>
          <w:p w14:paraId="5E2890AE"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w:t>
            </w:r>
          </w:p>
        </w:tc>
        <w:tc>
          <w:tcPr>
            <w:tcW w:w="1156" w:type="dxa"/>
            <w:vAlign w:val="center"/>
          </w:tcPr>
          <w:p w14:paraId="55435626"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w:t>
            </w:r>
          </w:p>
        </w:tc>
        <w:tc>
          <w:tcPr>
            <w:tcW w:w="1169" w:type="dxa"/>
            <w:vAlign w:val="center"/>
          </w:tcPr>
          <w:p w14:paraId="134CE213"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w:t>
            </w:r>
          </w:p>
        </w:tc>
        <w:tc>
          <w:tcPr>
            <w:tcW w:w="1587" w:type="dxa"/>
            <w:vAlign w:val="center"/>
          </w:tcPr>
          <w:p w14:paraId="0789A675"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r>
      <w:tr w:rsidR="00B201E6" w:rsidRPr="00BE55F7" w14:paraId="1F74AA3E" w14:textId="77777777" w:rsidTr="00CD650F">
        <w:tc>
          <w:tcPr>
            <w:tcW w:w="1766" w:type="dxa"/>
            <w:vAlign w:val="center"/>
          </w:tcPr>
          <w:p w14:paraId="566335EC" w14:textId="096706B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r w:rsidRPr="00BE55F7">
              <w:rPr>
                <w:rFonts w:ascii="Times New Roman" w:eastAsia="Times New Roman" w:hAnsi="Times New Roman" w:cs="Times New Roman"/>
                <w:color w:val="000000"/>
                <w:sz w:val="20"/>
                <w:szCs w:val="20"/>
              </w:rPr>
              <w:t>Adquisición de herramientas</w:t>
            </w:r>
          </w:p>
        </w:tc>
        <w:tc>
          <w:tcPr>
            <w:tcW w:w="1011" w:type="dxa"/>
            <w:vAlign w:val="center"/>
          </w:tcPr>
          <w:p w14:paraId="371893B3"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w:t>
            </w:r>
          </w:p>
        </w:tc>
        <w:tc>
          <w:tcPr>
            <w:tcW w:w="1037" w:type="dxa"/>
            <w:vAlign w:val="center"/>
          </w:tcPr>
          <w:p w14:paraId="44E70242"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w:t>
            </w:r>
          </w:p>
        </w:tc>
        <w:tc>
          <w:tcPr>
            <w:tcW w:w="905" w:type="dxa"/>
            <w:vAlign w:val="center"/>
          </w:tcPr>
          <w:p w14:paraId="6D4E7BB6"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w:t>
            </w:r>
          </w:p>
        </w:tc>
        <w:tc>
          <w:tcPr>
            <w:tcW w:w="1156" w:type="dxa"/>
            <w:vAlign w:val="center"/>
          </w:tcPr>
          <w:p w14:paraId="76ECD7DF"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w:t>
            </w:r>
          </w:p>
        </w:tc>
        <w:tc>
          <w:tcPr>
            <w:tcW w:w="1169" w:type="dxa"/>
            <w:vAlign w:val="center"/>
          </w:tcPr>
          <w:p w14:paraId="77226F6F"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c>
          <w:tcPr>
            <w:tcW w:w="1587" w:type="dxa"/>
            <w:vAlign w:val="center"/>
          </w:tcPr>
          <w:p w14:paraId="7F19E50A"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r>
      <w:tr w:rsidR="00B201E6" w:rsidRPr="00BE55F7" w14:paraId="7B2939CC" w14:textId="77777777" w:rsidTr="00CD650F">
        <w:tc>
          <w:tcPr>
            <w:tcW w:w="1766" w:type="dxa"/>
            <w:vAlign w:val="center"/>
          </w:tcPr>
          <w:p w14:paraId="59B3DEDE"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r w:rsidRPr="00BE55F7">
              <w:rPr>
                <w:rFonts w:ascii="Times New Roman" w:eastAsia="Times New Roman" w:hAnsi="Times New Roman" w:cs="Times New Roman"/>
                <w:color w:val="000000"/>
                <w:sz w:val="20"/>
                <w:szCs w:val="20"/>
              </w:rPr>
              <w:t>Implementación de firewalls y segmentación de red</w:t>
            </w:r>
          </w:p>
        </w:tc>
        <w:tc>
          <w:tcPr>
            <w:tcW w:w="1011" w:type="dxa"/>
            <w:vAlign w:val="center"/>
          </w:tcPr>
          <w:p w14:paraId="6479DC63"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c>
          <w:tcPr>
            <w:tcW w:w="1037" w:type="dxa"/>
            <w:vAlign w:val="center"/>
          </w:tcPr>
          <w:p w14:paraId="3208B7D4"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w:t>
            </w:r>
          </w:p>
        </w:tc>
        <w:tc>
          <w:tcPr>
            <w:tcW w:w="905" w:type="dxa"/>
            <w:vAlign w:val="center"/>
          </w:tcPr>
          <w:p w14:paraId="13810F25"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w:t>
            </w:r>
          </w:p>
        </w:tc>
        <w:tc>
          <w:tcPr>
            <w:tcW w:w="1156" w:type="dxa"/>
            <w:vAlign w:val="center"/>
          </w:tcPr>
          <w:p w14:paraId="592EAAB9"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w:t>
            </w:r>
          </w:p>
        </w:tc>
        <w:tc>
          <w:tcPr>
            <w:tcW w:w="1169" w:type="dxa"/>
            <w:vAlign w:val="center"/>
          </w:tcPr>
          <w:p w14:paraId="6E586275"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c>
          <w:tcPr>
            <w:tcW w:w="1587" w:type="dxa"/>
            <w:vAlign w:val="center"/>
          </w:tcPr>
          <w:p w14:paraId="4FC607E2"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r>
      <w:tr w:rsidR="00B201E6" w:rsidRPr="00BE55F7" w14:paraId="5462F590" w14:textId="77777777" w:rsidTr="00CD650F">
        <w:tc>
          <w:tcPr>
            <w:tcW w:w="1766" w:type="dxa"/>
            <w:vAlign w:val="center"/>
          </w:tcPr>
          <w:p w14:paraId="779B38FF"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r w:rsidRPr="00BE55F7">
              <w:rPr>
                <w:rFonts w:ascii="Times New Roman" w:eastAsia="Times New Roman" w:hAnsi="Times New Roman" w:cs="Times New Roman"/>
                <w:color w:val="000000"/>
                <w:sz w:val="20"/>
                <w:szCs w:val="20"/>
              </w:rPr>
              <w:t>Implementación antivirus</w:t>
            </w:r>
          </w:p>
        </w:tc>
        <w:tc>
          <w:tcPr>
            <w:tcW w:w="1011" w:type="dxa"/>
            <w:vAlign w:val="center"/>
          </w:tcPr>
          <w:p w14:paraId="18E69270"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c>
          <w:tcPr>
            <w:tcW w:w="1037" w:type="dxa"/>
            <w:vAlign w:val="center"/>
          </w:tcPr>
          <w:p w14:paraId="608C99A5"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w:t>
            </w:r>
          </w:p>
        </w:tc>
        <w:tc>
          <w:tcPr>
            <w:tcW w:w="905" w:type="dxa"/>
            <w:vAlign w:val="center"/>
          </w:tcPr>
          <w:p w14:paraId="0CEF294F"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w:t>
            </w:r>
          </w:p>
        </w:tc>
        <w:tc>
          <w:tcPr>
            <w:tcW w:w="1156" w:type="dxa"/>
            <w:vAlign w:val="center"/>
          </w:tcPr>
          <w:p w14:paraId="4E10716C"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w:t>
            </w:r>
          </w:p>
        </w:tc>
        <w:tc>
          <w:tcPr>
            <w:tcW w:w="1169" w:type="dxa"/>
            <w:vAlign w:val="center"/>
          </w:tcPr>
          <w:p w14:paraId="67DC1F23"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c>
          <w:tcPr>
            <w:tcW w:w="1587" w:type="dxa"/>
            <w:vAlign w:val="center"/>
          </w:tcPr>
          <w:p w14:paraId="02A378EE"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r>
      <w:tr w:rsidR="00B201E6" w:rsidRPr="00BE55F7" w14:paraId="78B225B2" w14:textId="77777777" w:rsidTr="00CD650F">
        <w:tc>
          <w:tcPr>
            <w:tcW w:w="1766" w:type="dxa"/>
            <w:vAlign w:val="center"/>
          </w:tcPr>
          <w:p w14:paraId="73736A81"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r w:rsidRPr="00BE55F7">
              <w:rPr>
                <w:rFonts w:ascii="Times New Roman" w:eastAsia="Times New Roman" w:hAnsi="Times New Roman" w:cs="Times New Roman"/>
                <w:color w:val="000000"/>
                <w:sz w:val="20"/>
                <w:szCs w:val="20"/>
              </w:rPr>
              <w:t>Configuración para filtrado web</w:t>
            </w:r>
          </w:p>
        </w:tc>
        <w:tc>
          <w:tcPr>
            <w:tcW w:w="1011" w:type="dxa"/>
            <w:vAlign w:val="center"/>
          </w:tcPr>
          <w:p w14:paraId="2DC9DBDD"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c>
          <w:tcPr>
            <w:tcW w:w="1037" w:type="dxa"/>
            <w:vAlign w:val="center"/>
          </w:tcPr>
          <w:p w14:paraId="340470A6"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w:t>
            </w:r>
          </w:p>
        </w:tc>
        <w:tc>
          <w:tcPr>
            <w:tcW w:w="905" w:type="dxa"/>
            <w:vAlign w:val="center"/>
          </w:tcPr>
          <w:p w14:paraId="29624F19"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w:t>
            </w:r>
          </w:p>
        </w:tc>
        <w:tc>
          <w:tcPr>
            <w:tcW w:w="1156" w:type="dxa"/>
            <w:vAlign w:val="center"/>
          </w:tcPr>
          <w:p w14:paraId="3B812DCD"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w:t>
            </w:r>
          </w:p>
        </w:tc>
        <w:tc>
          <w:tcPr>
            <w:tcW w:w="1169" w:type="dxa"/>
            <w:vAlign w:val="center"/>
          </w:tcPr>
          <w:p w14:paraId="65C6E265"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c>
          <w:tcPr>
            <w:tcW w:w="1587" w:type="dxa"/>
            <w:vAlign w:val="center"/>
          </w:tcPr>
          <w:p w14:paraId="19E81D20"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r>
      <w:tr w:rsidR="00B201E6" w:rsidRPr="00BE55F7" w14:paraId="72D9F300" w14:textId="77777777" w:rsidTr="00CD650F">
        <w:tc>
          <w:tcPr>
            <w:tcW w:w="1766" w:type="dxa"/>
            <w:vAlign w:val="center"/>
          </w:tcPr>
          <w:p w14:paraId="655D0C08"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r w:rsidRPr="00BE55F7">
              <w:rPr>
                <w:rFonts w:ascii="Times New Roman" w:eastAsia="Times New Roman" w:hAnsi="Times New Roman" w:cs="Times New Roman"/>
                <w:color w:val="000000"/>
                <w:sz w:val="20"/>
                <w:szCs w:val="20"/>
              </w:rPr>
              <w:t>Implementación de monitoreo de red</w:t>
            </w:r>
          </w:p>
        </w:tc>
        <w:tc>
          <w:tcPr>
            <w:tcW w:w="1011" w:type="dxa"/>
            <w:vAlign w:val="center"/>
          </w:tcPr>
          <w:p w14:paraId="3DA37E2D"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c>
          <w:tcPr>
            <w:tcW w:w="1037" w:type="dxa"/>
            <w:vAlign w:val="center"/>
          </w:tcPr>
          <w:p w14:paraId="442C5412"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w:t>
            </w:r>
          </w:p>
        </w:tc>
        <w:tc>
          <w:tcPr>
            <w:tcW w:w="905" w:type="dxa"/>
            <w:vAlign w:val="center"/>
          </w:tcPr>
          <w:p w14:paraId="73A21A91"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w:t>
            </w:r>
          </w:p>
        </w:tc>
        <w:tc>
          <w:tcPr>
            <w:tcW w:w="1156" w:type="dxa"/>
            <w:vAlign w:val="center"/>
          </w:tcPr>
          <w:p w14:paraId="2CE21953"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w:t>
            </w:r>
          </w:p>
        </w:tc>
        <w:tc>
          <w:tcPr>
            <w:tcW w:w="1169" w:type="dxa"/>
            <w:vAlign w:val="center"/>
          </w:tcPr>
          <w:p w14:paraId="78F24750"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c>
          <w:tcPr>
            <w:tcW w:w="1587" w:type="dxa"/>
            <w:vAlign w:val="center"/>
          </w:tcPr>
          <w:p w14:paraId="01A6B0D1"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r>
      <w:tr w:rsidR="00B201E6" w:rsidRPr="00BE55F7" w14:paraId="2D21E3D7" w14:textId="77777777" w:rsidTr="00CD650F">
        <w:tc>
          <w:tcPr>
            <w:tcW w:w="1766" w:type="dxa"/>
            <w:vAlign w:val="center"/>
          </w:tcPr>
          <w:p w14:paraId="2E4C463B"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r w:rsidRPr="00BE55F7">
              <w:rPr>
                <w:rFonts w:ascii="Times New Roman" w:eastAsia="Times New Roman" w:hAnsi="Times New Roman" w:cs="Times New Roman"/>
                <w:color w:val="000000"/>
                <w:sz w:val="20"/>
                <w:szCs w:val="20"/>
              </w:rPr>
              <w:t>Implementación de autenticación multifactor</w:t>
            </w:r>
          </w:p>
        </w:tc>
        <w:tc>
          <w:tcPr>
            <w:tcW w:w="1011" w:type="dxa"/>
            <w:vAlign w:val="center"/>
          </w:tcPr>
          <w:p w14:paraId="3F2F14C8"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c>
          <w:tcPr>
            <w:tcW w:w="1037" w:type="dxa"/>
            <w:vAlign w:val="center"/>
          </w:tcPr>
          <w:p w14:paraId="0C3D2436"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w:t>
            </w:r>
          </w:p>
          <w:p w14:paraId="20A2E025"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tc>
        <w:tc>
          <w:tcPr>
            <w:tcW w:w="905" w:type="dxa"/>
            <w:vAlign w:val="center"/>
          </w:tcPr>
          <w:p w14:paraId="237DAB95"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w:t>
            </w:r>
          </w:p>
          <w:p w14:paraId="272C3930"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tc>
        <w:tc>
          <w:tcPr>
            <w:tcW w:w="1156" w:type="dxa"/>
            <w:vAlign w:val="center"/>
          </w:tcPr>
          <w:p w14:paraId="669AB9E8"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w:t>
            </w:r>
          </w:p>
          <w:p w14:paraId="58DAE075"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tc>
        <w:tc>
          <w:tcPr>
            <w:tcW w:w="1169" w:type="dxa"/>
            <w:vAlign w:val="center"/>
          </w:tcPr>
          <w:p w14:paraId="5FE1C6E9"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w:t>
            </w:r>
          </w:p>
          <w:p w14:paraId="7398D3C0"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tc>
        <w:tc>
          <w:tcPr>
            <w:tcW w:w="1587" w:type="dxa"/>
            <w:vAlign w:val="center"/>
          </w:tcPr>
          <w:p w14:paraId="4900574C"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r>
      <w:tr w:rsidR="00B201E6" w:rsidRPr="00BE55F7" w14:paraId="03185E06" w14:textId="77777777" w:rsidTr="00CD650F">
        <w:tc>
          <w:tcPr>
            <w:tcW w:w="1766" w:type="dxa"/>
            <w:vAlign w:val="center"/>
          </w:tcPr>
          <w:p w14:paraId="082E71CC"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r w:rsidRPr="00BE55F7">
              <w:rPr>
                <w:rFonts w:ascii="Times New Roman" w:eastAsia="Times New Roman" w:hAnsi="Times New Roman" w:cs="Times New Roman"/>
                <w:color w:val="000000"/>
                <w:sz w:val="20"/>
                <w:szCs w:val="20"/>
              </w:rPr>
              <w:lastRenderedPageBreak/>
              <w:t>Pruebas piloto y validaciones técnicas</w:t>
            </w:r>
          </w:p>
        </w:tc>
        <w:tc>
          <w:tcPr>
            <w:tcW w:w="1011" w:type="dxa"/>
            <w:vAlign w:val="center"/>
          </w:tcPr>
          <w:p w14:paraId="78D0458B"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c>
          <w:tcPr>
            <w:tcW w:w="1037" w:type="dxa"/>
            <w:vAlign w:val="center"/>
          </w:tcPr>
          <w:p w14:paraId="6908ECAA"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w:t>
            </w:r>
          </w:p>
        </w:tc>
        <w:tc>
          <w:tcPr>
            <w:tcW w:w="905" w:type="dxa"/>
            <w:vAlign w:val="center"/>
          </w:tcPr>
          <w:p w14:paraId="166C29AD"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w:t>
            </w:r>
          </w:p>
        </w:tc>
        <w:tc>
          <w:tcPr>
            <w:tcW w:w="1156" w:type="dxa"/>
            <w:vAlign w:val="center"/>
          </w:tcPr>
          <w:p w14:paraId="4E87853F"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w:t>
            </w:r>
          </w:p>
        </w:tc>
        <w:tc>
          <w:tcPr>
            <w:tcW w:w="1169" w:type="dxa"/>
            <w:vAlign w:val="center"/>
          </w:tcPr>
          <w:p w14:paraId="400FB2F4"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w:t>
            </w:r>
          </w:p>
        </w:tc>
        <w:tc>
          <w:tcPr>
            <w:tcW w:w="1587" w:type="dxa"/>
            <w:vAlign w:val="center"/>
          </w:tcPr>
          <w:p w14:paraId="35511827"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r>
      <w:tr w:rsidR="00B201E6" w:rsidRPr="00BE55F7" w14:paraId="2A7A2DEA" w14:textId="77777777" w:rsidTr="00CD650F">
        <w:tc>
          <w:tcPr>
            <w:tcW w:w="1766" w:type="dxa"/>
            <w:vAlign w:val="center"/>
          </w:tcPr>
          <w:p w14:paraId="58DBB517"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r w:rsidRPr="00BE55F7">
              <w:rPr>
                <w:rFonts w:ascii="Times New Roman" w:eastAsia="Times New Roman" w:hAnsi="Times New Roman" w:cs="Times New Roman"/>
                <w:color w:val="000000"/>
                <w:sz w:val="20"/>
                <w:szCs w:val="20"/>
              </w:rPr>
              <w:t>Capacitación a usuarios finales</w:t>
            </w:r>
          </w:p>
        </w:tc>
        <w:tc>
          <w:tcPr>
            <w:tcW w:w="1011" w:type="dxa"/>
            <w:vAlign w:val="center"/>
          </w:tcPr>
          <w:p w14:paraId="7FBF13F0"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p w14:paraId="606CD433"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tc>
        <w:tc>
          <w:tcPr>
            <w:tcW w:w="1037" w:type="dxa"/>
            <w:vAlign w:val="center"/>
          </w:tcPr>
          <w:p w14:paraId="4A1585AA"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w:t>
            </w:r>
          </w:p>
        </w:tc>
        <w:tc>
          <w:tcPr>
            <w:tcW w:w="905" w:type="dxa"/>
            <w:vAlign w:val="center"/>
          </w:tcPr>
          <w:p w14:paraId="36B59C21"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w:t>
            </w:r>
          </w:p>
        </w:tc>
        <w:tc>
          <w:tcPr>
            <w:tcW w:w="1156" w:type="dxa"/>
            <w:vAlign w:val="center"/>
          </w:tcPr>
          <w:p w14:paraId="703381DD"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w:t>
            </w:r>
          </w:p>
        </w:tc>
        <w:tc>
          <w:tcPr>
            <w:tcW w:w="1169" w:type="dxa"/>
            <w:vAlign w:val="center"/>
          </w:tcPr>
          <w:p w14:paraId="030A005D"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c>
          <w:tcPr>
            <w:tcW w:w="1587" w:type="dxa"/>
            <w:vAlign w:val="center"/>
          </w:tcPr>
          <w:p w14:paraId="31BC93AD"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w:t>
            </w:r>
          </w:p>
        </w:tc>
      </w:tr>
      <w:tr w:rsidR="00B201E6" w:rsidRPr="00BE55F7" w14:paraId="3A83F0C5" w14:textId="77777777" w:rsidTr="00CD650F">
        <w:tc>
          <w:tcPr>
            <w:tcW w:w="1766" w:type="dxa"/>
            <w:vAlign w:val="center"/>
          </w:tcPr>
          <w:p w14:paraId="2C40413A"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r w:rsidRPr="00BE55F7">
              <w:rPr>
                <w:rFonts w:ascii="Times New Roman" w:eastAsia="Times New Roman" w:hAnsi="Times New Roman" w:cs="Times New Roman"/>
                <w:color w:val="000000"/>
                <w:sz w:val="20"/>
                <w:szCs w:val="20"/>
              </w:rPr>
              <w:t>Gestión de incidentes en el periodo de implementación</w:t>
            </w:r>
          </w:p>
        </w:tc>
        <w:tc>
          <w:tcPr>
            <w:tcW w:w="1011" w:type="dxa"/>
            <w:vAlign w:val="center"/>
          </w:tcPr>
          <w:p w14:paraId="38131208"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c>
          <w:tcPr>
            <w:tcW w:w="1037" w:type="dxa"/>
            <w:vAlign w:val="center"/>
          </w:tcPr>
          <w:p w14:paraId="4EA78D14"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w:t>
            </w:r>
          </w:p>
        </w:tc>
        <w:tc>
          <w:tcPr>
            <w:tcW w:w="905" w:type="dxa"/>
            <w:vAlign w:val="center"/>
          </w:tcPr>
          <w:p w14:paraId="0CDC1FBF"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w:t>
            </w:r>
          </w:p>
        </w:tc>
        <w:tc>
          <w:tcPr>
            <w:tcW w:w="1156" w:type="dxa"/>
            <w:vAlign w:val="center"/>
          </w:tcPr>
          <w:p w14:paraId="73BA8FF1"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w:t>
            </w:r>
          </w:p>
        </w:tc>
        <w:tc>
          <w:tcPr>
            <w:tcW w:w="1169" w:type="dxa"/>
            <w:vAlign w:val="center"/>
          </w:tcPr>
          <w:p w14:paraId="5730FB2C"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w:t>
            </w:r>
          </w:p>
        </w:tc>
        <w:tc>
          <w:tcPr>
            <w:tcW w:w="1587" w:type="dxa"/>
            <w:vAlign w:val="center"/>
          </w:tcPr>
          <w:p w14:paraId="0D20B31C"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r>
      <w:tr w:rsidR="00B201E6" w:rsidRPr="00BE55F7" w14:paraId="2EF90C43" w14:textId="77777777" w:rsidTr="00CD650F">
        <w:tc>
          <w:tcPr>
            <w:tcW w:w="1766" w:type="dxa"/>
            <w:vAlign w:val="center"/>
          </w:tcPr>
          <w:p w14:paraId="72B886DC"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r w:rsidRPr="00BE55F7">
              <w:rPr>
                <w:rFonts w:ascii="Times New Roman" w:eastAsia="Times New Roman" w:hAnsi="Times New Roman" w:cs="Times New Roman"/>
                <w:color w:val="000000"/>
                <w:sz w:val="20"/>
                <w:szCs w:val="20"/>
              </w:rPr>
              <w:t>Aprobación de entregables</w:t>
            </w:r>
          </w:p>
        </w:tc>
        <w:tc>
          <w:tcPr>
            <w:tcW w:w="1011" w:type="dxa"/>
            <w:vAlign w:val="center"/>
          </w:tcPr>
          <w:p w14:paraId="2C1AA933"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w:t>
            </w:r>
          </w:p>
          <w:p w14:paraId="15D9C5FF"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tc>
        <w:tc>
          <w:tcPr>
            <w:tcW w:w="1037" w:type="dxa"/>
            <w:vAlign w:val="center"/>
          </w:tcPr>
          <w:p w14:paraId="5E8D9184"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w:t>
            </w:r>
          </w:p>
          <w:p w14:paraId="78145289"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tc>
        <w:tc>
          <w:tcPr>
            <w:tcW w:w="905" w:type="dxa"/>
            <w:vAlign w:val="center"/>
          </w:tcPr>
          <w:p w14:paraId="3EAF4CF4"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w:t>
            </w:r>
          </w:p>
        </w:tc>
        <w:tc>
          <w:tcPr>
            <w:tcW w:w="1156" w:type="dxa"/>
            <w:vAlign w:val="center"/>
          </w:tcPr>
          <w:p w14:paraId="6627F7CB"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w:t>
            </w:r>
          </w:p>
        </w:tc>
        <w:tc>
          <w:tcPr>
            <w:tcW w:w="1169" w:type="dxa"/>
            <w:vAlign w:val="center"/>
          </w:tcPr>
          <w:p w14:paraId="265A07B5"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c>
          <w:tcPr>
            <w:tcW w:w="1587" w:type="dxa"/>
            <w:vAlign w:val="center"/>
          </w:tcPr>
          <w:p w14:paraId="66E65FE0"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r>
      <w:tr w:rsidR="00B201E6" w:rsidRPr="00BE55F7" w14:paraId="253FB1B0" w14:textId="77777777" w:rsidTr="00CD650F">
        <w:tc>
          <w:tcPr>
            <w:tcW w:w="1766" w:type="dxa"/>
            <w:tcBorders>
              <w:bottom w:val="single" w:sz="4" w:space="0" w:color="000000"/>
            </w:tcBorders>
            <w:vAlign w:val="center"/>
          </w:tcPr>
          <w:p w14:paraId="235831CB"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r w:rsidRPr="00BE55F7">
              <w:rPr>
                <w:rFonts w:ascii="Times New Roman" w:eastAsia="Times New Roman" w:hAnsi="Times New Roman" w:cs="Times New Roman"/>
                <w:color w:val="000000"/>
                <w:sz w:val="20"/>
                <w:szCs w:val="20"/>
              </w:rPr>
              <w:t>Cierre formal del proyecto</w:t>
            </w:r>
          </w:p>
        </w:tc>
        <w:tc>
          <w:tcPr>
            <w:tcW w:w="1011" w:type="dxa"/>
            <w:tcBorders>
              <w:bottom w:val="single" w:sz="4" w:space="0" w:color="000000"/>
            </w:tcBorders>
            <w:vAlign w:val="center"/>
          </w:tcPr>
          <w:p w14:paraId="097B0F38"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w:t>
            </w:r>
          </w:p>
        </w:tc>
        <w:tc>
          <w:tcPr>
            <w:tcW w:w="1037" w:type="dxa"/>
            <w:tcBorders>
              <w:bottom w:val="single" w:sz="4" w:space="0" w:color="000000"/>
            </w:tcBorders>
            <w:vAlign w:val="center"/>
          </w:tcPr>
          <w:p w14:paraId="51037BFC"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w:t>
            </w:r>
          </w:p>
        </w:tc>
        <w:tc>
          <w:tcPr>
            <w:tcW w:w="905" w:type="dxa"/>
            <w:tcBorders>
              <w:bottom w:val="single" w:sz="4" w:space="0" w:color="000000"/>
            </w:tcBorders>
            <w:vAlign w:val="center"/>
          </w:tcPr>
          <w:p w14:paraId="0DB84592"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w:t>
            </w:r>
          </w:p>
        </w:tc>
        <w:tc>
          <w:tcPr>
            <w:tcW w:w="1156" w:type="dxa"/>
            <w:tcBorders>
              <w:bottom w:val="single" w:sz="4" w:space="0" w:color="000000"/>
            </w:tcBorders>
            <w:vAlign w:val="center"/>
          </w:tcPr>
          <w:p w14:paraId="7151AF67"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w:t>
            </w:r>
          </w:p>
        </w:tc>
        <w:tc>
          <w:tcPr>
            <w:tcW w:w="1169" w:type="dxa"/>
            <w:tcBorders>
              <w:bottom w:val="single" w:sz="4" w:space="0" w:color="000000"/>
            </w:tcBorders>
            <w:vAlign w:val="center"/>
          </w:tcPr>
          <w:p w14:paraId="65C2F98D"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c>
          <w:tcPr>
            <w:tcW w:w="1587" w:type="dxa"/>
            <w:tcBorders>
              <w:bottom w:val="single" w:sz="4" w:space="0" w:color="000000"/>
            </w:tcBorders>
            <w:vAlign w:val="center"/>
          </w:tcPr>
          <w:p w14:paraId="03EC8F3C" w14:textId="77777777" w:rsidR="00B201E6" w:rsidRPr="00BE55F7" w:rsidRDefault="00B201E6" w:rsidP="00BE55F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w:t>
            </w:r>
          </w:p>
        </w:tc>
      </w:tr>
    </w:tbl>
    <w:p w14:paraId="54E4EA3F" w14:textId="652534FD" w:rsidR="00BE55F7"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eastAsia="Times New Roman" w:hAnsi="Times New Roman" w:cs="Times New Roman"/>
        </w:rPr>
        <w:t xml:space="preserve">Nota. Se listan las responsabilidades y quien las realiza, para la implementación del </w:t>
      </w:r>
      <w:r w:rsidRPr="00BE55F7">
        <w:rPr>
          <w:rFonts w:ascii="Times New Roman" w:eastAsia="Times New Roman" w:hAnsi="Times New Roman" w:cs="Times New Roman"/>
          <w:color w:val="000000"/>
        </w:rPr>
        <w:t>sistema de Gestión de Seguridad de la información (SGSI) y controles básicos de Seguridad Informática. Fuente propia.</w:t>
      </w:r>
    </w:p>
    <w:p w14:paraId="5844137E" w14:textId="3CF65F03" w:rsidR="00B201E6" w:rsidRPr="00CD2D21" w:rsidRDefault="00C10978" w:rsidP="00CD2D21">
      <w:pPr>
        <w:pStyle w:val="Ttulo2"/>
        <w:rPr>
          <w:rFonts w:ascii="Times New Roman" w:hAnsi="Times New Roman" w:cs="Times New Roman"/>
          <w:b/>
          <w:bCs/>
          <w:color w:val="auto"/>
          <w:sz w:val="24"/>
          <w:szCs w:val="24"/>
          <w:lang w:val="es-GT"/>
        </w:rPr>
      </w:pPr>
      <w:bookmarkStart w:id="72" w:name="_Toc224942151"/>
      <w:r w:rsidRPr="00CD2D21">
        <w:rPr>
          <w:rFonts w:ascii="Times New Roman" w:hAnsi="Times New Roman" w:cs="Times New Roman"/>
          <w:b/>
          <w:bCs/>
          <w:color w:val="auto"/>
          <w:sz w:val="24"/>
          <w:szCs w:val="24"/>
          <w:lang w:val="es-GT"/>
        </w:rPr>
        <w:t xml:space="preserve">d) </w:t>
      </w:r>
      <w:r w:rsidR="00B201E6" w:rsidRPr="00CD2D21">
        <w:rPr>
          <w:rFonts w:ascii="Times New Roman" w:hAnsi="Times New Roman" w:cs="Times New Roman"/>
          <w:b/>
          <w:bCs/>
          <w:color w:val="auto"/>
          <w:sz w:val="24"/>
          <w:szCs w:val="24"/>
          <w:lang w:val="es-GT"/>
        </w:rPr>
        <w:t>EDT.</w:t>
      </w:r>
      <w:bookmarkEnd w:id="72"/>
    </w:p>
    <w:p w14:paraId="46ACA888" w14:textId="72E8B99A" w:rsidR="00B201E6" w:rsidRPr="00211506" w:rsidRDefault="00B201E6" w:rsidP="00211506">
      <w:pPr>
        <w:pStyle w:val="Ttulo2"/>
        <w:rPr>
          <w:rFonts w:ascii="Times New Roman" w:hAnsi="Times New Roman" w:cs="Times New Roman"/>
          <w:b/>
          <w:bCs/>
          <w:color w:val="auto"/>
          <w:sz w:val="24"/>
          <w:szCs w:val="24"/>
        </w:rPr>
      </w:pPr>
      <w:bookmarkStart w:id="73" w:name="_Toc224942152"/>
      <w:r w:rsidRPr="00211506">
        <w:rPr>
          <w:rFonts w:ascii="Times New Roman" w:hAnsi="Times New Roman" w:cs="Times New Roman"/>
          <w:b/>
          <w:bCs/>
          <w:color w:val="auto"/>
          <w:sz w:val="24"/>
          <w:szCs w:val="24"/>
        </w:rPr>
        <w:t xml:space="preserve">Imagen </w:t>
      </w:r>
      <w:r w:rsidR="0089256B" w:rsidRPr="00211506">
        <w:rPr>
          <w:rFonts w:ascii="Times New Roman" w:hAnsi="Times New Roman" w:cs="Times New Roman"/>
          <w:b/>
          <w:bCs/>
          <w:color w:val="auto"/>
          <w:sz w:val="24"/>
          <w:szCs w:val="24"/>
        </w:rPr>
        <w:t>1</w:t>
      </w:r>
      <w:bookmarkEnd w:id="73"/>
    </w:p>
    <w:p w14:paraId="68CA487D" w14:textId="50795E4A" w:rsidR="00B201E6" w:rsidRPr="00BE55F7" w:rsidRDefault="00B201E6" w:rsidP="00BE55F7">
      <w:pPr>
        <w:spacing w:line="360" w:lineRule="auto"/>
        <w:ind w:left="360"/>
        <w:jc w:val="both"/>
        <w:rPr>
          <w:rFonts w:ascii="Times New Roman" w:eastAsia="Times New Roman" w:hAnsi="Times New Roman" w:cs="Times New Roman"/>
          <w:i/>
          <w:iCs/>
        </w:rPr>
      </w:pPr>
      <w:r w:rsidRPr="00BE55F7">
        <w:rPr>
          <w:rFonts w:ascii="Times New Roman" w:eastAsia="Times New Roman" w:hAnsi="Times New Roman" w:cs="Times New Roman"/>
          <w:i/>
          <w:iCs/>
        </w:rPr>
        <w:t>Diagrama de estructura de desglose de negocio</w:t>
      </w:r>
    </w:p>
    <w:p w14:paraId="334BD082" w14:textId="77777777" w:rsidR="00B201E6" w:rsidRPr="00BE55F7" w:rsidRDefault="00B201E6" w:rsidP="00BE55F7">
      <w:pPr>
        <w:pBdr>
          <w:top w:val="nil"/>
          <w:left w:val="nil"/>
          <w:bottom w:val="nil"/>
          <w:right w:val="nil"/>
          <w:between w:val="nil"/>
        </w:pBdr>
        <w:spacing w:line="360" w:lineRule="auto"/>
        <w:ind w:left="36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noProof/>
          <w:color w:val="000000"/>
          <w:sz w:val="24"/>
          <w:szCs w:val="24"/>
        </w:rPr>
        <w:lastRenderedPageBreak/>
        <w:drawing>
          <wp:inline distT="0" distB="0" distL="0" distR="0" wp14:anchorId="20984FB6" wp14:editId="0E36CB05">
            <wp:extent cx="5794991" cy="6949332"/>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l="4062" t="4560" r="36870" b="48007"/>
                    <a:stretch>
                      <a:fillRect/>
                    </a:stretch>
                  </pic:blipFill>
                  <pic:spPr>
                    <a:xfrm>
                      <a:off x="0" y="0"/>
                      <a:ext cx="5794991" cy="6949332"/>
                    </a:xfrm>
                    <a:prstGeom prst="rect">
                      <a:avLst/>
                    </a:prstGeom>
                    <a:ln/>
                  </pic:spPr>
                </pic:pic>
              </a:graphicData>
            </a:graphic>
          </wp:inline>
        </w:drawing>
      </w:r>
    </w:p>
    <w:p w14:paraId="7E8AD0AE" w14:textId="77777777" w:rsidR="00B201E6" w:rsidRPr="00BE55F7" w:rsidRDefault="00B201E6" w:rsidP="00BE55F7">
      <w:pPr>
        <w:pBdr>
          <w:top w:val="nil"/>
          <w:left w:val="nil"/>
          <w:bottom w:val="nil"/>
          <w:right w:val="nil"/>
          <w:between w:val="nil"/>
        </w:pBdr>
        <w:spacing w:line="360" w:lineRule="auto"/>
        <w:ind w:left="36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noProof/>
          <w:color w:val="000000"/>
          <w:sz w:val="24"/>
          <w:szCs w:val="24"/>
        </w:rPr>
        <w:lastRenderedPageBreak/>
        <w:drawing>
          <wp:inline distT="0" distB="0" distL="0" distR="0" wp14:anchorId="67173763" wp14:editId="00B4B021">
            <wp:extent cx="6118550" cy="6242050"/>
            <wp:effectExtent l="0" t="0" r="0" b="0"/>
            <wp:docPr id="2" name="image6.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Texto&#10;&#10;El contenido generado por IA puede ser incorrecto."/>
                    <pic:cNvPicPr preferRelativeResize="0"/>
                  </pic:nvPicPr>
                  <pic:blipFill>
                    <a:blip r:embed="rId18"/>
                    <a:srcRect l="4300" t="51761" r="34818" b="3348"/>
                    <a:stretch>
                      <a:fillRect/>
                    </a:stretch>
                  </pic:blipFill>
                  <pic:spPr>
                    <a:xfrm>
                      <a:off x="0" y="0"/>
                      <a:ext cx="6118550" cy="6242050"/>
                    </a:xfrm>
                    <a:prstGeom prst="rect">
                      <a:avLst/>
                    </a:prstGeom>
                    <a:ln/>
                  </pic:spPr>
                </pic:pic>
              </a:graphicData>
            </a:graphic>
          </wp:inline>
        </w:drawing>
      </w:r>
    </w:p>
    <w:p w14:paraId="2E74B207" w14:textId="77777777" w:rsidR="00B201E6" w:rsidRPr="00BE55F7" w:rsidRDefault="00B201E6" w:rsidP="00BE55F7">
      <w:pPr>
        <w:spacing w:line="360" w:lineRule="auto"/>
        <w:jc w:val="both"/>
        <w:rPr>
          <w:rFonts w:ascii="Times New Roman" w:eastAsia="Times New Roman" w:hAnsi="Times New Roman" w:cs="Times New Roman"/>
          <w:color w:val="000000"/>
        </w:rPr>
      </w:pPr>
      <w:r w:rsidRPr="00BE55F7">
        <w:rPr>
          <w:rFonts w:ascii="Times New Roman" w:hAnsi="Times New Roman" w:cs="Times New Roman"/>
        </w:rPr>
        <w:t xml:space="preserve">Nota: Se visualiza el diagrama de </w:t>
      </w:r>
      <w:r w:rsidRPr="00BE55F7">
        <w:rPr>
          <w:rFonts w:ascii="Times New Roman" w:eastAsia="Times New Roman" w:hAnsi="Times New Roman" w:cs="Times New Roman"/>
        </w:rPr>
        <w:t xml:space="preserve">estructura de desglose de negocio en la implementación del </w:t>
      </w:r>
      <w:r w:rsidRPr="00BE55F7">
        <w:rPr>
          <w:rFonts w:ascii="Times New Roman" w:eastAsia="Times New Roman" w:hAnsi="Times New Roman" w:cs="Times New Roman"/>
          <w:color w:val="000000"/>
        </w:rPr>
        <w:t>sistema de Gestión de Seguridad de la información (SGSI) y controles básicos de Seguridad Informática. Fuente propia.</w:t>
      </w:r>
    </w:p>
    <w:p w14:paraId="4DDE721C" w14:textId="77777777" w:rsidR="00B201E6" w:rsidRPr="00BE55F7" w:rsidRDefault="00B201E6" w:rsidP="00BE55F7">
      <w:pPr>
        <w:spacing w:line="360" w:lineRule="auto"/>
        <w:jc w:val="both"/>
        <w:rPr>
          <w:rFonts w:ascii="Times New Roman" w:eastAsia="Times New Roman" w:hAnsi="Times New Roman" w:cs="Times New Roman"/>
          <w:color w:val="000000"/>
        </w:rPr>
      </w:pPr>
    </w:p>
    <w:p w14:paraId="69CC8585" w14:textId="77777777" w:rsidR="00B201E6" w:rsidRPr="00BE55F7" w:rsidRDefault="00B201E6" w:rsidP="00BE55F7">
      <w:pPr>
        <w:spacing w:line="360" w:lineRule="auto"/>
        <w:jc w:val="both"/>
        <w:rPr>
          <w:rFonts w:ascii="Times New Roman" w:eastAsia="Times New Roman" w:hAnsi="Times New Roman" w:cs="Times New Roman"/>
          <w:color w:val="000000"/>
        </w:rPr>
      </w:pPr>
    </w:p>
    <w:p w14:paraId="0130FC6F" w14:textId="77777777" w:rsidR="00BE55F7" w:rsidRDefault="00BE55F7" w:rsidP="00BE55F7">
      <w:pPr>
        <w:spacing w:line="360" w:lineRule="auto"/>
        <w:jc w:val="both"/>
        <w:rPr>
          <w:rFonts w:ascii="Times New Roman" w:eastAsia="Times New Roman" w:hAnsi="Times New Roman" w:cs="Times New Roman"/>
          <w:color w:val="000000"/>
        </w:rPr>
      </w:pPr>
    </w:p>
    <w:p w14:paraId="368BBBA2" w14:textId="6B1FB325" w:rsidR="00B201E6" w:rsidRPr="008A3234" w:rsidRDefault="00C10978" w:rsidP="008A3234">
      <w:pPr>
        <w:pStyle w:val="Ttulo2"/>
        <w:rPr>
          <w:rFonts w:ascii="Times New Roman" w:hAnsi="Times New Roman" w:cs="Times New Roman"/>
          <w:b/>
          <w:bCs/>
          <w:color w:val="auto"/>
          <w:sz w:val="24"/>
          <w:szCs w:val="24"/>
          <w:lang w:val="es-GT"/>
        </w:rPr>
      </w:pPr>
      <w:bookmarkStart w:id="74" w:name="_Toc224942153"/>
      <w:r w:rsidRPr="008A3234">
        <w:rPr>
          <w:rFonts w:ascii="Times New Roman" w:hAnsi="Times New Roman" w:cs="Times New Roman"/>
          <w:b/>
          <w:bCs/>
          <w:color w:val="auto"/>
          <w:sz w:val="24"/>
          <w:szCs w:val="24"/>
          <w:lang w:val="es-GT"/>
        </w:rPr>
        <w:lastRenderedPageBreak/>
        <w:t>e</w:t>
      </w:r>
      <w:r w:rsidR="00B201E6" w:rsidRPr="008A3234">
        <w:rPr>
          <w:rFonts w:ascii="Times New Roman" w:hAnsi="Times New Roman" w:cs="Times New Roman"/>
          <w:b/>
          <w:bCs/>
          <w:color w:val="auto"/>
          <w:sz w:val="24"/>
          <w:szCs w:val="24"/>
          <w:lang w:val="es-GT"/>
        </w:rPr>
        <w:t xml:space="preserve">) </w:t>
      </w:r>
      <w:r w:rsidR="00B201E6" w:rsidRPr="00CD2D21">
        <w:rPr>
          <w:rFonts w:ascii="Times New Roman" w:hAnsi="Times New Roman" w:cs="Times New Roman"/>
          <w:b/>
          <w:bCs/>
          <w:color w:val="auto"/>
          <w:sz w:val="24"/>
          <w:szCs w:val="24"/>
          <w:lang w:val="es-GT"/>
        </w:rPr>
        <w:t>Organigrama del Proyecto</w:t>
      </w:r>
      <w:bookmarkEnd w:id="74"/>
    </w:p>
    <w:p w14:paraId="29AA0188" w14:textId="77777777" w:rsidR="00B201E6" w:rsidRPr="00BE55F7" w:rsidRDefault="00B201E6" w:rsidP="00BE55F7">
      <w:pPr>
        <w:spacing w:line="360" w:lineRule="auto"/>
        <w:ind w:firstLine="680"/>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El equipo de trabajo se distribuye según los roles de gestión y técnicos necesarios para la implementación del sistema:</w:t>
      </w:r>
    </w:p>
    <w:p w14:paraId="7A098369" w14:textId="77777777" w:rsidR="00B201E6" w:rsidRPr="00BE55F7" w:rsidRDefault="00B201E6" w:rsidP="00BE55F7">
      <w:pPr>
        <w:numPr>
          <w:ilvl w:val="0"/>
          <w:numId w:val="61"/>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b/>
          <w:bCs/>
          <w:sz w:val="24"/>
          <w:szCs w:val="24"/>
        </w:rPr>
        <w:t>Director de Proyecto / Patrocinador:</w:t>
      </w:r>
      <w:r w:rsidRPr="00BE55F7">
        <w:rPr>
          <w:rFonts w:ascii="Times New Roman" w:eastAsia="Times New Roman" w:hAnsi="Times New Roman" w:cs="Times New Roman"/>
          <w:sz w:val="24"/>
          <w:szCs w:val="24"/>
        </w:rPr>
        <w:t xml:space="preserve"> Ing. MA. Mario Estuardo Chajon Arriaza.</w:t>
      </w:r>
    </w:p>
    <w:p w14:paraId="5A035E83" w14:textId="77777777" w:rsidR="00B201E6" w:rsidRPr="00BE55F7" w:rsidRDefault="00B201E6" w:rsidP="00BE55F7">
      <w:pPr>
        <w:numPr>
          <w:ilvl w:val="0"/>
          <w:numId w:val="61"/>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b/>
          <w:bCs/>
          <w:sz w:val="24"/>
          <w:szCs w:val="24"/>
        </w:rPr>
        <w:t>Líder de Proyecto:</w:t>
      </w:r>
      <w:r w:rsidRPr="00BE55F7">
        <w:rPr>
          <w:rFonts w:ascii="Times New Roman" w:eastAsia="Times New Roman" w:hAnsi="Times New Roman" w:cs="Times New Roman"/>
          <w:sz w:val="24"/>
          <w:szCs w:val="24"/>
        </w:rPr>
        <w:t xml:space="preserve"> Ayala Estrada Adrián Esteban.</w:t>
      </w:r>
    </w:p>
    <w:p w14:paraId="4E4D9BBC" w14:textId="77777777" w:rsidR="00B201E6" w:rsidRPr="00BE55F7" w:rsidRDefault="00B201E6" w:rsidP="00BE55F7">
      <w:pPr>
        <w:numPr>
          <w:ilvl w:val="0"/>
          <w:numId w:val="61"/>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b/>
          <w:bCs/>
          <w:sz w:val="24"/>
          <w:szCs w:val="24"/>
        </w:rPr>
        <w:t>Especialista en Seguridad Perimetral y Redes:</w:t>
      </w:r>
      <w:r w:rsidRPr="00BE55F7">
        <w:rPr>
          <w:rFonts w:ascii="Times New Roman" w:eastAsia="Times New Roman" w:hAnsi="Times New Roman" w:cs="Times New Roman"/>
          <w:sz w:val="24"/>
          <w:szCs w:val="24"/>
        </w:rPr>
        <w:t xml:space="preserve"> Angelo Diancarlo Quezada Gallardo.</w:t>
      </w:r>
    </w:p>
    <w:p w14:paraId="125C5477" w14:textId="77777777" w:rsidR="00B201E6" w:rsidRPr="00BE55F7" w:rsidRDefault="00B201E6" w:rsidP="00BE55F7">
      <w:pPr>
        <w:numPr>
          <w:ilvl w:val="0"/>
          <w:numId w:val="61"/>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b/>
          <w:bCs/>
          <w:sz w:val="24"/>
          <w:szCs w:val="24"/>
        </w:rPr>
        <w:t>Analista de Riesgos y Cumplimiento:</w:t>
      </w:r>
      <w:r w:rsidRPr="00BE55F7">
        <w:rPr>
          <w:rFonts w:ascii="Times New Roman" w:eastAsia="Times New Roman" w:hAnsi="Times New Roman" w:cs="Times New Roman"/>
          <w:sz w:val="24"/>
          <w:szCs w:val="24"/>
        </w:rPr>
        <w:t xml:space="preserve"> Lima Barrios Mildred Madai.</w:t>
      </w:r>
    </w:p>
    <w:p w14:paraId="7B21128C" w14:textId="77777777" w:rsidR="00B201E6" w:rsidRPr="00BE55F7" w:rsidRDefault="00B201E6" w:rsidP="00BE55F7">
      <w:pPr>
        <w:numPr>
          <w:ilvl w:val="0"/>
          <w:numId w:val="61"/>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b/>
          <w:bCs/>
          <w:sz w:val="24"/>
          <w:szCs w:val="24"/>
        </w:rPr>
        <w:t>Especialista en Seguridad de Aplicaciones:</w:t>
      </w:r>
      <w:r w:rsidRPr="00BE55F7">
        <w:rPr>
          <w:rFonts w:ascii="Times New Roman" w:eastAsia="Times New Roman" w:hAnsi="Times New Roman" w:cs="Times New Roman"/>
          <w:sz w:val="24"/>
          <w:szCs w:val="24"/>
        </w:rPr>
        <w:t xml:space="preserve"> Misael Alexander Ajuchan Castillo.</w:t>
      </w:r>
    </w:p>
    <w:p w14:paraId="3ED18357" w14:textId="77777777" w:rsidR="00B201E6" w:rsidRPr="0089256B" w:rsidRDefault="00B201E6" w:rsidP="00BE55F7">
      <w:pPr>
        <w:numPr>
          <w:ilvl w:val="0"/>
          <w:numId w:val="61"/>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b/>
          <w:bCs/>
          <w:sz w:val="24"/>
          <w:szCs w:val="24"/>
        </w:rPr>
        <w:t>Gestión de Configuración y Documentación:</w:t>
      </w:r>
      <w:r w:rsidRPr="00BE55F7">
        <w:rPr>
          <w:rFonts w:ascii="Times New Roman" w:eastAsia="Times New Roman" w:hAnsi="Times New Roman" w:cs="Times New Roman"/>
          <w:sz w:val="24"/>
          <w:szCs w:val="24"/>
        </w:rPr>
        <w:t xml:space="preserve"> Kenia Marisol Cristales Rivera.</w:t>
      </w:r>
    </w:p>
    <w:p w14:paraId="387E84DD" w14:textId="6CB06FB8" w:rsidR="0089256B" w:rsidRPr="00211506" w:rsidRDefault="0089256B" w:rsidP="00211506">
      <w:pPr>
        <w:pStyle w:val="Ttulo2"/>
        <w:rPr>
          <w:rFonts w:ascii="Times New Roman" w:hAnsi="Times New Roman" w:cs="Times New Roman"/>
          <w:b/>
          <w:bCs/>
          <w:color w:val="auto"/>
          <w:sz w:val="24"/>
          <w:szCs w:val="24"/>
        </w:rPr>
      </w:pPr>
      <w:bookmarkStart w:id="75" w:name="_Toc224942154"/>
      <w:r w:rsidRPr="00211506">
        <w:rPr>
          <w:rFonts w:ascii="Times New Roman" w:hAnsi="Times New Roman" w:cs="Times New Roman"/>
          <w:b/>
          <w:bCs/>
          <w:color w:val="auto"/>
          <w:sz w:val="24"/>
          <w:szCs w:val="24"/>
        </w:rPr>
        <w:t>Imagen 2</w:t>
      </w:r>
      <w:bookmarkEnd w:id="75"/>
    </w:p>
    <w:p w14:paraId="65EA8532" w14:textId="016C88C9" w:rsidR="0089256B" w:rsidRPr="0089256B" w:rsidRDefault="0089256B" w:rsidP="0089256B">
      <w:pPr>
        <w:spacing w:line="360" w:lineRule="auto"/>
        <w:jc w:val="both"/>
        <w:rPr>
          <w:rFonts w:ascii="Times New Roman" w:hAnsi="Times New Roman" w:cs="Times New Roman"/>
          <w:i/>
          <w:iCs/>
        </w:rPr>
      </w:pPr>
      <w:r>
        <w:rPr>
          <w:rFonts w:ascii="Times New Roman" w:eastAsia="Times New Roman" w:hAnsi="Times New Roman" w:cs="Times New Roman"/>
          <w:b/>
          <w:bCs/>
          <w:sz w:val="24"/>
          <w:szCs w:val="24"/>
        </w:rPr>
        <w:t xml:space="preserve">     </w:t>
      </w:r>
      <w:r w:rsidRPr="0089256B">
        <w:rPr>
          <w:rFonts w:ascii="Times New Roman" w:eastAsia="Times New Roman" w:hAnsi="Times New Roman" w:cs="Times New Roman"/>
          <w:i/>
          <w:iCs/>
          <w:sz w:val="24"/>
          <w:szCs w:val="24"/>
        </w:rPr>
        <w:t>Organigrama del proyecto</w:t>
      </w:r>
    </w:p>
    <w:p w14:paraId="608E203F" w14:textId="4F50E2B3" w:rsidR="00B201E6" w:rsidRDefault="00B201E6" w:rsidP="00BE55F7">
      <w:pPr>
        <w:spacing w:line="360" w:lineRule="auto"/>
        <w:ind w:firstLine="680"/>
        <w:jc w:val="both"/>
        <w:rPr>
          <w:rFonts w:ascii="Times New Roman" w:eastAsia="Times New Roman" w:hAnsi="Times New Roman" w:cs="Times New Roman"/>
          <w:sz w:val="24"/>
          <w:szCs w:val="24"/>
        </w:rPr>
      </w:pPr>
      <w:r w:rsidRPr="00BE55F7">
        <w:rPr>
          <w:rFonts w:ascii="Times New Roman" w:eastAsia="Times New Roman" w:hAnsi="Times New Roman" w:cs="Times New Roman"/>
          <w:noProof/>
          <w:sz w:val="24"/>
          <w:szCs w:val="24"/>
        </w:rPr>
        <w:lastRenderedPageBreak/>
        <w:drawing>
          <wp:inline distT="0" distB="0" distL="0" distR="0" wp14:anchorId="2ED58954" wp14:editId="31D13933">
            <wp:extent cx="5525153" cy="3578087"/>
            <wp:effectExtent l="0" t="0" r="0" b="381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529771" cy="3581077"/>
                    </a:xfrm>
                    <a:prstGeom prst="rect">
                      <a:avLst/>
                    </a:prstGeom>
                    <a:ln/>
                  </pic:spPr>
                </pic:pic>
              </a:graphicData>
            </a:graphic>
          </wp:inline>
        </w:drawing>
      </w:r>
    </w:p>
    <w:p w14:paraId="1664FCCA" w14:textId="1A8B066F" w:rsidR="0089256B" w:rsidRPr="00BE55F7" w:rsidRDefault="0089256B" w:rsidP="00BE55F7">
      <w:pPr>
        <w:spacing w:line="360" w:lineRule="auto"/>
        <w:ind w:firstLine="6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Nota. Se visualiza el organigrama perteneciente al proyecto de la implementación del sistema de seguridad. Fuente Propia.</w:t>
      </w:r>
    </w:p>
    <w:p w14:paraId="47780746" w14:textId="40D69DF7" w:rsidR="00B201E6" w:rsidRPr="008A3234" w:rsidRDefault="00C10978" w:rsidP="008A3234">
      <w:pPr>
        <w:pStyle w:val="Ttulo2"/>
        <w:rPr>
          <w:rFonts w:ascii="Times New Roman" w:hAnsi="Times New Roman" w:cs="Times New Roman"/>
          <w:b/>
          <w:bCs/>
          <w:color w:val="auto"/>
          <w:sz w:val="24"/>
          <w:szCs w:val="24"/>
          <w:lang w:val="es-GT"/>
        </w:rPr>
      </w:pPr>
      <w:bookmarkStart w:id="76" w:name="_Toc224942155"/>
      <w:r w:rsidRPr="008A3234">
        <w:rPr>
          <w:rFonts w:ascii="Times New Roman" w:hAnsi="Times New Roman" w:cs="Times New Roman"/>
          <w:b/>
          <w:bCs/>
          <w:color w:val="auto"/>
          <w:sz w:val="24"/>
          <w:szCs w:val="24"/>
          <w:lang w:val="es-GT"/>
        </w:rPr>
        <w:t>f</w:t>
      </w:r>
      <w:r w:rsidR="00B201E6" w:rsidRPr="00CD2D21">
        <w:rPr>
          <w:rFonts w:ascii="Times New Roman" w:hAnsi="Times New Roman" w:cs="Times New Roman"/>
          <w:b/>
          <w:bCs/>
          <w:color w:val="auto"/>
          <w:sz w:val="24"/>
          <w:szCs w:val="24"/>
          <w:lang w:val="es-GT"/>
        </w:rPr>
        <w:t>) Objetivos del Proyecto</w:t>
      </w:r>
      <w:bookmarkEnd w:id="76"/>
    </w:p>
    <w:p w14:paraId="62BBE1F8" w14:textId="77777777" w:rsidR="00B201E6" w:rsidRPr="00BE55F7" w:rsidRDefault="00B201E6" w:rsidP="00BE55F7">
      <w:pPr>
        <w:numPr>
          <w:ilvl w:val="0"/>
          <w:numId w:val="62"/>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b/>
          <w:bCs/>
          <w:sz w:val="24"/>
          <w:szCs w:val="24"/>
        </w:rPr>
        <w:t>General:</w:t>
      </w:r>
      <w:r w:rsidRPr="00BE55F7">
        <w:rPr>
          <w:rFonts w:ascii="Times New Roman" w:eastAsia="Times New Roman" w:hAnsi="Times New Roman" w:cs="Times New Roman"/>
          <w:sz w:val="24"/>
          <w:szCs w:val="24"/>
        </w:rPr>
        <w:t xml:space="preserve"> Desarrollar el modelo para un sistema de gestión de seguridad de la información (SGSI), con la finalidad de proteger código fuente, información sensible de colaboradores y diseños de productos.</w:t>
      </w:r>
    </w:p>
    <w:p w14:paraId="5CD8C341" w14:textId="77777777" w:rsidR="00B201E6" w:rsidRPr="00BE55F7" w:rsidRDefault="00B201E6" w:rsidP="00BE55F7">
      <w:pPr>
        <w:numPr>
          <w:ilvl w:val="0"/>
          <w:numId w:val="62"/>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b/>
          <w:bCs/>
          <w:sz w:val="24"/>
          <w:szCs w:val="24"/>
        </w:rPr>
        <w:t>Específicos:</w:t>
      </w:r>
    </w:p>
    <w:p w14:paraId="02C77E7E" w14:textId="77777777" w:rsidR="00B201E6" w:rsidRPr="00BE55F7" w:rsidRDefault="00B201E6" w:rsidP="00BE55F7">
      <w:pPr>
        <w:numPr>
          <w:ilvl w:val="1"/>
          <w:numId w:val="62"/>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sz w:val="24"/>
          <w:szCs w:val="24"/>
        </w:rPr>
        <w:t>Identificar riesgos y vulnerabilidades que afectan a la disponibilidad, integridad y confidencialidad.</w:t>
      </w:r>
    </w:p>
    <w:p w14:paraId="3A4C4E23" w14:textId="77777777" w:rsidR="00B201E6" w:rsidRPr="00BE55F7" w:rsidRDefault="00B201E6" w:rsidP="00BE55F7">
      <w:pPr>
        <w:numPr>
          <w:ilvl w:val="1"/>
          <w:numId w:val="62"/>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sz w:val="24"/>
          <w:szCs w:val="24"/>
        </w:rPr>
        <w:t>Diseñar planes de seguridad y mitigación basados en procedimientos de un SGSI.</w:t>
      </w:r>
    </w:p>
    <w:p w14:paraId="1C5E6E8F" w14:textId="77777777" w:rsidR="00B201E6" w:rsidRPr="00BE55F7" w:rsidRDefault="00B201E6" w:rsidP="00BE55F7">
      <w:pPr>
        <w:numPr>
          <w:ilvl w:val="1"/>
          <w:numId w:val="62"/>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sz w:val="24"/>
          <w:szCs w:val="24"/>
        </w:rPr>
        <w:t>Implementar medidas técnicas base: firewall, antivirus corporativo, filtrado web y monitoreo de red.</w:t>
      </w:r>
    </w:p>
    <w:p w14:paraId="6DC42642" w14:textId="6A471149" w:rsidR="00B201E6" w:rsidRPr="008A3234" w:rsidRDefault="009E0C3E" w:rsidP="008A3234">
      <w:pPr>
        <w:pStyle w:val="Ttulo2"/>
        <w:rPr>
          <w:rFonts w:ascii="Times New Roman" w:hAnsi="Times New Roman" w:cs="Times New Roman"/>
          <w:b/>
          <w:bCs/>
          <w:color w:val="auto"/>
          <w:sz w:val="24"/>
          <w:szCs w:val="24"/>
          <w:lang w:val="es-GT"/>
        </w:rPr>
      </w:pPr>
      <w:bookmarkStart w:id="77" w:name="_Toc224942156"/>
      <w:r w:rsidRPr="008A3234">
        <w:rPr>
          <w:rFonts w:ascii="Times New Roman" w:hAnsi="Times New Roman" w:cs="Times New Roman"/>
          <w:b/>
          <w:bCs/>
          <w:color w:val="auto"/>
          <w:sz w:val="24"/>
          <w:szCs w:val="24"/>
          <w:lang w:val="es-GT"/>
        </w:rPr>
        <w:t>g</w:t>
      </w:r>
      <w:r w:rsidR="00B201E6" w:rsidRPr="008A3234">
        <w:rPr>
          <w:rFonts w:ascii="Times New Roman" w:hAnsi="Times New Roman" w:cs="Times New Roman"/>
          <w:b/>
          <w:bCs/>
          <w:color w:val="auto"/>
          <w:sz w:val="24"/>
          <w:szCs w:val="24"/>
          <w:lang w:val="es-GT"/>
        </w:rPr>
        <w:t>) Premisas y Restricciones</w:t>
      </w:r>
      <w:bookmarkEnd w:id="77"/>
    </w:p>
    <w:p w14:paraId="18FCA8AA" w14:textId="77777777" w:rsidR="00B201E6" w:rsidRPr="00BE55F7" w:rsidRDefault="00B201E6" w:rsidP="00BE55F7">
      <w:pPr>
        <w:pStyle w:val="Prrafodelista"/>
        <w:numPr>
          <w:ilvl w:val="0"/>
          <w:numId w:val="86"/>
        </w:numPr>
        <w:spacing w:line="360" w:lineRule="auto"/>
        <w:jc w:val="both"/>
        <w:rPr>
          <w:rFonts w:ascii="Times New Roman" w:hAnsi="Times New Roman" w:cs="Times New Roman"/>
        </w:rPr>
      </w:pPr>
      <w:r w:rsidRPr="00BE55F7">
        <w:rPr>
          <w:rFonts w:ascii="Times New Roman" w:eastAsia="Times New Roman" w:hAnsi="Times New Roman" w:cs="Times New Roman"/>
          <w:b/>
          <w:bCs/>
        </w:rPr>
        <w:t>Premisas:</w:t>
      </w:r>
    </w:p>
    <w:p w14:paraId="2FDF50CF" w14:textId="77777777" w:rsidR="00B201E6" w:rsidRPr="00BE55F7" w:rsidRDefault="00B201E6" w:rsidP="00BE55F7">
      <w:pPr>
        <w:pStyle w:val="Prrafodelista"/>
        <w:numPr>
          <w:ilvl w:val="0"/>
          <w:numId w:val="87"/>
        </w:numPr>
        <w:spacing w:line="360" w:lineRule="auto"/>
        <w:rPr>
          <w:rFonts w:ascii="Times New Roman" w:hAnsi="Times New Roman" w:cs="Times New Roman"/>
        </w:rPr>
      </w:pPr>
      <w:r w:rsidRPr="00BE55F7">
        <w:rPr>
          <w:rFonts w:ascii="Times New Roman" w:eastAsia="Times New Roman" w:hAnsi="Times New Roman" w:cs="Times New Roman"/>
        </w:rPr>
        <w:lastRenderedPageBreak/>
        <w:t>La infraestructura actual (estaciones de trabajo y servidores) permite la instalación de agentes de seguridad centralizados.</w:t>
      </w:r>
    </w:p>
    <w:p w14:paraId="252BE0E1" w14:textId="77777777" w:rsidR="00B201E6" w:rsidRPr="00BE55F7" w:rsidRDefault="00B201E6" w:rsidP="00BE55F7">
      <w:pPr>
        <w:pStyle w:val="Prrafodelista"/>
        <w:numPr>
          <w:ilvl w:val="0"/>
          <w:numId w:val="87"/>
        </w:numPr>
        <w:spacing w:line="360" w:lineRule="auto"/>
        <w:rPr>
          <w:rFonts w:ascii="Times New Roman" w:hAnsi="Times New Roman" w:cs="Times New Roman"/>
        </w:rPr>
      </w:pPr>
      <w:r w:rsidRPr="00BE55F7">
        <w:rPr>
          <w:rFonts w:ascii="Times New Roman" w:eastAsia="Times New Roman" w:hAnsi="Times New Roman" w:cs="Times New Roman"/>
        </w:rPr>
        <w:t xml:space="preserve">Existe conectividad permanente </w:t>
      </w:r>
      <w:proofErr w:type="gramStart"/>
      <w:r w:rsidRPr="00BE55F7">
        <w:rPr>
          <w:rFonts w:ascii="Times New Roman" w:eastAsia="Times New Roman" w:hAnsi="Times New Roman" w:cs="Times New Roman"/>
        </w:rPr>
        <w:t>a</w:t>
      </w:r>
      <w:proofErr w:type="gramEnd"/>
      <w:r w:rsidRPr="00BE55F7">
        <w:rPr>
          <w:rFonts w:ascii="Times New Roman" w:eastAsia="Times New Roman" w:hAnsi="Times New Roman" w:cs="Times New Roman"/>
        </w:rPr>
        <w:t xml:space="preserve"> Internet para actualizaciones de firmas de antivirus y firewalls.</w:t>
      </w:r>
    </w:p>
    <w:p w14:paraId="51030957" w14:textId="77777777" w:rsidR="00BE55F7" w:rsidRPr="00BE55F7" w:rsidRDefault="00B201E6" w:rsidP="00BE55F7">
      <w:pPr>
        <w:pStyle w:val="Prrafodelista"/>
        <w:numPr>
          <w:ilvl w:val="0"/>
          <w:numId w:val="87"/>
        </w:numPr>
        <w:spacing w:line="360" w:lineRule="auto"/>
        <w:rPr>
          <w:rFonts w:ascii="Times New Roman" w:hAnsi="Times New Roman" w:cs="Times New Roman"/>
        </w:rPr>
      </w:pPr>
      <w:r w:rsidRPr="00BE55F7">
        <w:rPr>
          <w:rFonts w:ascii="Times New Roman" w:eastAsia="Times New Roman" w:hAnsi="Times New Roman" w:cs="Times New Roman"/>
        </w:rPr>
        <w:t>La alta dirección está comprometida con el cambio de cultura organizacional hacia la seguridad.</w:t>
      </w:r>
    </w:p>
    <w:p w14:paraId="15477065" w14:textId="7A4C0259" w:rsidR="00B201E6" w:rsidRPr="00BE55F7" w:rsidRDefault="00B201E6" w:rsidP="00BE55F7">
      <w:pPr>
        <w:pStyle w:val="Prrafodelista"/>
        <w:numPr>
          <w:ilvl w:val="0"/>
          <w:numId w:val="86"/>
        </w:numPr>
        <w:spacing w:line="360" w:lineRule="auto"/>
        <w:rPr>
          <w:rFonts w:ascii="Times New Roman" w:hAnsi="Times New Roman" w:cs="Times New Roman"/>
        </w:rPr>
      </w:pPr>
      <w:r w:rsidRPr="00BE55F7">
        <w:rPr>
          <w:rFonts w:ascii="Times New Roman" w:eastAsia="Times New Roman" w:hAnsi="Times New Roman" w:cs="Times New Roman"/>
          <w:b/>
          <w:bCs/>
        </w:rPr>
        <w:t>Restricciones:</w:t>
      </w:r>
    </w:p>
    <w:p w14:paraId="70AF8078" w14:textId="77777777" w:rsidR="00B201E6" w:rsidRPr="00BE55F7" w:rsidRDefault="00B201E6" w:rsidP="00BE55F7">
      <w:pPr>
        <w:pStyle w:val="Prrafodelista"/>
        <w:numPr>
          <w:ilvl w:val="0"/>
          <w:numId w:val="88"/>
        </w:numPr>
        <w:spacing w:line="360" w:lineRule="auto"/>
        <w:rPr>
          <w:rFonts w:ascii="Times New Roman" w:hAnsi="Times New Roman" w:cs="Times New Roman"/>
        </w:rPr>
      </w:pPr>
      <w:r w:rsidRPr="00BE55F7">
        <w:rPr>
          <w:rFonts w:ascii="Times New Roman" w:eastAsia="Times New Roman" w:hAnsi="Times New Roman" w:cs="Times New Roman"/>
        </w:rPr>
        <w:t>El proyecto debe completarse durante el primer trimestre de 2026.</w:t>
      </w:r>
    </w:p>
    <w:p w14:paraId="7162EF0C" w14:textId="4EDD1446" w:rsidR="00CD2D21" w:rsidRPr="0089256B" w:rsidRDefault="00B201E6" w:rsidP="00CD2D21">
      <w:pPr>
        <w:pStyle w:val="Prrafodelista"/>
        <w:numPr>
          <w:ilvl w:val="0"/>
          <w:numId w:val="88"/>
        </w:numPr>
        <w:spacing w:line="360" w:lineRule="auto"/>
        <w:rPr>
          <w:rFonts w:ascii="Times New Roman" w:hAnsi="Times New Roman" w:cs="Times New Roman"/>
        </w:rPr>
      </w:pPr>
      <w:r w:rsidRPr="00BE55F7">
        <w:rPr>
          <w:rFonts w:ascii="Times New Roman" w:eastAsia="Times New Roman" w:hAnsi="Times New Roman" w:cs="Times New Roman"/>
        </w:rPr>
        <w:t>No se deben interrumpir las operaciones críticas de desarrollo de software durante la implementación.</w:t>
      </w:r>
    </w:p>
    <w:p w14:paraId="19E03419" w14:textId="77777777" w:rsidR="00B201E6" w:rsidRPr="008A3234" w:rsidRDefault="00B201E6" w:rsidP="008A3234">
      <w:pPr>
        <w:pStyle w:val="Ttulo2"/>
        <w:rPr>
          <w:rFonts w:ascii="Times New Roman" w:hAnsi="Times New Roman" w:cs="Times New Roman"/>
          <w:b/>
          <w:bCs/>
          <w:color w:val="auto"/>
          <w:sz w:val="24"/>
          <w:szCs w:val="24"/>
          <w:lang w:val="es-GT"/>
        </w:rPr>
      </w:pPr>
      <w:bookmarkStart w:id="78" w:name="_Toc224942157"/>
      <w:r w:rsidRPr="008A3234">
        <w:rPr>
          <w:rFonts w:ascii="Times New Roman" w:hAnsi="Times New Roman" w:cs="Times New Roman"/>
          <w:b/>
          <w:bCs/>
          <w:color w:val="auto"/>
          <w:sz w:val="24"/>
          <w:szCs w:val="24"/>
          <w:lang w:val="es-GT"/>
        </w:rPr>
        <w:t>i) Riesgos iniciales de alto nivel</w:t>
      </w:r>
      <w:bookmarkEnd w:id="78"/>
    </w:p>
    <w:p w14:paraId="493B62C5" w14:textId="77777777" w:rsidR="00B201E6" w:rsidRPr="00BE55F7" w:rsidRDefault="00B201E6" w:rsidP="00BE55F7">
      <w:pPr>
        <w:numPr>
          <w:ilvl w:val="0"/>
          <w:numId w:val="64"/>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b/>
          <w:bCs/>
          <w:sz w:val="24"/>
          <w:szCs w:val="24"/>
        </w:rPr>
        <w:t>Fuga de propiedad intelectual:</w:t>
      </w:r>
      <w:r w:rsidRPr="00BE55F7">
        <w:rPr>
          <w:rFonts w:ascii="Times New Roman" w:eastAsia="Times New Roman" w:hAnsi="Times New Roman" w:cs="Times New Roman"/>
          <w:sz w:val="24"/>
          <w:szCs w:val="24"/>
        </w:rPr>
        <w:t xml:space="preserve"> Pérdida o robo de código fuente propietario y diseños innovadores.</w:t>
      </w:r>
    </w:p>
    <w:p w14:paraId="0649088B" w14:textId="77777777" w:rsidR="00B201E6" w:rsidRPr="00BE55F7" w:rsidRDefault="00B201E6" w:rsidP="00BE55F7">
      <w:pPr>
        <w:numPr>
          <w:ilvl w:val="0"/>
          <w:numId w:val="64"/>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b/>
          <w:bCs/>
          <w:sz w:val="24"/>
          <w:szCs w:val="24"/>
        </w:rPr>
        <w:t>Interrupciones operativas:</w:t>
      </w:r>
      <w:r w:rsidRPr="00BE55F7">
        <w:rPr>
          <w:rFonts w:ascii="Times New Roman" w:eastAsia="Times New Roman" w:hAnsi="Times New Roman" w:cs="Times New Roman"/>
          <w:sz w:val="24"/>
          <w:szCs w:val="24"/>
        </w:rPr>
        <w:t xml:space="preserve"> Caída de servicios por infecciones de </w:t>
      </w:r>
      <w:proofErr w:type="gramStart"/>
      <w:r w:rsidRPr="00BE55F7">
        <w:rPr>
          <w:rFonts w:ascii="Times New Roman" w:eastAsia="Times New Roman" w:hAnsi="Times New Roman" w:cs="Times New Roman"/>
          <w:sz w:val="24"/>
          <w:szCs w:val="24"/>
        </w:rPr>
        <w:t>malware</w:t>
      </w:r>
      <w:proofErr w:type="gramEnd"/>
      <w:r w:rsidRPr="00BE55F7">
        <w:rPr>
          <w:rFonts w:ascii="Times New Roman" w:eastAsia="Times New Roman" w:hAnsi="Times New Roman" w:cs="Times New Roman"/>
          <w:sz w:val="24"/>
          <w:szCs w:val="24"/>
        </w:rPr>
        <w:t xml:space="preserve"> o ataques de denegación de servicio (DoS).</w:t>
      </w:r>
    </w:p>
    <w:p w14:paraId="3AD98254" w14:textId="77777777" w:rsidR="00B201E6" w:rsidRPr="00BE55F7" w:rsidRDefault="00B201E6" w:rsidP="00BE55F7">
      <w:pPr>
        <w:numPr>
          <w:ilvl w:val="0"/>
          <w:numId w:val="64"/>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b/>
          <w:bCs/>
          <w:sz w:val="24"/>
          <w:szCs w:val="24"/>
        </w:rPr>
        <w:t>Accesos no autorizados:</w:t>
      </w:r>
      <w:r w:rsidRPr="00BE55F7">
        <w:rPr>
          <w:rFonts w:ascii="Times New Roman" w:eastAsia="Times New Roman" w:hAnsi="Times New Roman" w:cs="Times New Roman"/>
          <w:sz w:val="24"/>
          <w:szCs w:val="24"/>
        </w:rPr>
        <w:t xml:space="preserve"> Intrusiones externas o internas por falta de control perimetral.</w:t>
      </w:r>
    </w:p>
    <w:p w14:paraId="4569B572" w14:textId="77777777" w:rsidR="00B201E6" w:rsidRPr="00BE55F7" w:rsidRDefault="00B201E6" w:rsidP="00BE55F7">
      <w:pPr>
        <w:numPr>
          <w:ilvl w:val="0"/>
          <w:numId w:val="64"/>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b/>
          <w:bCs/>
          <w:sz w:val="24"/>
          <w:szCs w:val="24"/>
        </w:rPr>
        <w:t>Resistencia al cambio:</w:t>
      </w:r>
      <w:r w:rsidRPr="00BE55F7">
        <w:rPr>
          <w:rFonts w:ascii="Times New Roman" w:eastAsia="Times New Roman" w:hAnsi="Times New Roman" w:cs="Times New Roman"/>
          <w:sz w:val="24"/>
          <w:szCs w:val="24"/>
        </w:rPr>
        <w:t xml:space="preserve"> Vulnerabilidades internas generadas por el uso de equipos sin protección o navegación insegura del personal.</w:t>
      </w:r>
    </w:p>
    <w:p w14:paraId="5518F883" w14:textId="77777777" w:rsidR="008A3234" w:rsidRPr="008A3234" w:rsidRDefault="009E0C3E" w:rsidP="008A3234">
      <w:pPr>
        <w:pStyle w:val="Ttulo2"/>
        <w:rPr>
          <w:rFonts w:ascii="Times New Roman" w:hAnsi="Times New Roman" w:cs="Times New Roman"/>
          <w:b/>
          <w:bCs/>
          <w:color w:val="auto"/>
          <w:sz w:val="24"/>
          <w:szCs w:val="24"/>
          <w:lang w:val="es-GT"/>
        </w:rPr>
      </w:pPr>
      <w:bookmarkStart w:id="79" w:name="_Toc224942158"/>
      <w:r w:rsidRPr="008A3234">
        <w:rPr>
          <w:rFonts w:ascii="Times New Roman" w:hAnsi="Times New Roman" w:cs="Times New Roman"/>
          <w:b/>
          <w:bCs/>
          <w:color w:val="auto"/>
          <w:sz w:val="24"/>
          <w:szCs w:val="24"/>
          <w:lang w:val="es-GT"/>
        </w:rPr>
        <w:t>h</w:t>
      </w:r>
      <w:r w:rsidR="00B201E6" w:rsidRPr="008A3234">
        <w:rPr>
          <w:rFonts w:ascii="Times New Roman" w:hAnsi="Times New Roman" w:cs="Times New Roman"/>
          <w:b/>
          <w:bCs/>
          <w:color w:val="auto"/>
          <w:sz w:val="24"/>
          <w:szCs w:val="24"/>
          <w:lang w:val="es-GT"/>
        </w:rPr>
        <w:t>) Cronograma de hitos principales (Primer Trimestre 2026)</w:t>
      </w:r>
      <w:bookmarkEnd w:id="79"/>
      <w:r w:rsidR="00B201E6" w:rsidRPr="008A3234">
        <w:rPr>
          <w:rFonts w:ascii="Times New Roman" w:hAnsi="Times New Roman" w:cs="Times New Roman"/>
          <w:b/>
          <w:bCs/>
          <w:color w:val="auto"/>
          <w:sz w:val="24"/>
          <w:szCs w:val="24"/>
          <w:lang w:val="es-GT"/>
        </w:rPr>
        <w:t xml:space="preserve"> </w:t>
      </w:r>
    </w:p>
    <w:p w14:paraId="0362A398" w14:textId="3A9C5D32" w:rsidR="00B201E6" w:rsidRPr="00211506" w:rsidRDefault="0089256B" w:rsidP="00211506">
      <w:pPr>
        <w:pStyle w:val="Ttulo2"/>
        <w:rPr>
          <w:rFonts w:ascii="Times New Roman" w:hAnsi="Times New Roman" w:cs="Times New Roman"/>
          <w:b/>
          <w:bCs/>
          <w:color w:val="auto"/>
          <w:sz w:val="24"/>
          <w:szCs w:val="24"/>
        </w:rPr>
      </w:pPr>
      <w:bookmarkStart w:id="80" w:name="_Toc224942159"/>
      <w:r w:rsidRPr="00211506">
        <w:rPr>
          <w:rFonts w:ascii="Times New Roman" w:hAnsi="Times New Roman" w:cs="Times New Roman"/>
          <w:b/>
          <w:bCs/>
          <w:color w:val="auto"/>
          <w:sz w:val="24"/>
          <w:szCs w:val="24"/>
        </w:rPr>
        <w:t>Imagen 3</w:t>
      </w:r>
      <w:bookmarkEnd w:id="80"/>
    </w:p>
    <w:p w14:paraId="4D373449" w14:textId="00B914CA" w:rsidR="0089256B" w:rsidRPr="0089256B" w:rsidRDefault="0089256B" w:rsidP="00BE55F7">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i/>
          <w:iCs/>
          <w:sz w:val="24"/>
          <w:szCs w:val="24"/>
        </w:rPr>
        <w:t>Cronograma del proyecto</w:t>
      </w:r>
    </w:p>
    <w:p w14:paraId="7A80C477" w14:textId="79E77D07" w:rsidR="0089256B" w:rsidRDefault="0089256B" w:rsidP="00BE55F7">
      <w:pPr>
        <w:spacing w:line="360" w:lineRule="auto"/>
        <w:jc w:val="both"/>
        <w:rPr>
          <w:rFonts w:ascii="Times New Roman" w:eastAsia="Times New Roman" w:hAnsi="Times New Roman" w:cs="Times New Roman"/>
          <w:b/>
          <w:bCs/>
          <w:sz w:val="24"/>
          <w:szCs w:val="24"/>
        </w:rPr>
      </w:pPr>
      <w:r w:rsidRPr="00BE55F7">
        <w:rPr>
          <w:rFonts w:ascii="Times New Roman" w:eastAsia="Times New Roman" w:hAnsi="Times New Roman" w:cs="Times New Roman"/>
          <w:noProof/>
          <w:sz w:val="24"/>
          <w:szCs w:val="24"/>
        </w:rPr>
        <w:lastRenderedPageBreak/>
        <w:drawing>
          <wp:inline distT="0" distB="0" distL="0" distR="0" wp14:anchorId="40B45BF8" wp14:editId="62391E9F">
            <wp:extent cx="5031605" cy="3134103"/>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031605" cy="3134103"/>
                    </a:xfrm>
                    <a:prstGeom prst="rect">
                      <a:avLst/>
                    </a:prstGeom>
                    <a:ln/>
                  </pic:spPr>
                </pic:pic>
              </a:graphicData>
            </a:graphic>
          </wp:inline>
        </w:drawing>
      </w:r>
    </w:p>
    <w:p w14:paraId="7955D09F" w14:textId="0642C9A5" w:rsidR="0089256B" w:rsidRPr="00D14147" w:rsidRDefault="00D14147" w:rsidP="00BE55F7">
      <w:pPr>
        <w:spacing w:line="360" w:lineRule="auto"/>
        <w:jc w:val="both"/>
        <w:rPr>
          <w:rFonts w:ascii="Times New Roman" w:eastAsia="Times New Roman" w:hAnsi="Times New Roman" w:cs="Times New Roman"/>
          <w:sz w:val="24"/>
          <w:szCs w:val="24"/>
        </w:rPr>
      </w:pPr>
      <w:r w:rsidRPr="00D14147">
        <w:rPr>
          <w:rFonts w:ascii="Times New Roman" w:eastAsia="Times New Roman" w:hAnsi="Times New Roman" w:cs="Times New Roman"/>
          <w:i/>
          <w:iCs/>
          <w:sz w:val="24"/>
          <w:szCs w:val="24"/>
        </w:rPr>
        <w:t>Nota</w:t>
      </w:r>
      <w:r w:rsidRPr="00D14147">
        <w:rPr>
          <w:rFonts w:ascii="Times New Roman" w:eastAsia="Times New Roman" w:hAnsi="Times New Roman" w:cs="Times New Roman"/>
          <w:sz w:val="24"/>
          <w:szCs w:val="24"/>
        </w:rPr>
        <w:t>. Se visualiza el cronograma perteneciente a las semanas de la implementación del proyecto. Fuente propia.</w:t>
      </w:r>
    </w:p>
    <w:p w14:paraId="7A2AB523" w14:textId="63AC21C9" w:rsidR="00B201E6" w:rsidRPr="008A3234" w:rsidRDefault="009E0C3E" w:rsidP="008A3234">
      <w:pPr>
        <w:pStyle w:val="Ttulo2"/>
        <w:rPr>
          <w:rFonts w:ascii="Times New Roman" w:hAnsi="Times New Roman" w:cs="Times New Roman"/>
          <w:b/>
          <w:bCs/>
          <w:color w:val="auto"/>
          <w:sz w:val="24"/>
          <w:szCs w:val="24"/>
          <w:lang w:val="es-GT"/>
        </w:rPr>
      </w:pPr>
      <w:bookmarkStart w:id="81" w:name="_Toc224942160"/>
      <w:r w:rsidRPr="008A3234">
        <w:rPr>
          <w:rFonts w:ascii="Times New Roman" w:hAnsi="Times New Roman" w:cs="Times New Roman"/>
          <w:b/>
          <w:bCs/>
          <w:color w:val="auto"/>
          <w:sz w:val="24"/>
          <w:szCs w:val="24"/>
          <w:lang w:val="es-GT"/>
        </w:rPr>
        <w:t>i</w:t>
      </w:r>
      <w:r w:rsidR="00B201E6" w:rsidRPr="008A3234">
        <w:rPr>
          <w:rFonts w:ascii="Times New Roman" w:hAnsi="Times New Roman" w:cs="Times New Roman"/>
          <w:b/>
          <w:bCs/>
          <w:color w:val="auto"/>
          <w:sz w:val="24"/>
          <w:szCs w:val="24"/>
          <w:lang w:val="es-GT"/>
        </w:rPr>
        <w:t>) Red de Proyecto</w:t>
      </w:r>
      <w:bookmarkEnd w:id="81"/>
    </w:p>
    <w:p w14:paraId="53740563" w14:textId="77777777" w:rsidR="00B201E6" w:rsidRDefault="00B201E6" w:rsidP="00BE55F7">
      <w:pPr>
        <w:spacing w:line="360" w:lineRule="auto"/>
        <w:ind w:firstLine="680"/>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La secuencia lógica de actividades o ruta crítica prácticamente se define así:</w:t>
      </w:r>
    </w:p>
    <w:p w14:paraId="36E616F7" w14:textId="45DDA8DC" w:rsidR="00D14147" w:rsidRPr="00211506" w:rsidRDefault="00D14147" w:rsidP="00211506">
      <w:pPr>
        <w:pStyle w:val="Ttulo2"/>
        <w:rPr>
          <w:rFonts w:ascii="Times New Roman" w:hAnsi="Times New Roman" w:cs="Times New Roman"/>
          <w:b/>
          <w:bCs/>
          <w:color w:val="auto"/>
          <w:sz w:val="24"/>
          <w:szCs w:val="24"/>
        </w:rPr>
      </w:pPr>
      <w:bookmarkStart w:id="82" w:name="_Toc224942161"/>
      <w:r w:rsidRPr="00211506">
        <w:rPr>
          <w:rFonts w:ascii="Times New Roman" w:hAnsi="Times New Roman" w:cs="Times New Roman"/>
          <w:b/>
          <w:bCs/>
          <w:color w:val="auto"/>
          <w:sz w:val="24"/>
          <w:szCs w:val="24"/>
        </w:rPr>
        <w:t>Imagen 4</w:t>
      </w:r>
      <w:bookmarkEnd w:id="82"/>
    </w:p>
    <w:p w14:paraId="1F648555" w14:textId="0226C5A4" w:rsidR="00D14147" w:rsidRPr="00BE55F7" w:rsidRDefault="00D14147" w:rsidP="00BE55F7">
      <w:pPr>
        <w:spacing w:line="360" w:lineRule="auto"/>
        <w:ind w:firstLine="6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Diagrama de red </w:t>
      </w:r>
    </w:p>
    <w:p w14:paraId="79422D67" w14:textId="0933E2A9" w:rsidR="00B201E6" w:rsidRDefault="00B201E6" w:rsidP="00D14147">
      <w:pPr>
        <w:spacing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b/>
          <w:bCs/>
          <w:noProof/>
          <w:sz w:val="24"/>
          <w:szCs w:val="24"/>
        </w:rPr>
        <w:drawing>
          <wp:inline distT="0" distB="0" distL="0" distR="0" wp14:anchorId="4BA7DA39" wp14:editId="016BAD67">
            <wp:extent cx="5400040" cy="225488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400040" cy="2254885"/>
                    </a:xfrm>
                    <a:prstGeom prst="rect">
                      <a:avLst/>
                    </a:prstGeom>
                    <a:ln/>
                  </pic:spPr>
                </pic:pic>
              </a:graphicData>
            </a:graphic>
          </wp:inline>
        </w:drawing>
      </w:r>
    </w:p>
    <w:p w14:paraId="730EACF6" w14:textId="642193B3" w:rsidR="00D14147" w:rsidRPr="00BE55F7" w:rsidRDefault="00D14147" w:rsidP="00D14147">
      <w:pPr>
        <w:spacing w:line="360" w:lineRule="auto"/>
        <w:jc w:val="both"/>
        <w:rPr>
          <w:rFonts w:ascii="Times New Roman" w:eastAsia="Times New Roman" w:hAnsi="Times New Roman" w:cs="Times New Roman"/>
          <w:sz w:val="24"/>
          <w:szCs w:val="24"/>
        </w:rPr>
      </w:pPr>
      <w:r w:rsidRPr="00D14147">
        <w:rPr>
          <w:rFonts w:ascii="Times New Roman" w:eastAsia="Times New Roman" w:hAnsi="Times New Roman" w:cs="Times New Roman"/>
          <w:i/>
          <w:iCs/>
          <w:sz w:val="24"/>
          <w:szCs w:val="24"/>
        </w:rPr>
        <w:t>Nota</w:t>
      </w:r>
      <w:r>
        <w:rPr>
          <w:rFonts w:ascii="Times New Roman" w:eastAsia="Times New Roman" w:hAnsi="Times New Roman" w:cs="Times New Roman"/>
          <w:sz w:val="24"/>
          <w:szCs w:val="24"/>
        </w:rPr>
        <w:t>. Se visualiza el diagrama de red perteneciente a la implementación del sistema de seguridad. Fuente Propia.</w:t>
      </w:r>
    </w:p>
    <w:p w14:paraId="7AD4B1FD" w14:textId="37C889B0" w:rsidR="00B201E6" w:rsidRPr="008A3234" w:rsidRDefault="009E0C3E" w:rsidP="008A3234">
      <w:pPr>
        <w:pStyle w:val="Ttulo2"/>
        <w:rPr>
          <w:rFonts w:ascii="Times New Roman" w:hAnsi="Times New Roman" w:cs="Times New Roman"/>
          <w:b/>
          <w:bCs/>
          <w:color w:val="auto"/>
          <w:sz w:val="24"/>
          <w:szCs w:val="24"/>
          <w:lang w:val="es-GT"/>
        </w:rPr>
      </w:pPr>
      <w:bookmarkStart w:id="83" w:name="_Toc224942162"/>
      <w:r w:rsidRPr="008A3234">
        <w:rPr>
          <w:rFonts w:ascii="Times New Roman" w:hAnsi="Times New Roman" w:cs="Times New Roman"/>
          <w:b/>
          <w:bCs/>
          <w:color w:val="auto"/>
          <w:sz w:val="24"/>
          <w:szCs w:val="24"/>
          <w:lang w:val="es-GT"/>
        </w:rPr>
        <w:lastRenderedPageBreak/>
        <w:t>j</w:t>
      </w:r>
      <w:r w:rsidR="00B201E6" w:rsidRPr="008A3234">
        <w:rPr>
          <w:rFonts w:ascii="Times New Roman" w:hAnsi="Times New Roman" w:cs="Times New Roman"/>
          <w:b/>
          <w:bCs/>
          <w:color w:val="auto"/>
          <w:sz w:val="24"/>
          <w:szCs w:val="24"/>
          <w:lang w:val="es-GT"/>
        </w:rPr>
        <w:t>) Costeo de Proyecto</w:t>
      </w:r>
      <w:bookmarkEnd w:id="83"/>
    </w:p>
    <w:p w14:paraId="4CBD3491" w14:textId="77777777" w:rsidR="00B201E6" w:rsidRPr="00BE55F7" w:rsidRDefault="00B201E6" w:rsidP="00BE55F7">
      <w:pPr>
        <w:spacing w:line="360" w:lineRule="auto"/>
        <w:ind w:firstLine="680"/>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El costo se divide en tres categorías principales basadas en las necesidades detectadas:</w:t>
      </w:r>
    </w:p>
    <w:p w14:paraId="119669AF" w14:textId="77777777" w:rsidR="00B201E6" w:rsidRPr="00BE55F7" w:rsidRDefault="00B201E6" w:rsidP="00BE55F7">
      <w:pPr>
        <w:numPr>
          <w:ilvl w:val="0"/>
          <w:numId w:val="65"/>
        </w:numPr>
        <w:spacing w:line="360" w:lineRule="auto"/>
        <w:ind w:firstLine="680"/>
        <w:jc w:val="both"/>
        <w:rPr>
          <w:rFonts w:ascii="Times New Roman" w:eastAsia="Times New Roman" w:hAnsi="Times New Roman" w:cs="Times New Roman"/>
          <w:sz w:val="24"/>
          <w:szCs w:val="24"/>
        </w:rPr>
      </w:pPr>
      <w:r w:rsidRPr="00BE55F7">
        <w:rPr>
          <w:rFonts w:ascii="Times New Roman" w:eastAsia="Times New Roman" w:hAnsi="Times New Roman" w:cs="Times New Roman"/>
          <w:b/>
          <w:bCs/>
          <w:sz w:val="24"/>
          <w:szCs w:val="24"/>
        </w:rPr>
        <w:t>Hardware:</w:t>
      </w:r>
      <w:r w:rsidRPr="00BE55F7">
        <w:rPr>
          <w:rFonts w:ascii="Times New Roman" w:eastAsia="Times New Roman" w:hAnsi="Times New Roman" w:cs="Times New Roman"/>
          <w:sz w:val="24"/>
          <w:szCs w:val="24"/>
        </w:rPr>
        <w:t xml:space="preserve"> Appliance de Firewall de nueva generación (NGFW).</w:t>
      </w:r>
    </w:p>
    <w:p w14:paraId="52610B3B" w14:textId="77777777" w:rsidR="00B201E6" w:rsidRPr="00BE55F7" w:rsidRDefault="00B201E6" w:rsidP="00BE55F7">
      <w:pPr>
        <w:numPr>
          <w:ilvl w:val="0"/>
          <w:numId w:val="65"/>
        </w:numPr>
        <w:spacing w:line="360" w:lineRule="auto"/>
        <w:ind w:firstLine="680"/>
        <w:jc w:val="both"/>
        <w:rPr>
          <w:rFonts w:ascii="Times New Roman" w:eastAsia="Times New Roman" w:hAnsi="Times New Roman" w:cs="Times New Roman"/>
          <w:sz w:val="24"/>
          <w:szCs w:val="24"/>
        </w:rPr>
      </w:pPr>
      <w:r w:rsidRPr="00BE55F7">
        <w:rPr>
          <w:rFonts w:ascii="Times New Roman" w:eastAsia="Times New Roman" w:hAnsi="Times New Roman" w:cs="Times New Roman"/>
          <w:b/>
          <w:bCs/>
          <w:sz w:val="24"/>
          <w:szCs w:val="24"/>
        </w:rPr>
        <w:t>Software (Licenciamiento):</w:t>
      </w:r>
      <w:r w:rsidRPr="00BE55F7">
        <w:rPr>
          <w:rFonts w:ascii="Times New Roman" w:eastAsia="Times New Roman" w:hAnsi="Times New Roman" w:cs="Times New Roman"/>
          <w:sz w:val="24"/>
          <w:szCs w:val="24"/>
        </w:rPr>
        <w:t xml:space="preserve"> Suscripciones anuales para Antivirus Corporativo (EDR) y Filtrado de contenido web.</w:t>
      </w:r>
    </w:p>
    <w:p w14:paraId="6FF8BA29" w14:textId="77777777" w:rsidR="00B201E6" w:rsidRPr="00BE55F7" w:rsidRDefault="00B201E6" w:rsidP="00BE55F7">
      <w:pPr>
        <w:numPr>
          <w:ilvl w:val="0"/>
          <w:numId w:val="65"/>
        </w:numPr>
        <w:spacing w:line="360" w:lineRule="auto"/>
        <w:ind w:firstLine="680"/>
        <w:jc w:val="both"/>
        <w:rPr>
          <w:rFonts w:ascii="Times New Roman" w:eastAsia="Times New Roman" w:hAnsi="Times New Roman" w:cs="Times New Roman"/>
          <w:sz w:val="24"/>
          <w:szCs w:val="24"/>
        </w:rPr>
      </w:pPr>
      <w:r w:rsidRPr="00BE55F7">
        <w:rPr>
          <w:rFonts w:ascii="Times New Roman" w:eastAsia="Times New Roman" w:hAnsi="Times New Roman" w:cs="Times New Roman"/>
          <w:b/>
          <w:bCs/>
          <w:sz w:val="24"/>
          <w:szCs w:val="24"/>
        </w:rPr>
        <w:t>Recursos Humanos:</w:t>
      </w:r>
      <w:r w:rsidRPr="00BE55F7">
        <w:rPr>
          <w:rFonts w:ascii="Times New Roman" w:eastAsia="Times New Roman" w:hAnsi="Times New Roman" w:cs="Times New Roman"/>
          <w:sz w:val="24"/>
          <w:szCs w:val="24"/>
        </w:rPr>
        <w:t xml:space="preserve"> Horas de consultoría y ejecución técnica del equipo de ingeniería.</w:t>
      </w:r>
    </w:p>
    <w:p w14:paraId="340AAE08" w14:textId="2C744943" w:rsidR="00B201E6" w:rsidRDefault="009E0C3E" w:rsidP="008A3234">
      <w:pPr>
        <w:pStyle w:val="Ttulo2"/>
        <w:rPr>
          <w:rFonts w:ascii="Times New Roman" w:hAnsi="Times New Roman" w:cs="Times New Roman"/>
          <w:b/>
          <w:bCs/>
          <w:color w:val="auto"/>
          <w:sz w:val="24"/>
          <w:szCs w:val="24"/>
          <w:lang w:val="es-GT"/>
        </w:rPr>
      </w:pPr>
      <w:bookmarkStart w:id="84" w:name="_Toc224942163"/>
      <w:r w:rsidRPr="008A3234">
        <w:rPr>
          <w:rFonts w:ascii="Times New Roman" w:hAnsi="Times New Roman" w:cs="Times New Roman"/>
          <w:b/>
          <w:bCs/>
          <w:color w:val="auto"/>
          <w:sz w:val="24"/>
          <w:szCs w:val="24"/>
          <w:lang w:val="es-GT"/>
        </w:rPr>
        <w:t>k</w:t>
      </w:r>
      <w:r w:rsidR="00B201E6" w:rsidRPr="008A3234">
        <w:rPr>
          <w:rFonts w:ascii="Times New Roman" w:hAnsi="Times New Roman" w:cs="Times New Roman"/>
          <w:b/>
          <w:bCs/>
          <w:color w:val="auto"/>
          <w:sz w:val="24"/>
          <w:szCs w:val="24"/>
          <w:lang w:val="es-GT"/>
        </w:rPr>
        <w:t>) Presupuesto estimado</w:t>
      </w:r>
      <w:bookmarkEnd w:id="84"/>
    </w:p>
    <w:p w14:paraId="52F07553" w14:textId="775A3EAB" w:rsidR="00D14147" w:rsidRPr="00211506" w:rsidRDefault="00D14147" w:rsidP="00211506">
      <w:pPr>
        <w:pStyle w:val="Ttulo2"/>
        <w:rPr>
          <w:rFonts w:ascii="Times New Roman" w:hAnsi="Times New Roman" w:cs="Times New Roman"/>
          <w:b/>
          <w:bCs/>
          <w:color w:val="auto"/>
          <w:sz w:val="24"/>
          <w:szCs w:val="24"/>
        </w:rPr>
      </w:pPr>
      <w:bookmarkStart w:id="85" w:name="_Toc224942164"/>
      <w:r w:rsidRPr="00211506">
        <w:rPr>
          <w:rFonts w:ascii="Times New Roman" w:hAnsi="Times New Roman" w:cs="Times New Roman"/>
          <w:b/>
          <w:bCs/>
          <w:color w:val="auto"/>
          <w:sz w:val="24"/>
          <w:szCs w:val="24"/>
        </w:rPr>
        <w:t>Imagen 5</w:t>
      </w:r>
      <w:bookmarkEnd w:id="85"/>
    </w:p>
    <w:p w14:paraId="496B67F4" w14:textId="5559B38A" w:rsidR="00D14147" w:rsidRPr="00D14147" w:rsidRDefault="00D14147" w:rsidP="00D14147">
      <w:pPr>
        <w:rPr>
          <w:rFonts w:ascii="Times New Roman" w:hAnsi="Times New Roman" w:cs="Times New Roman"/>
          <w:i/>
          <w:iCs/>
          <w:lang w:val="es-GT"/>
        </w:rPr>
      </w:pPr>
      <w:r>
        <w:rPr>
          <w:lang w:val="es-GT"/>
        </w:rPr>
        <w:tab/>
      </w:r>
      <w:r w:rsidRPr="00D14147">
        <w:rPr>
          <w:rFonts w:ascii="Times New Roman" w:hAnsi="Times New Roman" w:cs="Times New Roman"/>
          <w:i/>
          <w:iCs/>
          <w:lang w:val="es-GT"/>
        </w:rPr>
        <w:t xml:space="preserve">Presupuesto estimado </w:t>
      </w:r>
    </w:p>
    <w:p w14:paraId="18C33B8E" w14:textId="77777777" w:rsidR="00B201E6" w:rsidRDefault="00B201E6" w:rsidP="00BE55F7">
      <w:pPr>
        <w:spacing w:line="360" w:lineRule="auto"/>
        <w:jc w:val="both"/>
        <w:rPr>
          <w:rFonts w:ascii="Times New Roman" w:eastAsia="Times New Roman" w:hAnsi="Times New Roman" w:cs="Times New Roman"/>
          <w:b/>
          <w:bCs/>
          <w:sz w:val="24"/>
          <w:szCs w:val="24"/>
        </w:rPr>
      </w:pPr>
      <w:r w:rsidRPr="00BE55F7">
        <w:rPr>
          <w:rFonts w:ascii="Times New Roman" w:eastAsia="Times New Roman" w:hAnsi="Times New Roman" w:cs="Times New Roman"/>
          <w:b/>
          <w:bCs/>
          <w:noProof/>
          <w:sz w:val="24"/>
          <w:szCs w:val="24"/>
        </w:rPr>
        <w:drawing>
          <wp:inline distT="0" distB="0" distL="0" distR="0" wp14:anchorId="1AE80317" wp14:editId="21BDCB7B">
            <wp:extent cx="4829175" cy="3076575"/>
            <wp:effectExtent l="0" t="0" r="9525" b="9525"/>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829175" cy="3076575"/>
                    </a:xfrm>
                    <a:prstGeom prst="rect">
                      <a:avLst/>
                    </a:prstGeom>
                    <a:ln/>
                  </pic:spPr>
                </pic:pic>
              </a:graphicData>
            </a:graphic>
          </wp:inline>
        </w:drawing>
      </w:r>
    </w:p>
    <w:p w14:paraId="3DBBED10" w14:textId="30B8F3CB" w:rsidR="00D14147" w:rsidRPr="00D14147" w:rsidRDefault="00D14147" w:rsidP="00BE55F7">
      <w:pPr>
        <w:spacing w:line="360" w:lineRule="auto"/>
        <w:jc w:val="both"/>
        <w:rPr>
          <w:rFonts w:ascii="Times New Roman" w:eastAsia="Times New Roman" w:hAnsi="Times New Roman" w:cs="Times New Roman"/>
          <w:sz w:val="24"/>
          <w:szCs w:val="24"/>
        </w:rPr>
      </w:pPr>
      <w:r w:rsidRPr="00D14147">
        <w:rPr>
          <w:rFonts w:ascii="Times New Roman" w:eastAsia="Times New Roman" w:hAnsi="Times New Roman" w:cs="Times New Roman"/>
          <w:i/>
          <w:iCs/>
          <w:sz w:val="24"/>
          <w:szCs w:val="24"/>
        </w:rPr>
        <w:t>Nota</w:t>
      </w:r>
      <w:r w:rsidRPr="00D14147">
        <w:rPr>
          <w:rFonts w:ascii="Times New Roman" w:eastAsia="Times New Roman" w:hAnsi="Times New Roman" w:cs="Times New Roman"/>
          <w:sz w:val="24"/>
          <w:szCs w:val="24"/>
        </w:rPr>
        <w:t>. Se listan los gastos asociados al presupuesto perteneciente a la implementación del sistema de seguridad. Fuente Propia.</w:t>
      </w:r>
    </w:p>
    <w:p w14:paraId="14D0777A" w14:textId="1B010181" w:rsidR="00B201E6" w:rsidRPr="008A3234" w:rsidRDefault="009E0C3E" w:rsidP="008A3234">
      <w:pPr>
        <w:pStyle w:val="Ttulo2"/>
        <w:rPr>
          <w:rFonts w:ascii="Times New Roman" w:hAnsi="Times New Roman" w:cs="Times New Roman"/>
          <w:b/>
          <w:bCs/>
          <w:color w:val="auto"/>
          <w:sz w:val="24"/>
          <w:szCs w:val="24"/>
          <w:lang w:val="es-GT"/>
        </w:rPr>
      </w:pPr>
      <w:bookmarkStart w:id="86" w:name="_Toc224942165"/>
      <w:r w:rsidRPr="008A3234">
        <w:rPr>
          <w:rFonts w:ascii="Times New Roman" w:hAnsi="Times New Roman" w:cs="Times New Roman"/>
          <w:b/>
          <w:bCs/>
          <w:color w:val="auto"/>
          <w:sz w:val="24"/>
          <w:szCs w:val="24"/>
          <w:lang w:val="es-GT"/>
        </w:rPr>
        <w:t>m</w:t>
      </w:r>
      <w:r w:rsidR="00B201E6" w:rsidRPr="008A3234">
        <w:rPr>
          <w:rFonts w:ascii="Times New Roman" w:hAnsi="Times New Roman" w:cs="Times New Roman"/>
          <w:b/>
          <w:bCs/>
          <w:color w:val="auto"/>
          <w:sz w:val="24"/>
          <w:szCs w:val="24"/>
          <w:lang w:val="es-GT"/>
        </w:rPr>
        <w:t>) Plan de Configuración</w:t>
      </w:r>
      <w:bookmarkEnd w:id="86"/>
    </w:p>
    <w:p w14:paraId="1C844256" w14:textId="77777777" w:rsidR="00B201E6" w:rsidRPr="00BE55F7" w:rsidRDefault="00B201E6" w:rsidP="00BE55F7">
      <w:pPr>
        <w:spacing w:line="360" w:lineRule="auto"/>
        <w:ind w:firstLine="680"/>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Este plan garantiza que todos los elementos del proyecto estén controlados:</w:t>
      </w:r>
    </w:p>
    <w:p w14:paraId="18F1ADDE" w14:textId="77777777" w:rsidR="00B201E6" w:rsidRPr="00BE55F7" w:rsidRDefault="00B201E6" w:rsidP="00BE55F7">
      <w:pPr>
        <w:numPr>
          <w:ilvl w:val="0"/>
          <w:numId w:val="66"/>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b/>
          <w:bCs/>
          <w:sz w:val="24"/>
          <w:szCs w:val="24"/>
        </w:rPr>
        <w:t>Control de Versiones:</w:t>
      </w:r>
      <w:r w:rsidRPr="00BE55F7">
        <w:rPr>
          <w:rFonts w:ascii="Times New Roman" w:eastAsia="Times New Roman" w:hAnsi="Times New Roman" w:cs="Times New Roman"/>
          <w:sz w:val="24"/>
          <w:szCs w:val="24"/>
        </w:rPr>
        <w:t xml:space="preserve"> Uso de repositorios seguros para el código fuente y documentación del SGSI.</w:t>
      </w:r>
    </w:p>
    <w:p w14:paraId="0AA7E236" w14:textId="77777777" w:rsidR="00B201E6" w:rsidRPr="00BE55F7" w:rsidRDefault="00B201E6" w:rsidP="00BE55F7">
      <w:pPr>
        <w:numPr>
          <w:ilvl w:val="0"/>
          <w:numId w:val="66"/>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b/>
          <w:bCs/>
          <w:sz w:val="24"/>
          <w:szCs w:val="24"/>
        </w:rPr>
        <w:lastRenderedPageBreak/>
        <w:t>Trazabilidad:</w:t>
      </w:r>
      <w:r w:rsidRPr="00BE55F7">
        <w:rPr>
          <w:rFonts w:ascii="Times New Roman" w:eastAsia="Times New Roman" w:hAnsi="Times New Roman" w:cs="Times New Roman"/>
          <w:sz w:val="24"/>
          <w:szCs w:val="24"/>
        </w:rPr>
        <w:t xml:space="preserve"> Registro de todos los cambios realizados en la configuración de servidores y firewall.</w:t>
      </w:r>
    </w:p>
    <w:p w14:paraId="659DECCF" w14:textId="77777777" w:rsidR="00B201E6" w:rsidRPr="00BE55F7" w:rsidRDefault="00B201E6" w:rsidP="00BE55F7">
      <w:pPr>
        <w:numPr>
          <w:ilvl w:val="0"/>
          <w:numId w:val="66"/>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b/>
          <w:bCs/>
          <w:sz w:val="24"/>
          <w:szCs w:val="24"/>
        </w:rPr>
        <w:t>Línea Base:</w:t>
      </w:r>
      <w:r w:rsidRPr="00BE55F7">
        <w:rPr>
          <w:rFonts w:ascii="Times New Roman" w:eastAsia="Times New Roman" w:hAnsi="Times New Roman" w:cs="Times New Roman"/>
          <w:sz w:val="24"/>
          <w:szCs w:val="24"/>
        </w:rPr>
        <w:t xml:space="preserve"> Definición de configuraciones estándar para todas las estaciones de trabajo o computadoras.</w:t>
      </w:r>
    </w:p>
    <w:p w14:paraId="7692AE11" w14:textId="77777777" w:rsidR="00B201E6" w:rsidRPr="00BE55F7" w:rsidRDefault="00B201E6" w:rsidP="00BE55F7">
      <w:pPr>
        <w:numPr>
          <w:ilvl w:val="0"/>
          <w:numId w:val="66"/>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b/>
          <w:bCs/>
          <w:sz w:val="24"/>
          <w:szCs w:val="24"/>
        </w:rPr>
        <w:t>Respaldo de Configuraciones:</w:t>
      </w:r>
      <w:r w:rsidRPr="00BE55F7">
        <w:rPr>
          <w:rFonts w:ascii="Times New Roman" w:eastAsia="Times New Roman" w:hAnsi="Times New Roman" w:cs="Times New Roman"/>
          <w:sz w:val="24"/>
          <w:szCs w:val="24"/>
        </w:rPr>
        <w:t xml:space="preserve"> Copias de seguridad automáticas de las configuraciones de red y bases de datos de clientes.</w:t>
      </w:r>
    </w:p>
    <w:p w14:paraId="742CBF74" w14:textId="155A38CB" w:rsidR="00B201E6" w:rsidRPr="008A3234" w:rsidRDefault="009E0C3E" w:rsidP="008A3234">
      <w:pPr>
        <w:pStyle w:val="Ttulo2"/>
        <w:rPr>
          <w:rFonts w:ascii="Times New Roman" w:hAnsi="Times New Roman" w:cs="Times New Roman"/>
          <w:b/>
          <w:bCs/>
          <w:color w:val="auto"/>
          <w:sz w:val="24"/>
          <w:szCs w:val="24"/>
          <w:lang w:val="es-GT"/>
        </w:rPr>
      </w:pPr>
      <w:bookmarkStart w:id="87" w:name="_Toc224942166"/>
      <w:r w:rsidRPr="008A3234">
        <w:rPr>
          <w:rFonts w:ascii="Times New Roman" w:hAnsi="Times New Roman" w:cs="Times New Roman"/>
          <w:b/>
          <w:bCs/>
          <w:color w:val="auto"/>
          <w:sz w:val="24"/>
          <w:szCs w:val="24"/>
          <w:lang w:val="es-GT"/>
        </w:rPr>
        <w:t>n</w:t>
      </w:r>
      <w:r w:rsidR="00B201E6" w:rsidRPr="008A3234">
        <w:rPr>
          <w:rFonts w:ascii="Times New Roman" w:hAnsi="Times New Roman" w:cs="Times New Roman"/>
          <w:b/>
          <w:bCs/>
          <w:color w:val="auto"/>
          <w:sz w:val="24"/>
          <w:szCs w:val="24"/>
          <w:lang w:val="es-GT"/>
        </w:rPr>
        <w:t>) Documentación de Requisitos de Proyecto</w:t>
      </w:r>
      <w:bookmarkEnd w:id="87"/>
    </w:p>
    <w:p w14:paraId="73B9B9F3" w14:textId="77777777" w:rsidR="00B201E6" w:rsidRPr="00BE55F7" w:rsidRDefault="00B201E6" w:rsidP="00BE55F7">
      <w:pPr>
        <w:numPr>
          <w:ilvl w:val="0"/>
          <w:numId w:val="67"/>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b/>
          <w:bCs/>
          <w:sz w:val="24"/>
          <w:szCs w:val="24"/>
        </w:rPr>
        <w:t>Funcionales:</w:t>
      </w:r>
    </w:p>
    <w:p w14:paraId="371FA660" w14:textId="77777777" w:rsidR="00B201E6" w:rsidRPr="00BE55F7" w:rsidRDefault="00B201E6" w:rsidP="00BE55F7">
      <w:pPr>
        <w:numPr>
          <w:ilvl w:val="1"/>
          <w:numId w:val="67"/>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sz w:val="24"/>
          <w:szCs w:val="24"/>
        </w:rPr>
        <w:t>El sistema debe bloquear el acceso a sitios de alto riesgo.</w:t>
      </w:r>
    </w:p>
    <w:p w14:paraId="543E7788" w14:textId="77777777" w:rsidR="00B201E6" w:rsidRPr="00BE55F7" w:rsidRDefault="00B201E6" w:rsidP="00BE55F7">
      <w:pPr>
        <w:numPr>
          <w:ilvl w:val="1"/>
          <w:numId w:val="67"/>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sz w:val="24"/>
          <w:szCs w:val="24"/>
        </w:rPr>
        <w:t>El firewall debe segmentar el tráfico de desarrollo del tráfico administrativo.</w:t>
      </w:r>
    </w:p>
    <w:p w14:paraId="7B7C8142" w14:textId="77777777" w:rsidR="00B201E6" w:rsidRPr="00BE55F7" w:rsidRDefault="00B201E6" w:rsidP="00BE55F7">
      <w:pPr>
        <w:numPr>
          <w:ilvl w:val="1"/>
          <w:numId w:val="67"/>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sz w:val="24"/>
          <w:szCs w:val="24"/>
        </w:rPr>
        <w:t>Debe existir una consola centralizada para gestionar amenazas en todos los equipos.</w:t>
      </w:r>
    </w:p>
    <w:p w14:paraId="7277AD8B" w14:textId="77777777" w:rsidR="00B201E6" w:rsidRPr="00BE55F7" w:rsidRDefault="00B201E6" w:rsidP="00BE55F7">
      <w:pPr>
        <w:numPr>
          <w:ilvl w:val="0"/>
          <w:numId w:val="67"/>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b/>
          <w:bCs/>
          <w:sz w:val="24"/>
          <w:szCs w:val="24"/>
        </w:rPr>
        <w:t>No Funcionales:</w:t>
      </w:r>
    </w:p>
    <w:p w14:paraId="7449B557" w14:textId="77777777" w:rsidR="00B201E6" w:rsidRPr="00BE55F7" w:rsidRDefault="00B201E6" w:rsidP="00BE55F7">
      <w:pPr>
        <w:numPr>
          <w:ilvl w:val="1"/>
          <w:numId w:val="67"/>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b/>
          <w:bCs/>
          <w:sz w:val="24"/>
          <w:szCs w:val="24"/>
        </w:rPr>
        <w:t>Disponibilidad:</w:t>
      </w:r>
      <w:r w:rsidRPr="00BE55F7">
        <w:rPr>
          <w:rFonts w:ascii="Times New Roman" w:eastAsia="Times New Roman" w:hAnsi="Times New Roman" w:cs="Times New Roman"/>
          <w:sz w:val="24"/>
          <w:szCs w:val="24"/>
        </w:rPr>
        <w:t xml:space="preserve"> Las medidas de seguridad no deben degradar el rendimiento de la red más de un 5%.</w:t>
      </w:r>
    </w:p>
    <w:p w14:paraId="1977738E" w14:textId="5888038A" w:rsidR="00BE55F7" w:rsidRPr="00D14147" w:rsidRDefault="00B201E6" w:rsidP="00BE55F7">
      <w:pPr>
        <w:numPr>
          <w:ilvl w:val="1"/>
          <w:numId w:val="67"/>
        </w:numPr>
        <w:spacing w:line="360" w:lineRule="auto"/>
        <w:ind w:firstLine="680"/>
        <w:jc w:val="both"/>
        <w:rPr>
          <w:rFonts w:ascii="Times New Roman" w:hAnsi="Times New Roman" w:cs="Times New Roman"/>
        </w:rPr>
      </w:pPr>
      <w:r w:rsidRPr="00BE55F7">
        <w:rPr>
          <w:rFonts w:ascii="Times New Roman" w:eastAsia="Times New Roman" w:hAnsi="Times New Roman" w:cs="Times New Roman"/>
          <w:b/>
          <w:bCs/>
          <w:sz w:val="24"/>
          <w:szCs w:val="24"/>
        </w:rPr>
        <w:t>Confidencialidad:</w:t>
      </w:r>
      <w:r w:rsidRPr="00BE55F7">
        <w:rPr>
          <w:rFonts w:ascii="Times New Roman" w:eastAsia="Times New Roman" w:hAnsi="Times New Roman" w:cs="Times New Roman"/>
          <w:sz w:val="24"/>
          <w:szCs w:val="24"/>
        </w:rPr>
        <w:t xml:space="preserve"> Solo el personal de TI autorizado podrá modificar las reglas de seguridad.</w:t>
      </w:r>
    </w:p>
    <w:p w14:paraId="788BB689" w14:textId="7A286F6B" w:rsidR="00B201E6" w:rsidRPr="008A3234" w:rsidRDefault="009E0C3E" w:rsidP="008A3234">
      <w:pPr>
        <w:pStyle w:val="Ttulo2"/>
        <w:rPr>
          <w:rFonts w:ascii="Times New Roman" w:hAnsi="Times New Roman" w:cs="Times New Roman"/>
          <w:b/>
          <w:bCs/>
          <w:color w:val="auto"/>
          <w:sz w:val="24"/>
          <w:szCs w:val="24"/>
          <w:lang w:val="es-GT"/>
        </w:rPr>
      </w:pPr>
      <w:bookmarkStart w:id="88" w:name="_Toc224942167"/>
      <w:r w:rsidRPr="008A3234">
        <w:rPr>
          <w:rFonts w:ascii="Times New Roman" w:hAnsi="Times New Roman" w:cs="Times New Roman"/>
          <w:b/>
          <w:bCs/>
          <w:color w:val="auto"/>
          <w:sz w:val="24"/>
          <w:szCs w:val="24"/>
          <w:lang w:val="es-GT"/>
        </w:rPr>
        <w:t>ñ</w:t>
      </w:r>
      <w:r w:rsidR="00B201E6" w:rsidRPr="008A3234">
        <w:rPr>
          <w:rFonts w:ascii="Times New Roman" w:hAnsi="Times New Roman" w:cs="Times New Roman"/>
          <w:b/>
          <w:bCs/>
          <w:color w:val="auto"/>
          <w:sz w:val="24"/>
          <w:szCs w:val="24"/>
          <w:lang w:val="es-GT"/>
        </w:rPr>
        <w:t>) Plan de Gestión de Cambios</w:t>
      </w:r>
      <w:bookmarkEnd w:id="88"/>
    </w:p>
    <w:p w14:paraId="22E6AC91"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1. Introducción</w:t>
      </w:r>
    </w:p>
    <w:p w14:paraId="067707D4" w14:textId="77777777" w:rsidR="00B201E6" w:rsidRPr="00BE55F7" w:rsidRDefault="00B201E6" w:rsidP="00BE55F7">
      <w:pP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La implementación de un Sistema de Gestión de Seguridad de la Información (SGSI) en una empresa tecnológica implica un entorno dinámico, donde pueden surgir nuevas necesidades, ajustes técnicos o mejoras derivadas del monitoreo continuo. Por esta razón, se establece un Plan de Gestión de Cambios que permita administrar de forma estructurada cualquier modificación que impacte el alcance, el tiempo, el costo o la calidad del proyecto.</w:t>
      </w:r>
    </w:p>
    <w:p w14:paraId="1F73F8A1" w14:textId="77777777" w:rsidR="00B201E6" w:rsidRPr="00BE55F7" w:rsidRDefault="00B201E6" w:rsidP="00BE55F7">
      <w:pP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Este plan busca evitar desviaciones no controladas y garantizar que toda modificación esté debidamente justificada, evaluada y aprobada antes de su ejecución.</w:t>
      </w:r>
    </w:p>
    <w:p w14:paraId="3F15FD33"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lastRenderedPageBreak/>
        <w:t>2. Objetivo</w:t>
      </w:r>
    </w:p>
    <w:p w14:paraId="499F56A8" w14:textId="77777777" w:rsidR="00B201E6" w:rsidRPr="00BE55F7" w:rsidRDefault="00B201E6" w:rsidP="00BE55F7">
      <w:pP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Definir el procedimiento formal para solicitar, analizar, aprobar, rechazar y documentar cambios durante el ciclo de vida del proyecto.</w:t>
      </w:r>
    </w:p>
    <w:p w14:paraId="00CC4FAA"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3. Alcance</w:t>
      </w:r>
    </w:p>
    <w:p w14:paraId="3918DE10" w14:textId="77777777" w:rsidR="00B201E6" w:rsidRPr="00BE55F7" w:rsidRDefault="00B201E6" w:rsidP="00BE55F7">
      <w:pP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Aplica a:</w:t>
      </w:r>
    </w:p>
    <w:p w14:paraId="0A0BD339" w14:textId="77777777" w:rsidR="00B201E6" w:rsidRPr="00BE55F7" w:rsidRDefault="00B201E6" w:rsidP="00BE55F7">
      <w:pPr>
        <w:numPr>
          <w:ilvl w:val="0"/>
          <w:numId w:val="68"/>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Cambios en entregables.</w:t>
      </w:r>
    </w:p>
    <w:p w14:paraId="02B2F49F" w14:textId="77777777" w:rsidR="00B201E6" w:rsidRPr="00BE55F7" w:rsidRDefault="00B201E6" w:rsidP="00BE55F7">
      <w:pPr>
        <w:numPr>
          <w:ilvl w:val="0"/>
          <w:numId w:val="68"/>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Modificaciones en cronograma.</w:t>
      </w:r>
    </w:p>
    <w:p w14:paraId="265F331B" w14:textId="77777777" w:rsidR="00B201E6" w:rsidRPr="00BE55F7" w:rsidRDefault="00B201E6" w:rsidP="00BE55F7">
      <w:pPr>
        <w:numPr>
          <w:ilvl w:val="0"/>
          <w:numId w:val="68"/>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Ajustes presupuestarios.</w:t>
      </w:r>
    </w:p>
    <w:p w14:paraId="2D386742" w14:textId="77777777" w:rsidR="00B201E6" w:rsidRPr="00BE55F7" w:rsidRDefault="00B201E6" w:rsidP="00BE55F7">
      <w:pPr>
        <w:numPr>
          <w:ilvl w:val="0"/>
          <w:numId w:val="68"/>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Cambios técnicos (ej. incorporación de nuevos controles).</w:t>
      </w:r>
    </w:p>
    <w:p w14:paraId="67DE0E4A" w14:textId="77777777" w:rsidR="00B201E6" w:rsidRPr="00BE55F7" w:rsidRDefault="00B201E6" w:rsidP="00BE55F7">
      <w:pPr>
        <w:numPr>
          <w:ilvl w:val="0"/>
          <w:numId w:val="68"/>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Cambios derivados de incidentes o auditorías.</w:t>
      </w:r>
    </w:p>
    <w:p w14:paraId="4CD71961"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4. Procedimiento</w:t>
      </w:r>
    </w:p>
    <w:p w14:paraId="72F578AD" w14:textId="77777777" w:rsidR="00B201E6" w:rsidRPr="00BE55F7" w:rsidRDefault="00B201E6" w:rsidP="00BE55F7">
      <w:pPr>
        <w:numPr>
          <w:ilvl w:val="0"/>
          <w:numId w:val="69"/>
        </w:numP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Registro formal de la Solicitud de Cambio.</w:t>
      </w:r>
    </w:p>
    <w:p w14:paraId="4E2367E7" w14:textId="77777777" w:rsidR="00B201E6" w:rsidRPr="00BE55F7" w:rsidRDefault="00B201E6" w:rsidP="00BE55F7">
      <w:pPr>
        <w:numPr>
          <w:ilvl w:val="0"/>
          <w:numId w:val="69"/>
        </w:numP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Análisis de impacto en la triple restricción.</w:t>
      </w:r>
    </w:p>
    <w:p w14:paraId="3F55E7DA" w14:textId="77777777" w:rsidR="00B201E6" w:rsidRPr="00BE55F7" w:rsidRDefault="00B201E6" w:rsidP="00BE55F7">
      <w:pPr>
        <w:numPr>
          <w:ilvl w:val="0"/>
          <w:numId w:val="69"/>
        </w:numP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Evaluación de riesgos asociados.</w:t>
      </w:r>
    </w:p>
    <w:p w14:paraId="5DAC755A" w14:textId="77777777" w:rsidR="00B201E6" w:rsidRPr="00BE55F7" w:rsidRDefault="00B201E6" w:rsidP="00BE55F7">
      <w:pPr>
        <w:numPr>
          <w:ilvl w:val="0"/>
          <w:numId w:val="69"/>
        </w:numP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Revisión por el Comité de Control de Cambios.</w:t>
      </w:r>
    </w:p>
    <w:p w14:paraId="3C1EF1C3" w14:textId="77777777" w:rsidR="00B201E6" w:rsidRPr="00BE55F7" w:rsidRDefault="00B201E6" w:rsidP="00BE55F7">
      <w:pPr>
        <w:numPr>
          <w:ilvl w:val="0"/>
          <w:numId w:val="69"/>
        </w:numP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Decisión formal (Aprobado, Rechazado o Pendiente).</w:t>
      </w:r>
    </w:p>
    <w:p w14:paraId="0A2D872E" w14:textId="77777777" w:rsidR="00B201E6" w:rsidRPr="00BE55F7" w:rsidRDefault="00B201E6" w:rsidP="00BE55F7">
      <w:pPr>
        <w:numPr>
          <w:ilvl w:val="0"/>
          <w:numId w:val="69"/>
        </w:numP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Actualización de líneas base.</w:t>
      </w:r>
    </w:p>
    <w:p w14:paraId="0FA7B22D" w14:textId="77777777" w:rsidR="00B201E6" w:rsidRPr="00BE55F7" w:rsidRDefault="00B201E6" w:rsidP="00BE55F7">
      <w:pPr>
        <w:numPr>
          <w:ilvl w:val="0"/>
          <w:numId w:val="69"/>
        </w:numP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Comunicación oficial a interesados.</w:t>
      </w:r>
    </w:p>
    <w:p w14:paraId="2F6B203F"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5. Criterios de Aprobación</w:t>
      </w:r>
    </w:p>
    <w:p w14:paraId="3BC0D7B2" w14:textId="77777777" w:rsidR="00B201E6" w:rsidRPr="00BE55F7" w:rsidRDefault="00B201E6" w:rsidP="00BE55F7">
      <w:pP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Un cambio será aprobado si:</w:t>
      </w:r>
    </w:p>
    <w:p w14:paraId="701F9417" w14:textId="77777777" w:rsidR="00B201E6" w:rsidRPr="00BE55F7" w:rsidRDefault="00B201E6" w:rsidP="00BE55F7">
      <w:pPr>
        <w:numPr>
          <w:ilvl w:val="0"/>
          <w:numId w:val="70"/>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Mejora el nivel de seguridad.</w:t>
      </w:r>
    </w:p>
    <w:p w14:paraId="06811AB0" w14:textId="77777777" w:rsidR="00B201E6" w:rsidRPr="00BE55F7" w:rsidRDefault="00B201E6" w:rsidP="00BE55F7">
      <w:pPr>
        <w:numPr>
          <w:ilvl w:val="0"/>
          <w:numId w:val="70"/>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Reduce riesgos críticos.</w:t>
      </w:r>
    </w:p>
    <w:p w14:paraId="21E98DCF" w14:textId="77777777" w:rsidR="00B201E6" w:rsidRPr="00BE55F7" w:rsidRDefault="00B201E6" w:rsidP="00BE55F7">
      <w:pPr>
        <w:numPr>
          <w:ilvl w:val="0"/>
          <w:numId w:val="70"/>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Es financieramente viable.</w:t>
      </w:r>
    </w:p>
    <w:p w14:paraId="17F1F6B3" w14:textId="77777777" w:rsidR="00B201E6" w:rsidRPr="00BE55F7" w:rsidRDefault="00B201E6" w:rsidP="00BE55F7">
      <w:pPr>
        <w:numPr>
          <w:ilvl w:val="0"/>
          <w:numId w:val="70"/>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lastRenderedPageBreak/>
        <w:t>No compromete la estabilidad operativa.</w:t>
      </w:r>
    </w:p>
    <w:p w14:paraId="3891E2DB"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6. Control de Versiones</w:t>
      </w:r>
    </w:p>
    <w:p w14:paraId="4FB8BD61" w14:textId="77777777" w:rsidR="00B201E6" w:rsidRPr="00BE55F7" w:rsidRDefault="00B201E6" w:rsidP="00BE55F7">
      <w:pP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Todo documento afectado será actualizado y almacenado en el repositorio oficial del proyecto, manteniendo trazabilidad histórica.</w:t>
      </w:r>
    </w:p>
    <w:p w14:paraId="7D461990" w14:textId="29412172" w:rsidR="00B201E6" w:rsidRPr="008A3234" w:rsidRDefault="009E0C3E" w:rsidP="008A3234">
      <w:pPr>
        <w:pStyle w:val="Ttulo2"/>
        <w:rPr>
          <w:rFonts w:ascii="Times New Roman" w:hAnsi="Times New Roman" w:cs="Times New Roman"/>
          <w:b/>
          <w:bCs/>
          <w:color w:val="auto"/>
          <w:sz w:val="24"/>
          <w:szCs w:val="24"/>
          <w:lang w:val="es-GT"/>
        </w:rPr>
      </w:pPr>
      <w:bookmarkStart w:id="89" w:name="_Toc224942168"/>
      <w:r w:rsidRPr="008A3234">
        <w:rPr>
          <w:rFonts w:ascii="Times New Roman" w:hAnsi="Times New Roman" w:cs="Times New Roman"/>
          <w:b/>
          <w:bCs/>
          <w:color w:val="auto"/>
          <w:sz w:val="24"/>
          <w:szCs w:val="24"/>
          <w:lang w:val="es-GT"/>
        </w:rPr>
        <w:t>o</w:t>
      </w:r>
      <w:r w:rsidR="00B201E6" w:rsidRPr="008A3234">
        <w:rPr>
          <w:rFonts w:ascii="Times New Roman" w:hAnsi="Times New Roman" w:cs="Times New Roman"/>
          <w:b/>
          <w:bCs/>
          <w:color w:val="auto"/>
          <w:sz w:val="24"/>
          <w:szCs w:val="24"/>
          <w:lang w:val="es-GT"/>
        </w:rPr>
        <w:t>) Plan de Gestión de Calidad</w:t>
      </w:r>
      <w:bookmarkEnd w:id="89"/>
    </w:p>
    <w:p w14:paraId="054F95AA"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1. Introducción</w:t>
      </w:r>
    </w:p>
    <w:p w14:paraId="592D410C" w14:textId="77777777" w:rsidR="00B201E6" w:rsidRPr="00BE55F7" w:rsidRDefault="00B201E6" w:rsidP="00BE55F7">
      <w:pPr>
        <w:spacing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La calidad en un proyecto de seguridad informática no se queda solo en “cumplir técnicamente” o en instalar herramientas y decir que ya está. No, va un poco más allá. Y la verdad es que implica asegurarse de que los controles que se implementan de verdad funcionen en el día a día, que no sean solo una configuración bonita o un check en una lista. Porque, ¿de qué sirve tener un firewall si está mal ajustado y deja pasar lo peligroso? ¿o un antivirus corporativo si nadie lo actualiza y termina siendo casi decoración?</w:t>
      </w:r>
    </w:p>
    <w:p w14:paraId="38253C3B"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2. Objetivo</w:t>
      </w:r>
    </w:p>
    <w:p w14:paraId="0784793B" w14:textId="77777777" w:rsidR="00B201E6" w:rsidRPr="00BE55F7" w:rsidRDefault="00B201E6" w:rsidP="00BE55F7">
      <w:pPr>
        <w:spacing w:line="360" w:lineRule="auto"/>
        <w:ind w:firstLine="720"/>
        <w:jc w:val="both"/>
        <w:rPr>
          <w:rFonts w:ascii="Times New Roman" w:eastAsia="Times New Roman" w:hAnsi="Times New Roman" w:cs="Times New Roman"/>
          <w:color w:val="000000"/>
          <w:sz w:val="24"/>
          <w:szCs w:val="24"/>
        </w:rPr>
      </w:pPr>
      <w:proofErr w:type="gramStart"/>
      <w:r w:rsidRPr="00BE55F7">
        <w:rPr>
          <w:rFonts w:ascii="Times New Roman" w:eastAsia="Times New Roman" w:hAnsi="Times New Roman" w:cs="Times New Roman"/>
          <w:color w:val="000000"/>
          <w:sz w:val="24"/>
          <w:szCs w:val="24"/>
        </w:rPr>
        <w:t>Asegurar</w:t>
      </w:r>
      <w:proofErr w:type="gramEnd"/>
      <w:r w:rsidRPr="00BE55F7">
        <w:rPr>
          <w:rFonts w:ascii="Times New Roman" w:eastAsia="Times New Roman" w:hAnsi="Times New Roman" w:cs="Times New Roman"/>
          <w:color w:val="000000"/>
          <w:sz w:val="24"/>
          <w:szCs w:val="24"/>
        </w:rPr>
        <w:t xml:space="preserve"> que los entregables cumplan con estándares técnicos y requisitos definidos.</w:t>
      </w:r>
    </w:p>
    <w:p w14:paraId="002B7F17"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3. Estándares Aplicables</w:t>
      </w:r>
    </w:p>
    <w:p w14:paraId="1FB740BE" w14:textId="77777777" w:rsidR="00B201E6" w:rsidRPr="00BE55F7" w:rsidRDefault="00B201E6" w:rsidP="00BE55F7">
      <w:pPr>
        <w:numPr>
          <w:ilvl w:val="0"/>
          <w:numId w:val="71"/>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Buenas prácticas de seguridad informática.</w:t>
      </w:r>
    </w:p>
    <w:p w14:paraId="543B7305" w14:textId="77777777" w:rsidR="00B201E6" w:rsidRPr="00BE55F7" w:rsidRDefault="00B201E6" w:rsidP="00BE55F7">
      <w:pPr>
        <w:numPr>
          <w:ilvl w:val="0"/>
          <w:numId w:val="71"/>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Principios de confidencialidad, integridad y disponibilidad.</w:t>
      </w:r>
    </w:p>
    <w:p w14:paraId="07B85F4F" w14:textId="77777777" w:rsidR="00B201E6" w:rsidRPr="00BE55F7" w:rsidRDefault="00B201E6" w:rsidP="00BE55F7">
      <w:pPr>
        <w:numPr>
          <w:ilvl w:val="0"/>
          <w:numId w:val="71"/>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Recomendaciones basadas en ISO/IEC 27001.</w:t>
      </w:r>
    </w:p>
    <w:p w14:paraId="472D2108" w14:textId="77777777" w:rsidR="00B201E6" w:rsidRPr="00BE55F7" w:rsidRDefault="00B201E6" w:rsidP="00BE55F7">
      <w:pPr>
        <w:numPr>
          <w:ilvl w:val="0"/>
          <w:numId w:val="71"/>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Política de mínimo privilegio.</w:t>
      </w:r>
    </w:p>
    <w:p w14:paraId="295906C0"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4. Métricas de Calidad</w:t>
      </w:r>
    </w:p>
    <w:p w14:paraId="5764BB3B" w14:textId="77777777" w:rsidR="00B201E6" w:rsidRPr="00BE55F7" w:rsidRDefault="00B201E6" w:rsidP="00BE55F7">
      <w:pPr>
        <w:numPr>
          <w:ilvl w:val="0"/>
          <w:numId w:val="72"/>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Cobertura de antivirus (meta 100%).</w:t>
      </w:r>
    </w:p>
    <w:p w14:paraId="4E6FAB36" w14:textId="77777777" w:rsidR="00B201E6" w:rsidRPr="00BE55F7" w:rsidRDefault="00B201E6" w:rsidP="00BE55F7">
      <w:pPr>
        <w:numPr>
          <w:ilvl w:val="0"/>
          <w:numId w:val="72"/>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Tiempo de respuesta a incidentes (&lt; 4 horas).</w:t>
      </w:r>
    </w:p>
    <w:p w14:paraId="2D081C39" w14:textId="77777777" w:rsidR="00B201E6" w:rsidRPr="00BE55F7" w:rsidRDefault="00B201E6" w:rsidP="00BE55F7">
      <w:pPr>
        <w:numPr>
          <w:ilvl w:val="0"/>
          <w:numId w:val="72"/>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Disponibilidad de red (&gt; 99.5%).</w:t>
      </w:r>
    </w:p>
    <w:p w14:paraId="2B2F75E0" w14:textId="77777777" w:rsidR="00B201E6" w:rsidRPr="00BE55F7" w:rsidRDefault="00B201E6" w:rsidP="00BE55F7">
      <w:pPr>
        <w:numPr>
          <w:ilvl w:val="0"/>
          <w:numId w:val="72"/>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Satisfacción de usuarios (&gt; 4/5).</w:t>
      </w:r>
    </w:p>
    <w:p w14:paraId="56C9CA92"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5. Control de Calidad</w:t>
      </w:r>
    </w:p>
    <w:p w14:paraId="166D25B9" w14:textId="77777777" w:rsidR="00B201E6" w:rsidRPr="00BE55F7" w:rsidRDefault="00B201E6" w:rsidP="00BE55F7">
      <w:pPr>
        <w:numPr>
          <w:ilvl w:val="0"/>
          <w:numId w:val="73"/>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lastRenderedPageBreak/>
        <w:t>Pruebas piloto.</w:t>
      </w:r>
    </w:p>
    <w:p w14:paraId="744CE626" w14:textId="77777777" w:rsidR="00B201E6" w:rsidRPr="00BE55F7" w:rsidRDefault="00B201E6" w:rsidP="00BE55F7">
      <w:pPr>
        <w:numPr>
          <w:ilvl w:val="0"/>
          <w:numId w:val="73"/>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Escaneos de vulnerabilidades.</w:t>
      </w:r>
    </w:p>
    <w:p w14:paraId="452625A2" w14:textId="77777777" w:rsidR="00B201E6" w:rsidRPr="00BE55F7" w:rsidRDefault="00B201E6" w:rsidP="00BE55F7">
      <w:pPr>
        <w:numPr>
          <w:ilvl w:val="0"/>
          <w:numId w:val="73"/>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Validaciones técnicas.</w:t>
      </w:r>
    </w:p>
    <w:p w14:paraId="637E8BFF" w14:textId="77777777" w:rsidR="00B201E6" w:rsidRPr="00BE55F7" w:rsidRDefault="00B201E6" w:rsidP="00BE55F7">
      <w:pPr>
        <w:numPr>
          <w:ilvl w:val="0"/>
          <w:numId w:val="73"/>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Actas de aceptación de entregables.</w:t>
      </w:r>
    </w:p>
    <w:p w14:paraId="08CD8ECE" w14:textId="7C187311" w:rsidR="00B201E6" w:rsidRPr="008A3234" w:rsidRDefault="009E0C3E" w:rsidP="008A3234">
      <w:pPr>
        <w:pStyle w:val="Ttulo2"/>
        <w:rPr>
          <w:rFonts w:ascii="Times New Roman" w:hAnsi="Times New Roman" w:cs="Times New Roman"/>
          <w:b/>
          <w:bCs/>
          <w:color w:val="auto"/>
          <w:sz w:val="24"/>
          <w:szCs w:val="24"/>
          <w:lang w:val="es-GT"/>
        </w:rPr>
      </w:pPr>
      <w:bookmarkStart w:id="90" w:name="_Toc224942169"/>
      <w:r w:rsidRPr="008A3234">
        <w:rPr>
          <w:rFonts w:ascii="Times New Roman" w:hAnsi="Times New Roman" w:cs="Times New Roman"/>
          <w:b/>
          <w:bCs/>
          <w:color w:val="auto"/>
          <w:sz w:val="24"/>
          <w:szCs w:val="24"/>
          <w:lang w:val="es-GT"/>
        </w:rPr>
        <w:t>p</w:t>
      </w:r>
      <w:r w:rsidR="00B201E6" w:rsidRPr="008A3234">
        <w:rPr>
          <w:rFonts w:ascii="Times New Roman" w:hAnsi="Times New Roman" w:cs="Times New Roman"/>
          <w:b/>
          <w:bCs/>
          <w:color w:val="auto"/>
          <w:sz w:val="24"/>
          <w:szCs w:val="24"/>
          <w:lang w:val="es-GT"/>
        </w:rPr>
        <w:t>) Plan de Gestión de Recursos</w:t>
      </w:r>
      <w:bookmarkEnd w:id="90"/>
    </w:p>
    <w:p w14:paraId="50EC2E28"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1. Introducción</w:t>
      </w:r>
    </w:p>
    <w:p w14:paraId="0FB38CA6" w14:textId="77777777" w:rsidR="00B201E6" w:rsidRPr="00BE55F7" w:rsidRDefault="00B201E6" w:rsidP="00BE55F7">
      <w:pPr>
        <w:spacing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El éxito del proyecto depende de la correcta asignación de recursos humanos, tecnológicos y financieros.</w:t>
      </w:r>
    </w:p>
    <w:p w14:paraId="76278728"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2. Recursos Humanos</w:t>
      </w:r>
    </w:p>
    <w:p w14:paraId="6578F4FA" w14:textId="77777777" w:rsidR="00B201E6" w:rsidRPr="00BE55F7" w:rsidRDefault="00B201E6" w:rsidP="00BE55F7">
      <w:pPr>
        <w:numPr>
          <w:ilvl w:val="0"/>
          <w:numId w:val="74"/>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Director General (Patrocinador)</w:t>
      </w:r>
    </w:p>
    <w:p w14:paraId="6C5B06F1" w14:textId="77777777" w:rsidR="00B201E6" w:rsidRPr="00BE55F7" w:rsidRDefault="00B201E6" w:rsidP="00BE55F7">
      <w:pPr>
        <w:numPr>
          <w:ilvl w:val="0"/>
          <w:numId w:val="74"/>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Project Manager</w:t>
      </w:r>
    </w:p>
    <w:p w14:paraId="7B262982" w14:textId="77777777" w:rsidR="00B201E6" w:rsidRPr="00BE55F7" w:rsidRDefault="00B201E6" w:rsidP="00BE55F7">
      <w:pPr>
        <w:numPr>
          <w:ilvl w:val="0"/>
          <w:numId w:val="74"/>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Líder Técnico</w:t>
      </w:r>
    </w:p>
    <w:p w14:paraId="0213580A" w14:textId="77777777" w:rsidR="00B201E6" w:rsidRPr="00BE55F7" w:rsidRDefault="00B201E6" w:rsidP="00BE55F7">
      <w:pPr>
        <w:numPr>
          <w:ilvl w:val="0"/>
          <w:numId w:val="74"/>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Consultor de Seguridad</w:t>
      </w:r>
    </w:p>
    <w:p w14:paraId="3B253C31" w14:textId="77777777" w:rsidR="00B201E6" w:rsidRPr="00BE55F7" w:rsidRDefault="00B201E6" w:rsidP="00BE55F7">
      <w:pPr>
        <w:numPr>
          <w:ilvl w:val="0"/>
          <w:numId w:val="74"/>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Equipo de Desarrollo</w:t>
      </w:r>
    </w:p>
    <w:p w14:paraId="1E83055D" w14:textId="77777777" w:rsidR="00B201E6" w:rsidRPr="00BE55F7" w:rsidRDefault="00B201E6" w:rsidP="00BE55F7">
      <w:pPr>
        <w:numPr>
          <w:ilvl w:val="0"/>
          <w:numId w:val="74"/>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Usuarios Finales</w:t>
      </w:r>
    </w:p>
    <w:p w14:paraId="237177EF"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3. Recursos Tecnológicos</w:t>
      </w:r>
    </w:p>
    <w:p w14:paraId="5312D9AD" w14:textId="77777777" w:rsidR="00B201E6" w:rsidRPr="00BE55F7" w:rsidRDefault="00B201E6" w:rsidP="00BE55F7">
      <w:pPr>
        <w:numPr>
          <w:ilvl w:val="0"/>
          <w:numId w:val="75"/>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Firewall NGFW.</w:t>
      </w:r>
    </w:p>
    <w:p w14:paraId="15359120" w14:textId="77777777" w:rsidR="00B201E6" w:rsidRPr="00BE55F7" w:rsidRDefault="00B201E6" w:rsidP="00BE55F7">
      <w:pPr>
        <w:numPr>
          <w:ilvl w:val="0"/>
          <w:numId w:val="75"/>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Antivirus corporativo.</w:t>
      </w:r>
    </w:p>
    <w:p w14:paraId="430D32D8" w14:textId="77777777" w:rsidR="00B201E6" w:rsidRPr="00BE55F7" w:rsidRDefault="00B201E6" w:rsidP="00BE55F7">
      <w:pPr>
        <w:numPr>
          <w:ilvl w:val="0"/>
          <w:numId w:val="75"/>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Sistema de monitoreo.</w:t>
      </w:r>
    </w:p>
    <w:p w14:paraId="6C64677A" w14:textId="77777777" w:rsidR="00B201E6" w:rsidRPr="00BE55F7" w:rsidRDefault="00B201E6" w:rsidP="00BE55F7">
      <w:pPr>
        <w:numPr>
          <w:ilvl w:val="0"/>
          <w:numId w:val="75"/>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Herramientas de autenticación multifactor.</w:t>
      </w:r>
    </w:p>
    <w:p w14:paraId="62E29972" w14:textId="77777777" w:rsidR="00B201E6" w:rsidRPr="00BE55F7" w:rsidRDefault="00B201E6" w:rsidP="00BE55F7">
      <w:pPr>
        <w:numPr>
          <w:ilvl w:val="0"/>
          <w:numId w:val="75"/>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Equipos de red y servidores.</w:t>
      </w:r>
    </w:p>
    <w:p w14:paraId="2A259A6F"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4. Gestión de Recursos</w:t>
      </w:r>
    </w:p>
    <w:p w14:paraId="7FA25D00" w14:textId="77777777" w:rsidR="00B201E6" w:rsidRPr="00BE55F7" w:rsidRDefault="00B201E6" w:rsidP="00BE55F7">
      <w:pPr>
        <w:numPr>
          <w:ilvl w:val="0"/>
          <w:numId w:val="76"/>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Asignación clara de responsabilidades mediante matriz RACI.</w:t>
      </w:r>
    </w:p>
    <w:p w14:paraId="12D6D08C" w14:textId="77777777" w:rsidR="00B201E6" w:rsidRPr="00BE55F7" w:rsidRDefault="00B201E6" w:rsidP="00BE55F7">
      <w:pPr>
        <w:numPr>
          <w:ilvl w:val="0"/>
          <w:numId w:val="76"/>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lastRenderedPageBreak/>
        <w:t>Seguimiento semanal de desempeño.</w:t>
      </w:r>
    </w:p>
    <w:p w14:paraId="560B54F6" w14:textId="77777777" w:rsidR="00B201E6" w:rsidRPr="00BE55F7" w:rsidRDefault="00B201E6" w:rsidP="00BE55F7">
      <w:pPr>
        <w:numPr>
          <w:ilvl w:val="0"/>
          <w:numId w:val="76"/>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Liberación formal al cierre del proyecto.</w:t>
      </w:r>
    </w:p>
    <w:p w14:paraId="0BC753DC" w14:textId="7B0EEC83" w:rsidR="00B201E6" w:rsidRPr="008A3234" w:rsidRDefault="009E0C3E" w:rsidP="008A3234">
      <w:pPr>
        <w:pStyle w:val="Ttulo2"/>
        <w:rPr>
          <w:rFonts w:ascii="Times New Roman" w:hAnsi="Times New Roman" w:cs="Times New Roman"/>
          <w:b/>
          <w:bCs/>
          <w:color w:val="auto"/>
          <w:sz w:val="24"/>
          <w:szCs w:val="24"/>
          <w:lang w:val="es-GT"/>
        </w:rPr>
      </w:pPr>
      <w:bookmarkStart w:id="91" w:name="_Toc224942170"/>
      <w:r w:rsidRPr="008A3234">
        <w:rPr>
          <w:rFonts w:ascii="Times New Roman" w:hAnsi="Times New Roman" w:cs="Times New Roman"/>
          <w:b/>
          <w:bCs/>
          <w:color w:val="auto"/>
          <w:sz w:val="24"/>
          <w:szCs w:val="24"/>
          <w:lang w:val="es-GT"/>
        </w:rPr>
        <w:t>q</w:t>
      </w:r>
      <w:r w:rsidR="00B201E6" w:rsidRPr="008A3234">
        <w:rPr>
          <w:rFonts w:ascii="Times New Roman" w:hAnsi="Times New Roman" w:cs="Times New Roman"/>
          <w:b/>
          <w:bCs/>
          <w:color w:val="auto"/>
          <w:sz w:val="24"/>
          <w:szCs w:val="24"/>
          <w:lang w:val="es-GT"/>
        </w:rPr>
        <w:t>) Plan de Gestión de Comunicación</w:t>
      </w:r>
      <w:bookmarkEnd w:id="91"/>
    </w:p>
    <w:p w14:paraId="78E8E760"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1. Objetivo</w:t>
      </w:r>
    </w:p>
    <w:p w14:paraId="1A014085" w14:textId="77777777" w:rsidR="00B201E6" w:rsidRPr="00BE55F7" w:rsidRDefault="00B201E6" w:rsidP="00BE55F7">
      <w:pPr>
        <w:spacing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Garantizar comunicación clara, oportuna y efectiva entre todos los interesados.</w:t>
      </w:r>
    </w:p>
    <w:p w14:paraId="3D14DE7F"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2. Canales de Comunicación</w:t>
      </w:r>
    </w:p>
    <w:p w14:paraId="64A8801B" w14:textId="77777777" w:rsidR="00B201E6" w:rsidRPr="00BE55F7" w:rsidRDefault="00B201E6" w:rsidP="00BE55F7">
      <w:pPr>
        <w:numPr>
          <w:ilvl w:val="0"/>
          <w:numId w:val="77"/>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Reuniones semanales de seguimiento.</w:t>
      </w:r>
    </w:p>
    <w:p w14:paraId="2F478113" w14:textId="77777777" w:rsidR="00B201E6" w:rsidRPr="00BE55F7" w:rsidRDefault="00B201E6" w:rsidP="00BE55F7">
      <w:pPr>
        <w:numPr>
          <w:ilvl w:val="0"/>
          <w:numId w:val="77"/>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Informes ejecutivos.</w:t>
      </w:r>
    </w:p>
    <w:p w14:paraId="652F73A4" w14:textId="77777777" w:rsidR="00B201E6" w:rsidRPr="00BE55F7" w:rsidRDefault="00B201E6" w:rsidP="00BE55F7">
      <w:pPr>
        <w:numPr>
          <w:ilvl w:val="0"/>
          <w:numId w:val="77"/>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Correos formales.</w:t>
      </w:r>
    </w:p>
    <w:p w14:paraId="68744E31" w14:textId="77777777" w:rsidR="00B201E6" w:rsidRPr="00BE55F7" w:rsidRDefault="00B201E6" w:rsidP="00BE55F7">
      <w:pPr>
        <w:numPr>
          <w:ilvl w:val="0"/>
          <w:numId w:val="77"/>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Actas de reunión.</w:t>
      </w:r>
    </w:p>
    <w:p w14:paraId="50E8920E" w14:textId="77777777" w:rsidR="00B201E6" w:rsidRPr="00BE55F7" w:rsidRDefault="00B201E6" w:rsidP="00BE55F7">
      <w:pPr>
        <w:numPr>
          <w:ilvl w:val="0"/>
          <w:numId w:val="77"/>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Reportes técnicos.</w:t>
      </w:r>
    </w:p>
    <w:p w14:paraId="0537FE47"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3. Frecuencia</w:t>
      </w:r>
    </w:p>
    <w:p w14:paraId="50229F71" w14:textId="77777777" w:rsidR="00B201E6" w:rsidRPr="00BE55F7" w:rsidRDefault="00B201E6" w:rsidP="00BE55F7">
      <w:pPr>
        <w:numPr>
          <w:ilvl w:val="0"/>
          <w:numId w:val="78"/>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Comité de proyecto: semanal.</w:t>
      </w:r>
    </w:p>
    <w:p w14:paraId="5B4B8DFD" w14:textId="77777777" w:rsidR="00B201E6" w:rsidRPr="00BE55F7" w:rsidRDefault="00B201E6" w:rsidP="00BE55F7">
      <w:pPr>
        <w:numPr>
          <w:ilvl w:val="0"/>
          <w:numId w:val="78"/>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Dirección general: informes ejecutivos quincenales.</w:t>
      </w:r>
    </w:p>
    <w:p w14:paraId="7C92F7E0" w14:textId="77777777" w:rsidR="00B201E6" w:rsidRPr="00BE55F7" w:rsidRDefault="00B201E6" w:rsidP="00BE55F7">
      <w:pPr>
        <w:numPr>
          <w:ilvl w:val="0"/>
          <w:numId w:val="78"/>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Equipo técnico: reuniones técnicas según avance.</w:t>
      </w:r>
    </w:p>
    <w:p w14:paraId="2D3C4BD4"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4. Gestión de Conflictos</w:t>
      </w:r>
    </w:p>
    <w:p w14:paraId="7D35DCCD" w14:textId="77777777" w:rsidR="00B201E6" w:rsidRPr="00BE55F7" w:rsidRDefault="00B201E6" w:rsidP="00BE55F7">
      <w:pPr>
        <w:spacing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Cualquier conflicto será gestionado inicialmente por el Project Manager y escalado al patrocinador si es necesario.</w:t>
      </w:r>
    </w:p>
    <w:p w14:paraId="1664AE0B" w14:textId="37BA715E" w:rsidR="00B201E6" w:rsidRPr="008A3234" w:rsidRDefault="009E0C3E" w:rsidP="008A3234">
      <w:pPr>
        <w:pStyle w:val="Ttulo2"/>
        <w:rPr>
          <w:rFonts w:ascii="Times New Roman" w:hAnsi="Times New Roman" w:cs="Times New Roman"/>
          <w:b/>
          <w:bCs/>
          <w:color w:val="auto"/>
          <w:sz w:val="24"/>
          <w:szCs w:val="24"/>
          <w:lang w:val="es-GT"/>
        </w:rPr>
      </w:pPr>
      <w:bookmarkStart w:id="92" w:name="_Toc224942171"/>
      <w:r w:rsidRPr="008A3234">
        <w:rPr>
          <w:rFonts w:ascii="Times New Roman" w:hAnsi="Times New Roman" w:cs="Times New Roman"/>
          <w:b/>
          <w:bCs/>
          <w:color w:val="auto"/>
          <w:sz w:val="24"/>
          <w:szCs w:val="24"/>
          <w:lang w:val="es-GT"/>
        </w:rPr>
        <w:t>r</w:t>
      </w:r>
      <w:r w:rsidR="00B201E6" w:rsidRPr="008A3234">
        <w:rPr>
          <w:rFonts w:ascii="Times New Roman" w:hAnsi="Times New Roman" w:cs="Times New Roman"/>
          <w:b/>
          <w:bCs/>
          <w:color w:val="auto"/>
          <w:sz w:val="24"/>
          <w:szCs w:val="24"/>
          <w:lang w:val="es-GT"/>
        </w:rPr>
        <w:t>) Evaluación de Riesgos</w:t>
      </w:r>
      <w:bookmarkEnd w:id="92"/>
    </w:p>
    <w:p w14:paraId="2F75A25B"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1. Metodología</w:t>
      </w:r>
    </w:p>
    <w:p w14:paraId="4EE2460A" w14:textId="77777777" w:rsidR="00B201E6" w:rsidRPr="00BE55F7" w:rsidRDefault="00B201E6" w:rsidP="00BE55F7">
      <w:pP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utiliza una matriz de probabilidad e impacto (1 a 5).</w:t>
      </w:r>
    </w:p>
    <w:p w14:paraId="59A5C453" w14:textId="77777777" w:rsidR="00B201E6" w:rsidRPr="00BE55F7" w:rsidRDefault="00B201E6" w:rsidP="00BE55F7">
      <w:pP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Riesgo = Probabilidad x Impacto.</w:t>
      </w:r>
    </w:p>
    <w:p w14:paraId="4769840F"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2. Riesgos Identificados</w:t>
      </w:r>
    </w:p>
    <w:p w14:paraId="35FC2079" w14:textId="77777777" w:rsidR="00B201E6" w:rsidRPr="00BE55F7" w:rsidRDefault="00B201E6" w:rsidP="00BE55F7">
      <w:pPr>
        <w:numPr>
          <w:ilvl w:val="0"/>
          <w:numId w:val="79"/>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Fuga de código fuente.</w:t>
      </w:r>
    </w:p>
    <w:p w14:paraId="24768073" w14:textId="77777777" w:rsidR="00B201E6" w:rsidRPr="00BE55F7" w:rsidRDefault="00B201E6" w:rsidP="00BE55F7">
      <w:pPr>
        <w:numPr>
          <w:ilvl w:val="0"/>
          <w:numId w:val="79"/>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lastRenderedPageBreak/>
        <w:t xml:space="preserve">Ataques de </w:t>
      </w:r>
      <w:proofErr w:type="gramStart"/>
      <w:r w:rsidRPr="00BE55F7">
        <w:rPr>
          <w:rFonts w:ascii="Times New Roman" w:eastAsia="Times New Roman" w:hAnsi="Times New Roman" w:cs="Times New Roman"/>
          <w:color w:val="000000"/>
          <w:sz w:val="24"/>
          <w:szCs w:val="24"/>
        </w:rPr>
        <w:t>malware</w:t>
      </w:r>
      <w:proofErr w:type="gramEnd"/>
      <w:r w:rsidRPr="00BE55F7">
        <w:rPr>
          <w:rFonts w:ascii="Times New Roman" w:eastAsia="Times New Roman" w:hAnsi="Times New Roman" w:cs="Times New Roman"/>
          <w:color w:val="000000"/>
          <w:sz w:val="24"/>
          <w:szCs w:val="24"/>
        </w:rPr>
        <w:t>.</w:t>
      </w:r>
    </w:p>
    <w:p w14:paraId="712A81FC" w14:textId="77777777" w:rsidR="00B201E6" w:rsidRPr="00BE55F7" w:rsidRDefault="00B201E6" w:rsidP="00BE55F7">
      <w:pPr>
        <w:numPr>
          <w:ilvl w:val="0"/>
          <w:numId w:val="79"/>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Accesos no autorizados.</w:t>
      </w:r>
    </w:p>
    <w:p w14:paraId="06C981F5" w14:textId="77777777" w:rsidR="00B201E6" w:rsidRPr="00BE55F7" w:rsidRDefault="00B201E6" w:rsidP="00BE55F7">
      <w:pPr>
        <w:numPr>
          <w:ilvl w:val="0"/>
          <w:numId w:val="79"/>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Resistencia al cambio.</w:t>
      </w:r>
    </w:p>
    <w:p w14:paraId="7B8B4C92" w14:textId="77777777" w:rsidR="00B201E6" w:rsidRPr="00BE55F7" w:rsidRDefault="00B201E6" w:rsidP="00BE55F7">
      <w:pPr>
        <w:numPr>
          <w:ilvl w:val="0"/>
          <w:numId w:val="79"/>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Sobrecostos por licencias.</w:t>
      </w:r>
    </w:p>
    <w:p w14:paraId="2A058290" w14:textId="77777777" w:rsidR="00B201E6" w:rsidRPr="00BE55F7" w:rsidRDefault="00B201E6" w:rsidP="00BE55F7">
      <w:pPr>
        <w:numPr>
          <w:ilvl w:val="0"/>
          <w:numId w:val="79"/>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Interrupciones operativas.</w:t>
      </w:r>
    </w:p>
    <w:p w14:paraId="306E9C2A"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3. Clasificación</w:t>
      </w:r>
    </w:p>
    <w:p w14:paraId="1E69C689" w14:textId="77777777" w:rsidR="00B201E6" w:rsidRPr="00BE55F7" w:rsidRDefault="00B201E6" w:rsidP="00BE55F7">
      <w:pPr>
        <w:numPr>
          <w:ilvl w:val="0"/>
          <w:numId w:val="80"/>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1–5: Bajo</w:t>
      </w:r>
    </w:p>
    <w:p w14:paraId="5AF22FFD" w14:textId="77777777" w:rsidR="00B201E6" w:rsidRPr="00BE55F7" w:rsidRDefault="00B201E6" w:rsidP="00BE55F7">
      <w:pPr>
        <w:numPr>
          <w:ilvl w:val="0"/>
          <w:numId w:val="80"/>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6–10: Medio</w:t>
      </w:r>
    </w:p>
    <w:p w14:paraId="1827DBEC" w14:textId="77777777" w:rsidR="00B201E6" w:rsidRPr="00BE55F7" w:rsidRDefault="00B201E6" w:rsidP="00BE55F7">
      <w:pPr>
        <w:numPr>
          <w:ilvl w:val="0"/>
          <w:numId w:val="80"/>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11–15: Alto</w:t>
      </w:r>
    </w:p>
    <w:p w14:paraId="4C2CAC7F" w14:textId="77777777" w:rsidR="00B201E6" w:rsidRPr="00BE55F7" w:rsidRDefault="00B201E6" w:rsidP="00BE55F7">
      <w:pPr>
        <w:numPr>
          <w:ilvl w:val="0"/>
          <w:numId w:val="80"/>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16–25: Crítico</w:t>
      </w:r>
    </w:p>
    <w:p w14:paraId="68E27414" w14:textId="3306E8AF" w:rsidR="00B201E6" w:rsidRPr="008A3234" w:rsidRDefault="009E0C3E" w:rsidP="008A3234">
      <w:pPr>
        <w:pStyle w:val="Ttulo2"/>
        <w:rPr>
          <w:rFonts w:ascii="Times New Roman" w:hAnsi="Times New Roman" w:cs="Times New Roman"/>
          <w:b/>
          <w:bCs/>
          <w:color w:val="auto"/>
          <w:sz w:val="24"/>
          <w:szCs w:val="24"/>
          <w:lang w:val="es-GT"/>
        </w:rPr>
      </w:pPr>
      <w:bookmarkStart w:id="93" w:name="_Toc224942172"/>
      <w:r w:rsidRPr="008A3234">
        <w:rPr>
          <w:rFonts w:ascii="Times New Roman" w:hAnsi="Times New Roman" w:cs="Times New Roman"/>
          <w:b/>
          <w:bCs/>
          <w:color w:val="auto"/>
          <w:sz w:val="24"/>
          <w:szCs w:val="24"/>
          <w:lang w:val="es-GT"/>
        </w:rPr>
        <w:t>s</w:t>
      </w:r>
      <w:r w:rsidR="00B201E6" w:rsidRPr="008A3234">
        <w:rPr>
          <w:rFonts w:ascii="Times New Roman" w:hAnsi="Times New Roman" w:cs="Times New Roman"/>
          <w:b/>
          <w:bCs/>
          <w:color w:val="auto"/>
          <w:sz w:val="24"/>
          <w:szCs w:val="24"/>
          <w:lang w:val="es-GT"/>
        </w:rPr>
        <w:t>) Plan de Respuesta de Riesgos</w:t>
      </w:r>
      <w:bookmarkEnd w:id="93"/>
    </w:p>
    <w:p w14:paraId="528C0B57"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1. Estrategias</w:t>
      </w:r>
    </w:p>
    <w:p w14:paraId="619BEDE8" w14:textId="77777777" w:rsidR="00B201E6" w:rsidRPr="00BE55F7" w:rsidRDefault="00B201E6" w:rsidP="00BE55F7">
      <w:pPr>
        <w:numPr>
          <w:ilvl w:val="0"/>
          <w:numId w:val="81"/>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Mitigar.</w:t>
      </w:r>
    </w:p>
    <w:p w14:paraId="3602CD4D" w14:textId="77777777" w:rsidR="00B201E6" w:rsidRPr="00BE55F7" w:rsidRDefault="00B201E6" w:rsidP="00BE55F7">
      <w:pPr>
        <w:numPr>
          <w:ilvl w:val="0"/>
          <w:numId w:val="81"/>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Transferir.</w:t>
      </w:r>
    </w:p>
    <w:p w14:paraId="248ACBA8" w14:textId="77777777" w:rsidR="00B201E6" w:rsidRPr="00BE55F7" w:rsidRDefault="00B201E6" w:rsidP="00BE55F7">
      <w:pPr>
        <w:numPr>
          <w:ilvl w:val="0"/>
          <w:numId w:val="81"/>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Aceptar.</w:t>
      </w:r>
    </w:p>
    <w:p w14:paraId="7BB3A6D9" w14:textId="77777777" w:rsidR="00B201E6" w:rsidRPr="00BE55F7" w:rsidRDefault="00B201E6" w:rsidP="00BE55F7">
      <w:pPr>
        <w:numPr>
          <w:ilvl w:val="0"/>
          <w:numId w:val="81"/>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Evitar.</w:t>
      </w:r>
    </w:p>
    <w:p w14:paraId="3614C33A"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2. Respuestas Aplicadas</w:t>
      </w:r>
    </w:p>
    <w:p w14:paraId="55924D3A" w14:textId="77777777" w:rsidR="00B201E6" w:rsidRPr="00BE55F7" w:rsidRDefault="00B201E6" w:rsidP="00BE55F7">
      <w:pPr>
        <w:numPr>
          <w:ilvl w:val="0"/>
          <w:numId w:val="82"/>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Implementación de firewall para mitigar intrusiones.</w:t>
      </w:r>
    </w:p>
    <w:p w14:paraId="68A99D02" w14:textId="77777777" w:rsidR="00B201E6" w:rsidRPr="00BE55F7" w:rsidRDefault="00B201E6" w:rsidP="00BE55F7">
      <w:pPr>
        <w:numPr>
          <w:ilvl w:val="0"/>
          <w:numId w:val="82"/>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 xml:space="preserve">Antivirus corporativo para mitigar </w:t>
      </w:r>
      <w:proofErr w:type="gramStart"/>
      <w:r w:rsidRPr="00BE55F7">
        <w:rPr>
          <w:rFonts w:ascii="Times New Roman" w:eastAsia="Times New Roman" w:hAnsi="Times New Roman" w:cs="Times New Roman"/>
          <w:color w:val="000000"/>
          <w:sz w:val="24"/>
          <w:szCs w:val="24"/>
        </w:rPr>
        <w:t>malware</w:t>
      </w:r>
      <w:proofErr w:type="gramEnd"/>
      <w:r w:rsidRPr="00BE55F7">
        <w:rPr>
          <w:rFonts w:ascii="Times New Roman" w:eastAsia="Times New Roman" w:hAnsi="Times New Roman" w:cs="Times New Roman"/>
          <w:color w:val="000000"/>
          <w:sz w:val="24"/>
          <w:szCs w:val="24"/>
        </w:rPr>
        <w:t>.</w:t>
      </w:r>
    </w:p>
    <w:p w14:paraId="4DF947FE" w14:textId="77777777" w:rsidR="00B201E6" w:rsidRPr="00BE55F7" w:rsidRDefault="00B201E6" w:rsidP="00BE55F7">
      <w:pPr>
        <w:numPr>
          <w:ilvl w:val="0"/>
          <w:numId w:val="82"/>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2FA para reducir accesos no autorizados.</w:t>
      </w:r>
    </w:p>
    <w:p w14:paraId="6F4BB52F" w14:textId="77777777" w:rsidR="00B201E6" w:rsidRPr="00BE55F7" w:rsidRDefault="00B201E6" w:rsidP="00BE55F7">
      <w:pPr>
        <w:numPr>
          <w:ilvl w:val="0"/>
          <w:numId w:val="82"/>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Capacitaciones para reducir resistencia al cambio.</w:t>
      </w:r>
    </w:p>
    <w:p w14:paraId="4672CB14" w14:textId="77777777" w:rsidR="00B201E6" w:rsidRPr="00BE55F7" w:rsidRDefault="00B201E6" w:rsidP="00BE55F7">
      <w:pPr>
        <w:numPr>
          <w:ilvl w:val="0"/>
          <w:numId w:val="82"/>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Pruebas piloto para evitar incompatibilidades.</w:t>
      </w:r>
    </w:p>
    <w:p w14:paraId="3CE5939C" w14:textId="7F587BF4" w:rsidR="00B201E6" w:rsidRPr="008A3234" w:rsidRDefault="009E0C3E" w:rsidP="008A3234">
      <w:pPr>
        <w:pStyle w:val="Ttulo2"/>
        <w:rPr>
          <w:rFonts w:ascii="Times New Roman" w:hAnsi="Times New Roman" w:cs="Times New Roman"/>
          <w:b/>
          <w:bCs/>
          <w:color w:val="auto"/>
          <w:sz w:val="24"/>
          <w:szCs w:val="24"/>
          <w:lang w:val="es-GT"/>
        </w:rPr>
      </w:pPr>
      <w:bookmarkStart w:id="94" w:name="_Toc224942173"/>
      <w:r w:rsidRPr="008A3234">
        <w:rPr>
          <w:rFonts w:ascii="Times New Roman" w:hAnsi="Times New Roman" w:cs="Times New Roman"/>
          <w:b/>
          <w:bCs/>
          <w:color w:val="auto"/>
          <w:sz w:val="24"/>
          <w:szCs w:val="24"/>
          <w:lang w:val="es-GT"/>
        </w:rPr>
        <w:lastRenderedPageBreak/>
        <w:t>t</w:t>
      </w:r>
      <w:r w:rsidR="00B201E6" w:rsidRPr="008A3234">
        <w:rPr>
          <w:rFonts w:ascii="Times New Roman" w:hAnsi="Times New Roman" w:cs="Times New Roman"/>
          <w:b/>
          <w:bCs/>
          <w:color w:val="auto"/>
          <w:sz w:val="24"/>
          <w:szCs w:val="24"/>
          <w:lang w:val="es-GT"/>
        </w:rPr>
        <w:t>) SOW (Statement of Work)</w:t>
      </w:r>
      <w:bookmarkEnd w:id="94"/>
    </w:p>
    <w:p w14:paraId="4E5C9D3D"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1. Descripción del Trabajo</w:t>
      </w:r>
    </w:p>
    <w:p w14:paraId="520917A2" w14:textId="77777777" w:rsidR="00B201E6" w:rsidRPr="00BE55F7" w:rsidRDefault="00B201E6" w:rsidP="00BE55F7">
      <w:pPr>
        <w:spacing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Implementar controles técnicos y administrativos para proteger activos críticos de la empresa tecnológica.</w:t>
      </w:r>
    </w:p>
    <w:p w14:paraId="41DC7FF6"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2. Entregables Principales</w:t>
      </w:r>
    </w:p>
    <w:p w14:paraId="4325DF9A" w14:textId="77777777" w:rsidR="00B201E6" w:rsidRPr="00BE55F7" w:rsidRDefault="00B201E6" w:rsidP="00BE55F7">
      <w:pPr>
        <w:numPr>
          <w:ilvl w:val="0"/>
          <w:numId w:val="83"/>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Diagnóstico inicial.</w:t>
      </w:r>
    </w:p>
    <w:p w14:paraId="1EFFEB9E" w14:textId="77777777" w:rsidR="00B201E6" w:rsidRPr="00BE55F7" w:rsidRDefault="00B201E6" w:rsidP="00BE55F7">
      <w:pPr>
        <w:numPr>
          <w:ilvl w:val="0"/>
          <w:numId w:val="83"/>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Firewall configurado.</w:t>
      </w:r>
    </w:p>
    <w:p w14:paraId="5AFEC99D" w14:textId="77777777" w:rsidR="00B201E6" w:rsidRPr="00BE55F7" w:rsidRDefault="00B201E6" w:rsidP="00BE55F7">
      <w:pPr>
        <w:numPr>
          <w:ilvl w:val="0"/>
          <w:numId w:val="83"/>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Antivirus implementado.</w:t>
      </w:r>
    </w:p>
    <w:p w14:paraId="7B89753B" w14:textId="77777777" w:rsidR="00B201E6" w:rsidRPr="00BE55F7" w:rsidRDefault="00B201E6" w:rsidP="00BE55F7">
      <w:pPr>
        <w:numPr>
          <w:ilvl w:val="0"/>
          <w:numId w:val="83"/>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Filtrado web activo.</w:t>
      </w:r>
    </w:p>
    <w:p w14:paraId="63635989" w14:textId="77777777" w:rsidR="00B201E6" w:rsidRPr="00BE55F7" w:rsidRDefault="00B201E6" w:rsidP="00BE55F7">
      <w:pPr>
        <w:numPr>
          <w:ilvl w:val="0"/>
          <w:numId w:val="83"/>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Monitoreo de red.</w:t>
      </w:r>
    </w:p>
    <w:p w14:paraId="756EB568" w14:textId="77777777" w:rsidR="00B201E6" w:rsidRPr="00BE55F7" w:rsidRDefault="00B201E6" w:rsidP="00BE55F7">
      <w:pPr>
        <w:numPr>
          <w:ilvl w:val="0"/>
          <w:numId w:val="83"/>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Autenticación multifactor.</w:t>
      </w:r>
    </w:p>
    <w:p w14:paraId="3332526A" w14:textId="77777777" w:rsidR="00B201E6" w:rsidRPr="00BE55F7" w:rsidRDefault="00B201E6" w:rsidP="00BE55F7">
      <w:pPr>
        <w:numPr>
          <w:ilvl w:val="0"/>
          <w:numId w:val="83"/>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Políticas documentadas.</w:t>
      </w:r>
    </w:p>
    <w:p w14:paraId="2C907B42" w14:textId="77777777" w:rsidR="00B201E6" w:rsidRPr="00BE55F7" w:rsidRDefault="00B201E6" w:rsidP="00BE55F7">
      <w:pPr>
        <w:numPr>
          <w:ilvl w:val="0"/>
          <w:numId w:val="83"/>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Capacitaciones.</w:t>
      </w:r>
    </w:p>
    <w:p w14:paraId="3DD56925" w14:textId="77777777" w:rsidR="00B201E6" w:rsidRPr="00BE55F7" w:rsidRDefault="00B201E6" w:rsidP="00BE55F7">
      <w:pPr>
        <w:numPr>
          <w:ilvl w:val="0"/>
          <w:numId w:val="83"/>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Informe final.</w:t>
      </w:r>
    </w:p>
    <w:p w14:paraId="3F2F85EF"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3. Duración</w:t>
      </w:r>
    </w:p>
    <w:p w14:paraId="1D320555" w14:textId="7CC15856" w:rsidR="00B201E6" w:rsidRPr="00BE55F7" w:rsidRDefault="00B201E6" w:rsidP="00BE55F7">
      <w:pP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 xml:space="preserve">Enero – </w:t>
      </w:r>
      <w:r w:rsidR="00BE55F7" w:rsidRPr="00BE55F7">
        <w:rPr>
          <w:rFonts w:ascii="Times New Roman" w:eastAsia="Times New Roman" w:hAnsi="Times New Roman" w:cs="Times New Roman"/>
          <w:color w:val="000000"/>
          <w:sz w:val="24"/>
          <w:szCs w:val="24"/>
        </w:rPr>
        <w:t>junio</w:t>
      </w:r>
      <w:r w:rsidRPr="00BE55F7">
        <w:rPr>
          <w:rFonts w:ascii="Times New Roman" w:eastAsia="Times New Roman" w:hAnsi="Times New Roman" w:cs="Times New Roman"/>
          <w:color w:val="000000"/>
          <w:sz w:val="24"/>
          <w:szCs w:val="24"/>
        </w:rPr>
        <w:t xml:space="preserve"> 2026.</w:t>
      </w:r>
    </w:p>
    <w:p w14:paraId="230349C0" w14:textId="77777777" w:rsidR="00B201E6" w:rsidRPr="00BE55F7" w:rsidRDefault="00B201E6" w:rsidP="00BE55F7">
      <w:pPr>
        <w:spacing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4. Presupuesto</w:t>
      </w:r>
    </w:p>
    <w:p w14:paraId="5031033F" w14:textId="77777777" w:rsidR="00B201E6" w:rsidRPr="00BE55F7" w:rsidRDefault="00B201E6" w:rsidP="00BE55F7">
      <w:pP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Q45,000 con variación aprobada del 2%.</w:t>
      </w:r>
    </w:p>
    <w:p w14:paraId="03566015" w14:textId="4B655281" w:rsidR="00B201E6" w:rsidRPr="009E0C3E" w:rsidRDefault="00B201E6" w:rsidP="008A3234">
      <w:pPr>
        <w:pStyle w:val="Ttulo1"/>
        <w:jc w:val="center"/>
        <w:rPr>
          <w:rFonts w:ascii="Times New Roman" w:eastAsia="Times New Roman" w:hAnsi="Times New Roman" w:cs="Times New Roman"/>
          <w:b/>
          <w:bCs/>
          <w:color w:val="auto"/>
          <w:sz w:val="28"/>
          <w:szCs w:val="28"/>
          <w:lang w:eastAsia="es-PE"/>
        </w:rPr>
      </w:pPr>
      <w:bookmarkStart w:id="95" w:name="_Toc224942174"/>
      <w:r w:rsidRPr="009E0C3E">
        <w:rPr>
          <w:rFonts w:ascii="Times New Roman" w:eastAsia="Times New Roman" w:hAnsi="Times New Roman" w:cs="Times New Roman"/>
          <w:b/>
          <w:bCs/>
          <w:color w:val="auto"/>
          <w:sz w:val="28"/>
          <w:szCs w:val="28"/>
          <w:lang w:eastAsia="es-PE"/>
        </w:rPr>
        <w:t>Grupo de Procesos Ejecución</w:t>
      </w:r>
      <w:bookmarkEnd w:id="95"/>
    </w:p>
    <w:p w14:paraId="23B0B117" w14:textId="77777777" w:rsidR="00B201E6" w:rsidRPr="008A3234" w:rsidRDefault="00B201E6" w:rsidP="008A3234">
      <w:pPr>
        <w:pStyle w:val="Ttulo2"/>
        <w:rPr>
          <w:rFonts w:ascii="Times New Roman" w:hAnsi="Times New Roman" w:cs="Times New Roman"/>
          <w:b/>
          <w:bCs/>
          <w:color w:val="auto"/>
          <w:sz w:val="24"/>
          <w:szCs w:val="24"/>
          <w:lang w:val="es-GT"/>
        </w:rPr>
      </w:pPr>
      <w:bookmarkStart w:id="96" w:name="_Toc224942175"/>
      <w:r w:rsidRPr="008A3234">
        <w:rPr>
          <w:rFonts w:ascii="Times New Roman" w:hAnsi="Times New Roman" w:cs="Times New Roman"/>
          <w:b/>
          <w:bCs/>
          <w:color w:val="auto"/>
          <w:sz w:val="24"/>
          <w:szCs w:val="24"/>
          <w:lang w:val="es-GT"/>
        </w:rPr>
        <w:t>a) Lección Aprendida</w:t>
      </w:r>
      <w:bookmarkEnd w:id="96"/>
    </w:p>
    <w:p w14:paraId="4C868051" w14:textId="77777777" w:rsidR="00B201E6" w:rsidRPr="00BE55F7" w:rsidRDefault="00B201E6" w:rsidP="00BE55F7">
      <w:pPr>
        <w:spacing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Durante la implementación del proyecto se evidenció que involucrar al equipo técnico desde la fase inicial redujo significativamente la resistencia al cambio y permitió identificar incompatibilidades antes del despliegue masivo. Asimismo, las pruebas piloto resultaron fundamentales para validar configuraciones sin afectar la operación general.</w:t>
      </w:r>
    </w:p>
    <w:p w14:paraId="5EF58FC5" w14:textId="77777777" w:rsidR="00B201E6" w:rsidRPr="00BE55F7" w:rsidRDefault="00B201E6" w:rsidP="00BE55F7">
      <w:pPr>
        <w:spacing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lastRenderedPageBreak/>
        <w:t>Se recomienda que futuros proyectos incluyan siempre una fase piloto formal y un fondo de contingencia para cambios emergentes.</w:t>
      </w:r>
    </w:p>
    <w:p w14:paraId="0D996B6F" w14:textId="77777777" w:rsidR="00B201E6" w:rsidRPr="008A3234" w:rsidRDefault="00B201E6" w:rsidP="008A3234">
      <w:pPr>
        <w:pStyle w:val="Ttulo2"/>
        <w:rPr>
          <w:rFonts w:ascii="Times New Roman" w:hAnsi="Times New Roman" w:cs="Times New Roman"/>
          <w:b/>
          <w:bCs/>
          <w:color w:val="auto"/>
          <w:sz w:val="24"/>
          <w:szCs w:val="24"/>
          <w:lang w:val="es-GT"/>
        </w:rPr>
      </w:pPr>
      <w:bookmarkStart w:id="97" w:name="_Toc224942176"/>
      <w:r w:rsidRPr="008A3234">
        <w:rPr>
          <w:rFonts w:ascii="Times New Roman" w:hAnsi="Times New Roman" w:cs="Times New Roman"/>
          <w:b/>
          <w:bCs/>
          <w:color w:val="auto"/>
          <w:sz w:val="24"/>
          <w:szCs w:val="24"/>
          <w:lang w:val="es-GT"/>
        </w:rPr>
        <w:t>b) Encuesta de Satisfacción sobre el Trabajo en Equipo</w:t>
      </w:r>
      <w:bookmarkEnd w:id="97"/>
    </w:p>
    <w:p w14:paraId="51BB4642" w14:textId="77777777" w:rsidR="00B201E6" w:rsidRPr="00BE55F7" w:rsidRDefault="00B201E6" w:rsidP="00BE55F7">
      <w:pPr>
        <w:spacing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aplicó una encuesta interna para evaluar la percepción del trabajo colaborativo.</w:t>
      </w:r>
    </w:p>
    <w:p w14:paraId="18833004" w14:textId="77777777" w:rsidR="00B201E6" w:rsidRPr="00BE55F7" w:rsidRDefault="00B201E6" w:rsidP="00BE55F7">
      <w:pPr>
        <w:spacing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Resultados:</w:t>
      </w:r>
    </w:p>
    <w:p w14:paraId="7BD5BB5A" w14:textId="77777777" w:rsidR="00B201E6" w:rsidRPr="00BE55F7" w:rsidRDefault="00B201E6" w:rsidP="00BE55F7">
      <w:pPr>
        <w:numPr>
          <w:ilvl w:val="0"/>
          <w:numId w:val="84"/>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Comunicación efectiva: 4.4 / 5</w:t>
      </w:r>
    </w:p>
    <w:p w14:paraId="51816AD9" w14:textId="77777777" w:rsidR="00B201E6" w:rsidRPr="00BE55F7" w:rsidRDefault="00B201E6" w:rsidP="00BE55F7">
      <w:pPr>
        <w:numPr>
          <w:ilvl w:val="0"/>
          <w:numId w:val="84"/>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Coordinación entre áreas: 4.5 / 5</w:t>
      </w:r>
    </w:p>
    <w:p w14:paraId="6CECEA1C" w14:textId="77777777" w:rsidR="00B201E6" w:rsidRPr="00BE55F7" w:rsidRDefault="00B201E6" w:rsidP="00BE55F7">
      <w:pPr>
        <w:numPr>
          <w:ilvl w:val="0"/>
          <w:numId w:val="84"/>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Claridad de roles: 4.3 / 5</w:t>
      </w:r>
    </w:p>
    <w:p w14:paraId="57DE27DC" w14:textId="77777777" w:rsidR="00B201E6" w:rsidRPr="00BE55F7" w:rsidRDefault="00B201E6" w:rsidP="00BE55F7">
      <w:pPr>
        <w:numPr>
          <w:ilvl w:val="0"/>
          <w:numId w:val="84"/>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Liderazgo del PM: 4.6 / 5</w:t>
      </w:r>
    </w:p>
    <w:p w14:paraId="00AC0E26" w14:textId="77777777" w:rsidR="00B201E6" w:rsidRPr="00BE55F7" w:rsidRDefault="00B201E6" w:rsidP="00BE55F7">
      <w:pPr>
        <w:numPr>
          <w:ilvl w:val="0"/>
          <w:numId w:val="84"/>
        </w:numPr>
        <w:spacing w:line="360" w:lineRule="auto"/>
        <w:jc w:val="both"/>
        <w:rPr>
          <w:rFonts w:ascii="Times New Roman" w:hAnsi="Times New Roman" w:cs="Times New Roman"/>
          <w:color w:val="000000"/>
        </w:rPr>
      </w:pPr>
      <w:r w:rsidRPr="00BE55F7">
        <w:rPr>
          <w:rFonts w:ascii="Times New Roman" w:eastAsia="Times New Roman" w:hAnsi="Times New Roman" w:cs="Times New Roman"/>
          <w:color w:val="000000"/>
          <w:sz w:val="24"/>
          <w:szCs w:val="24"/>
        </w:rPr>
        <w:t>Ambiente de trabajo: 4.5 / 5</w:t>
      </w:r>
    </w:p>
    <w:p w14:paraId="63A77882" w14:textId="77777777" w:rsidR="00B201E6" w:rsidRPr="008A3234" w:rsidRDefault="00B201E6" w:rsidP="008A3234">
      <w:pPr>
        <w:pStyle w:val="Ttulo2"/>
        <w:rPr>
          <w:rFonts w:ascii="Times New Roman" w:hAnsi="Times New Roman" w:cs="Times New Roman"/>
          <w:b/>
          <w:bCs/>
          <w:color w:val="auto"/>
          <w:sz w:val="24"/>
          <w:szCs w:val="24"/>
          <w:lang w:val="es-GT"/>
        </w:rPr>
      </w:pPr>
      <w:bookmarkStart w:id="98" w:name="_Toc224942177"/>
      <w:r w:rsidRPr="008A3234">
        <w:rPr>
          <w:rFonts w:ascii="Times New Roman" w:hAnsi="Times New Roman" w:cs="Times New Roman"/>
          <w:b/>
          <w:bCs/>
          <w:color w:val="auto"/>
          <w:sz w:val="24"/>
          <w:szCs w:val="24"/>
          <w:lang w:val="es-GT"/>
        </w:rPr>
        <w:t>c) Evaluación de Competencias Generales</w:t>
      </w:r>
      <w:bookmarkEnd w:id="98"/>
    </w:p>
    <w:p w14:paraId="2AC6EF9E" w14:textId="77777777" w:rsidR="00B201E6" w:rsidRPr="00BE55F7" w:rsidRDefault="00B201E6" w:rsidP="00BE55F7">
      <w:pPr>
        <w:spacing w:line="360" w:lineRule="auto"/>
        <w:ind w:firstLine="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evaluaron competencias técnicas y blandas del equipo.</w:t>
      </w:r>
    </w:p>
    <w:p w14:paraId="2CE33DEB" w14:textId="77777777" w:rsidR="00B201E6" w:rsidRPr="00BE55F7" w:rsidRDefault="00B201E6" w:rsidP="00BE55F7">
      <w:pPr>
        <w:numPr>
          <w:ilvl w:val="0"/>
          <w:numId w:val="85"/>
        </w:numPr>
        <w:spacing w:line="360" w:lineRule="auto"/>
        <w:jc w:val="both"/>
        <w:rPr>
          <w:rFonts w:ascii="Times New Roman" w:hAnsi="Times New Roman" w:cs="Times New Roman"/>
          <w:color w:val="000000"/>
        </w:rPr>
      </w:pPr>
      <w:r w:rsidRPr="00BE55F7">
        <w:rPr>
          <w:rFonts w:ascii="Times New Roman" w:eastAsia="Times New Roman" w:hAnsi="Times New Roman" w:cs="Times New Roman"/>
          <w:b/>
          <w:bCs/>
          <w:color w:val="000000"/>
          <w:sz w:val="24"/>
          <w:szCs w:val="24"/>
        </w:rPr>
        <w:t>Competencias técnicas:</w:t>
      </w:r>
    </w:p>
    <w:p w14:paraId="24CB18B8" w14:textId="77777777" w:rsidR="00B201E6" w:rsidRPr="00BE55F7" w:rsidRDefault="00B201E6" w:rsidP="00BE55F7">
      <w:pPr>
        <w:numPr>
          <w:ilvl w:val="1"/>
          <w:numId w:val="85"/>
        </w:numPr>
        <w:spacing w:line="360" w:lineRule="auto"/>
        <w:jc w:val="both"/>
        <w:rPr>
          <w:rFonts w:ascii="Times New Roman" w:hAnsi="Times New Roman" w:cs="Times New Roman"/>
          <w:color w:val="000000"/>
        </w:rPr>
      </w:pPr>
      <w:r w:rsidRPr="00BE55F7">
        <w:rPr>
          <w:rFonts w:ascii="Times New Roman" w:eastAsia="Times New Roman" w:hAnsi="Times New Roman" w:cs="Times New Roman"/>
          <w:b/>
          <w:bCs/>
          <w:color w:val="000000"/>
          <w:sz w:val="24"/>
          <w:szCs w:val="24"/>
        </w:rPr>
        <w:t>Seguridad perimetral:</w:t>
      </w:r>
      <w:r w:rsidRPr="00BE55F7">
        <w:rPr>
          <w:rFonts w:ascii="Times New Roman" w:eastAsia="Times New Roman" w:hAnsi="Times New Roman" w:cs="Times New Roman"/>
          <w:color w:val="000000"/>
          <w:sz w:val="24"/>
          <w:szCs w:val="24"/>
        </w:rPr>
        <w:t xml:space="preserve"> El equipo supo proteger el “borde” de la infraestructura, que al final es como la puerta principal de la casa. Si esa puerta está débil, todo lo demás queda expuesto.</w:t>
      </w:r>
    </w:p>
    <w:p w14:paraId="1E80151A" w14:textId="77777777" w:rsidR="00B201E6" w:rsidRPr="00BE55F7" w:rsidRDefault="00B201E6" w:rsidP="00BE55F7">
      <w:pPr>
        <w:numPr>
          <w:ilvl w:val="1"/>
          <w:numId w:val="85"/>
        </w:numPr>
        <w:spacing w:line="360" w:lineRule="auto"/>
        <w:jc w:val="both"/>
        <w:rPr>
          <w:rFonts w:ascii="Times New Roman" w:hAnsi="Times New Roman" w:cs="Times New Roman"/>
          <w:color w:val="000000"/>
        </w:rPr>
      </w:pPr>
      <w:r w:rsidRPr="00BE55F7">
        <w:rPr>
          <w:rFonts w:ascii="Times New Roman" w:eastAsia="Times New Roman" w:hAnsi="Times New Roman" w:cs="Times New Roman"/>
          <w:b/>
          <w:bCs/>
          <w:color w:val="000000"/>
          <w:sz w:val="24"/>
          <w:szCs w:val="24"/>
        </w:rPr>
        <w:t>Gestión de riesgos:</w:t>
      </w:r>
      <w:r w:rsidRPr="00BE55F7">
        <w:rPr>
          <w:rFonts w:ascii="Times New Roman" w:eastAsia="Times New Roman" w:hAnsi="Times New Roman" w:cs="Times New Roman"/>
          <w:color w:val="000000"/>
          <w:sz w:val="24"/>
          <w:szCs w:val="24"/>
        </w:rPr>
        <w:t xml:space="preserve"> No se quedaron solo en identificar amenazas, sino que pudieron priorizarlas y tratarlas con criterio, entendiendo qué era urgente y qué podía esperar.</w:t>
      </w:r>
    </w:p>
    <w:p w14:paraId="32B63A26" w14:textId="77777777" w:rsidR="00B201E6" w:rsidRPr="00BE55F7" w:rsidRDefault="00B201E6" w:rsidP="00BE55F7">
      <w:pPr>
        <w:numPr>
          <w:ilvl w:val="1"/>
          <w:numId w:val="85"/>
        </w:numPr>
        <w:spacing w:line="360" w:lineRule="auto"/>
        <w:jc w:val="both"/>
        <w:rPr>
          <w:rFonts w:ascii="Times New Roman" w:hAnsi="Times New Roman" w:cs="Times New Roman"/>
          <w:color w:val="000000"/>
        </w:rPr>
      </w:pPr>
      <w:r w:rsidRPr="00BE55F7">
        <w:rPr>
          <w:rFonts w:ascii="Times New Roman" w:eastAsia="Times New Roman" w:hAnsi="Times New Roman" w:cs="Times New Roman"/>
          <w:b/>
          <w:bCs/>
          <w:color w:val="000000"/>
          <w:sz w:val="24"/>
          <w:szCs w:val="24"/>
        </w:rPr>
        <w:t>Implementación de controles técnicos:</w:t>
      </w:r>
      <w:r w:rsidRPr="00BE55F7">
        <w:rPr>
          <w:rFonts w:ascii="Times New Roman" w:eastAsia="Times New Roman" w:hAnsi="Times New Roman" w:cs="Times New Roman"/>
          <w:color w:val="000000"/>
          <w:sz w:val="24"/>
          <w:szCs w:val="24"/>
        </w:rPr>
        <w:t xml:space="preserve"> Se notó experiencia al configurar y poner a funcionar controles concretos, no solo recomendarlos en papel.</w:t>
      </w:r>
    </w:p>
    <w:p w14:paraId="13E18405" w14:textId="77777777" w:rsidR="00B201E6" w:rsidRPr="00BE55F7" w:rsidRDefault="00B201E6" w:rsidP="00BE55F7">
      <w:pPr>
        <w:numPr>
          <w:ilvl w:val="1"/>
          <w:numId w:val="85"/>
        </w:numPr>
        <w:spacing w:line="360" w:lineRule="auto"/>
        <w:jc w:val="both"/>
        <w:rPr>
          <w:rFonts w:ascii="Times New Roman" w:hAnsi="Times New Roman" w:cs="Times New Roman"/>
          <w:color w:val="000000"/>
        </w:rPr>
      </w:pPr>
      <w:r w:rsidRPr="00BE55F7">
        <w:rPr>
          <w:rFonts w:ascii="Times New Roman" w:eastAsia="Times New Roman" w:hAnsi="Times New Roman" w:cs="Times New Roman"/>
          <w:b/>
          <w:bCs/>
          <w:color w:val="000000"/>
          <w:sz w:val="24"/>
          <w:szCs w:val="24"/>
        </w:rPr>
        <w:t>Monitoreo y análisis de incidentes:</w:t>
      </w:r>
      <w:r w:rsidRPr="00BE55F7">
        <w:rPr>
          <w:rFonts w:ascii="Times New Roman" w:eastAsia="Times New Roman" w:hAnsi="Times New Roman" w:cs="Times New Roman"/>
          <w:color w:val="000000"/>
          <w:sz w:val="24"/>
          <w:szCs w:val="24"/>
        </w:rPr>
        <w:t xml:space="preserve"> Además, tuvieron la capacidad de observar lo que pasaba en la red, leer señales, y reaccionar con lógica cuando aparecían alertas o comportamientos raros.</w:t>
      </w:r>
    </w:p>
    <w:p w14:paraId="4D9280D8" w14:textId="77777777" w:rsidR="00B201E6" w:rsidRPr="00BE55F7" w:rsidRDefault="00B201E6" w:rsidP="00BE55F7">
      <w:pPr>
        <w:numPr>
          <w:ilvl w:val="0"/>
          <w:numId w:val="85"/>
        </w:numPr>
        <w:spacing w:line="360" w:lineRule="auto"/>
        <w:jc w:val="both"/>
        <w:rPr>
          <w:rFonts w:ascii="Times New Roman" w:hAnsi="Times New Roman" w:cs="Times New Roman"/>
          <w:color w:val="000000"/>
        </w:rPr>
      </w:pPr>
      <w:r w:rsidRPr="00BE55F7">
        <w:rPr>
          <w:rFonts w:ascii="Times New Roman" w:eastAsia="Times New Roman" w:hAnsi="Times New Roman" w:cs="Times New Roman"/>
          <w:b/>
          <w:bCs/>
          <w:color w:val="000000"/>
          <w:sz w:val="24"/>
          <w:szCs w:val="24"/>
        </w:rPr>
        <w:t>Competencias blandas:</w:t>
      </w:r>
    </w:p>
    <w:p w14:paraId="0865ADD2" w14:textId="77777777" w:rsidR="00B201E6" w:rsidRPr="00BE55F7" w:rsidRDefault="00B201E6" w:rsidP="00BE55F7">
      <w:pPr>
        <w:numPr>
          <w:ilvl w:val="1"/>
          <w:numId w:val="85"/>
        </w:numPr>
        <w:spacing w:line="360" w:lineRule="auto"/>
        <w:jc w:val="both"/>
        <w:rPr>
          <w:rFonts w:ascii="Times New Roman" w:hAnsi="Times New Roman" w:cs="Times New Roman"/>
          <w:color w:val="000000"/>
        </w:rPr>
      </w:pPr>
      <w:r w:rsidRPr="00BE55F7">
        <w:rPr>
          <w:rFonts w:ascii="Times New Roman" w:eastAsia="Times New Roman" w:hAnsi="Times New Roman" w:cs="Times New Roman"/>
          <w:b/>
          <w:bCs/>
          <w:color w:val="000000"/>
          <w:sz w:val="24"/>
          <w:szCs w:val="24"/>
        </w:rPr>
        <w:lastRenderedPageBreak/>
        <w:t>Liderazgo:</w:t>
      </w:r>
      <w:r w:rsidRPr="00BE55F7">
        <w:rPr>
          <w:rFonts w:ascii="Times New Roman" w:eastAsia="Times New Roman" w:hAnsi="Times New Roman" w:cs="Times New Roman"/>
          <w:color w:val="000000"/>
          <w:sz w:val="24"/>
          <w:szCs w:val="24"/>
        </w:rPr>
        <w:t xml:space="preserve"> Hubo dirección y empuje, pero también capacidad de escuchar, que es lo que suele evitar choques innecesarios.</w:t>
      </w:r>
    </w:p>
    <w:p w14:paraId="3FCA127A" w14:textId="77777777" w:rsidR="00B201E6" w:rsidRPr="00BE55F7" w:rsidRDefault="00B201E6" w:rsidP="00BE55F7">
      <w:pPr>
        <w:numPr>
          <w:ilvl w:val="1"/>
          <w:numId w:val="85"/>
        </w:numPr>
        <w:spacing w:line="360" w:lineRule="auto"/>
        <w:jc w:val="both"/>
        <w:rPr>
          <w:rFonts w:ascii="Times New Roman" w:hAnsi="Times New Roman" w:cs="Times New Roman"/>
          <w:color w:val="000000"/>
        </w:rPr>
      </w:pPr>
      <w:r w:rsidRPr="00BE55F7">
        <w:rPr>
          <w:rFonts w:ascii="Times New Roman" w:eastAsia="Times New Roman" w:hAnsi="Times New Roman" w:cs="Times New Roman"/>
          <w:b/>
          <w:bCs/>
          <w:color w:val="000000"/>
          <w:sz w:val="24"/>
          <w:szCs w:val="24"/>
        </w:rPr>
        <w:t>Trabajo en equipo:</w:t>
      </w:r>
      <w:r w:rsidRPr="00BE55F7">
        <w:rPr>
          <w:rFonts w:ascii="Times New Roman" w:eastAsia="Times New Roman" w:hAnsi="Times New Roman" w:cs="Times New Roman"/>
          <w:color w:val="000000"/>
          <w:sz w:val="24"/>
          <w:szCs w:val="24"/>
        </w:rPr>
        <w:t xml:space="preserve"> Se logró coordinación real entre roles, sin que </w:t>
      </w:r>
      <w:proofErr w:type="gramStart"/>
      <w:r w:rsidRPr="00BE55F7">
        <w:rPr>
          <w:rFonts w:ascii="Times New Roman" w:eastAsia="Times New Roman" w:hAnsi="Times New Roman" w:cs="Times New Roman"/>
          <w:color w:val="000000"/>
          <w:sz w:val="24"/>
          <w:szCs w:val="24"/>
        </w:rPr>
        <w:t>cada quien</w:t>
      </w:r>
      <w:proofErr w:type="gramEnd"/>
      <w:r w:rsidRPr="00BE55F7">
        <w:rPr>
          <w:rFonts w:ascii="Times New Roman" w:eastAsia="Times New Roman" w:hAnsi="Times New Roman" w:cs="Times New Roman"/>
          <w:color w:val="000000"/>
          <w:sz w:val="24"/>
          <w:szCs w:val="24"/>
        </w:rPr>
        <w:t xml:space="preserve"> trabajara “en su isla”.</w:t>
      </w:r>
    </w:p>
    <w:p w14:paraId="4633AD35" w14:textId="77777777" w:rsidR="00B201E6" w:rsidRPr="00BE55F7" w:rsidRDefault="00B201E6" w:rsidP="00BE55F7">
      <w:pPr>
        <w:numPr>
          <w:ilvl w:val="1"/>
          <w:numId w:val="85"/>
        </w:numPr>
        <w:spacing w:line="360" w:lineRule="auto"/>
        <w:jc w:val="both"/>
        <w:rPr>
          <w:rFonts w:ascii="Times New Roman" w:hAnsi="Times New Roman" w:cs="Times New Roman"/>
          <w:color w:val="000000"/>
        </w:rPr>
      </w:pPr>
      <w:r w:rsidRPr="00BE55F7">
        <w:rPr>
          <w:rFonts w:ascii="Times New Roman" w:eastAsia="Times New Roman" w:hAnsi="Times New Roman" w:cs="Times New Roman"/>
          <w:b/>
          <w:bCs/>
          <w:color w:val="000000"/>
          <w:sz w:val="24"/>
          <w:szCs w:val="24"/>
        </w:rPr>
        <w:t>Comunicación:</w:t>
      </w:r>
      <w:r w:rsidRPr="00BE55F7">
        <w:rPr>
          <w:rFonts w:ascii="Times New Roman" w:eastAsia="Times New Roman" w:hAnsi="Times New Roman" w:cs="Times New Roman"/>
          <w:color w:val="000000"/>
          <w:sz w:val="24"/>
          <w:szCs w:val="24"/>
        </w:rPr>
        <w:t xml:space="preserve"> La información fluyó, no perfecta, pero sí lo suficiente para tomar decisiones a tiempo y evitar malentendidos que cuestan caro.</w:t>
      </w:r>
    </w:p>
    <w:p w14:paraId="4788B0C1" w14:textId="77777777" w:rsidR="00B201E6" w:rsidRPr="00BE55F7" w:rsidRDefault="00B201E6" w:rsidP="00BE55F7">
      <w:pPr>
        <w:numPr>
          <w:ilvl w:val="1"/>
          <w:numId w:val="85"/>
        </w:numPr>
        <w:spacing w:line="360" w:lineRule="auto"/>
        <w:jc w:val="both"/>
        <w:rPr>
          <w:rFonts w:ascii="Times New Roman" w:hAnsi="Times New Roman" w:cs="Times New Roman"/>
          <w:color w:val="000000"/>
        </w:rPr>
      </w:pPr>
      <w:r w:rsidRPr="00BE55F7">
        <w:rPr>
          <w:rFonts w:ascii="Times New Roman" w:eastAsia="Times New Roman" w:hAnsi="Times New Roman" w:cs="Times New Roman"/>
          <w:b/>
          <w:bCs/>
          <w:color w:val="000000"/>
          <w:sz w:val="24"/>
          <w:szCs w:val="24"/>
        </w:rPr>
        <w:t>Adaptabilidad:</w:t>
      </w:r>
      <w:r w:rsidRPr="00BE55F7">
        <w:rPr>
          <w:rFonts w:ascii="Times New Roman" w:eastAsia="Times New Roman" w:hAnsi="Times New Roman" w:cs="Times New Roman"/>
          <w:color w:val="000000"/>
          <w:sz w:val="24"/>
          <w:szCs w:val="24"/>
        </w:rPr>
        <w:t xml:space="preserve"> Y esto fue clave, porque siempre hay cambios: un requisito nuevo, una limitación técnica, o un ajuste de última hora. El equipo supo acomodarse sin romper el ritmo.</w:t>
      </w:r>
    </w:p>
    <w:p w14:paraId="61F1C888" w14:textId="77777777" w:rsidR="00B201E6" w:rsidRPr="00BE55F7" w:rsidRDefault="00B201E6" w:rsidP="00BE55F7">
      <w:pPr>
        <w:numPr>
          <w:ilvl w:val="0"/>
          <w:numId w:val="85"/>
        </w:numPr>
        <w:spacing w:line="360" w:lineRule="auto"/>
        <w:jc w:val="both"/>
        <w:rPr>
          <w:rFonts w:ascii="Times New Roman" w:hAnsi="Times New Roman" w:cs="Times New Roman"/>
          <w:color w:val="000000"/>
        </w:rPr>
      </w:pPr>
      <w:r w:rsidRPr="00BE55F7">
        <w:rPr>
          <w:rFonts w:ascii="Times New Roman" w:eastAsia="Times New Roman" w:hAnsi="Times New Roman" w:cs="Times New Roman"/>
          <w:b/>
          <w:bCs/>
          <w:color w:val="000000"/>
          <w:sz w:val="24"/>
          <w:szCs w:val="24"/>
        </w:rPr>
        <w:t>Resultado general:</w:t>
      </w:r>
    </w:p>
    <w:p w14:paraId="2328EB2B" w14:textId="6A7E28FA" w:rsidR="00BE55F7" w:rsidRPr="00BE55F7" w:rsidRDefault="00B201E6" w:rsidP="008A3234">
      <w:pPr>
        <w:spacing w:line="360" w:lineRule="auto"/>
        <w:ind w:left="720"/>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El equipo contó con las capacidades necesarias para ejecutar el proyecto de forma exitosa. Y la verdad es que se notó una combinación valiosa: dominio técnico, sí, pero también una madurez organizacional que ayuda a sostener el trabajo cuando hay presión, plazos o decisiones difíciles.</w:t>
      </w:r>
    </w:p>
    <w:p w14:paraId="09342257" w14:textId="77777777" w:rsidR="00B201E6" w:rsidRPr="00BE55F7" w:rsidRDefault="00B201E6" w:rsidP="00BE55F7">
      <w:pPr>
        <w:numPr>
          <w:ilvl w:val="0"/>
          <w:numId w:val="85"/>
        </w:numPr>
        <w:spacing w:line="360" w:lineRule="auto"/>
        <w:jc w:val="both"/>
        <w:rPr>
          <w:rFonts w:ascii="Times New Roman" w:hAnsi="Times New Roman" w:cs="Times New Roman"/>
          <w:color w:val="000000"/>
        </w:rPr>
      </w:pPr>
      <w:r w:rsidRPr="00BE55F7">
        <w:rPr>
          <w:rFonts w:ascii="Times New Roman" w:eastAsia="Times New Roman" w:hAnsi="Times New Roman" w:cs="Times New Roman"/>
          <w:b/>
          <w:bCs/>
          <w:color w:val="000000"/>
          <w:sz w:val="24"/>
          <w:szCs w:val="24"/>
        </w:rPr>
        <w:t>Áreas de mejora:</w:t>
      </w:r>
    </w:p>
    <w:p w14:paraId="30161BA7" w14:textId="77777777" w:rsidR="00B201E6" w:rsidRPr="00BE55F7" w:rsidRDefault="00B201E6" w:rsidP="00BE55F7">
      <w:pPr>
        <w:numPr>
          <w:ilvl w:val="1"/>
          <w:numId w:val="85"/>
        </w:numPr>
        <w:spacing w:line="360" w:lineRule="auto"/>
        <w:jc w:val="both"/>
        <w:rPr>
          <w:rFonts w:ascii="Times New Roman" w:hAnsi="Times New Roman" w:cs="Times New Roman"/>
          <w:color w:val="000000"/>
        </w:rPr>
      </w:pPr>
      <w:r w:rsidRPr="00BE55F7">
        <w:rPr>
          <w:rFonts w:ascii="Times New Roman" w:eastAsia="Times New Roman" w:hAnsi="Times New Roman" w:cs="Times New Roman"/>
          <w:b/>
          <w:bCs/>
          <w:color w:val="000000"/>
          <w:sz w:val="24"/>
          <w:szCs w:val="24"/>
        </w:rPr>
        <w:t>Profundizar en auditorías externas:</w:t>
      </w:r>
      <w:r w:rsidRPr="00BE55F7">
        <w:rPr>
          <w:rFonts w:ascii="Times New Roman" w:eastAsia="Times New Roman" w:hAnsi="Times New Roman" w:cs="Times New Roman"/>
          <w:color w:val="000000"/>
          <w:sz w:val="24"/>
          <w:szCs w:val="24"/>
        </w:rPr>
        <w:t xml:space="preserve"> Hace falta más práctica con escenarios reales de auditoría fuera de la organización, porque ahí los criterios suelen ser más estrictos y menos flexibles.</w:t>
      </w:r>
    </w:p>
    <w:p w14:paraId="5B2FAA69" w14:textId="77777777" w:rsidR="00B201E6" w:rsidRPr="00BE55F7" w:rsidRDefault="00B201E6" w:rsidP="00BE55F7">
      <w:pPr>
        <w:numPr>
          <w:ilvl w:val="1"/>
          <w:numId w:val="85"/>
        </w:numPr>
        <w:spacing w:line="360" w:lineRule="auto"/>
        <w:jc w:val="both"/>
        <w:rPr>
          <w:rFonts w:ascii="Times New Roman" w:hAnsi="Times New Roman" w:cs="Times New Roman"/>
          <w:color w:val="000000"/>
        </w:rPr>
      </w:pPr>
      <w:r w:rsidRPr="00BE55F7">
        <w:rPr>
          <w:rFonts w:ascii="Times New Roman" w:eastAsia="Times New Roman" w:hAnsi="Times New Roman" w:cs="Times New Roman"/>
          <w:b/>
          <w:bCs/>
          <w:color w:val="000000"/>
          <w:sz w:val="24"/>
          <w:szCs w:val="24"/>
        </w:rPr>
        <w:t>Mejorar estimaciones iniciales de tiempo ante posibles cambios:</w:t>
      </w:r>
      <w:r w:rsidRPr="00BE55F7">
        <w:rPr>
          <w:rFonts w:ascii="Times New Roman" w:eastAsia="Times New Roman" w:hAnsi="Times New Roman" w:cs="Times New Roman"/>
          <w:color w:val="000000"/>
          <w:sz w:val="24"/>
          <w:szCs w:val="24"/>
        </w:rPr>
        <w:t xml:space="preserve"> Las estimaciones pueden volverse frágiles si no se considera desde el inicio que habrá ajustes. Incluir márgenes y escenarios alternos ayudaría a no correr al final.</w:t>
      </w:r>
    </w:p>
    <w:p w14:paraId="4EA968B1" w14:textId="77777777" w:rsidR="00B201E6" w:rsidRPr="00BE55F7" w:rsidRDefault="00B201E6" w:rsidP="00BE55F7">
      <w:pPr>
        <w:numPr>
          <w:ilvl w:val="1"/>
          <w:numId w:val="85"/>
        </w:numPr>
        <w:spacing w:line="360" w:lineRule="auto"/>
        <w:jc w:val="both"/>
        <w:rPr>
          <w:rFonts w:ascii="Times New Roman" w:hAnsi="Times New Roman" w:cs="Times New Roman"/>
          <w:color w:val="000000"/>
        </w:rPr>
      </w:pPr>
      <w:r w:rsidRPr="00BE55F7">
        <w:rPr>
          <w:rFonts w:ascii="Times New Roman" w:eastAsia="Times New Roman" w:hAnsi="Times New Roman" w:cs="Times New Roman"/>
          <w:b/>
          <w:bCs/>
          <w:color w:val="000000"/>
          <w:sz w:val="24"/>
          <w:szCs w:val="24"/>
        </w:rPr>
        <w:t>Fortalecer conocimientos en pruebas de penetración avanzadas:</w:t>
      </w:r>
      <w:r w:rsidRPr="00BE55F7">
        <w:rPr>
          <w:rFonts w:ascii="Times New Roman" w:eastAsia="Times New Roman" w:hAnsi="Times New Roman" w:cs="Times New Roman"/>
          <w:color w:val="000000"/>
          <w:sz w:val="24"/>
          <w:szCs w:val="24"/>
        </w:rPr>
        <w:t xml:space="preserve"> Se recomienda subir el nivel en pentesting avanzado, porque no basta con detectar lo básico; los ataques complejos suelen esconderse justo donde no se mira a primera vista.</w:t>
      </w:r>
    </w:p>
    <w:p w14:paraId="3F19EB5A" w14:textId="5B23257B" w:rsidR="00B201E6" w:rsidRPr="008A3234" w:rsidRDefault="00B201E6" w:rsidP="008A3234">
      <w:pPr>
        <w:pStyle w:val="Ttulo2"/>
        <w:rPr>
          <w:rFonts w:ascii="Times New Roman" w:hAnsi="Times New Roman" w:cs="Times New Roman"/>
          <w:b/>
          <w:bCs/>
          <w:color w:val="auto"/>
          <w:sz w:val="24"/>
          <w:szCs w:val="24"/>
          <w:lang w:val="es-GT"/>
        </w:rPr>
      </w:pPr>
      <w:bookmarkStart w:id="99" w:name="_Toc224942178"/>
      <w:r w:rsidRPr="008A3234">
        <w:rPr>
          <w:rFonts w:ascii="Times New Roman" w:hAnsi="Times New Roman" w:cs="Times New Roman"/>
          <w:b/>
          <w:bCs/>
          <w:color w:val="auto"/>
          <w:sz w:val="24"/>
          <w:szCs w:val="24"/>
          <w:lang w:val="es-GT"/>
        </w:rPr>
        <w:lastRenderedPageBreak/>
        <w:t>d) Acta de reunión</w:t>
      </w:r>
      <w:bookmarkEnd w:id="99"/>
    </w:p>
    <w:p w14:paraId="6066B0BD" w14:textId="77777777" w:rsidR="00B201E6" w:rsidRPr="00BE55F7" w:rsidRDefault="00B201E6" w:rsidP="00BE55F7">
      <w:pPr>
        <w:spacing w:after="0" w:line="360" w:lineRule="auto"/>
        <w:jc w:val="both"/>
        <w:rPr>
          <w:rFonts w:ascii="Times New Roman" w:eastAsia="Times New Roman" w:hAnsi="Times New Roman" w:cs="Times New Roman"/>
          <w:b/>
          <w:bCs/>
          <w:sz w:val="24"/>
          <w:szCs w:val="24"/>
        </w:rPr>
      </w:pPr>
      <w:r w:rsidRPr="00BE55F7">
        <w:rPr>
          <w:rFonts w:ascii="Times New Roman" w:eastAsia="Times New Roman" w:hAnsi="Times New Roman" w:cs="Times New Roman"/>
          <w:b/>
          <w:bCs/>
          <w:sz w:val="24"/>
          <w:szCs w:val="24"/>
        </w:rPr>
        <w:t>Acta de reunión No. 1</w:t>
      </w:r>
    </w:p>
    <w:p w14:paraId="5E9722B7" w14:textId="6E61CF66"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Proyecto: Implementación de Medidas de Seguridad Informática</w:t>
      </w:r>
    </w:p>
    <w:p w14:paraId="671BC170"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Fecha:</w:t>
      </w:r>
      <w:r w:rsidRPr="00BE55F7">
        <w:rPr>
          <w:rFonts w:ascii="Times New Roman" w:eastAsia="Times New Roman" w:hAnsi="Times New Roman" w:cs="Times New Roman"/>
          <w:sz w:val="24"/>
          <w:szCs w:val="24"/>
        </w:rPr>
        <w:tab/>
        <w:t>17 de enero de 2026</w:t>
      </w:r>
    </w:p>
    <w:p w14:paraId="2ED8C24D"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Hora: 11:00 a.m. – 2:00 p.m.</w:t>
      </w:r>
    </w:p>
    <w:p w14:paraId="4CA2CAEE" w14:textId="395E759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Lugar: Sala de Juntas</w:t>
      </w:r>
    </w:p>
    <w:p w14:paraId="1C4FE6D4"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Convocada por: Mario Estuardo Chajon Arriaza (Fundador)</w:t>
      </w:r>
    </w:p>
    <w:p w14:paraId="405708BD" w14:textId="6BA5AA39"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Facilitador: Adrián Ayala (Project Manager)</w:t>
      </w:r>
      <w:r w:rsidR="00431053">
        <w:rPr>
          <w:rFonts w:ascii="Times New Roman" w:eastAsia="Times New Roman" w:hAnsi="Times New Roman" w:cs="Times New Roman"/>
          <w:sz w:val="24"/>
          <w:szCs w:val="24"/>
        </w:rPr>
        <w:t xml:space="preserve"> </w:t>
      </w:r>
    </w:p>
    <w:p w14:paraId="65F71D90" w14:textId="77777777" w:rsidR="00B201E6" w:rsidRDefault="00B201E6" w:rsidP="00BE55F7">
      <w:pPr>
        <w:spacing w:after="0" w:line="360" w:lineRule="auto"/>
        <w:jc w:val="both"/>
        <w:rPr>
          <w:rFonts w:ascii="Times New Roman" w:eastAsia="Times New Roman" w:hAnsi="Times New Roman" w:cs="Times New Roman"/>
          <w:b/>
          <w:bCs/>
          <w:sz w:val="24"/>
          <w:szCs w:val="24"/>
        </w:rPr>
      </w:pPr>
      <w:r w:rsidRPr="00BE55F7">
        <w:rPr>
          <w:rFonts w:ascii="Times New Roman" w:eastAsia="Times New Roman" w:hAnsi="Times New Roman" w:cs="Times New Roman"/>
          <w:b/>
          <w:bCs/>
          <w:sz w:val="24"/>
          <w:szCs w:val="24"/>
        </w:rPr>
        <w:t>Asistentes</w:t>
      </w:r>
    </w:p>
    <w:p w14:paraId="7E4511E5" w14:textId="6B84A53B" w:rsidR="00D14147" w:rsidRPr="00211506" w:rsidRDefault="00D14147" w:rsidP="00211506">
      <w:pPr>
        <w:pStyle w:val="Ttulo2"/>
        <w:rPr>
          <w:rFonts w:ascii="Times New Roman" w:hAnsi="Times New Roman" w:cs="Times New Roman"/>
          <w:b/>
          <w:bCs/>
          <w:color w:val="auto"/>
          <w:sz w:val="24"/>
          <w:szCs w:val="24"/>
        </w:rPr>
      </w:pPr>
      <w:bookmarkStart w:id="100" w:name="_Toc224942179"/>
      <w:r w:rsidRPr="00211506">
        <w:rPr>
          <w:rFonts w:ascii="Times New Roman" w:hAnsi="Times New Roman" w:cs="Times New Roman"/>
          <w:b/>
          <w:bCs/>
          <w:color w:val="auto"/>
          <w:sz w:val="24"/>
          <w:szCs w:val="24"/>
        </w:rPr>
        <w:t>Tabla 11</w:t>
      </w:r>
      <w:bookmarkEnd w:id="100"/>
    </w:p>
    <w:p w14:paraId="2131C6C7" w14:textId="0F68A256" w:rsidR="00D14147" w:rsidRPr="00D14147" w:rsidRDefault="00D14147" w:rsidP="00BE55F7">
      <w:pPr>
        <w:spacing w:after="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ab/>
      </w:r>
      <w:r w:rsidRPr="00D14147">
        <w:rPr>
          <w:rFonts w:ascii="Times New Roman" w:eastAsia="Times New Roman" w:hAnsi="Times New Roman" w:cs="Times New Roman"/>
          <w:i/>
          <w:iCs/>
          <w:sz w:val="24"/>
          <w:szCs w:val="24"/>
        </w:rPr>
        <w:t>Tabla de asistentes</w:t>
      </w:r>
    </w:p>
    <w:tbl>
      <w:tblPr>
        <w:tblW w:w="8190" w:type="dxa"/>
        <w:tblLayout w:type="fixed"/>
        <w:tblLook w:val="0400" w:firstRow="0" w:lastRow="0" w:firstColumn="0" w:lastColumn="0" w:noHBand="0" w:noVBand="1"/>
      </w:tblPr>
      <w:tblGrid>
        <w:gridCol w:w="1743"/>
        <w:gridCol w:w="3477"/>
        <w:gridCol w:w="2970"/>
      </w:tblGrid>
      <w:tr w:rsidR="00B201E6" w:rsidRPr="00BE55F7" w14:paraId="3A5156D9" w14:textId="77777777" w:rsidTr="00D14147">
        <w:trPr>
          <w:trHeight w:val="64"/>
        </w:trPr>
        <w:tc>
          <w:tcPr>
            <w:tcW w:w="1743" w:type="dxa"/>
            <w:tcBorders>
              <w:top w:val="single" w:sz="4" w:space="0" w:color="000000"/>
              <w:left w:val="nil"/>
              <w:bottom w:val="single" w:sz="4" w:space="0" w:color="000000"/>
              <w:right w:val="nil"/>
            </w:tcBorders>
            <w:shd w:val="clear" w:color="auto" w:fill="BFBFBF" w:themeFill="background1" w:themeFillShade="BF"/>
            <w:vAlign w:val="bottom"/>
          </w:tcPr>
          <w:p w14:paraId="54361486"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Nombre</w:t>
            </w:r>
          </w:p>
        </w:tc>
        <w:tc>
          <w:tcPr>
            <w:tcW w:w="3477" w:type="dxa"/>
            <w:tcBorders>
              <w:top w:val="single" w:sz="4" w:space="0" w:color="000000"/>
              <w:left w:val="nil"/>
              <w:bottom w:val="single" w:sz="4" w:space="0" w:color="000000"/>
              <w:right w:val="nil"/>
            </w:tcBorders>
            <w:shd w:val="clear" w:color="auto" w:fill="BFBFBF" w:themeFill="background1" w:themeFillShade="BF"/>
            <w:vAlign w:val="bottom"/>
          </w:tcPr>
          <w:p w14:paraId="39BE3225"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Cargo</w:t>
            </w:r>
          </w:p>
        </w:tc>
        <w:tc>
          <w:tcPr>
            <w:tcW w:w="2970" w:type="dxa"/>
            <w:tcBorders>
              <w:top w:val="single" w:sz="4" w:space="0" w:color="000000"/>
              <w:left w:val="nil"/>
              <w:bottom w:val="single" w:sz="4" w:space="0" w:color="000000"/>
              <w:right w:val="nil"/>
            </w:tcBorders>
            <w:shd w:val="clear" w:color="auto" w:fill="BFBFBF" w:themeFill="background1" w:themeFillShade="BF"/>
            <w:vAlign w:val="bottom"/>
          </w:tcPr>
          <w:p w14:paraId="50968AA2"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Área</w:t>
            </w:r>
          </w:p>
        </w:tc>
      </w:tr>
      <w:tr w:rsidR="00B201E6" w:rsidRPr="00BE55F7" w14:paraId="2C234677" w14:textId="77777777" w:rsidTr="00BE55F7">
        <w:trPr>
          <w:trHeight w:val="64"/>
        </w:trPr>
        <w:tc>
          <w:tcPr>
            <w:tcW w:w="1743" w:type="dxa"/>
            <w:tcBorders>
              <w:top w:val="single" w:sz="4" w:space="0" w:color="000000"/>
              <w:left w:val="nil"/>
              <w:bottom w:val="nil"/>
              <w:right w:val="nil"/>
            </w:tcBorders>
            <w:vAlign w:val="bottom"/>
          </w:tcPr>
          <w:p w14:paraId="5D7D8F2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Mario Chajon</w:t>
            </w:r>
          </w:p>
        </w:tc>
        <w:tc>
          <w:tcPr>
            <w:tcW w:w="3477" w:type="dxa"/>
            <w:tcBorders>
              <w:top w:val="single" w:sz="4" w:space="0" w:color="000000"/>
              <w:left w:val="nil"/>
              <w:bottom w:val="nil"/>
              <w:right w:val="nil"/>
            </w:tcBorders>
            <w:vAlign w:val="bottom"/>
          </w:tcPr>
          <w:p w14:paraId="34EADB7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Fundador / director general</w:t>
            </w:r>
          </w:p>
        </w:tc>
        <w:tc>
          <w:tcPr>
            <w:tcW w:w="2970" w:type="dxa"/>
            <w:tcBorders>
              <w:top w:val="single" w:sz="4" w:space="0" w:color="000000"/>
              <w:left w:val="nil"/>
              <w:bottom w:val="nil"/>
              <w:right w:val="nil"/>
            </w:tcBorders>
            <w:vAlign w:val="bottom"/>
          </w:tcPr>
          <w:p w14:paraId="30F1179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Dirección</w:t>
            </w:r>
          </w:p>
        </w:tc>
      </w:tr>
      <w:tr w:rsidR="00B201E6" w:rsidRPr="00BE55F7" w14:paraId="6391855B" w14:textId="77777777" w:rsidTr="00BE55F7">
        <w:trPr>
          <w:trHeight w:val="64"/>
        </w:trPr>
        <w:tc>
          <w:tcPr>
            <w:tcW w:w="1743" w:type="dxa"/>
            <w:tcBorders>
              <w:top w:val="nil"/>
              <w:left w:val="nil"/>
              <w:bottom w:val="nil"/>
              <w:right w:val="nil"/>
            </w:tcBorders>
            <w:vAlign w:val="bottom"/>
          </w:tcPr>
          <w:p w14:paraId="6052FCB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Adrián Ayala</w:t>
            </w:r>
          </w:p>
        </w:tc>
        <w:tc>
          <w:tcPr>
            <w:tcW w:w="3477" w:type="dxa"/>
            <w:tcBorders>
              <w:top w:val="nil"/>
              <w:left w:val="nil"/>
              <w:bottom w:val="nil"/>
              <w:right w:val="nil"/>
            </w:tcBorders>
            <w:vAlign w:val="bottom"/>
          </w:tcPr>
          <w:p w14:paraId="6AB5451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Project Manager</w:t>
            </w:r>
          </w:p>
        </w:tc>
        <w:tc>
          <w:tcPr>
            <w:tcW w:w="2970" w:type="dxa"/>
            <w:tcBorders>
              <w:top w:val="nil"/>
              <w:left w:val="nil"/>
              <w:bottom w:val="nil"/>
              <w:right w:val="nil"/>
            </w:tcBorders>
            <w:vAlign w:val="bottom"/>
          </w:tcPr>
          <w:p w14:paraId="4727F93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PMO</w:t>
            </w:r>
          </w:p>
        </w:tc>
      </w:tr>
      <w:tr w:rsidR="00B201E6" w:rsidRPr="00BE55F7" w14:paraId="27464F1B" w14:textId="77777777" w:rsidTr="00BE55F7">
        <w:trPr>
          <w:trHeight w:val="64"/>
        </w:trPr>
        <w:tc>
          <w:tcPr>
            <w:tcW w:w="1743" w:type="dxa"/>
            <w:tcBorders>
              <w:top w:val="nil"/>
              <w:left w:val="nil"/>
              <w:bottom w:val="nil"/>
              <w:right w:val="nil"/>
            </w:tcBorders>
            <w:vAlign w:val="bottom"/>
          </w:tcPr>
          <w:p w14:paraId="60B5D8FC"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Misael Ajuchan</w:t>
            </w:r>
          </w:p>
        </w:tc>
        <w:tc>
          <w:tcPr>
            <w:tcW w:w="3477" w:type="dxa"/>
            <w:tcBorders>
              <w:top w:val="nil"/>
              <w:left w:val="nil"/>
              <w:bottom w:val="nil"/>
              <w:right w:val="nil"/>
            </w:tcBorders>
            <w:vAlign w:val="bottom"/>
          </w:tcPr>
          <w:p w14:paraId="3B522F1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Líder de Desarrollo</w:t>
            </w:r>
          </w:p>
        </w:tc>
        <w:tc>
          <w:tcPr>
            <w:tcW w:w="2970" w:type="dxa"/>
            <w:tcBorders>
              <w:top w:val="nil"/>
              <w:left w:val="nil"/>
              <w:bottom w:val="nil"/>
              <w:right w:val="nil"/>
            </w:tcBorders>
            <w:vAlign w:val="bottom"/>
          </w:tcPr>
          <w:p w14:paraId="5AE53C4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Tecnología</w:t>
            </w:r>
          </w:p>
        </w:tc>
      </w:tr>
      <w:tr w:rsidR="00B201E6" w:rsidRPr="00BE55F7" w14:paraId="117403E5" w14:textId="77777777" w:rsidTr="00BE55F7">
        <w:trPr>
          <w:trHeight w:val="64"/>
        </w:trPr>
        <w:tc>
          <w:tcPr>
            <w:tcW w:w="1743" w:type="dxa"/>
            <w:tcBorders>
              <w:top w:val="nil"/>
              <w:left w:val="nil"/>
              <w:bottom w:val="nil"/>
              <w:right w:val="nil"/>
            </w:tcBorders>
            <w:vAlign w:val="bottom"/>
          </w:tcPr>
          <w:p w14:paraId="4F55741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Mildred Lima</w:t>
            </w:r>
          </w:p>
        </w:tc>
        <w:tc>
          <w:tcPr>
            <w:tcW w:w="3477" w:type="dxa"/>
            <w:tcBorders>
              <w:top w:val="nil"/>
              <w:left w:val="nil"/>
              <w:bottom w:val="nil"/>
              <w:right w:val="nil"/>
            </w:tcBorders>
            <w:vAlign w:val="bottom"/>
          </w:tcPr>
          <w:p w14:paraId="1C53291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Desarrolladora Senior</w:t>
            </w:r>
          </w:p>
        </w:tc>
        <w:tc>
          <w:tcPr>
            <w:tcW w:w="2970" w:type="dxa"/>
            <w:tcBorders>
              <w:top w:val="nil"/>
              <w:left w:val="nil"/>
              <w:bottom w:val="nil"/>
              <w:right w:val="nil"/>
            </w:tcBorders>
            <w:vAlign w:val="bottom"/>
          </w:tcPr>
          <w:p w14:paraId="3D5C1A91"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I+D</w:t>
            </w:r>
          </w:p>
        </w:tc>
      </w:tr>
      <w:tr w:rsidR="00B201E6" w:rsidRPr="00BE55F7" w14:paraId="192F4A8D" w14:textId="77777777" w:rsidTr="00BE55F7">
        <w:trPr>
          <w:trHeight w:val="64"/>
        </w:trPr>
        <w:tc>
          <w:tcPr>
            <w:tcW w:w="1743" w:type="dxa"/>
            <w:tcBorders>
              <w:top w:val="nil"/>
              <w:left w:val="nil"/>
              <w:right w:val="nil"/>
            </w:tcBorders>
            <w:vAlign w:val="bottom"/>
          </w:tcPr>
          <w:p w14:paraId="2AC62C2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Kenia Cristales</w:t>
            </w:r>
          </w:p>
        </w:tc>
        <w:tc>
          <w:tcPr>
            <w:tcW w:w="3477" w:type="dxa"/>
            <w:tcBorders>
              <w:top w:val="nil"/>
              <w:left w:val="nil"/>
              <w:right w:val="nil"/>
            </w:tcBorders>
            <w:vAlign w:val="bottom"/>
          </w:tcPr>
          <w:p w14:paraId="0F98A458"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Consultora Externa</w:t>
            </w:r>
          </w:p>
        </w:tc>
        <w:tc>
          <w:tcPr>
            <w:tcW w:w="2970" w:type="dxa"/>
            <w:tcBorders>
              <w:top w:val="nil"/>
              <w:left w:val="nil"/>
              <w:right w:val="nil"/>
            </w:tcBorders>
            <w:vAlign w:val="bottom"/>
          </w:tcPr>
          <w:p w14:paraId="6DE5851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Seguridad Informática</w:t>
            </w:r>
          </w:p>
        </w:tc>
      </w:tr>
      <w:tr w:rsidR="00B201E6" w:rsidRPr="00BE55F7" w14:paraId="38B2D284" w14:textId="77777777" w:rsidTr="00BE55F7">
        <w:trPr>
          <w:trHeight w:val="64"/>
        </w:trPr>
        <w:tc>
          <w:tcPr>
            <w:tcW w:w="1743" w:type="dxa"/>
            <w:tcBorders>
              <w:top w:val="nil"/>
              <w:left w:val="nil"/>
              <w:bottom w:val="single" w:sz="4" w:space="0" w:color="000000"/>
              <w:right w:val="nil"/>
            </w:tcBorders>
            <w:vAlign w:val="bottom"/>
          </w:tcPr>
          <w:p w14:paraId="464BC77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Angelo Quezada</w:t>
            </w:r>
          </w:p>
        </w:tc>
        <w:tc>
          <w:tcPr>
            <w:tcW w:w="3477" w:type="dxa"/>
            <w:tcBorders>
              <w:top w:val="nil"/>
              <w:left w:val="nil"/>
              <w:bottom w:val="single" w:sz="4" w:space="0" w:color="000000"/>
              <w:right w:val="nil"/>
            </w:tcBorders>
            <w:vAlign w:val="bottom"/>
          </w:tcPr>
          <w:p w14:paraId="6430A5B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Representante de Clientes</w:t>
            </w:r>
          </w:p>
        </w:tc>
        <w:tc>
          <w:tcPr>
            <w:tcW w:w="2970" w:type="dxa"/>
            <w:tcBorders>
              <w:top w:val="nil"/>
              <w:left w:val="nil"/>
              <w:bottom w:val="single" w:sz="4" w:space="0" w:color="000000"/>
              <w:right w:val="nil"/>
            </w:tcBorders>
            <w:vAlign w:val="bottom"/>
          </w:tcPr>
          <w:p w14:paraId="3952CDE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Atención al Cliente</w:t>
            </w:r>
          </w:p>
        </w:tc>
      </w:tr>
    </w:tbl>
    <w:p w14:paraId="271A3EE5" w14:textId="694960E7" w:rsidR="009E0C3E" w:rsidRPr="00D14147" w:rsidRDefault="00D14147" w:rsidP="00BE55F7">
      <w:pPr>
        <w:spacing w:after="0" w:line="360" w:lineRule="auto"/>
        <w:jc w:val="both"/>
        <w:rPr>
          <w:rFonts w:ascii="Times New Roman" w:eastAsia="Times New Roman" w:hAnsi="Times New Roman" w:cs="Times New Roman"/>
          <w:sz w:val="24"/>
          <w:szCs w:val="24"/>
        </w:rPr>
      </w:pPr>
      <w:r w:rsidRPr="00D14147">
        <w:rPr>
          <w:rFonts w:ascii="Times New Roman" w:eastAsia="Times New Roman" w:hAnsi="Times New Roman" w:cs="Times New Roman"/>
          <w:i/>
          <w:iCs/>
          <w:sz w:val="24"/>
          <w:szCs w:val="24"/>
        </w:rPr>
        <w:t>Nota</w:t>
      </w:r>
      <w:r w:rsidRPr="00D14147">
        <w:rPr>
          <w:rFonts w:ascii="Times New Roman" w:eastAsia="Times New Roman" w:hAnsi="Times New Roman" w:cs="Times New Roman"/>
          <w:sz w:val="24"/>
          <w:szCs w:val="24"/>
        </w:rPr>
        <w:t>. Se visualizan los asistentes responsables del proyecto y el área. Fuente propia</w:t>
      </w:r>
    </w:p>
    <w:p w14:paraId="05C417C4" w14:textId="59F85679" w:rsidR="00B201E6" w:rsidRPr="009E0C3E" w:rsidRDefault="00B201E6" w:rsidP="009E0C3E">
      <w:pPr>
        <w:pStyle w:val="Subttulo"/>
        <w:rPr>
          <w:rFonts w:ascii="Times New Roman" w:eastAsia="Times New Roman" w:hAnsi="Times New Roman" w:cs="Times New Roman"/>
          <w:b/>
          <w:bCs/>
          <w:color w:val="auto"/>
          <w:sz w:val="24"/>
          <w:szCs w:val="24"/>
        </w:rPr>
      </w:pPr>
      <w:r w:rsidRPr="009E0C3E">
        <w:rPr>
          <w:rFonts w:ascii="Times New Roman" w:eastAsia="Times New Roman" w:hAnsi="Times New Roman" w:cs="Times New Roman"/>
          <w:b/>
          <w:bCs/>
          <w:color w:val="auto"/>
          <w:sz w:val="24"/>
          <w:szCs w:val="24"/>
        </w:rPr>
        <w:t>Agenda</w:t>
      </w:r>
    </w:p>
    <w:p w14:paraId="4ED07253" w14:textId="77777777" w:rsidR="00B201E6" w:rsidRPr="00BE55F7" w:rsidRDefault="00B201E6" w:rsidP="00BE55F7">
      <w:pPr>
        <w:numPr>
          <w:ilvl w:val="0"/>
          <w:numId w:val="51"/>
        </w:num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Verificación de quórum y bienvenida</w:t>
      </w:r>
    </w:p>
    <w:p w14:paraId="2DBEB5DE" w14:textId="77777777" w:rsidR="00B201E6" w:rsidRPr="00BE55F7" w:rsidRDefault="00B201E6" w:rsidP="00BE55F7">
      <w:pPr>
        <w:numPr>
          <w:ilvl w:val="0"/>
          <w:numId w:val="51"/>
        </w:num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Presentación del diagnóstico inicial de seguridad</w:t>
      </w:r>
    </w:p>
    <w:p w14:paraId="0853C5B7" w14:textId="77777777" w:rsidR="00B201E6" w:rsidRPr="00BE55F7" w:rsidRDefault="00B201E6" w:rsidP="00BE55F7">
      <w:pPr>
        <w:numPr>
          <w:ilvl w:val="0"/>
          <w:numId w:val="51"/>
        </w:num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Análisis de incidentes recientes (intento de intrusión al Proyecto)</w:t>
      </w:r>
    </w:p>
    <w:p w14:paraId="10D4BC93" w14:textId="77777777" w:rsidR="00B201E6" w:rsidRPr="00BE55F7" w:rsidRDefault="00B201E6" w:rsidP="00BE55F7">
      <w:pPr>
        <w:numPr>
          <w:ilvl w:val="0"/>
          <w:numId w:val="51"/>
        </w:num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Propuesta de soluciones técnicas (firewall, antivirus, filtrado web)</w:t>
      </w:r>
    </w:p>
    <w:p w14:paraId="4C5304A1" w14:textId="77777777" w:rsidR="00B201E6" w:rsidRPr="00BE55F7" w:rsidRDefault="00B201E6" w:rsidP="00BE55F7">
      <w:pPr>
        <w:numPr>
          <w:ilvl w:val="0"/>
          <w:numId w:val="51"/>
        </w:num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Definición de cronograma y responsables</w:t>
      </w:r>
    </w:p>
    <w:p w14:paraId="27E57B4B" w14:textId="77777777" w:rsidR="00B201E6" w:rsidRPr="00BE55F7" w:rsidRDefault="00B201E6" w:rsidP="00BE55F7">
      <w:pPr>
        <w:numPr>
          <w:ilvl w:val="0"/>
          <w:numId w:val="51"/>
        </w:num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Acuerdos y compromisos</w:t>
      </w:r>
    </w:p>
    <w:p w14:paraId="29B7A7D1" w14:textId="77777777" w:rsidR="00B201E6" w:rsidRPr="00BE55F7" w:rsidRDefault="00B201E6" w:rsidP="00BE55F7">
      <w:pPr>
        <w:numPr>
          <w:ilvl w:val="0"/>
          <w:numId w:val="51"/>
        </w:num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Cierre</w:t>
      </w:r>
    </w:p>
    <w:p w14:paraId="05ADBFEA" w14:textId="3B1F94AF" w:rsidR="00B201E6" w:rsidRDefault="00B201E6" w:rsidP="009E0C3E">
      <w:pPr>
        <w:pStyle w:val="Subttulo"/>
        <w:rPr>
          <w:rFonts w:ascii="Times New Roman" w:eastAsia="Times New Roman" w:hAnsi="Times New Roman" w:cs="Times New Roman"/>
          <w:b/>
          <w:bCs/>
          <w:color w:val="auto"/>
          <w:sz w:val="24"/>
          <w:szCs w:val="24"/>
        </w:rPr>
      </w:pPr>
      <w:r w:rsidRPr="009E0C3E">
        <w:rPr>
          <w:rFonts w:ascii="Times New Roman" w:eastAsia="Times New Roman" w:hAnsi="Times New Roman" w:cs="Times New Roman"/>
          <w:b/>
          <w:bCs/>
          <w:color w:val="auto"/>
          <w:sz w:val="24"/>
          <w:szCs w:val="24"/>
        </w:rPr>
        <w:t xml:space="preserve">Desarrollo de la </w:t>
      </w:r>
      <w:r w:rsidR="0094012A">
        <w:rPr>
          <w:rFonts w:ascii="Times New Roman" w:eastAsia="Times New Roman" w:hAnsi="Times New Roman" w:cs="Times New Roman"/>
          <w:b/>
          <w:bCs/>
          <w:color w:val="auto"/>
          <w:sz w:val="24"/>
          <w:szCs w:val="24"/>
        </w:rPr>
        <w:t>reunion</w:t>
      </w:r>
    </w:p>
    <w:p w14:paraId="1B84B365" w14:textId="26012226" w:rsidR="0094012A" w:rsidRPr="00211506" w:rsidRDefault="0094012A" w:rsidP="00211506">
      <w:pPr>
        <w:pStyle w:val="Ttulo2"/>
        <w:rPr>
          <w:rFonts w:ascii="Times New Roman" w:hAnsi="Times New Roman" w:cs="Times New Roman"/>
          <w:b/>
          <w:bCs/>
          <w:color w:val="auto"/>
          <w:sz w:val="24"/>
          <w:szCs w:val="24"/>
        </w:rPr>
      </w:pPr>
      <w:bookmarkStart w:id="101" w:name="_Toc224942180"/>
      <w:r w:rsidRPr="00211506">
        <w:rPr>
          <w:rFonts w:ascii="Times New Roman" w:hAnsi="Times New Roman" w:cs="Times New Roman"/>
          <w:b/>
          <w:bCs/>
          <w:color w:val="auto"/>
          <w:sz w:val="24"/>
          <w:szCs w:val="24"/>
        </w:rPr>
        <w:t>Tabla 12</w:t>
      </w:r>
      <w:bookmarkEnd w:id="101"/>
    </w:p>
    <w:p w14:paraId="2DDF7A1F" w14:textId="135FE737" w:rsidR="0094012A" w:rsidRPr="0094012A" w:rsidRDefault="0094012A" w:rsidP="0094012A">
      <w:pPr>
        <w:rPr>
          <w:rFonts w:ascii="Times New Roman" w:hAnsi="Times New Roman" w:cs="Times New Roman"/>
          <w:i/>
          <w:iCs/>
          <w:lang w:val="en-US"/>
        </w:rPr>
      </w:pPr>
      <w:r>
        <w:rPr>
          <w:rFonts w:ascii="Times New Roman" w:hAnsi="Times New Roman" w:cs="Times New Roman"/>
          <w:lang w:val="en-US"/>
        </w:rPr>
        <w:tab/>
      </w:r>
      <w:r w:rsidRPr="0094012A">
        <w:rPr>
          <w:rFonts w:ascii="Times New Roman" w:hAnsi="Times New Roman" w:cs="Times New Roman"/>
          <w:i/>
          <w:iCs/>
          <w:lang w:val="en-US"/>
        </w:rPr>
        <w:t>Puntos desarrollados en la reunion</w:t>
      </w:r>
    </w:p>
    <w:tbl>
      <w:tblPr>
        <w:tblW w:w="8707" w:type="dxa"/>
        <w:tblBorders>
          <w:bottom w:val="single" w:sz="4" w:space="0" w:color="000000"/>
        </w:tblBorders>
        <w:tblLayout w:type="fixed"/>
        <w:tblLook w:val="0400" w:firstRow="0" w:lastRow="0" w:firstColumn="0" w:lastColumn="0" w:noHBand="0" w:noVBand="1"/>
      </w:tblPr>
      <w:tblGrid>
        <w:gridCol w:w="1885"/>
        <w:gridCol w:w="4212"/>
        <w:gridCol w:w="2610"/>
      </w:tblGrid>
      <w:tr w:rsidR="00B201E6" w:rsidRPr="00BE55F7" w14:paraId="6988E92B" w14:textId="77777777" w:rsidTr="00D14147">
        <w:trPr>
          <w:trHeight w:val="288"/>
        </w:trPr>
        <w:tc>
          <w:tcPr>
            <w:tcW w:w="1885" w:type="dxa"/>
            <w:tcBorders>
              <w:top w:val="single" w:sz="4" w:space="0" w:color="000000"/>
              <w:bottom w:val="single" w:sz="4" w:space="0" w:color="000000"/>
            </w:tcBorders>
            <w:shd w:val="clear" w:color="auto" w:fill="BFBFBF" w:themeFill="background1" w:themeFillShade="BF"/>
            <w:vAlign w:val="bottom"/>
          </w:tcPr>
          <w:p w14:paraId="75A83651"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lastRenderedPageBreak/>
              <w:t>Punto</w:t>
            </w:r>
          </w:p>
        </w:tc>
        <w:tc>
          <w:tcPr>
            <w:tcW w:w="4212" w:type="dxa"/>
            <w:tcBorders>
              <w:top w:val="single" w:sz="4" w:space="0" w:color="000000"/>
              <w:bottom w:val="single" w:sz="4" w:space="0" w:color="000000"/>
            </w:tcBorders>
            <w:shd w:val="clear" w:color="auto" w:fill="BFBFBF" w:themeFill="background1" w:themeFillShade="BF"/>
            <w:vAlign w:val="bottom"/>
          </w:tcPr>
          <w:p w14:paraId="5138B81D"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Descripción</w:t>
            </w:r>
          </w:p>
        </w:tc>
        <w:tc>
          <w:tcPr>
            <w:tcW w:w="2610" w:type="dxa"/>
            <w:tcBorders>
              <w:top w:val="single" w:sz="4" w:space="0" w:color="000000"/>
              <w:bottom w:val="single" w:sz="4" w:space="0" w:color="000000"/>
            </w:tcBorders>
            <w:shd w:val="clear" w:color="auto" w:fill="BFBFBF" w:themeFill="background1" w:themeFillShade="BF"/>
            <w:vAlign w:val="bottom"/>
          </w:tcPr>
          <w:p w14:paraId="07FBFF97"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Conclusiones</w:t>
            </w:r>
          </w:p>
        </w:tc>
      </w:tr>
      <w:tr w:rsidR="00B201E6" w:rsidRPr="00BE55F7" w14:paraId="0D0A6D5B" w14:textId="77777777" w:rsidTr="00CD650F">
        <w:trPr>
          <w:trHeight w:val="1440"/>
        </w:trPr>
        <w:tc>
          <w:tcPr>
            <w:tcW w:w="1885" w:type="dxa"/>
            <w:tcBorders>
              <w:top w:val="single" w:sz="4" w:space="0" w:color="000000"/>
            </w:tcBorders>
            <w:vAlign w:val="center"/>
          </w:tcPr>
          <w:p w14:paraId="446601F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2. Diagnóstico</w:t>
            </w:r>
          </w:p>
        </w:tc>
        <w:tc>
          <w:tcPr>
            <w:tcW w:w="4212" w:type="dxa"/>
            <w:tcBorders>
              <w:top w:val="single" w:sz="4" w:space="0" w:color="000000"/>
            </w:tcBorders>
            <w:vAlign w:val="bottom"/>
          </w:tcPr>
          <w:p w14:paraId="18675248"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Ricardo Paz expone resultados del análisis inicial: red sin segmentación, 40% de equipos sin antivirus actualizado, ausencia de firewall perimetral.</w:t>
            </w:r>
          </w:p>
        </w:tc>
        <w:tc>
          <w:tcPr>
            <w:tcW w:w="2610" w:type="dxa"/>
            <w:tcBorders>
              <w:top w:val="single" w:sz="4" w:space="0" w:color="000000"/>
            </w:tcBorders>
            <w:vAlign w:val="bottom"/>
          </w:tcPr>
          <w:p w14:paraId="4ECC41F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confirma la necesidad urgente de implementar medidas básicas de protección.</w:t>
            </w:r>
          </w:p>
        </w:tc>
      </w:tr>
      <w:tr w:rsidR="00B201E6" w:rsidRPr="00BE55F7" w14:paraId="28D56118" w14:textId="77777777" w:rsidTr="00CD650F">
        <w:trPr>
          <w:trHeight w:val="1728"/>
        </w:trPr>
        <w:tc>
          <w:tcPr>
            <w:tcW w:w="1885" w:type="dxa"/>
            <w:vAlign w:val="center"/>
          </w:tcPr>
          <w:p w14:paraId="6411F56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3. Incidentes</w:t>
            </w:r>
          </w:p>
        </w:tc>
        <w:tc>
          <w:tcPr>
            <w:tcW w:w="4212" w:type="dxa"/>
            <w:vAlign w:val="bottom"/>
          </w:tcPr>
          <w:p w14:paraId="1FFF625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Marcos Vega reporta el intento de exfiltración de código del Proyecto (martes 11/01, 3:00 a.m.). Se detectó a tiempo, pero se evidenció la vulnerabilidad.</w:t>
            </w:r>
          </w:p>
        </w:tc>
        <w:tc>
          <w:tcPr>
            <w:tcW w:w="2610" w:type="dxa"/>
            <w:vAlign w:val="bottom"/>
          </w:tcPr>
          <w:p w14:paraId="236D07E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refuerza la urgencia del proyecto. Se aprueba priorizar la protección del repositorio de código.</w:t>
            </w:r>
          </w:p>
        </w:tc>
      </w:tr>
      <w:tr w:rsidR="00B201E6" w:rsidRPr="00BE55F7" w14:paraId="2C9ACAA6" w14:textId="77777777" w:rsidTr="00CD650F">
        <w:trPr>
          <w:trHeight w:val="1440"/>
        </w:trPr>
        <w:tc>
          <w:tcPr>
            <w:tcW w:w="1885" w:type="dxa"/>
            <w:vAlign w:val="center"/>
          </w:tcPr>
          <w:p w14:paraId="1CFA9B5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4. Propuesta</w:t>
            </w:r>
          </w:p>
        </w:tc>
        <w:tc>
          <w:tcPr>
            <w:tcW w:w="4212" w:type="dxa"/>
            <w:vAlign w:val="bottom"/>
          </w:tcPr>
          <w:p w14:paraId="5525B58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Ricardo presenta el paquete de soluciones: Firewall Fortinet, Antivirus corporativo SentinelOne, filtrado web mediante DNS seguro y herramienta de monitoreo Nagios.</w:t>
            </w:r>
          </w:p>
        </w:tc>
        <w:tc>
          <w:tcPr>
            <w:tcW w:w="2610" w:type="dxa"/>
            <w:vAlign w:val="bottom"/>
          </w:tcPr>
          <w:p w14:paraId="22B248A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El equipo técnico valida la compatibilidad con la infraestructura actual.</w:t>
            </w:r>
          </w:p>
        </w:tc>
      </w:tr>
      <w:tr w:rsidR="00B201E6" w:rsidRPr="00BE55F7" w14:paraId="1AA553E7" w14:textId="77777777" w:rsidTr="00CD650F">
        <w:trPr>
          <w:trHeight w:val="1152"/>
        </w:trPr>
        <w:tc>
          <w:tcPr>
            <w:tcW w:w="1885" w:type="dxa"/>
            <w:vAlign w:val="center"/>
          </w:tcPr>
          <w:p w14:paraId="495D05D1"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5. Cronograma</w:t>
            </w:r>
          </w:p>
        </w:tc>
        <w:tc>
          <w:tcPr>
            <w:tcW w:w="4212" w:type="dxa"/>
            <w:vAlign w:val="bottom"/>
          </w:tcPr>
          <w:p w14:paraId="10B4EFA8"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Carlos Ruiz propuesta un cronograma de 8 semanas: Semana 1-2: Adquisición; Semana 3-4: Configuración; Semana 5-6: Pruebas piloto; Semana 7-8: Implementación total y capacitación.</w:t>
            </w:r>
          </w:p>
        </w:tc>
        <w:tc>
          <w:tcPr>
            <w:tcW w:w="2610" w:type="dxa"/>
            <w:vAlign w:val="bottom"/>
          </w:tcPr>
          <w:p w14:paraId="085AB38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ajusta para iniciar pruebas piloto en el equipo de desarrollo desde la semana 4.</w:t>
            </w:r>
          </w:p>
        </w:tc>
      </w:tr>
    </w:tbl>
    <w:p w14:paraId="539077F1" w14:textId="26475B34" w:rsidR="00B201E6" w:rsidRPr="00BE55F7" w:rsidRDefault="0094012A" w:rsidP="0094012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Nota. Se visualiza la tabla de los puntos tratados en las reuniones, asociados a la implementación del sistema de seguridad. Fuente Propia.</w:t>
      </w:r>
    </w:p>
    <w:p w14:paraId="47AC5F53" w14:textId="798A55E9" w:rsidR="00E21E5C" w:rsidRPr="00211506" w:rsidRDefault="0094012A" w:rsidP="00211506">
      <w:pPr>
        <w:pStyle w:val="Ttulo2"/>
        <w:rPr>
          <w:rFonts w:ascii="Times New Roman" w:hAnsi="Times New Roman" w:cs="Times New Roman"/>
          <w:b/>
          <w:bCs/>
          <w:color w:val="auto"/>
          <w:sz w:val="24"/>
          <w:szCs w:val="24"/>
        </w:rPr>
      </w:pPr>
      <w:bookmarkStart w:id="102" w:name="_Toc224942181"/>
      <w:r w:rsidRPr="00211506">
        <w:rPr>
          <w:rFonts w:ascii="Times New Roman" w:hAnsi="Times New Roman" w:cs="Times New Roman"/>
          <w:b/>
          <w:bCs/>
          <w:color w:val="auto"/>
          <w:sz w:val="24"/>
          <w:szCs w:val="24"/>
        </w:rPr>
        <w:t>Tabla 13</w:t>
      </w:r>
      <w:bookmarkEnd w:id="102"/>
    </w:p>
    <w:p w14:paraId="08F0753B" w14:textId="5FBA9069" w:rsidR="00B201E6" w:rsidRPr="0094012A" w:rsidRDefault="0094012A" w:rsidP="009E0C3E">
      <w:pPr>
        <w:pStyle w:val="Subttulo"/>
        <w:rPr>
          <w:rFonts w:ascii="Times New Roman" w:eastAsia="Times New Roman" w:hAnsi="Times New Roman" w:cs="Times New Roman"/>
          <w:i/>
          <w:iCs/>
          <w:color w:val="auto"/>
          <w:sz w:val="24"/>
          <w:szCs w:val="24"/>
        </w:rPr>
      </w:pPr>
      <w:r w:rsidRPr="0094012A">
        <w:rPr>
          <w:rFonts w:ascii="Times New Roman" w:eastAsia="Times New Roman" w:hAnsi="Times New Roman" w:cs="Times New Roman"/>
          <w:i/>
          <w:iCs/>
          <w:color w:val="auto"/>
          <w:sz w:val="24"/>
          <w:szCs w:val="24"/>
        </w:rPr>
        <w:t xml:space="preserve">      </w:t>
      </w:r>
      <w:r w:rsidR="00B201E6" w:rsidRPr="0094012A">
        <w:rPr>
          <w:rFonts w:ascii="Times New Roman" w:eastAsia="Times New Roman" w:hAnsi="Times New Roman" w:cs="Times New Roman"/>
          <w:i/>
          <w:iCs/>
          <w:color w:val="auto"/>
          <w:sz w:val="24"/>
          <w:szCs w:val="24"/>
        </w:rPr>
        <w:t>Acuerdos</w:t>
      </w:r>
    </w:p>
    <w:tbl>
      <w:tblPr>
        <w:tblW w:w="8838" w:type="dxa"/>
        <w:tblLayout w:type="fixed"/>
        <w:tblLook w:val="0400" w:firstRow="0" w:lastRow="0" w:firstColumn="0" w:lastColumn="0" w:noHBand="0" w:noVBand="1"/>
      </w:tblPr>
      <w:tblGrid>
        <w:gridCol w:w="1580"/>
        <w:gridCol w:w="4232"/>
        <w:gridCol w:w="1559"/>
        <w:gridCol w:w="1467"/>
      </w:tblGrid>
      <w:tr w:rsidR="00B201E6" w:rsidRPr="00BE55F7" w14:paraId="32DCCA6B" w14:textId="77777777" w:rsidTr="00D14147">
        <w:trPr>
          <w:trHeight w:val="288"/>
        </w:trPr>
        <w:tc>
          <w:tcPr>
            <w:tcW w:w="1580" w:type="dxa"/>
            <w:tcBorders>
              <w:top w:val="single" w:sz="4" w:space="0" w:color="000000"/>
              <w:left w:val="nil"/>
              <w:bottom w:val="single" w:sz="4" w:space="0" w:color="000000"/>
              <w:right w:val="nil"/>
            </w:tcBorders>
            <w:shd w:val="clear" w:color="auto" w:fill="BFBFBF" w:themeFill="background1" w:themeFillShade="BF"/>
            <w:vAlign w:val="bottom"/>
          </w:tcPr>
          <w:p w14:paraId="0BCE010C"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w:t>
            </w:r>
          </w:p>
        </w:tc>
        <w:tc>
          <w:tcPr>
            <w:tcW w:w="4232" w:type="dxa"/>
            <w:tcBorders>
              <w:top w:val="single" w:sz="4" w:space="0" w:color="000000"/>
              <w:left w:val="nil"/>
              <w:bottom w:val="single" w:sz="4" w:space="0" w:color="000000"/>
              <w:right w:val="nil"/>
            </w:tcBorders>
            <w:shd w:val="clear" w:color="auto" w:fill="BFBFBF" w:themeFill="background1" w:themeFillShade="BF"/>
            <w:vAlign w:val="bottom"/>
          </w:tcPr>
          <w:p w14:paraId="790AEE11"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Acuerdo</w:t>
            </w:r>
          </w:p>
        </w:tc>
        <w:tc>
          <w:tcPr>
            <w:tcW w:w="1559" w:type="dxa"/>
            <w:tcBorders>
              <w:top w:val="single" w:sz="4" w:space="0" w:color="000000"/>
              <w:left w:val="nil"/>
              <w:bottom w:val="single" w:sz="4" w:space="0" w:color="000000"/>
              <w:right w:val="nil"/>
            </w:tcBorders>
            <w:shd w:val="clear" w:color="auto" w:fill="BFBFBF" w:themeFill="background1" w:themeFillShade="BF"/>
            <w:vAlign w:val="bottom"/>
          </w:tcPr>
          <w:p w14:paraId="335BF1AC"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Responsable</w:t>
            </w:r>
          </w:p>
        </w:tc>
        <w:tc>
          <w:tcPr>
            <w:tcW w:w="1467" w:type="dxa"/>
            <w:tcBorders>
              <w:top w:val="single" w:sz="4" w:space="0" w:color="000000"/>
              <w:left w:val="nil"/>
              <w:bottom w:val="single" w:sz="4" w:space="0" w:color="000000"/>
              <w:right w:val="nil"/>
            </w:tcBorders>
            <w:shd w:val="clear" w:color="auto" w:fill="BFBFBF" w:themeFill="background1" w:themeFillShade="BF"/>
            <w:vAlign w:val="bottom"/>
          </w:tcPr>
          <w:p w14:paraId="695311BF"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Fecha Límite</w:t>
            </w:r>
          </w:p>
        </w:tc>
      </w:tr>
      <w:tr w:rsidR="00B201E6" w:rsidRPr="00BE55F7" w14:paraId="4C10AC83" w14:textId="77777777" w:rsidTr="00D14147">
        <w:trPr>
          <w:trHeight w:val="288"/>
        </w:trPr>
        <w:tc>
          <w:tcPr>
            <w:tcW w:w="1580" w:type="dxa"/>
            <w:tcBorders>
              <w:top w:val="single" w:sz="4" w:space="0" w:color="000000"/>
              <w:left w:val="nil"/>
              <w:bottom w:val="nil"/>
              <w:right w:val="nil"/>
            </w:tcBorders>
            <w:vAlign w:val="center"/>
          </w:tcPr>
          <w:p w14:paraId="5B4E324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w:t>
            </w:r>
          </w:p>
        </w:tc>
        <w:tc>
          <w:tcPr>
            <w:tcW w:w="4232" w:type="dxa"/>
            <w:tcBorders>
              <w:top w:val="single" w:sz="4" w:space="0" w:color="000000"/>
              <w:left w:val="nil"/>
              <w:bottom w:val="nil"/>
              <w:right w:val="nil"/>
            </w:tcBorders>
            <w:vAlign w:val="bottom"/>
          </w:tcPr>
          <w:p w14:paraId="61EBAB9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Elaborar orden de compra para los equipos y licencias</w:t>
            </w:r>
          </w:p>
        </w:tc>
        <w:tc>
          <w:tcPr>
            <w:tcW w:w="1559" w:type="dxa"/>
            <w:tcBorders>
              <w:top w:val="single" w:sz="4" w:space="0" w:color="000000"/>
              <w:left w:val="nil"/>
              <w:bottom w:val="nil"/>
              <w:right w:val="nil"/>
            </w:tcBorders>
            <w:vAlign w:val="center"/>
          </w:tcPr>
          <w:p w14:paraId="29231CAC"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Mario Chajon</w:t>
            </w:r>
          </w:p>
        </w:tc>
        <w:tc>
          <w:tcPr>
            <w:tcW w:w="1467" w:type="dxa"/>
            <w:tcBorders>
              <w:top w:val="single" w:sz="4" w:space="0" w:color="000000"/>
              <w:left w:val="nil"/>
              <w:bottom w:val="nil"/>
              <w:right w:val="nil"/>
            </w:tcBorders>
            <w:vAlign w:val="center"/>
          </w:tcPr>
          <w:p w14:paraId="430FB14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18/01/2026</w:t>
            </w:r>
          </w:p>
        </w:tc>
      </w:tr>
      <w:tr w:rsidR="00B201E6" w:rsidRPr="00BE55F7" w14:paraId="493D7497" w14:textId="77777777" w:rsidTr="00D14147">
        <w:trPr>
          <w:trHeight w:val="576"/>
        </w:trPr>
        <w:tc>
          <w:tcPr>
            <w:tcW w:w="1580" w:type="dxa"/>
            <w:tcBorders>
              <w:top w:val="nil"/>
              <w:left w:val="nil"/>
              <w:bottom w:val="nil"/>
              <w:right w:val="nil"/>
            </w:tcBorders>
            <w:vAlign w:val="center"/>
          </w:tcPr>
          <w:p w14:paraId="36B6EE8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lastRenderedPageBreak/>
              <w:t>2</w:t>
            </w:r>
          </w:p>
        </w:tc>
        <w:tc>
          <w:tcPr>
            <w:tcW w:w="4232" w:type="dxa"/>
            <w:tcBorders>
              <w:top w:val="nil"/>
              <w:left w:val="nil"/>
              <w:bottom w:val="nil"/>
              <w:right w:val="nil"/>
            </w:tcBorders>
            <w:vAlign w:val="bottom"/>
          </w:tcPr>
          <w:p w14:paraId="22E8F80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Realizar backup completo del código fuente y datos críticos previo a implementación</w:t>
            </w:r>
          </w:p>
        </w:tc>
        <w:tc>
          <w:tcPr>
            <w:tcW w:w="1559" w:type="dxa"/>
            <w:tcBorders>
              <w:top w:val="nil"/>
              <w:left w:val="nil"/>
              <w:bottom w:val="nil"/>
              <w:right w:val="nil"/>
            </w:tcBorders>
            <w:vAlign w:val="center"/>
          </w:tcPr>
          <w:p w14:paraId="5E7FCF4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Misael Ajuchan</w:t>
            </w:r>
          </w:p>
        </w:tc>
        <w:tc>
          <w:tcPr>
            <w:tcW w:w="1467" w:type="dxa"/>
            <w:tcBorders>
              <w:top w:val="nil"/>
              <w:left w:val="nil"/>
              <w:bottom w:val="nil"/>
              <w:right w:val="nil"/>
            </w:tcBorders>
            <w:vAlign w:val="center"/>
          </w:tcPr>
          <w:p w14:paraId="683EB89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22/01/2026</w:t>
            </w:r>
          </w:p>
        </w:tc>
      </w:tr>
      <w:tr w:rsidR="00B201E6" w:rsidRPr="00BE55F7" w14:paraId="0F6C68D1" w14:textId="77777777" w:rsidTr="00D14147">
        <w:trPr>
          <w:trHeight w:val="288"/>
        </w:trPr>
        <w:tc>
          <w:tcPr>
            <w:tcW w:w="1580" w:type="dxa"/>
            <w:tcBorders>
              <w:top w:val="nil"/>
              <w:left w:val="nil"/>
              <w:bottom w:val="nil"/>
              <w:right w:val="nil"/>
            </w:tcBorders>
            <w:vAlign w:val="center"/>
          </w:tcPr>
          <w:p w14:paraId="55AEB3F9"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3</w:t>
            </w:r>
          </w:p>
        </w:tc>
        <w:tc>
          <w:tcPr>
            <w:tcW w:w="4232" w:type="dxa"/>
            <w:tcBorders>
              <w:top w:val="nil"/>
              <w:left w:val="nil"/>
              <w:bottom w:val="nil"/>
              <w:right w:val="nil"/>
            </w:tcBorders>
            <w:vAlign w:val="bottom"/>
          </w:tcPr>
          <w:p w14:paraId="2A3B3F9C"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Seleccionar 5 equipos para pruebas piloto (equipo de I+D)</w:t>
            </w:r>
          </w:p>
        </w:tc>
        <w:tc>
          <w:tcPr>
            <w:tcW w:w="1559" w:type="dxa"/>
            <w:tcBorders>
              <w:top w:val="nil"/>
              <w:left w:val="nil"/>
              <w:bottom w:val="nil"/>
              <w:right w:val="nil"/>
            </w:tcBorders>
            <w:vAlign w:val="center"/>
          </w:tcPr>
          <w:p w14:paraId="3E04099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Mildred Lima</w:t>
            </w:r>
          </w:p>
        </w:tc>
        <w:tc>
          <w:tcPr>
            <w:tcW w:w="1467" w:type="dxa"/>
            <w:tcBorders>
              <w:top w:val="nil"/>
              <w:left w:val="nil"/>
              <w:bottom w:val="nil"/>
              <w:right w:val="nil"/>
            </w:tcBorders>
            <w:vAlign w:val="center"/>
          </w:tcPr>
          <w:p w14:paraId="3BF05EA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25/01/2026</w:t>
            </w:r>
          </w:p>
        </w:tc>
      </w:tr>
      <w:tr w:rsidR="00B201E6" w:rsidRPr="00BE55F7" w14:paraId="7398589B" w14:textId="77777777" w:rsidTr="00D14147">
        <w:trPr>
          <w:trHeight w:val="288"/>
        </w:trPr>
        <w:tc>
          <w:tcPr>
            <w:tcW w:w="1580" w:type="dxa"/>
            <w:tcBorders>
              <w:top w:val="nil"/>
              <w:left w:val="nil"/>
              <w:right w:val="nil"/>
            </w:tcBorders>
            <w:vAlign w:val="center"/>
          </w:tcPr>
          <w:p w14:paraId="4CFDD139"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4</w:t>
            </w:r>
          </w:p>
        </w:tc>
        <w:tc>
          <w:tcPr>
            <w:tcW w:w="4232" w:type="dxa"/>
            <w:tcBorders>
              <w:top w:val="nil"/>
              <w:left w:val="nil"/>
              <w:right w:val="nil"/>
            </w:tcBorders>
            <w:vAlign w:val="bottom"/>
          </w:tcPr>
          <w:p w14:paraId="4050537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Preparar documento de políticas de uso aceptable de Internet</w:t>
            </w:r>
          </w:p>
        </w:tc>
        <w:tc>
          <w:tcPr>
            <w:tcW w:w="1559" w:type="dxa"/>
            <w:tcBorders>
              <w:top w:val="nil"/>
              <w:left w:val="nil"/>
              <w:right w:val="nil"/>
            </w:tcBorders>
            <w:vAlign w:val="center"/>
          </w:tcPr>
          <w:p w14:paraId="649FF62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Kenia Cristales</w:t>
            </w:r>
          </w:p>
        </w:tc>
        <w:tc>
          <w:tcPr>
            <w:tcW w:w="1467" w:type="dxa"/>
            <w:tcBorders>
              <w:top w:val="nil"/>
              <w:left w:val="nil"/>
              <w:right w:val="nil"/>
            </w:tcBorders>
            <w:vAlign w:val="center"/>
          </w:tcPr>
          <w:p w14:paraId="67B3B0F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28/01/2026</w:t>
            </w:r>
          </w:p>
        </w:tc>
      </w:tr>
      <w:tr w:rsidR="00B201E6" w:rsidRPr="00BE55F7" w14:paraId="6FC3D46A" w14:textId="77777777" w:rsidTr="00D14147">
        <w:trPr>
          <w:trHeight w:val="288"/>
        </w:trPr>
        <w:tc>
          <w:tcPr>
            <w:tcW w:w="1580" w:type="dxa"/>
            <w:tcBorders>
              <w:top w:val="nil"/>
              <w:left w:val="nil"/>
              <w:bottom w:val="single" w:sz="4" w:space="0" w:color="000000"/>
              <w:right w:val="nil"/>
            </w:tcBorders>
            <w:vAlign w:val="center"/>
          </w:tcPr>
          <w:p w14:paraId="368C159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5</w:t>
            </w:r>
          </w:p>
        </w:tc>
        <w:tc>
          <w:tcPr>
            <w:tcW w:w="4232" w:type="dxa"/>
            <w:tcBorders>
              <w:top w:val="nil"/>
              <w:left w:val="nil"/>
              <w:bottom w:val="single" w:sz="4" w:space="0" w:color="000000"/>
              <w:right w:val="nil"/>
            </w:tcBorders>
            <w:vAlign w:val="bottom"/>
          </w:tcPr>
          <w:p w14:paraId="37250F42"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Convocar reunión de seguimiento para revisar avances</w:t>
            </w:r>
          </w:p>
        </w:tc>
        <w:tc>
          <w:tcPr>
            <w:tcW w:w="1559" w:type="dxa"/>
            <w:tcBorders>
              <w:top w:val="nil"/>
              <w:left w:val="nil"/>
              <w:bottom w:val="single" w:sz="4" w:space="0" w:color="000000"/>
              <w:right w:val="nil"/>
            </w:tcBorders>
            <w:vAlign w:val="center"/>
          </w:tcPr>
          <w:p w14:paraId="23C722C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Adrián Ayala</w:t>
            </w:r>
          </w:p>
        </w:tc>
        <w:tc>
          <w:tcPr>
            <w:tcW w:w="1467" w:type="dxa"/>
            <w:tcBorders>
              <w:top w:val="nil"/>
              <w:left w:val="nil"/>
              <w:bottom w:val="single" w:sz="4" w:space="0" w:color="000000"/>
              <w:right w:val="nil"/>
            </w:tcBorders>
            <w:vAlign w:val="center"/>
          </w:tcPr>
          <w:p w14:paraId="298F0BC9"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29/01/2026</w:t>
            </w:r>
          </w:p>
        </w:tc>
      </w:tr>
    </w:tbl>
    <w:p w14:paraId="46B8E1C4" w14:textId="43A6E24E" w:rsidR="00B201E6" w:rsidRPr="00BE55F7" w:rsidRDefault="0094012A" w:rsidP="0094012A">
      <w:pPr>
        <w:spacing w:line="360" w:lineRule="auto"/>
        <w:jc w:val="both"/>
        <w:rPr>
          <w:rFonts w:ascii="Times New Roman" w:eastAsia="Times New Roman" w:hAnsi="Times New Roman" w:cs="Times New Roman"/>
          <w:sz w:val="24"/>
          <w:szCs w:val="24"/>
        </w:rPr>
      </w:pPr>
      <w:r w:rsidRPr="0094012A">
        <w:rPr>
          <w:rFonts w:ascii="Times New Roman" w:eastAsia="Times New Roman" w:hAnsi="Times New Roman" w:cs="Times New Roman"/>
          <w:i/>
          <w:iCs/>
          <w:sz w:val="24"/>
          <w:szCs w:val="24"/>
        </w:rPr>
        <w:t>Nota</w:t>
      </w:r>
      <w:r>
        <w:rPr>
          <w:rFonts w:ascii="Times New Roman" w:eastAsia="Times New Roman" w:hAnsi="Times New Roman" w:cs="Times New Roman"/>
          <w:sz w:val="24"/>
          <w:szCs w:val="24"/>
        </w:rPr>
        <w:t>. Se visualiza el diagrama de acuerdos perteneciente a la implementación del sistema de seguridad. Fuente Propia.</w:t>
      </w:r>
    </w:p>
    <w:p w14:paraId="3DB9EE66" w14:textId="77D1ED4E"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Próxima reunión 21 de marzo de 2026 – 11 am</w:t>
      </w:r>
    </w:p>
    <w:p w14:paraId="20FBA2DD" w14:textId="77777777" w:rsidR="00B201E6" w:rsidRPr="00BE55F7" w:rsidRDefault="00B201E6" w:rsidP="00BE55F7">
      <w:pPr>
        <w:spacing w:after="0" w:line="360" w:lineRule="auto"/>
        <w:jc w:val="both"/>
        <w:rPr>
          <w:rFonts w:ascii="Times New Roman" w:eastAsia="Times New Roman" w:hAnsi="Times New Roman" w:cs="Times New Roman"/>
          <w:sz w:val="24"/>
          <w:szCs w:val="24"/>
        </w:rPr>
        <w:sectPr w:rsidR="00B201E6" w:rsidRPr="00BE55F7" w:rsidSect="00B201E6">
          <w:pgSz w:w="12240" w:h="15840"/>
          <w:pgMar w:top="1417" w:right="1701" w:bottom="1417" w:left="1701" w:header="708" w:footer="708" w:gutter="0"/>
          <w:pgNumType w:start="1"/>
          <w:cols w:space="720"/>
        </w:sectPr>
      </w:pPr>
      <w:r w:rsidRPr="00BE55F7">
        <w:rPr>
          <w:rFonts w:ascii="Times New Roman" w:eastAsia="Times New Roman" w:hAnsi="Times New Roman" w:cs="Times New Roman"/>
          <w:sz w:val="24"/>
          <w:szCs w:val="24"/>
        </w:rPr>
        <w:t>Elaborada por: Adrián Ayala – Project Manager</w:t>
      </w:r>
    </w:p>
    <w:p w14:paraId="70A3A9A9" w14:textId="021B9ABC" w:rsidR="00B201E6" w:rsidRDefault="00B201E6" w:rsidP="0094012A">
      <w:pPr>
        <w:pStyle w:val="Ttulo2"/>
        <w:numPr>
          <w:ilvl w:val="0"/>
          <w:numId w:val="90"/>
        </w:numPr>
        <w:rPr>
          <w:rFonts w:ascii="Times New Roman" w:hAnsi="Times New Roman" w:cs="Times New Roman"/>
          <w:b/>
          <w:bCs/>
          <w:color w:val="auto"/>
          <w:sz w:val="24"/>
          <w:szCs w:val="24"/>
          <w:lang w:val="es-GT"/>
        </w:rPr>
      </w:pPr>
      <w:bookmarkStart w:id="103" w:name="_Toc224942182"/>
      <w:r w:rsidRPr="008A3234">
        <w:rPr>
          <w:rFonts w:ascii="Times New Roman" w:hAnsi="Times New Roman" w:cs="Times New Roman"/>
          <w:b/>
          <w:bCs/>
          <w:color w:val="auto"/>
          <w:sz w:val="24"/>
          <w:szCs w:val="24"/>
          <w:lang w:val="es-GT"/>
        </w:rPr>
        <w:lastRenderedPageBreak/>
        <w:t>Registro de incidentes</w:t>
      </w:r>
      <w:bookmarkEnd w:id="103"/>
    </w:p>
    <w:p w14:paraId="08A020EB" w14:textId="0DB7B5EA" w:rsidR="0094012A" w:rsidRPr="00211506" w:rsidRDefault="0094012A" w:rsidP="00211506">
      <w:pPr>
        <w:pStyle w:val="Ttulo2"/>
        <w:rPr>
          <w:rFonts w:ascii="Times New Roman" w:hAnsi="Times New Roman" w:cs="Times New Roman"/>
          <w:b/>
          <w:bCs/>
          <w:color w:val="auto"/>
          <w:sz w:val="24"/>
          <w:szCs w:val="24"/>
        </w:rPr>
      </w:pPr>
      <w:bookmarkStart w:id="104" w:name="_Toc224942183"/>
      <w:r w:rsidRPr="00211506">
        <w:rPr>
          <w:rFonts w:ascii="Times New Roman" w:hAnsi="Times New Roman" w:cs="Times New Roman"/>
          <w:b/>
          <w:bCs/>
          <w:color w:val="auto"/>
          <w:sz w:val="24"/>
          <w:szCs w:val="24"/>
        </w:rPr>
        <w:t>Tabla 14</w:t>
      </w:r>
      <w:bookmarkEnd w:id="104"/>
    </w:p>
    <w:p w14:paraId="51B0AD22" w14:textId="77777777" w:rsidR="00B201E6" w:rsidRPr="0094012A" w:rsidRDefault="00B201E6" w:rsidP="0094012A">
      <w:pPr>
        <w:spacing w:after="0" w:line="360" w:lineRule="auto"/>
        <w:ind w:firstLine="708"/>
        <w:jc w:val="both"/>
        <w:rPr>
          <w:rFonts w:ascii="Times New Roman" w:eastAsia="Times New Roman" w:hAnsi="Times New Roman" w:cs="Times New Roman"/>
          <w:i/>
          <w:iCs/>
          <w:sz w:val="24"/>
          <w:szCs w:val="24"/>
        </w:rPr>
      </w:pPr>
      <w:r w:rsidRPr="0094012A">
        <w:rPr>
          <w:rFonts w:ascii="Times New Roman" w:eastAsia="Times New Roman" w:hAnsi="Times New Roman" w:cs="Times New Roman"/>
          <w:i/>
          <w:iCs/>
          <w:sz w:val="24"/>
          <w:szCs w:val="24"/>
        </w:rPr>
        <w:t>Registro de incidentes de seguridad</w:t>
      </w:r>
    </w:p>
    <w:tbl>
      <w:tblPr>
        <w:tblW w:w="13608" w:type="dxa"/>
        <w:tblLayout w:type="fixed"/>
        <w:tblLook w:val="0400" w:firstRow="0" w:lastRow="0" w:firstColumn="0" w:lastColumn="0" w:noHBand="0" w:noVBand="1"/>
      </w:tblPr>
      <w:tblGrid>
        <w:gridCol w:w="810"/>
        <w:gridCol w:w="1350"/>
        <w:gridCol w:w="810"/>
        <w:gridCol w:w="3420"/>
        <w:gridCol w:w="1260"/>
        <w:gridCol w:w="2049"/>
        <w:gridCol w:w="2067"/>
        <w:gridCol w:w="1842"/>
      </w:tblGrid>
      <w:tr w:rsidR="00B201E6" w:rsidRPr="00BE55F7" w14:paraId="06552299" w14:textId="77777777" w:rsidTr="0094012A">
        <w:trPr>
          <w:trHeight w:val="288"/>
        </w:trPr>
        <w:tc>
          <w:tcPr>
            <w:tcW w:w="810" w:type="dxa"/>
            <w:tcBorders>
              <w:top w:val="single" w:sz="4" w:space="0" w:color="000000"/>
              <w:left w:val="nil"/>
              <w:bottom w:val="single" w:sz="4" w:space="0" w:color="000000"/>
              <w:right w:val="nil"/>
            </w:tcBorders>
            <w:vAlign w:val="bottom"/>
          </w:tcPr>
          <w:p w14:paraId="01EECB32"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ID</w:t>
            </w:r>
          </w:p>
        </w:tc>
        <w:tc>
          <w:tcPr>
            <w:tcW w:w="1350" w:type="dxa"/>
            <w:tcBorders>
              <w:top w:val="single" w:sz="4" w:space="0" w:color="000000"/>
              <w:left w:val="nil"/>
              <w:bottom w:val="single" w:sz="4" w:space="0" w:color="000000"/>
              <w:right w:val="nil"/>
            </w:tcBorders>
            <w:vAlign w:val="bottom"/>
          </w:tcPr>
          <w:p w14:paraId="40F5E879"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Fecha</w:t>
            </w:r>
          </w:p>
        </w:tc>
        <w:tc>
          <w:tcPr>
            <w:tcW w:w="810" w:type="dxa"/>
            <w:tcBorders>
              <w:top w:val="single" w:sz="4" w:space="0" w:color="000000"/>
              <w:left w:val="nil"/>
              <w:bottom w:val="single" w:sz="4" w:space="0" w:color="000000"/>
              <w:right w:val="nil"/>
            </w:tcBorders>
            <w:vAlign w:val="bottom"/>
          </w:tcPr>
          <w:p w14:paraId="34E4435A"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Hora</w:t>
            </w:r>
          </w:p>
        </w:tc>
        <w:tc>
          <w:tcPr>
            <w:tcW w:w="3420" w:type="dxa"/>
            <w:tcBorders>
              <w:top w:val="single" w:sz="4" w:space="0" w:color="000000"/>
              <w:left w:val="nil"/>
              <w:bottom w:val="single" w:sz="4" w:space="0" w:color="000000"/>
              <w:right w:val="nil"/>
            </w:tcBorders>
            <w:vAlign w:val="bottom"/>
          </w:tcPr>
          <w:p w14:paraId="33F89290"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Descripción</w:t>
            </w:r>
          </w:p>
        </w:tc>
        <w:tc>
          <w:tcPr>
            <w:tcW w:w="1260" w:type="dxa"/>
            <w:tcBorders>
              <w:top w:val="single" w:sz="4" w:space="0" w:color="000000"/>
              <w:left w:val="nil"/>
              <w:bottom w:val="single" w:sz="4" w:space="0" w:color="000000"/>
              <w:right w:val="nil"/>
            </w:tcBorders>
            <w:vAlign w:val="bottom"/>
          </w:tcPr>
          <w:p w14:paraId="621B60FF"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Tipo</w:t>
            </w:r>
          </w:p>
        </w:tc>
        <w:tc>
          <w:tcPr>
            <w:tcW w:w="2049" w:type="dxa"/>
            <w:tcBorders>
              <w:top w:val="single" w:sz="4" w:space="0" w:color="000000"/>
              <w:left w:val="nil"/>
              <w:bottom w:val="single" w:sz="4" w:space="0" w:color="000000"/>
              <w:right w:val="nil"/>
            </w:tcBorders>
            <w:vAlign w:val="bottom"/>
          </w:tcPr>
          <w:p w14:paraId="4F6509CD"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Afectación</w:t>
            </w:r>
          </w:p>
        </w:tc>
        <w:tc>
          <w:tcPr>
            <w:tcW w:w="2067" w:type="dxa"/>
            <w:tcBorders>
              <w:top w:val="single" w:sz="4" w:space="0" w:color="000000"/>
              <w:left w:val="nil"/>
              <w:bottom w:val="single" w:sz="4" w:space="0" w:color="000000"/>
              <w:right w:val="nil"/>
            </w:tcBorders>
            <w:vAlign w:val="bottom"/>
          </w:tcPr>
          <w:p w14:paraId="7235DE47"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Estado</w:t>
            </w:r>
          </w:p>
        </w:tc>
        <w:tc>
          <w:tcPr>
            <w:tcW w:w="1842" w:type="dxa"/>
            <w:tcBorders>
              <w:top w:val="single" w:sz="4" w:space="0" w:color="000000"/>
              <w:left w:val="nil"/>
              <w:bottom w:val="single" w:sz="4" w:space="0" w:color="000000"/>
              <w:right w:val="nil"/>
            </w:tcBorders>
            <w:vAlign w:val="bottom"/>
          </w:tcPr>
          <w:p w14:paraId="179D3DB6"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Responsable</w:t>
            </w:r>
          </w:p>
        </w:tc>
      </w:tr>
      <w:tr w:rsidR="00B201E6" w:rsidRPr="00BE55F7" w14:paraId="1F5B194D" w14:textId="77777777" w:rsidTr="0094012A">
        <w:trPr>
          <w:trHeight w:val="1152"/>
        </w:trPr>
        <w:tc>
          <w:tcPr>
            <w:tcW w:w="810" w:type="dxa"/>
            <w:tcBorders>
              <w:top w:val="single" w:sz="4" w:space="0" w:color="000000"/>
              <w:left w:val="nil"/>
              <w:bottom w:val="nil"/>
              <w:right w:val="nil"/>
            </w:tcBorders>
            <w:vAlign w:val="center"/>
          </w:tcPr>
          <w:p w14:paraId="0B1CF2E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INC-001</w:t>
            </w:r>
          </w:p>
        </w:tc>
        <w:tc>
          <w:tcPr>
            <w:tcW w:w="1350" w:type="dxa"/>
            <w:tcBorders>
              <w:top w:val="single" w:sz="4" w:space="0" w:color="000000"/>
              <w:left w:val="nil"/>
              <w:bottom w:val="nil"/>
              <w:right w:val="nil"/>
            </w:tcBorders>
            <w:vAlign w:val="center"/>
          </w:tcPr>
          <w:p w14:paraId="709EEE3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11/01/2026</w:t>
            </w:r>
          </w:p>
        </w:tc>
        <w:tc>
          <w:tcPr>
            <w:tcW w:w="810" w:type="dxa"/>
            <w:tcBorders>
              <w:top w:val="single" w:sz="4" w:space="0" w:color="000000"/>
              <w:left w:val="nil"/>
              <w:bottom w:val="nil"/>
              <w:right w:val="nil"/>
            </w:tcBorders>
            <w:vAlign w:val="center"/>
          </w:tcPr>
          <w:p w14:paraId="1C25A892"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03:00 a.m.</w:t>
            </w:r>
          </w:p>
        </w:tc>
        <w:tc>
          <w:tcPr>
            <w:tcW w:w="3420" w:type="dxa"/>
            <w:tcBorders>
              <w:top w:val="single" w:sz="4" w:space="0" w:color="000000"/>
              <w:left w:val="nil"/>
              <w:bottom w:val="nil"/>
              <w:right w:val="nil"/>
            </w:tcBorders>
            <w:vAlign w:val="center"/>
          </w:tcPr>
          <w:p w14:paraId="6BC0B4CA" w14:textId="77777777" w:rsidR="00B201E6" w:rsidRPr="00BE55F7" w:rsidRDefault="00B201E6" w:rsidP="0094012A">
            <w:pPr>
              <w:spacing w:after="0" w:line="360" w:lineRule="auto"/>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Intento de descarga masiva del repositorio "Proyecto" desde IP extranjera</w:t>
            </w:r>
          </w:p>
        </w:tc>
        <w:tc>
          <w:tcPr>
            <w:tcW w:w="1260" w:type="dxa"/>
            <w:tcBorders>
              <w:top w:val="single" w:sz="4" w:space="0" w:color="000000"/>
              <w:left w:val="nil"/>
              <w:bottom w:val="nil"/>
              <w:right w:val="nil"/>
            </w:tcBorders>
            <w:vAlign w:val="center"/>
          </w:tcPr>
          <w:p w14:paraId="5AE49BB9"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Intrusión / Exfiltración</w:t>
            </w:r>
          </w:p>
        </w:tc>
        <w:tc>
          <w:tcPr>
            <w:tcW w:w="2049" w:type="dxa"/>
            <w:tcBorders>
              <w:top w:val="single" w:sz="4" w:space="0" w:color="000000"/>
              <w:left w:val="nil"/>
              <w:bottom w:val="nil"/>
              <w:right w:val="nil"/>
            </w:tcBorders>
            <w:vAlign w:val="bottom"/>
          </w:tcPr>
          <w:p w14:paraId="0F36E93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Alta - Código fuente propietario en riesgo</w:t>
            </w:r>
          </w:p>
        </w:tc>
        <w:tc>
          <w:tcPr>
            <w:tcW w:w="2067" w:type="dxa"/>
            <w:tcBorders>
              <w:top w:val="single" w:sz="4" w:space="0" w:color="000000"/>
              <w:left w:val="nil"/>
              <w:bottom w:val="nil"/>
              <w:right w:val="nil"/>
            </w:tcBorders>
            <w:vAlign w:val="bottom"/>
          </w:tcPr>
          <w:p w14:paraId="489EAB9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Cerrado - Contenido</w:t>
            </w:r>
          </w:p>
        </w:tc>
        <w:tc>
          <w:tcPr>
            <w:tcW w:w="1842" w:type="dxa"/>
            <w:tcBorders>
              <w:top w:val="single" w:sz="4" w:space="0" w:color="000000"/>
              <w:left w:val="nil"/>
              <w:bottom w:val="nil"/>
              <w:right w:val="nil"/>
            </w:tcBorders>
            <w:vAlign w:val="center"/>
          </w:tcPr>
          <w:p w14:paraId="0A2A99C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Misael Ajuchan</w:t>
            </w:r>
          </w:p>
        </w:tc>
      </w:tr>
      <w:tr w:rsidR="00B201E6" w:rsidRPr="00BE55F7" w14:paraId="44667D9E" w14:textId="77777777" w:rsidTr="0094012A">
        <w:trPr>
          <w:trHeight w:val="1152"/>
        </w:trPr>
        <w:tc>
          <w:tcPr>
            <w:tcW w:w="810" w:type="dxa"/>
            <w:tcBorders>
              <w:top w:val="nil"/>
              <w:left w:val="nil"/>
              <w:bottom w:val="nil"/>
              <w:right w:val="nil"/>
            </w:tcBorders>
            <w:vAlign w:val="center"/>
          </w:tcPr>
          <w:p w14:paraId="04E671EC"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INC-002</w:t>
            </w:r>
          </w:p>
        </w:tc>
        <w:tc>
          <w:tcPr>
            <w:tcW w:w="1350" w:type="dxa"/>
            <w:tcBorders>
              <w:top w:val="nil"/>
              <w:left w:val="nil"/>
              <w:bottom w:val="nil"/>
              <w:right w:val="nil"/>
            </w:tcBorders>
            <w:vAlign w:val="center"/>
          </w:tcPr>
          <w:p w14:paraId="17AD212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18/01/2026</w:t>
            </w:r>
          </w:p>
        </w:tc>
        <w:tc>
          <w:tcPr>
            <w:tcW w:w="810" w:type="dxa"/>
            <w:tcBorders>
              <w:top w:val="nil"/>
              <w:left w:val="nil"/>
              <w:bottom w:val="nil"/>
              <w:right w:val="nil"/>
            </w:tcBorders>
            <w:vAlign w:val="center"/>
          </w:tcPr>
          <w:p w14:paraId="67DCEA3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02:30 p.m.</w:t>
            </w:r>
          </w:p>
        </w:tc>
        <w:tc>
          <w:tcPr>
            <w:tcW w:w="3420" w:type="dxa"/>
            <w:tcBorders>
              <w:top w:val="nil"/>
              <w:left w:val="nil"/>
              <w:bottom w:val="nil"/>
              <w:right w:val="nil"/>
            </w:tcBorders>
            <w:vAlign w:val="center"/>
          </w:tcPr>
          <w:p w14:paraId="21134503" w14:textId="7F842AC5" w:rsidR="00B201E6" w:rsidRPr="00BE55F7" w:rsidRDefault="00B201E6" w:rsidP="0094012A">
            <w:pPr>
              <w:spacing w:after="0" w:line="360" w:lineRule="auto"/>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Detección de ransomware en estación de recepción</w:t>
            </w:r>
          </w:p>
        </w:tc>
        <w:tc>
          <w:tcPr>
            <w:tcW w:w="1260" w:type="dxa"/>
            <w:tcBorders>
              <w:top w:val="nil"/>
              <w:left w:val="nil"/>
              <w:bottom w:val="nil"/>
              <w:right w:val="nil"/>
            </w:tcBorders>
            <w:vAlign w:val="center"/>
          </w:tcPr>
          <w:p w14:paraId="7B4B3A8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proofErr w:type="gramStart"/>
            <w:r w:rsidRPr="00BE55F7">
              <w:rPr>
                <w:rFonts w:ascii="Times New Roman" w:eastAsia="Times New Roman" w:hAnsi="Times New Roman" w:cs="Times New Roman"/>
                <w:color w:val="000000"/>
                <w:sz w:val="24"/>
                <w:szCs w:val="24"/>
              </w:rPr>
              <w:t>Malware</w:t>
            </w:r>
            <w:proofErr w:type="gramEnd"/>
          </w:p>
        </w:tc>
        <w:tc>
          <w:tcPr>
            <w:tcW w:w="2049" w:type="dxa"/>
            <w:tcBorders>
              <w:top w:val="nil"/>
              <w:left w:val="nil"/>
              <w:bottom w:val="nil"/>
              <w:right w:val="nil"/>
            </w:tcBorders>
            <w:vAlign w:val="bottom"/>
          </w:tcPr>
          <w:p w14:paraId="1012822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Media - Afectó 1 equipo, no se propagó</w:t>
            </w:r>
          </w:p>
        </w:tc>
        <w:tc>
          <w:tcPr>
            <w:tcW w:w="2067" w:type="dxa"/>
            <w:tcBorders>
              <w:top w:val="nil"/>
              <w:left w:val="nil"/>
              <w:bottom w:val="nil"/>
              <w:right w:val="nil"/>
            </w:tcBorders>
            <w:vAlign w:val="bottom"/>
          </w:tcPr>
          <w:p w14:paraId="3118C68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Cerrado - Contenido</w:t>
            </w:r>
          </w:p>
        </w:tc>
        <w:tc>
          <w:tcPr>
            <w:tcW w:w="1842" w:type="dxa"/>
            <w:tcBorders>
              <w:top w:val="nil"/>
              <w:left w:val="nil"/>
              <w:bottom w:val="nil"/>
              <w:right w:val="nil"/>
            </w:tcBorders>
            <w:vAlign w:val="center"/>
          </w:tcPr>
          <w:p w14:paraId="1E83E149"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Soporte IT</w:t>
            </w:r>
          </w:p>
        </w:tc>
      </w:tr>
      <w:tr w:rsidR="00B201E6" w:rsidRPr="00BE55F7" w14:paraId="17840E2B" w14:textId="77777777" w:rsidTr="0094012A">
        <w:trPr>
          <w:trHeight w:val="1152"/>
        </w:trPr>
        <w:tc>
          <w:tcPr>
            <w:tcW w:w="810" w:type="dxa"/>
            <w:tcBorders>
              <w:top w:val="nil"/>
              <w:left w:val="nil"/>
              <w:bottom w:val="nil"/>
              <w:right w:val="nil"/>
            </w:tcBorders>
            <w:vAlign w:val="center"/>
          </w:tcPr>
          <w:p w14:paraId="2AEDF6E8"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INC-003</w:t>
            </w:r>
          </w:p>
        </w:tc>
        <w:tc>
          <w:tcPr>
            <w:tcW w:w="1350" w:type="dxa"/>
            <w:tcBorders>
              <w:top w:val="nil"/>
              <w:left w:val="nil"/>
              <w:bottom w:val="nil"/>
              <w:right w:val="nil"/>
            </w:tcBorders>
            <w:vAlign w:val="center"/>
          </w:tcPr>
          <w:p w14:paraId="0625FA5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25/01/2026</w:t>
            </w:r>
          </w:p>
        </w:tc>
        <w:tc>
          <w:tcPr>
            <w:tcW w:w="810" w:type="dxa"/>
            <w:tcBorders>
              <w:top w:val="nil"/>
              <w:left w:val="nil"/>
              <w:bottom w:val="nil"/>
              <w:right w:val="nil"/>
            </w:tcBorders>
            <w:vAlign w:val="center"/>
          </w:tcPr>
          <w:p w14:paraId="7A010609"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11:15 a.m.</w:t>
            </w:r>
          </w:p>
        </w:tc>
        <w:tc>
          <w:tcPr>
            <w:tcW w:w="3420" w:type="dxa"/>
            <w:tcBorders>
              <w:top w:val="nil"/>
              <w:left w:val="nil"/>
              <w:bottom w:val="nil"/>
              <w:right w:val="nil"/>
            </w:tcBorders>
            <w:vAlign w:val="center"/>
          </w:tcPr>
          <w:p w14:paraId="145176D7" w14:textId="77777777" w:rsidR="00B201E6" w:rsidRPr="00BE55F7" w:rsidRDefault="00B201E6" w:rsidP="0094012A">
            <w:pPr>
              <w:spacing w:after="0" w:line="360" w:lineRule="auto"/>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Acceso no autorizado a carpeta compartida "Diseños Confidenciales" desde cuenta de usuario de pruebas</w:t>
            </w:r>
          </w:p>
        </w:tc>
        <w:tc>
          <w:tcPr>
            <w:tcW w:w="1260" w:type="dxa"/>
            <w:tcBorders>
              <w:top w:val="nil"/>
              <w:left w:val="nil"/>
              <w:bottom w:val="nil"/>
              <w:right w:val="nil"/>
            </w:tcBorders>
            <w:vAlign w:val="center"/>
          </w:tcPr>
          <w:p w14:paraId="1448DB6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Acceso indebido</w:t>
            </w:r>
          </w:p>
        </w:tc>
        <w:tc>
          <w:tcPr>
            <w:tcW w:w="2049" w:type="dxa"/>
            <w:tcBorders>
              <w:top w:val="nil"/>
              <w:left w:val="nil"/>
              <w:bottom w:val="nil"/>
              <w:right w:val="nil"/>
            </w:tcBorders>
            <w:vAlign w:val="bottom"/>
          </w:tcPr>
          <w:p w14:paraId="4A164C0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Media - Se revisaron logs, no hubo modificación</w:t>
            </w:r>
          </w:p>
        </w:tc>
        <w:tc>
          <w:tcPr>
            <w:tcW w:w="2067" w:type="dxa"/>
            <w:tcBorders>
              <w:top w:val="nil"/>
              <w:left w:val="nil"/>
              <w:bottom w:val="nil"/>
              <w:right w:val="nil"/>
            </w:tcBorders>
            <w:vAlign w:val="bottom"/>
          </w:tcPr>
          <w:p w14:paraId="546F45D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En investigación</w:t>
            </w:r>
          </w:p>
        </w:tc>
        <w:tc>
          <w:tcPr>
            <w:tcW w:w="1842" w:type="dxa"/>
            <w:tcBorders>
              <w:top w:val="nil"/>
              <w:left w:val="nil"/>
              <w:bottom w:val="nil"/>
              <w:right w:val="nil"/>
            </w:tcBorders>
            <w:vAlign w:val="center"/>
          </w:tcPr>
          <w:p w14:paraId="4BD723C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Kenia Cristales</w:t>
            </w:r>
          </w:p>
        </w:tc>
      </w:tr>
      <w:tr w:rsidR="00B201E6" w:rsidRPr="00BE55F7" w14:paraId="1AF6E8E8" w14:textId="77777777" w:rsidTr="0094012A">
        <w:trPr>
          <w:trHeight w:val="1152"/>
        </w:trPr>
        <w:tc>
          <w:tcPr>
            <w:tcW w:w="810" w:type="dxa"/>
            <w:tcBorders>
              <w:top w:val="nil"/>
              <w:left w:val="nil"/>
              <w:right w:val="nil"/>
            </w:tcBorders>
            <w:vAlign w:val="center"/>
          </w:tcPr>
          <w:p w14:paraId="402033A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INC-004</w:t>
            </w:r>
          </w:p>
        </w:tc>
        <w:tc>
          <w:tcPr>
            <w:tcW w:w="1350" w:type="dxa"/>
            <w:tcBorders>
              <w:top w:val="nil"/>
              <w:left w:val="nil"/>
              <w:right w:val="nil"/>
            </w:tcBorders>
            <w:vAlign w:val="center"/>
          </w:tcPr>
          <w:p w14:paraId="2E6B6C8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2/02/2026</w:t>
            </w:r>
          </w:p>
        </w:tc>
        <w:tc>
          <w:tcPr>
            <w:tcW w:w="810" w:type="dxa"/>
            <w:tcBorders>
              <w:top w:val="nil"/>
              <w:left w:val="nil"/>
              <w:right w:val="nil"/>
            </w:tcBorders>
            <w:vAlign w:val="center"/>
          </w:tcPr>
          <w:p w14:paraId="6A30755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09:45 a.m.</w:t>
            </w:r>
          </w:p>
        </w:tc>
        <w:tc>
          <w:tcPr>
            <w:tcW w:w="3420" w:type="dxa"/>
            <w:tcBorders>
              <w:top w:val="nil"/>
              <w:left w:val="nil"/>
              <w:right w:val="nil"/>
            </w:tcBorders>
            <w:vAlign w:val="center"/>
          </w:tcPr>
          <w:p w14:paraId="6011E703" w14:textId="77777777" w:rsidR="00B201E6" w:rsidRPr="00BE55F7" w:rsidRDefault="00B201E6" w:rsidP="0094012A">
            <w:pPr>
              <w:spacing w:after="0" w:line="360" w:lineRule="auto"/>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Correo de phishing dirigido a 15 empleados con adjunto malicioso "Factura_Urgente.exe"</w:t>
            </w:r>
          </w:p>
        </w:tc>
        <w:tc>
          <w:tcPr>
            <w:tcW w:w="1260" w:type="dxa"/>
            <w:tcBorders>
              <w:top w:val="nil"/>
              <w:left w:val="nil"/>
              <w:right w:val="nil"/>
            </w:tcBorders>
            <w:vAlign w:val="center"/>
          </w:tcPr>
          <w:p w14:paraId="29D8539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Phishing</w:t>
            </w:r>
          </w:p>
        </w:tc>
        <w:tc>
          <w:tcPr>
            <w:tcW w:w="2049" w:type="dxa"/>
            <w:tcBorders>
              <w:top w:val="nil"/>
              <w:left w:val="nil"/>
              <w:right w:val="nil"/>
            </w:tcBorders>
            <w:vAlign w:val="bottom"/>
          </w:tcPr>
          <w:p w14:paraId="6B0B2769"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Baja - Ningún empleado ejecutó el archivo</w:t>
            </w:r>
          </w:p>
        </w:tc>
        <w:tc>
          <w:tcPr>
            <w:tcW w:w="2067" w:type="dxa"/>
            <w:tcBorders>
              <w:top w:val="nil"/>
              <w:left w:val="nil"/>
              <w:right w:val="nil"/>
            </w:tcBorders>
            <w:vAlign w:val="bottom"/>
          </w:tcPr>
          <w:p w14:paraId="25F3CE6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Cerrado - Capacitación realizada</w:t>
            </w:r>
          </w:p>
        </w:tc>
        <w:tc>
          <w:tcPr>
            <w:tcW w:w="1842" w:type="dxa"/>
            <w:tcBorders>
              <w:top w:val="nil"/>
              <w:left w:val="nil"/>
              <w:right w:val="nil"/>
            </w:tcBorders>
            <w:vAlign w:val="center"/>
          </w:tcPr>
          <w:p w14:paraId="1541DE39"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Adrián Ayala</w:t>
            </w:r>
          </w:p>
        </w:tc>
      </w:tr>
      <w:tr w:rsidR="00B201E6" w:rsidRPr="00BE55F7" w14:paraId="2B83F994" w14:textId="77777777" w:rsidTr="0094012A">
        <w:trPr>
          <w:trHeight w:val="1152"/>
        </w:trPr>
        <w:tc>
          <w:tcPr>
            <w:tcW w:w="810" w:type="dxa"/>
            <w:tcBorders>
              <w:top w:val="nil"/>
              <w:left w:val="nil"/>
              <w:bottom w:val="single" w:sz="4" w:space="0" w:color="auto"/>
              <w:right w:val="nil"/>
            </w:tcBorders>
            <w:vAlign w:val="center"/>
          </w:tcPr>
          <w:p w14:paraId="0D51C89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INC-005</w:t>
            </w:r>
          </w:p>
        </w:tc>
        <w:tc>
          <w:tcPr>
            <w:tcW w:w="1350" w:type="dxa"/>
            <w:tcBorders>
              <w:top w:val="nil"/>
              <w:left w:val="nil"/>
              <w:bottom w:val="single" w:sz="4" w:space="0" w:color="auto"/>
              <w:right w:val="nil"/>
            </w:tcBorders>
            <w:vAlign w:val="center"/>
          </w:tcPr>
          <w:p w14:paraId="158977E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10/02/2026</w:t>
            </w:r>
          </w:p>
        </w:tc>
        <w:tc>
          <w:tcPr>
            <w:tcW w:w="810" w:type="dxa"/>
            <w:tcBorders>
              <w:top w:val="nil"/>
              <w:left w:val="nil"/>
              <w:bottom w:val="single" w:sz="4" w:space="0" w:color="auto"/>
              <w:right w:val="nil"/>
            </w:tcBorders>
            <w:vAlign w:val="center"/>
          </w:tcPr>
          <w:p w14:paraId="55C9254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04:20 p.m.</w:t>
            </w:r>
          </w:p>
        </w:tc>
        <w:tc>
          <w:tcPr>
            <w:tcW w:w="3420" w:type="dxa"/>
            <w:tcBorders>
              <w:top w:val="nil"/>
              <w:left w:val="nil"/>
              <w:bottom w:val="single" w:sz="4" w:space="0" w:color="auto"/>
              <w:right w:val="nil"/>
            </w:tcBorders>
            <w:vAlign w:val="center"/>
          </w:tcPr>
          <w:p w14:paraId="20A88251" w14:textId="77777777" w:rsidR="00B201E6" w:rsidRPr="00BE55F7" w:rsidRDefault="00B201E6" w:rsidP="0094012A">
            <w:pPr>
              <w:spacing w:after="0" w:line="360" w:lineRule="auto"/>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 xml:space="preserve">Caída del servidor de desarrollo por saturación de tráfico (posible </w:t>
            </w:r>
            <w:proofErr w:type="gramStart"/>
            <w:r w:rsidRPr="00BE55F7">
              <w:rPr>
                <w:rFonts w:ascii="Times New Roman" w:eastAsia="Times New Roman" w:hAnsi="Times New Roman" w:cs="Times New Roman"/>
                <w:color w:val="000000"/>
                <w:sz w:val="24"/>
                <w:szCs w:val="24"/>
              </w:rPr>
              <w:t>DoS interno</w:t>
            </w:r>
            <w:proofErr w:type="gramEnd"/>
            <w:r w:rsidRPr="00BE55F7">
              <w:rPr>
                <w:rFonts w:ascii="Times New Roman" w:eastAsia="Times New Roman" w:hAnsi="Times New Roman" w:cs="Times New Roman"/>
                <w:color w:val="000000"/>
                <w:sz w:val="24"/>
                <w:szCs w:val="24"/>
              </w:rPr>
              <w:t>)</w:t>
            </w:r>
          </w:p>
        </w:tc>
        <w:tc>
          <w:tcPr>
            <w:tcW w:w="1260" w:type="dxa"/>
            <w:tcBorders>
              <w:top w:val="nil"/>
              <w:left w:val="nil"/>
              <w:bottom w:val="single" w:sz="4" w:space="0" w:color="auto"/>
              <w:right w:val="nil"/>
            </w:tcBorders>
            <w:vAlign w:val="center"/>
          </w:tcPr>
          <w:p w14:paraId="7B9C2F9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Disponibilidad</w:t>
            </w:r>
          </w:p>
        </w:tc>
        <w:tc>
          <w:tcPr>
            <w:tcW w:w="2049" w:type="dxa"/>
            <w:tcBorders>
              <w:top w:val="nil"/>
              <w:left w:val="nil"/>
              <w:bottom w:val="single" w:sz="4" w:space="0" w:color="auto"/>
              <w:right w:val="nil"/>
            </w:tcBorders>
            <w:vAlign w:val="bottom"/>
          </w:tcPr>
          <w:p w14:paraId="31DBCA91"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Alta - 2 horas sin acceso al entorno de desarrollo</w:t>
            </w:r>
          </w:p>
        </w:tc>
        <w:tc>
          <w:tcPr>
            <w:tcW w:w="2067" w:type="dxa"/>
            <w:tcBorders>
              <w:top w:val="nil"/>
              <w:left w:val="nil"/>
              <w:bottom w:val="single" w:sz="4" w:space="0" w:color="auto"/>
              <w:right w:val="nil"/>
            </w:tcBorders>
            <w:vAlign w:val="bottom"/>
          </w:tcPr>
          <w:p w14:paraId="57F6F46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Cerrado - Resuelto con reglas de firewall</w:t>
            </w:r>
          </w:p>
        </w:tc>
        <w:tc>
          <w:tcPr>
            <w:tcW w:w="1842" w:type="dxa"/>
            <w:tcBorders>
              <w:top w:val="nil"/>
              <w:left w:val="nil"/>
              <w:bottom w:val="single" w:sz="4" w:space="0" w:color="auto"/>
              <w:right w:val="nil"/>
            </w:tcBorders>
            <w:vAlign w:val="center"/>
          </w:tcPr>
          <w:p w14:paraId="380B7B3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Misael Ajuchan</w:t>
            </w:r>
          </w:p>
        </w:tc>
      </w:tr>
    </w:tbl>
    <w:p w14:paraId="070B1E23" w14:textId="6E99D4D6" w:rsidR="0094012A" w:rsidRPr="0094012A" w:rsidRDefault="0094012A" w:rsidP="0094012A">
      <w:pPr>
        <w:rPr>
          <w:rFonts w:ascii="Times New Roman" w:eastAsia="Times New Roman" w:hAnsi="Times New Roman" w:cs="Times New Roman"/>
          <w:sz w:val="24"/>
          <w:szCs w:val="24"/>
        </w:rPr>
        <w:sectPr w:rsidR="0094012A" w:rsidRPr="0094012A" w:rsidSect="00B201E6">
          <w:pgSz w:w="15840" w:h="12240" w:orient="landscape"/>
          <w:pgMar w:top="1701" w:right="1418" w:bottom="1701" w:left="1418" w:header="709" w:footer="709" w:gutter="0"/>
          <w:cols w:space="720"/>
        </w:sectPr>
      </w:pPr>
      <w:r w:rsidRPr="0094012A">
        <w:rPr>
          <w:rFonts w:ascii="Times New Roman" w:eastAsia="Times New Roman" w:hAnsi="Times New Roman" w:cs="Times New Roman"/>
          <w:i/>
          <w:iCs/>
          <w:sz w:val="24"/>
          <w:szCs w:val="24"/>
        </w:rPr>
        <w:t>Nota</w:t>
      </w:r>
      <w:r>
        <w:rPr>
          <w:rFonts w:ascii="Times New Roman" w:eastAsia="Times New Roman" w:hAnsi="Times New Roman" w:cs="Times New Roman"/>
          <w:sz w:val="24"/>
          <w:szCs w:val="24"/>
        </w:rPr>
        <w:t>. Se visualiza el registro de incidentes   de seguridad asociados   a la implementación del sistema de seguridad. Fuente propia.</w:t>
      </w:r>
    </w:p>
    <w:p w14:paraId="508FCBD4" w14:textId="77777777" w:rsidR="00B201E6" w:rsidRPr="008A3234" w:rsidRDefault="00B201E6" w:rsidP="008A3234">
      <w:pPr>
        <w:pStyle w:val="Ttulo2"/>
        <w:rPr>
          <w:rFonts w:ascii="Times New Roman" w:hAnsi="Times New Roman" w:cs="Times New Roman"/>
          <w:b/>
          <w:bCs/>
          <w:color w:val="auto"/>
          <w:sz w:val="24"/>
          <w:szCs w:val="24"/>
          <w:lang w:val="es-GT"/>
        </w:rPr>
      </w:pPr>
      <w:bookmarkStart w:id="105" w:name="_Toc224942184"/>
      <w:r w:rsidRPr="008A3234">
        <w:rPr>
          <w:rFonts w:ascii="Times New Roman" w:hAnsi="Times New Roman" w:cs="Times New Roman"/>
          <w:b/>
          <w:bCs/>
          <w:color w:val="auto"/>
          <w:sz w:val="24"/>
          <w:szCs w:val="24"/>
          <w:lang w:val="es-GT"/>
        </w:rPr>
        <w:lastRenderedPageBreak/>
        <w:t>f) Acta de aceptación de entregables</w:t>
      </w:r>
      <w:bookmarkEnd w:id="105"/>
    </w:p>
    <w:p w14:paraId="378B6250" w14:textId="77777777" w:rsidR="00B201E6" w:rsidRPr="00BE55F7" w:rsidRDefault="00B201E6" w:rsidP="00BE55F7">
      <w:pPr>
        <w:spacing w:after="0" w:line="360" w:lineRule="auto"/>
        <w:jc w:val="both"/>
        <w:rPr>
          <w:rFonts w:ascii="Times New Roman" w:eastAsia="Times New Roman" w:hAnsi="Times New Roman" w:cs="Times New Roman"/>
          <w:b/>
          <w:bCs/>
          <w:sz w:val="24"/>
          <w:szCs w:val="24"/>
        </w:rPr>
      </w:pPr>
      <w:r w:rsidRPr="00BE55F7">
        <w:rPr>
          <w:rFonts w:ascii="Times New Roman" w:eastAsia="Times New Roman" w:hAnsi="Times New Roman" w:cs="Times New Roman"/>
          <w:b/>
          <w:bCs/>
          <w:sz w:val="24"/>
          <w:szCs w:val="24"/>
        </w:rPr>
        <w:t>Acta de aceptación de entregables No. 1</w:t>
      </w:r>
    </w:p>
    <w:p w14:paraId="79477492"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Proyecto: Implementación de Medidas de Seguridad Informática</w:t>
      </w:r>
    </w:p>
    <w:p w14:paraId="454FF941"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Fecha: 11 de febrero de 2026</w:t>
      </w:r>
    </w:p>
    <w:p w14:paraId="281A01F7"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Entregable: Configuración e Implementación del Firewall Perimetral</w:t>
      </w:r>
    </w:p>
    <w:p w14:paraId="08CA21EC" w14:textId="77777777" w:rsidR="00B201E6" w:rsidRPr="00BE55F7" w:rsidRDefault="00B201E6" w:rsidP="00BE55F7">
      <w:pPr>
        <w:spacing w:after="0" w:line="360" w:lineRule="auto"/>
        <w:jc w:val="both"/>
        <w:rPr>
          <w:rFonts w:ascii="Times New Roman" w:eastAsia="Times New Roman" w:hAnsi="Times New Roman" w:cs="Times New Roman"/>
          <w:b/>
          <w:bCs/>
          <w:sz w:val="24"/>
          <w:szCs w:val="24"/>
        </w:rPr>
      </w:pPr>
      <w:r w:rsidRPr="00BE55F7">
        <w:rPr>
          <w:rFonts w:ascii="Times New Roman" w:eastAsia="Times New Roman" w:hAnsi="Times New Roman" w:cs="Times New Roman"/>
          <w:b/>
          <w:bCs/>
          <w:sz w:val="24"/>
          <w:szCs w:val="24"/>
        </w:rPr>
        <w:t>Descripción del Entregable:</w:t>
      </w:r>
    </w:p>
    <w:p w14:paraId="4D840F42" w14:textId="77777777" w:rsidR="00B201E6" w:rsidRPr="00BE55F7" w:rsidRDefault="00B201E6" w:rsidP="00BE55F7">
      <w:pPr>
        <w:spacing w:after="0" w:line="360" w:lineRule="auto"/>
        <w:ind w:firstLine="360"/>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Se ha completado la instalación, configuración y puesta en marcha del Firewall Fortinet 60F en el perímetro de la red corporativa. Este dispositivo permite:</w:t>
      </w:r>
    </w:p>
    <w:p w14:paraId="5E4A3D7A" w14:textId="77777777" w:rsidR="00B201E6" w:rsidRPr="00BE55F7" w:rsidRDefault="00B201E6" w:rsidP="00BE55F7">
      <w:pPr>
        <w:numPr>
          <w:ilvl w:val="0"/>
          <w:numId w:val="5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E55F7">
        <w:rPr>
          <w:rFonts w:ascii="Times New Roman" w:eastAsia="Times New Roman" w:hAnsi="Times New Roman" w:cs="Times New Roman"/>
          <w:color w:val="000000"/>
          <w:sz w:val="24"/>
          <w:szCs w:val="24"/>
        </w:rPr>
        <w:t>Filtrado de tráfico entrante y saliente.</w:t>
      </w:r>
    </w:p>
    <w:p w14:paraId="61255DBD" w14:textId="77777777" w:rsidR="00B201E6" w:rsidRPr="00BE55F7" w:rsidRDefault="00B201E6" w:rsidP="00BE55F7">
      <w:pPr>
        <w:numPr>
          <w:ilvl w:val="0"/>
          <w:numId w:val="5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Segmentación de red (VLANs) para separar áreas administrativas, desarrollo y servidores críticos.</w:t>
      </w:r>
    </w:p>
    <w:p w14:paraId="718A157E" w14:textId="77777777" w:rsidR="00B201E6" w:rsidRPr="00BE55F7" w:rsidRDefault="00B201E6" w:rsidP="00BE55F7">
      <w:pPr>
        <w:numPr>
          <w:ilvl w:val="0"/>
          <w:numId w:val="5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Registro de logs de conexiones y alertas en tiempo real.</w:t>
      </w:r>
    </w:p>
    <w:p w14:paraId="596769F3" w14:textId="77777777" w:rsidR="00B201E6" w:rsidRPr="0094012A" w:rsidRDefault="00B201E6" w:rsidP="00BE55F7">
      <w:pPr>
        <w:numPr>
          <w:ilvl w:val="0"/>
          <w:numId w:val="5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E55F7">
        <w:rPr>
          <w:rFonts w:ascii="Times New Roman" w:eastAsia="Times New Roman" w:hAnsi="Times New Roman" w:cs="Times New Roman"/>
          <w:color w:val="000000"/>
          <w:sz w:val="24"/>
          <w:szCs w:val="24"/>
        </w:rPr>
        <w:t>Bloqueo de tráfico malicioso basado en firmas actualizadas.</w:t>
      </w:r>
    </w:p>
    <w:p w14:paraId="67FEF911" w14:textId="5A2CB6A2" w:rsidR="0094012A" w:rsidRPr="00B65D8E" w:rsidRDefault="0094012A" w:rsidP="00B65D8E">
      <w:pPr>
        <w:pStyle w:val="Ttulo2"/>
        <w:rPr>
          <w:rFonts w:ascii="Times New Roman" w:hAnsi="Times New Roman" w:cs="Times New Roman"/>
          <w:b/>
          <w:bCs/>
          <w:color w:val="auto"/>
          <w:sz w:val="24"/>
          <w:szCs w:val="24"/>
        </w:rPr>
      </w:pPr>
      <w:bookmarkStart w:id="106" w:name="_Toc224942185"/>
      <w:r w:rsidRPr="00B65D8E">
        <w:rPr>
          <w:rFonts w:ascii="Times New Roman" w:hAnsi="Times New Roman" w:cs="Times New Roman"/>
          <w:b/>
          <w:bCs/>
          <w:color w:val="auto"/>
          <w:sz w:val="24"/>
          <w:szCs w:val="24"/>
        </w:rPr>
        <w:t>Tabla 15</w:t>
      </w:r>
      <w:bookmarkEnd w:id="106"/>
    </w:p>
    <w:p w14:paraId="6F586DC2" w14:textId="0C69CEE4" w:rsidR="00B201E6" w:rsidRPr="0094012A" w:rsidRDefault="00B201E6" w:rsidP="0094012A">
      <w:pPr>
        <w:spacing w:after="0" w:line="360" w:lineRule="auto"/>
        <w:ind w:firstLine="708"/>
        <w:jc w:val="both"/>
        <w:rPr>
          <w:rFonts w:ascii="Times New Roman" w:eastAsia="Times New Roman" w:hAnsi="Times New Roman" w:cs="Times New Roman"/>
          <w:i/>
          <w:iCs/>
          <w:sz w:val="24"/>
          <w:szCs w:val="24"/>
        </w:rPr>
      </w:pPr>
      <w:r w:rsidRPr="0094012A">
        <w:rPr>
          <w:rFonts w:ascii="Times New Roman" w:eastAsia="Times New Roman" w:hAnsi="Times New Roman" w:cs="Times New Roman"/>
          <w:i/>
          <w:iCs/>
          <w:sz w:val="24"/>
          <w:szCs w:val="24"/>
        </w:rPr>
        <w:t>Criterios de aceptación</w:t>
      </w:r>
    </w:p>
    <w:tbl>
      <w:tblPr>
        <w:tblW w:w="8838" w:type="dxa"/>
        <w:tblLayout w:type="fixed"/>
        <w:tblLook w:val="0400" w:firstRow="0" w:lastRow="0" w:firstColumn="0" w:lastColumn="0" w:noHBand="0" w:noVBand="1"/>
      </w:tblPr>
      <w:tblGrid>
        <w:gridCol w:w="4678"/>
        <w:gridCol w:w="1276"/>
        <w:gridCol w:w="2884"/>
      </w:tblGrid>
      <w:tr w:rsidR="00B201E6" w:rsidRPr="00BE55F7" w14:paraId="37815B12" w14:textId="77777777" w:rsidTr="00E44E0A">
        <w:trPr>
          <w:trHeight w:val="576"/>
        </w:trPr>
        <w:tc>
          <w:tcPr>
            <w:tcW w:w="4678" w:type="dxa"/>
            <w:tcBorders>
              <w:top w:val="single" w:sz="4" w:space="0" w:color="000000"/>
              <w:left w:val="nil"/>
              <w:bottom w:val="single" w:sz="4" w:space="0" w:color="000000"/>
              <w:right w:val="nil"/>
            </w:tcBorders>
            <w:shd w:val="clear" w:color="auto" w:fill="BFBFBF" w:themeFill="background1" w:themeFillShade="BF"/>
            <w:vAlign w:val="bottom"/>
          </w:tcPr>
          <w:p w14:paraId="2E77AD8E"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Criterio</w:t>
            </w:r>
          </w:p>
        </w:tc>
        <w:tc>
          <w:tcPr>
            <w:tcW w:w="1276" w:type="dxa"/>
            <w:tcBorders>
              <w:top w:val="single" w:sz="4" w:space="0" w:color="000000"/>
              <w:left w:val="nil"/>
              <w:bottom w:val="single" w:sz="4" w:space="0" w:color="000000"/>
              <w:right w:val="nil"/>
            </w:tcBorders>
            <w:shd w:val="clear" w:color="auto" w:fill="BFBFBF" w:themeFill="background1" w:themeFillShade="BF"/>
            <w:vAlign w:val="bottom"/>
          </w:tcPr>
          <w:p w14:paraId="4049E0A6"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Cumple (SÍ/NO)</w:t>
            </w:r>
          </w:p>
        </w:tc>
        <w:tc>
          <w:tcPr>
            <w:tcW w:w="2884" w:type="dxa"/>
            <w:tcBorders>
              <w:top w:val="single" w:sz="4" w:space="0" w:color="000000"/>
              <w:left w:val="nil"/>
              <w:bottom w:val="single" w:sz="4" w:space="0" w:color="000000"/>
              <w:right w:val="nil"/>
            </w:tcBorders>
            <w:shd w:val="clear" w:color="auto" w:fill="BFBFBF" w:themeFill="background1" w:themeFillShade="BF"/>
            <w:vAlign w:val="bottom"/>
          </w:tcPr>
          <w:p w14:paraId="6D3C25C1"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Observaciones</w:t>
            </w:r>
          </w:p>
        </w:tc>
      </w:tr>
      <w:tr w:rsidR="00B201E6" w:rsidRPr="00BE55F7" w14:paraId="249027F6" w14:textId="77777777" w:rsidTr="00E44E0A">
        <w:trPr>
          <w:trHeight w:val="576"/>
        </w:trPr>
        <w:tc>
          <w:tcPr>
            <w:tcW w:w="4678" w:type="dxa"/>
            <w:tcBorders>
              <w:top w:val="single" w:sz="4" w:space="0" w:color="000000"/>
              <w:left w:val="nil"/>
              <w:bottom w:val="nil"/>
              <w:right w:val="nil"/>
            </w:tcBorders>
            <w:vAlign w:val="bottom"/>
          </w:tcPr>
          <w:p w14:paraId="788F820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El firewall está físicamente instalado y conectado correctamente</w:t>
            </w:r>
          </w:p>
        </w:tc>
        <w:tc>
          <w:tcPr>
            <w:tcW w:w="1276" w:type="dxa"/>
            <w:tcBorders>
              <w:top w:val="single" w:sz="4" w:space="0" w:color="000000"/>
              <w:left w:val="nil"/>
              <w:bottom w:val="nil"/>
              <w:right w:val="nil"/>
            </w:tcBorders>
            <w:vAlign w:val="bottom"/>
          </w:tcPr>
          <w:p w14:paraId="347D15A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SÍ</w:t>
            </w:r>
          </w:p>
        </w:tc>
        <w:tc>
          <w:tcPr>
            <w:tcW w:w="2884" w:type="dxa"/>
            <w:tcBorders>
              <w:top w:val="single" w:sz="4" w:space="0" w:color="000000"/>
              <w:left w:val="nil"/>
              <w:bottom w:val="nil"/>
              <w:right w:val="nil"/>
            </w:tcBorders>
            <w:vAlign w:val="bottom"/>
          </w:tcPr>
          <w:p w14:paraId="3DB359F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Instalado en rack del centro de datos</w:t>
            </w:r>
          </w:p>
        </w:tc>
      </w:tr>
      <w:tr w:rsidR="00B201E6" w:rsidRPr="00BE55F7" w14:paraId="2D788B5B" w14:textId="77777777" w:rsidTr="00E44E0A">
        <w:trPr>
          <w:trHeight w:val="576"/>
        </w:trPr>
        <w:tc>
          <w:tcPr>
            <w:tcW w:w="4678" w:type="dxa"/>
            <w:tcBorders>
              <w:top w:val="nil"/>
              <w:left w:val="nil"/>
              <w:bottom w:val="nil"/>
              <w:right w:val="nil"/>
            </w:tcBorders>
            <w:vAlign w:val="bottom"/>
          </w:tcPr>
          <w:p w14:paraId="4959D52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han configurado reglas básicas de acceso (permitir sólo tráfico necesario)</w:t>
            </w:r>
          </w:p>
        </w:tc>
        <w:tc>
          <w:tcPr>
            <w:tcW w:w="1276" w:type="dxa"/>
            <w:tcBorders>
              <w:top w:val="nil"/>
              <w:left w:val="nil"/>
              <w:bottom w:val="nil"/>
              <w:right w:val="nil"/>
            </w:tcBorders>
            <w:vAlign w:val="bottom"/>
          </w:tcPr>
          <w:p w14:paraId="1653B36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SÍ</w:t>
            </w:r>
          </w:p>
        </w:tc>
        <w:tc>
          <w:tcPr>
            <w:tcW w:w="2884" w:type="dxa"/>
            <w:tcBorders>
              <w:top w:val="nil"/>
              <w:left w:val="nil"/>
              <w:bottom w:val="nil"/>
              <w:right w:val="nil"/>
            </w:tcBorders>
            <w:vAlign w:val="bottom"/>
          </w:tcPr>
          <w:p w14:paraId="2417508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aplicó política de mínimo privilegio</w:t>
            </w:r>
          </w:p>
        </w:tc>
      </w:tr>
      <w:tr w:rsidR="00B201E6" w:rsidRPr="00BE55F7" w14:paraId="2DF68E23" w14:textId="77777777" w:rsidTr="00E44E0A">
        <w:trPr>
          <w:trHeight w:val="576"/>
        </w:trPr>
        <w:tc>
          <w:tcPr>
            <w:tcW w:w="4678" w:type="dxa"/>
            <w:tcBorders>
              <w:top w:val="nil"/>
              <w:left w:val="nil"/>
              <w:bottom w:val="nil"/>
              <w:right w:val="nil"/>
            </w:tcBorders>
            <w:vAlign w:val="bottom"/>
          </w:tcPr>
          <w:p w14:paraId="0486ECC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La segmentación por VLANs está operativa (Admin, Desarrollo, Servidores)</w:t>
            </w:r>
          </w:p>
        </w:tc>
        <w:tc>
          <w:tcPr>
            <w:tcW w:w="1276" w:type="dxa"/>
            <w:tcBorders>
              <w:top w:val="nil"/>
              <w:left w:val="nil"/>
              <w:bottom w:val="nil"/>
              <w:right w:val="nil"/>
            </w:tcBorders>
            <w:vAlign w:val="bottom"/>
          </w:tcPr>
          <w:p w14:paraId="4735D25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SÍ</w:t>
            </w:r>
          </w:p>
        </w:tc>
        <w:tc>
          <w:tcPr>
            <w:tcW w:w="2884" w:type="dxa"/>
            <w:tcBorders>
              <w:top w:val="nil"/>
              <w:left w:val="nil"/>
              <w:bottom w:val="nil"/>
              <w:right w:val="nil"/>
            </w:tcBorders>
            <w:vAlign w:val="bottom"/>
          </w:tcPr>
          <w:p w14:paraId="76D3948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Pruebas de conectividad exitosas</w:t>
            </w:r>
          </w:p>
        </w:tc>
      </w:tr>
      <w:tr w:rsidR="00B201E6" w:rsidRPr="00BE55F7" w14:paraId="75F8FF35" w14:textId="77777777" w:rsidTr="00E44E0A">
        <w:trPr>
          <w:trHeight w:val="576"/>
        </w:trPr>
        <w:tc>
          <w:tcPr>
            <w:tcW w:w="4678" w:type="dxa"/>
            <w:tcBorders>
              <w:top w:val="nil"/>
              <w:left w:val="nil"/>
              <w:bottom w:val="nil"/>
              <w:right w:val="nil"/>
            </w:tcBorders>
            <w:vAlign w:val="bottom"/>
          </w:tcPr>
          <w:p w14:paraId="66B78F1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generan logs de actividad accesibles para monitoreo</w:t>
            </w:r>
          </w:p>
        </w:tc>
        <w:tc>
          <w:tcPr>
            <w:tcW w:w="1276" w:type="dxa"/>
            <w:tcBorders>
              <w:top w:val="nil"/>
              <w:left w:val="nil"/>
              <w:bottom w:val="nil"/>
              <w:right w:val="nil"/>
            </w:tcBorders>
            <w:vAlign w:val="bottom"/>
          </w:tcPr>
          <w:p w14:paraId="2AF9059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SÍ</w:t>
            </w:r>
          </w:p>
        </w:tc>
        <w:tc>
          <w:tcPr>
            <w:tcW w:w="2884" w:type="dxa"/>
            <w:tcBorders>
              <w:top w:val="nil"/>
              <w:left w:val="nil"/>
              <w:bottom w:val="nil"/>
              <w:right w:val="nil"/>
            </w:tcBorders>
            <w:vAlign w:val="bottom"/>
          </w:tcPr>
          <w:p w14:paraId="2E57B64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Integrado con herramienta Nagios</w:t>
            </w:r>
          </w:p>
        </w:tc>
      </w:tr>
      <w:tr w:rsidR="00B201E6" w:rsidRPr="00BE55F7" w14:paraId="4370E71D" w14:textId="77777777" w:rsidTr="00E44E0A">
        <w:trPr>
          <w:trHeight w:val="669"/>
        </w:trPr>
        <w:tc>
          <w:tcPr>
            <w:tcW w:w="4678" w:type="dxa"/>
            <w:tcBorders>
              <w:top w:val="nil"/>
              <w:left w:val="nil"/>
              <w:right w:val="nil"/>
            </w:tcBorders>
            <w:vAlign w:val="bottom"/>
          </w:tcPr>
          <w:p w14:paraId="6C639BA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El equipo de IT puede acceder a la interfaz de administración</w:t>
            </w:r>
          </w:p>
        </w:tc>
        <w:tc>
          <w:tcPr>
            <w:tcW w:w="1276" w:type="dxa"/>
            <w:tcBorders>
              <w:top w:val="nil"/>
              <w:left w:val="nil"/>
              <w:right w:val="nil"/>
            </w:tcBorders>
            <w:vAlign w:val="bottom"/>
          </w:tcPr>
          <w:p w14:paraId="445711D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SÍ</w:t>
            </w:r>
          </w:p>
        </w:tc>
        <w:tc>
          <w:tcPr>
            <w:tcW w:w="2884" w:type="dxa"/>
            <w:tcBorders>
              <w:top w:val="nil"/>
              <w:left w:val="nil"/>
              <w:right w:val="nil"/>
            </w:tcBorders>
            <w:vAlign w:val="bottom"/>
          </w:tcPr>
          <w:p w14:paraId="5B54132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Acceso restringido por IP y 2FA</w:t>
            </w:r>
          </w:p>
        </w:tc>
      </w:tr>
      <w:tr w:rsidR="00B201E6" w:rsidRPr="00BE55F7" w14:paraId="59C751AE" w14:textId="77777777" w:rsidTr="00E44E0A">
        <w:trPr>
          <w:trHeight w:val="576"/>
        </w:trPr>
        <w:tc>
          <w:tcPr>
            <w:tcW w:w="4678" w:type="dxa"/>
            <w:tcBorders>
              <w:top w:val="nil"/>
              <w:left w:val="nil"/>
              <w:bottom w:val="single" w:sz="4" w:space="0" w:color="000000"/>
              <w:right w:val="nil"/>
            </w:tcBorders>
            <w:vAlign w:val="bottom"/>
          </w:tcPr>
          <w:p w14:paraId="5D5F12BC"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realizaron pruebas de penetración básicas sin encontrar vulnerabilidades críticas</w:t>
            </w:r>
          </w:p>
        </w:tc>
        <w:tc>
          <w:tcPr>
            <w:tcW w:w="1276" w:type="dxa"/>
            <w:tcBorders>
              <w:top w:val="nil"/>
              <w:left w:val="nil"/>
              <w:bottom w:val="single" w:sz="4" w:space="0" w:color="000000"/>
              <w:right w:val="nil"/>
            </w:tcBorders>
            <w:vAlign w:val="bottom"/>
          </w:tcPr>
          <w:p w14:paraId="235E8FE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SÍ</w:t>
            </w:r>
          </w:p>
        </w:tc>
        <w:tc>
          <w:tcPr>
            <w:tcW w:w="2884" w:type="dxa"/>
            <w:tcBorders>
              <w:top w:val="nil"/>
              <w:left w:val="nil"/>
              <w:bottom w:val="single" w:sz="4" w:space="0" w:color="000000"/>
              <w:right w:val="nil"/>
            </w:tcBorders>
            <w:vAlign w:val="bottom"/>
          </w:tcPr>
          <w:p w14:paraId="7DC3C0C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Escaneo con Nessus - resultados satisfactorios</w:t>
            </w:r>
          </w:p>
        </w:tc>
      </w:tr>
    </w:tbl>
    <w:p w14:paraId="4E9573D3" w14:textId="551EED7B" w:rsidR="00B201E6" w:rsidRPr="0094012A" w:rsidRDefault="0094012A" w:rsidP="00BE55F7">
      <w:pPr>
        <w:spacing w:after="0" w:line="360" w:lineRule="auto"/>
        <w:jc w:val="both"/>
        <w:rPr>
          <w:rFonts w:ascii="Times New Roman" w:eastAsia="Times New Roman" w:hAnsi="Times New Roman" w:cs="Times New Roman"/>
          <w:sz w:val="24"/>
          <w:szCs w:val="24"/>
        </w:rPr>
      </w:pPr>
      <w:r w:rsidRPr="00E44E0A">
        <w:rPr>
          <w:rFonts w:ascii="Times New Roman" w:eastAsia="Times New Roman" w:hAnsi="Times New Roman" w:cs="Times New Roman"/>
          <w:i/>
          <w:iCs/>
          <w:sz w:val="24"/>
          <w:szCs w:val="24"/>
        </w:rPr>
        <w:t>Nota</w:t>
      </w:r>
      <w:r>
        <w:rPr>
          <w:rFonts w:ascii="Times New Roman" w:eastAsia="Times New Roman" w:hAnsi="Times New Roman" w:cs="Times New Roman"/>
          <w:sz w:val="24"/>
          <w:szCs w:val="24"/>
        </w:rPr>
        <w:t>. Se visualiza</w:t>
      </w:r>
      <w:r w:rsidR="00E44E0A">
        <w:rPr>
          <w:rFonts w:ascii="Times New Roman" w:eastAsia="Times New Roman" w:hAnsi="Times New Roman" w:cs="Times New Roman"/>
          <w:sz w:val="24"/>
          <w:szCs w:val="24"/>
        </w:rPr>
        <w:t>n los criterios de aceptación asociados a la implementación del sistema de seguridad del proyecto. Fuente Propia.</w:t>
      </w:r>
      <w:r>
        <w:rPr>
          <w:rFonts w:ascii="Times New Roman" w:eastAsia="Times New Roman" w:hAnsi="Times New Roman" w:cs="Times New Roman"/>
          <w:sz w:val="24"/>
          <w:szCs w:val="24"/>
        </w:rPr>
        <w:t xml:space="preserve"> </w:t>
      </w:r>
    </w:p>
    <w:p w14:paraId="6BE52477" w14:textId="1E897275" w:rsidR="00B201E6"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b/>
          <w:bCs/>
          <w:sz w:val="24"/>
          <w:szCs w:val="24"/>
        </w:rPr>
        <w:lastRenderedPageBreak/>
        <w:t xml:space="preserve">Observaciones: </w:t>
      </w:r>
      <w:r w:rsidRPr="00BE55F7">
        <w:rPr>
          <w:rFonts w:ascii="Times New Roman" w:eastAsia="Times New Roman" w:hAnsi="Times New Roman" w:cs="Times New Roman"/>
          <w:sz w:val="24"/>
          <w:szCs w:val="24"/>
        </w:rPr>
        <w:t>Se recomienda actualizar las firmas del firewall semanalmente. Pendiente la configuración de alertas por correo electrónico para eventos críticos.</w:t>
      </w:r>
    </w:p>
    <w:p w14:paraId="77D5885F" w14:textId="64E91254" w:rsidR="00E44E0A" w:rsidRPr="00B65D8E" w:rsidRDefault="00E44E0A" w:rsidP="00B65D8E">
      <w:pPr>
        <w:pStyle w:val="Ttulo2"/>
        <w:rPr>
          <w:rFonts w:ascii="Times New Roman" w:hAnsi="Times New Roman" w:cs="Times New Roman"/>
          <w:b/>
          <w:bCs/>
          <w:color w:val="auto"/>
          <w:sz w:val="24"/>
          <w:szCs w:val="24"/>
        </w:rPr>
      </w:pPr>
      <w:bookmarkStart w:id="107" w:name="_Toc224942186"/>
      <w:r w:rsidRPr="00B65D8E">
        <w:rPr>
          <w:rFonts w:ascii="Times New Roman" w:hAnsi="Times New Roman" w:cs="Times New Roman"/>
          <w:b/>
          <w:bCs/>
          <w:color w:val="auto"/>
          <w:sz w:val="24"/>
          <w:szCs w:val="24"/>
        </w:rPr>
        <w:t>Tabla 16</w:t>
      </w:r>
      <w:bookmarkEnd w:id="107"/>
    </w:p>
    <w:p w14:paraId="50B4EB9B" w14:textId="1F30A7A4" w:rsidR="00B201E6" w:rsidRPr="00E44E0A" w:rsidRDefault="00B201E6" w:rsidP="00E44E0A">
      <w:pPr>
        <w:spacing w:after="0" w:line="360" w:lineRule="auto"/>
        <w:ind w:firstLine="708"/>
        <w:jc w:val="both"/>
        <w:rPr>
          <w:rFonts w:ascii="Times New Roman" w:eastAsia="Times New Roman" w:hAnsi="Times New Roman" w:cs="Times New Roman"/>
          <w:sz w:val="24"/>
          <w:szCs w:val="24"/>
        </w:rPr>
      </w:pPr>
      <w:r w:rsidRPr="00E44E0A">
        <w:rPr>
          <w:rFonts w:ascii="Times New Roman" w:eastAsia="Times New Roman" w:hAnsi="Times New Roman" w:cs="Times New Roman"/>
          <w:sz w:val="24"/>
          <w:szCs w:val="24"/>
        </w:rPr>
        <w:t>Aceptación</w:t>
      </w:r>
    </w:p>
    <w:tbl>
      <w:tblPr>
        <w:tblW w:w="5203" w:type="dxa"/>
        <w:jc w:val="center"/>
        <w:tblLayout w:type="fixed"/>
        <w:tblLook w:val="0400" w:firstRow="0" w:lastRow="0" w:firstColumn="0" w:lastColumn="0" w:noHBand="0" w:noVBand="1"/>
      </w:tblPr>
      <w:tblGrid>
        <w:gridCol w:w="1843"/>
        <w:gridCol w:w="2126"/>
        <w:gridCol w:w="1234"/>
      </w:tblGrid>
      <w:tr w:rsidR="00B201E6" w:rsidRPr="00BE55F7" w14:paraId="5B8AF105" w14:textId="77777777" w:rsidTr="00E44E0A">
        <w:trPr>
          <w:trHeight w:val="288"/>
          <w:jc w:val="center"/>
        </w:trPr>
        <w:tc>
          <w:tcPr>
            <w:tcW w:w="1843" w:type="dxa"/>
            <w:tcBorders>
              <w:top w:val="single" w:sz="4" w:space="0" w:color="000000"/>
              <w:left w:val="nil"/>
              <w:bottom w:val="single" w:sz="4" w:space="0" w:color="000000"/>
              <w:right w:val="nil"/>
            </w:tcBorders>
            <w:shd w:val="clear" w:color="auto" w:fill="BFBFBF" w:themeFill="background1" w:themeFillShade="BF"/>
            <w:vAlign w:val="bottom"/>
          </w:tcPr>
          <w:p w14:paraId="47BF753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Nombre</w:t>
            </w:r>
          </w:p>
        </w:tc>
        <w:tc>
          <w:tcPr>
            <w:tcW w:w="2126" w:type="dxa"/>
            <w:tcBorders>
              <w:top w:val="single" w:sz="4" w:space="0" w:color="000000"/>
              <w:left w:val="nil"/>
              <w:bottom w:val="single" w:sz="4" w:space="0" w:color="000000"/>
              <w:right w:val="nil"/>
            </w:tcBorders>
            <w:shd w:val="clear" w:color="auto" w:fill="BFBFBF" w:themeFill="background1" w:themeFillShade="BF"/>
            <w:vAlign w:val="bottom"/>
          </w:tcPr>
          <w:p w14:paraId="1701C6DC"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Cargo</w:t>
            </w:r>
          </w:p>
        </w:tc>
        <w:tc>
          <w:tcPr>
            <w:tcW w:w="1234" w:type="dxa"/>
            <w:tcBorders>
              <w:top w:val="single" w:sz="4" w:space="0" w:color="000000"/>
              <w:left w:val="nil"/>
              <w:bottom w:val="single" w:sz="4" w:space="0" w:color="000000"/>
              <w:right w:val="nil"/>
            </w:tcBorders>
            <w:shd w:val="clear" w:color="auto" w:fill="BFBFBF" w:themeFill="background1" w:themeFillShade="BF"/>
            <w:vAlign w:val="bottom"/>
          </w:tcPr>
          <w:p w14:paraId="3A3698A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Fecha</w:t>
            </w:r>
          </w:p>
        </w:tc>
      </w:tr>
      <w:tr w:rsidR="00B201E6" w:rsidRPr="00BE55F7" w14:paraId="2FEA031D" w14:textId="77777777" w:rsidTr="00CD650F">
        <w:trPr>
          <w:trHeight w:val="288"/>
          <w:jc w:val="center"/>
        </w:trPr>
        <w:tc>
          <w:tcPr>
            <w:tcW w:w="1843" w:type="dxa"/>
            <w:tcBorders>
              <w:top w:val="single" w:sz="4" w:space="0" w:color="000000"/>
              <w:left w:val="nil"/>
              <w:bottom w:val="nil"/>
              <w:right w:val="nil"/>
            </w:tcBorders>
            <w:vAlign w:val="bottom"/>
          </w:tcPr>
          <w:p w14:paraId="7C4D290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Mario Chajon</w:t>
            </w:r>
          </w:p>
        </w:tc>
        <w:tc>
          <w:tcPr>
            <w:tcW w:w="2126" w:type="dxa"/>
            <w:tcBorders>
              <w:top w:val="single" w:sz="4" w:space="0" w:color="000000"/>
              <w:left w:val="nil"/>
              <w:bottom w:val="nil"/>
              <w:right w:val="nil"/>
            </w:tcBorders>
            <w:vAlign w:val="bottom"/>
          </w:tcPr>
          <w:p w14:paraId="372CC891"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Directora General</w:t>
            </w:r>
          </w:p>
        </w:tc>
        <w:tc>
          <w:tcPr>
            <w:tcW w:w="1234" w:type="dxa"/>
            <w:tcBorders>
              <w:top w:val="single" w:sz="4" w:space="0" w:color="000000"/>
              <w:left w:val="nil"/>
              <w:bottom w:val="nil"/>
              <w:right w:val="nil"/>
            </w:tcBorders>
            <w:vAlign w:val="bottom"/>
          </w:tcPr>
          <w:p w14:paraId="4C172B6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30/02/2026</w:t>
            </w:r>
          </w:p>
        </w:tc>
      </w:tr>
      <w:tr w:rsidR="00B201E6" w:rsidRPr="00BE55F7" w14:paraId="09F4548B" w14:textId="77777777" w:rsidTr="00CD650F">
        <w:trPr>
          <w:trHeight w:val="288"/>
          <w:jc w:val="center"/>
        </w:trPr>
        <w:tc>
          <w:tcPr>
            <w:tcW w:w="1843" w:type="dxa"/>
            <w:tcBorders>
              <w:top w:val="nil"/>
              <w:left w:val="nil"/>
              <w:right w:val="nil"/>
            </w:tcBorders>
            <w:vAlign w:val="bottom"/>
          </w:tcPr>
          <w:p w14:paraId="3F863572"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Adrián Ayala</w:t>
            </w:r>
          </w:p>
        </w:tc>
        <w:tc>
          <w:tcPr>
            <w:tcW w:w="2126" w:type="dxa"/>
            <w:tcBorders>
              <w:top w:val="nil"/>
              <w:left w:val="nil"/>
              <w:right w:val="nil"/>
            </w:tcBorders>
            <w:vAlign w:val="bottom"/>
          </w:tcPr>
          <w:p w14:paraId="1ABD1BF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Project Manager</w:t>
            </w:r>
          </w:p>
        </w:tc>
        <w:tc>
          <w:tcPr>
            <w:tcW w:w="1234" w:type="dxa"/>
            <w:tcBorders>
              <w:top w:val="nil"/>
              <w:left w:val="nil"/>
              <w:right w:val="nil"/>
            </w:tcBorders>
            <w:vAlign w:val="bottom"/>
          </w:tcPr>
          <w:p w14:paraId="63E6025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30/02/2026</w:t>
            </w:r>
          </w:p>
        </w:tc>
      </w:tr>
      <w:tr w:rsidR="00B201E6" w:rsidRPr="00BE55F7" w14:paraId="124F24BD" w14:textId="77777777" w:rsidTr="00CD650F">
        <w:trPr>
          <w:trHeight w:val="288"/>
          <w:jc w:val="center"/>
        </w:trPr>
        <w:tc>
          <w:tcPr>
            <w:tcW w:w="1843" w:type="dxa"/>
            <w:tcBorders>
              <w:top w:val="nil"/>
              <w:left w:val="nil"/>
              <w:bottom w:val="single" w:sz="4" w:space="0" w:color="000000"/>
              <w:right w:val="nil"/>
            </w:tcBorders>
            <w:vAlign w:val="bottom"/>
          </w:tcPr>
          <w:p w14:paraId="7D5C0DE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Misael Ajuchan</w:t>
            </w:r>
          </w:p>
        </w:tc>
        <w:tc>
          <w:tcPr>
            <w:tcW w:w="2126" w:type="dxa"/>
            <w:tcBorders>
              <w:top w:val="nil"/>
              <w:left w:val="nil"/>
              <w:bottom w:val="single" w:sz="4" w:space="0" w:color="000000"/>
              <w:right w:val="nil"/>
            </w:tcBorders>
            <w:vAlign w:val="bottom"/>
          </w:tcPr>
          <w:p w14:paraId="4F8EDDC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Líder de Desarrollo</w:t>
            </w:r>
          </w:p>
        </w:tc>
        <w:tc>
          <w:tcPr>
            <w:tcW w:w="1234" w:type="dxa"/>
            <w:tcBorders>
              <w:top w:val="nil"/>
              <w:left w:val="nil"/>
              <w:bottom w:val="single" w:sz="4" w:space="0" w:color="000000"/>
              <w:right w:val="nil"/>
            </w:tcBorders>
            <w:vAlign w:val="bottom"/>
          </w:tcPr>
          <w:p w14:paraId="36DE8989"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30/02/2026</w:t>
            </w:r>
          </w:p>
        </w:tc>
      </w:tr>
    </w:tbl>
    <w:p w14:paraId="50B58FE0" w14:textId="0EF042DE" w:rsidR="00E44E0A" w:rsidRPr="0094012A" w:rsidRDefault="00E44E0A" w:rsidP="00E44E0A">
      <w:pPr>
        <w:spacing w:after="0" w:line="360" w:lineRule="auto"/>
        <w:jc w:val="both"/>
        <w:rPr>
          <w:rFonts w:ascii="Times New Roman" w:eastAsia="Times New Roman" w:hAnsi="Times New Roman" w:cs="Times New Roman"/>
          <w:sz w:val="24"/>
          <w:szCs w:val="24"/>
        </w:rPr>
      </w:pPr>
      <w:r w:rsidRPr="00E44E0A">
        <w:rPr>
          <w:rFonts w:ascii="Times New Roman" w:eastAsia="Times New Roman" w:hAnsi="Times New Roman" w:cs="Times New Roman"/>
          <w:i/>
          <w:iCs/>
          <w:sz w:val="24"/>
          <w:szCs w:val="24"/>
        </w:rPr>
        <w:t>Nota</w:t>
      </w:r>
      <w:r>
        <w:rPr>
          <w:rFonts w:ascii="Times New Roman" w:eastAsia="Times New Roman" w:hAnsi="Times New Roman" w:cs="Times New Roman"/>
          <w:sz w:val="24"/>
          <w:szCs w:val="24"/>
        </w:rPr>
        <w:t xml:space="preserve">. Se visualizan los criterios de aceptación asociados a la implementación del sistema de seguridad del proyecto. Fuente Propia. </w:t>
      </w:r>
    </w:p>
    <w:p w14:paraId="5E9DC2D6" w14:textId="605D645B" w:rsidR="00B201E6" w:rsidRDefault="00B201E6" w:rsidP="00E44E0A">
      <w:pPr>
        <w:tabs>
          <w:tab w:val="left" w:pos="2003"/>
        </w:tabs>
        <w:spacing w:after="0" w:line="360" w:lineRule="auto"/>
        <w:jc w:val="both"/>
        <w:rPr>
          <w:rFonts w:ascii="Times New Roman" w:eastAsia="Times New Roman" w:hAnsi="Times New Roman" w:cs="Times New Roman"/>
          <w:sz w:val="24"/>
          <w:szCs w:val="24"/>
        </w:rPr>
      </w:pPr>
    </w:p>
    <w:p w14:paraId="01412395" w14:textId="65486175" w:rsidR="00E44E0A" w:rsidRPr="00E44E0A" w:rsidRDefault="00E44E0A" w:rsidP="00E44E0A">
      <w:pPr>
        <w:tabs>
          <w:tab w:val="left" w:pos="2003"/>
        </w:tabs>
        <w:rPr>
          <w:rFonts w:ascii="Times New Roman" w:eastAsia="Times New Roman" w:hAnsi="Times New Roman" w:cs="Times New Roman"/>
          <w:sz w:val="24"/>
          <w:szCs w:val="24"/>
        </w:rPr>
        <w:sectPr w:rsidR="00E44E0A" w:rsidRPr="00E44E0A" w:rsidSect="00B201E6">
          <w:pgSz w:w="12240" w:h="15840"/>
          <w:pgMar w:top="1418" w:right="1701" w:bottom="1418" w:left="1701" w:header="709" w:footer="709" w:gutter="0"/>
          <w:cols w:space="720"/>
        </w:sectPr>
      </w:pPr>
      <w:r>
        <w:rPr>
          <w:rFonts w:ascii="Times New Roman" w:eastAsia="Times New Roman" w:hAnsi="Times New Roman" w:cs="Times New Roman"/>
          <w:sz w:val="24"/>
          <w:szCs w:val="24"/>
        </w:rPr>
        <w:tab/>
      </w:r>
    </w:p>
    <w:p w14:paraId="3AFEB218" w14:textId="207F745F" w:rsidR="00B201E6" w:rsidRPr="009E0C3E" w:rsidRDefault="00B201E6" w:rsidP="008A3234">
      <w:pPr>
        <w:pStyle w:val="Ttulo1"/>
        <w:jc w:val="center"/>
        <w:rPr>
          <w:rFonts w:ascii="Times New Roman" w:eastAsia="Times New Roman" w:hAnsi="Times New Roman" w:cs="Times New Roman"/>
          <w:b/>
          <w:bCs/>
          <w:color w:val="auto"/>
          <w:sz w:val="28"/>
          <w:szCs w:val="28"/>
          <w:lang w:eastAsia="es-PE"/>
        </w:rPr>
      </w:pPr>
      <w:bookmarkStart w:id="108" w:name="_Toc224942187"/>
      <w:r w:rsidRPr="009E0C3E">
        <w:rPr>
          <w:rFonts w:ascii="Times New Roman" w:eastAsia="Times New Roman" w:hAnsi="Times New Roman" w:cs="Times New Roman"/>
          <w:b/>
          <w:bCs/>
          <w:color w:val="auto"/>
          <w:sz w:val="28"/>
          <w:szCs w:val="28"/>
          <w:lang w:eastAsia="es-PE"/>
        </w:rPr>
        <w:lastRenderedPageBreak/>
        <w:t>Grupo de procesos monitoreo</w:t>
      </w:r>
      <w:bookmarkEnd w:id="108"/>
    </w:p>
    <w:p w14:paraId="58030794" w14:textId="77777777" w:rsidR="00B201E6" w:rsidRPr="008A3234" w:rsidRDefault="00B201E6" w:rsidP="008A3234">
      <w:pPr>
        <w:pStyle w:val="Ttulo2"/>
        <w:rPr>
          <w:rFonts w:ascii="Times New Roman" w:hAnsi="Times New Roman" w:cs="Times New Roman"/>
          <w:b/>
          <w:bCs/>
          <w:color w:val="auto"/>
          <w:sz w:val="24"/>
          <w:szCs w:val="24"/>
          <w:lang w:val="es-GT"/>
        </w:rPr>
      </w:pPr>
      <w:bookmarkStart w:id="109" w:name="_Toc224942188"/>
      <w:r w:rsidRPr="008A3234">
        <w:rPr>
          <w:rFonts w:ascii="Times New Roman" w:hAnsi="Times New Roman" w:cs="Times New Roman"/>
          <w:b/>
          <w:bCs/>
          <w:color w:val="auto"/>
          <w:sz w:val="24"/>
          <w:szCs w:val="24"/>
          <w:lang w:val="es-GT"/>
        </w:rPr>
        <w:t>a) Informe de métrica de calidad</w:t>
      </w:r>
      <w:bookmarkEnd w:id="109"/>
    </w:p>
    <w:p w14:paraId="07469B4D" w14:textId="5232B61A"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Proyecto: Implementación de medidas de seguridad</w:t>
      </w:r>
    </w:p>
    <w:p w14:paraId="3AC086FB"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Período: marzo 2026</w:t>
      </w:r>
    </w:p>
    <w:p w14:paraId="070712E5" w14:textId="77777777" w:rsidR="00B201E6"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Elaborado por: Adrián Ayala</w:t>
      </w:r>
    </w:p>
    <w:p w14:paraId="6FFCEAA2" w14:textId="3A020C78" w:rsidR="00E44E0A" w:rsidRPr="00B65D8E" w:rsidRDefault="00E44E0A" w:rsidP="00B65D8E">
      <w:pPr>
        <w:pStyle w:val="Ttulo2"/>
        <w:rPr>
          <w:rFonts w:ascii="Times New Roman" w:hAnsi="Times New Roman" w:cs="Times New Roman"/>
          <w:b/>
          <w:bCs/>
          <w:color w:val="auto"/>
          <w:sz w:val="24"/>
          <w:szCs w:val="24"/>
        </w:rPr>
      </w:pPr>
      <w:bookmarkStart w:id="110" w:name="_Toc224942189"/>
      <w:r w:rsidRPr="00B65D8E">
        <w:rPr>
          <w:rFonts w:ascii="Times New Roman" w:hAnsi="Times New Roman" w:cs="Times New Roman"/>
          <w:b/>
          <w:bCs/>
          <w:color w:val="auto"/>
          <w:sz w:val="24"/>
          <w:szCs w:val="24"/>
        </w:rPr>
        <w:t>Tabla 17</w:t>
      </w:r>
      <w:bookmarkEnd w:id="110"/>
    </w:p>
    <w:p w14:paraId="356C8826" w14:textId="32F8BDF1" w:rsidR="00B201E6" w:rsidRPr="00E44E0A" w:rsidRDefault="00B201E6" w:rsidP="00E44E0A">
      <w:pPr>
        <w:spacing w:after="0" w:line="360" w:lineRule="auto"/>
        <w:ind w:firstLine="708"/>
        <w:jc w:val="both"/>
        <w:rPr>
          <w:rFonts w:ascii="Times New Roman" w:eastAsia="Times New Roman" w:hAnsi="Times New Roman" w:cs="Times New Roman"/>
          <w:i/>
          <w:iCs/>
          <w:sz w:val="24"/>
          <w:szCs w:val="24"/>
        </w:rPr>
      </w:pPr>
      <w:r w:rsidRPr="00E44E0A">
        <w:rPr>
          <w:rFonts w:ascii="Times New Roman" w:eastAsia="Times New Roman" w:hAnsi="Times New Roman" w:cs="Times New Roman"/>
          <w:i/>
          <w:iCs/>
          <w:sz w:val="24"/>
          <w:szCs w:val="24"/>
        </w:rPr>
        <w:t>Métricas evaluadas</w:t>
      </w:r>
    </w:p>
    <w:tbl>
      <w:tblPr>
        <w:tblW w:w="13750" w:type="dxa"/>
        <w:tblBorders>
          <w:bottom w:val="single" w:sz="4" w:space="0" w:color="000000"/>
        </w:tblBorders>
        <w:tblLayout w:type="fixed"/>
        <w:tblLook w:val="0400" w:firstRow="0" w:lastRow="0" w:firstColumn="0" w:lastColumn="0" w:noHBand="0" w:noVBand="1"/>
      </w:tblPr>
      <w:tblGrid>
        <w:gridCol w:w="2835"/>
        <w:gridCol w:w="4215"/>
        <w:gridCol w:w="1420"/>
        <w:gridCol w:w="1420"/>
        <w:gridCol w:w="3860"/>
      </w:tblGrid>
      <w:tr w:rsidR="00B201E6" w:rsidRPr="00BE55F7" w14:paraId="26219982" w14:textId="77777777" w:rsidTr="00E44E0A">
        <w:trPr>
          <w:trHeight w:val="288"/>
        </w:trPr>
        <w:tc>
          <w:tcPr>
            <w:tcW w:w="2835" w:type="dxa"/>
            <w:tcBorders>
              <w:top w:val="single" w:sz="4" w:space="0" w:color="000000"/>
              <w:bottom w:val="single" w:sz="4" w:space="0" w:color="000000"/>
            </w:tcBorders>
            <w:vAlign w:val="bottom"/>
          </w:tcPr>
          <w:p w14:paraId="1FAFF30C"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Métrica</w:t>
            </w:r>
          </w:p>
        </w:tc>
        <w:tc>
          <w:tcPr>
            <w:tcW w:w="4215" w:type="dxa"/>
            <w:tcBorders>
              <w:top w:val="single" w:sz="4" w:space="0" w:color="000000"/>
              <w:bottom w:val="single" w:sz="4" w:space="0" w:color="000000"/>
            </w:tcBorders>
            <w:vAlign w:val="bottom"/>
          </w:tcPr>
          <w:p w14:paraId="3C0BD3A6"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Definición</w:t>
            </w:r>
          </w:p>
        </w:tc>
        <w:tc>
          <w:tcPr>
            <w:tcW w:w="1420" w:type="dxa"/>
            <w:tcBorders>
              <w:top w:val="single" w:sz="4" w:space="0" w:color="000000"/>
              <w:bottom w:val="single" w:sz="4" w:space="0" w:color="000000"/>
            </w:tcBorders>
            <w:vAlign w:val="bottom"/>
          </w:tcPr>
          <w:p w14:paraId="2CC35B4D"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Meta</w:t>
            </w:r>
          </w:p>
        </w:tc>
        <w:tc>
          <w:tcPr>
            <w:tcW w:w="1420" w:type="dxa"/>
            <w:tcBorders>
              <w:top w:val="single" w:sz="4" w:space="0" w:color="000000"/>
              <w:bottom w:val="single" w:sz="4" w:space="0" w:color="000000"/>
            </w:tcBorders>
            <w:vAlign w:val="bottom"/>
          </w:tcPr>
          <w:p w14:paraId="5D926433"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Resultado</w:t>
            </w:r>
          </w:p>
        </w:tc>
        <w:tc>
          <w:tcPr>
            <w:tcW w:w="3860" w:type="dxa"/>
            <w:tcBorders>
              <w:top w:val="single" w:sz="4" w:space="0" w:color="000000"/>
              <w:bottom w:val="single" w:sz="4" w:space="0" w:color="000000"/>
            </w:tcBorders>
            <w:vAlign w:val="bottom"/>
          </w:tcPr>
          <w:p w14:paraId="541AE074"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Análisis</w:t>
            </w:r>
          </w:p>
        </w:tc>
      </w:tr>
      <w:tr w:rsidR="00B201E6" w:rsidRPr="00BE55F7" w14:paraId="63916EBC" w14:textId="77777777" w:rsidTr="00E44E0A">
        <w:trPr>
          <w:trHeight w:val="960"/>
        </w:trPr>
        <w:tc>
          <w:tcPr>
            <w:tcW w:w="2835" w:type="dxa"/>
            <w:tcBorders>
              <w:top w:val="single" w:sz="4" w:space="0" w:color="000000"/>
            </w:tcBorders>
            <w:vAlign w:val="center"/>
          </w:tcPr>
          <w:p w14:paraId="720AE21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Cobertura de Antivirus</w:t>
            </w:r>
          </w:p>
        </w:tc>
        <w:tc>
          <w:tcPr>
            <w:tcW w:w="4215" w:type="dxa"/>
            <w:tcBorders>
              <w:top w:val="single" w:sz="4" w:space="0" w:color="000000"/>
            </w:tcBorders>
            <w:vAlign w:val="center"/>
          </w:tcPr>
          <w:p w14:paraId="2691AD8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 de equipos con antivirus instalado y actualizado</w:t>
            </w:r>
          </w:p>
        </w:tc>
        <w:tc>
          <w:tcPr>
            <w:tcW w:w="1420" w:type="dxa"/>
            <w:tcBorders>
              <w:top w:val="single" w:sz="4" w:space="0" w:color="000000"/>
            </w:tcBorders>
            <w:vAlign w:val="center"/>
          </w:tcPr>
          <w:p w14:paraId="3DBC08D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100%</w:t>
            </w:r>
          </w:p>
        </w:tc>
        <w:tc>
          <w:tcPr>
            <w:tcW w:w="1420" w:type="dxa"/>
            <w:tcBorders>
              <w:top w:val="single" w:sz="4" w:space="0" w:color="000000"/>
            </w:tcBorders>
            <w:vAlign w:val="center"/>
          </w:tcPr>
          <w:p w14:paraId="71AAE07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98%</w:t>
            </w:r>
          </w:p>
        </w:tc>
        <w:tc>
          <w:tcPr>
            <w:tcW w:w="3860" w:type="dxa"/>
            <w:tcBorders>
              <w:top w:val="single" w:sz="4" w:space="0" w:color="000000"/>
            </w:tcBorders>
            <w:vAlign w:val="center"/>
          </w:tcPr>
          <w:p w14:paraId="4371107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2 equipos en mantenimiento no fueron actualizados. Se programa revisión.</w:t>
            </w:r>
          </w:p>
        </w:tc>
      </w:tr>
      <w:tr w:rsidR="00B201E6" w:rsidRPr="00BE55F7" w14:paraId="28F56F55" w14:textId="77777777" w:rsidTr="00E44E0A">
        <w:trPr>
          <w:trHeight w:val="876"/>
        </w:trPr>
        <w:tc>
          <w:tcPr>
            <w:tcW w:w="2835" w:type="dxa"/>
            <w:vAlign w:val="center"/>
          </w:tcPr>
          <w:p w14:paraId="5D52036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Tiempo de Respuesta a Incidentes</w:t>
            </w:r>
          </w:p>
        </w:tc>
        <w:tc>
          <w:tcPr>
            <w:tcW w:w="4215" w:type="dxa"/>
            <w:vAlign w:val="center"/>
          </w:tcPr>
          <w:p w14:paraId="2E596FD8"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Tiempo promedio desde detección hasta contención</w:t>
            </w:r>
          </w:p>
        </w:tc>
        <w:tc>
          <w:tcPr>
            <w:tcW w:w="1420" w:type="dxa"/>
            <w:vAlign w:val="center"/>
          </w:tcPr>
          <w:p w14:paraId="38247AC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&lt; 4 horas</w:t>
            </w:r>
          </w:p>
        </w:tc>
        <w:tc>
          <w:tcPr>
            <w:tcW w:w="1420" w:type="dxa"/>
            <w:vAlign w:val="center"/>
          </w:tcPr>
          <w:p w14:paraId="6A85E3F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3.2 horas</w:t>
            </w:r>
          </w:p>
        </w:tc>
        <w:tc>
          <w:tcPr>
            <w:tcW w:w="3860" w:type="dxa"/>
            <w:vAlign w:val="center"/>
          </w:tcPr>
          <w:p w14:paraId="2D86D711"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Equipo responde adecuadamente.</w:t>
            </w:r>
          </w:p>
        </w:tc>
      </w:tr>
      <w:tr w:rsidR="00B201E6" w:rsidRPr="00BE55F7" w14:paraId="64959D0E" w14:textId="77777777" w:rsidTr="00E44E0A">
        <w:trPr>
          <w:trHeight w:val="660"/>
        </w:trPr>
        <w:tc>
          <w:tcPr>
            <w:tcW w:w="2835" w:type="dxa"/>
            <w:vAlign w:val="center"/>
          </w:tcPr>
          <w:p w14:paraId="6ABCE6A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Disponibilidad de Red</w:t>
            </w:r>
          </w:p>
        </w:tc>
        <w:tc>
          <w:tcPr>
            <w:tcW w:w="4215" w:type="dxa"/>
            <w:vAlign w:val="center"/>
          </w:tcPr>
          <w:p w14:paraId="6BE92ED1"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 de tiempo sin caídas por ataques o fallos</w:t>
            </w:r>
          </w:p>
        </w:tc>
        <w:tc>
          <w:tcPr>
            <w:tcW w:w="1420" w:type="dxa"/>
            <w:vAlign w:val="center"/>
          </w:tcPr>
          <w:p w14:paraId="6BB5F0D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99.50%</w:t>
            </w:r>
          </w:p>
        </w:tc>
        <w:tc>
          <w:tcPr>
            <w:tcW w:w="1420" w:type="dxa"/>
            <w:vAlign w:val="center"/>
          </w:tcPr>
          <w:p w14:paraId="3DE4B3E2"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99.80%</w:t>
            </w:r>
          </w:p>
        </w:tc>
        <w:tc>
          <w:tcPr>
            <w:tcW w:w="3860" w:type="dxa"/>
            <w:vAlign w:val="center"/>
          </w:tcPr>
          <w:p w14:paraId="09D5A7D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Firewall funcionando correctamente.</w:t>
            </w:r>
          </w:p>
        </w:tc>
      </w:tr>
      <w:tr w:rsidR="00B201E6" w:rsidRPr="00BE55F7" w14:paraId="610929DC" w14:textId="77777777" w:rsidTr="00E44E0A">
        <w:trPr>
          <w:trHeight w:val="708"/>
        </w:trPr>
        <w:tc>
          <w:tcPr>
            <w:tcW w:w="2835" w:type="dxa"/>
            <w:vAlign w:val="center"/>
          </w:tcPr>
          <w:p w14:paraId="5AB6FEC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Sitios Web Bloqueados</w:t>
            </w:r>
          </w:p>
        </w:tc>
        <w:tc>
          <w:tcPr>
            <w:tcW w:w="4215" w:type="dxa"/>
            <w:vAlign w:val="center"/>
          </w:tcPr>
          <w:p w14:paraId="3958BFD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Número de accesos a sitios maliciosos bloqueados</w:t>
            </w:r>
          </w:p>
        </w:tc>
        <w:tc>
          <w:tcPr>
            <w:tcW w:w="1420" w:type="dxa"/>
            <w:vAlign w:val="center"/>
          </w:tcPr>
          <w:p w14:paraId="1CC50AC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N/A</w:t>
            </w:r>
          </w:p>
        </w:tc>
        <w:tc>
          <w:tcPr>
            <w:tcW w:w="1420" w:type="dxa"/>
            <w:vAlign w:val="center"/>
          </w:tcPr>
          <w:p w14:paraId="4E3C36E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147 bloqueos</w:t>
            </w:r>
          </w:p>
        </w:tc>
        <w:tc>
          <w:tcPr>
            <w:tcW w:w="3860" w:type="dxa"/>
            <w:vAlign w:val="center"/>
          </w:tcPr>
          <w:p w14:paraId="77144E3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El filtrado web está siendo efectivo.</w:t>
            </w:r>
          </w:p>
        </w:tc>
      </w:tr>
      <w:tr w:rsidR="00B201E6" w:rsidRPr="00BE55F7" w14:paraId="228E95BD" w14:textId="77777777" w:rsidTr="00E44E0A">
        <w:trPr>
          <w:trHeight w:val="672"/>
        </w:trPr>
        <w:tc>
          <w:tcPr>
            <w:tcW w:w="2835" w:type="dxa"/>
            <w:vAlign w:val="center"/>
          </w:tcPr>
          <w:p w14:paraId="3797B84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Parcheo de Vulnerabilidades</w:t>
            </w:r>
          </w:p>
        </w:tc>
        <w:tc>
          <w:tcPr>
            <w:tcW w:w="4215" w:type="dxa"/>
            <w:vAlign w:val="center"/>
          </w:tcPr>
          <w:p w14:paraId="5284A5E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 de vulnerabilidades críticas corregidas en &lt; 7 días</w:t>
            </w:r>
          </w:p>
        </w:tc>
        <w:tc>
          <w:tcPr>
            <w:tcW w:w="1420" w:type="dxa"/>
            <w:vAlign w:val="center"/>
          </w:tcPr>
          <w:p w14:paraId="45DE48C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90%</w:t>
            </w:r>
          </w:p>
        </w:tc>
        <w:tc>
          <w:tcPr>
            <w:tcW w:w="1420" w:type="dxa"/>
            <w:vAlign w:val="center"/>
          </w:tcPr>
          <w:p w14:paraId="7B9B697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85%</w:t>
            </w:r>
          </w:p>
        </w:tc>
        <w:tc>
          <w:tcPr>
            <w:tcW w:w="3860" w:type="dxa"/>
            <w:vAlign w:val="center"/>
          </w:tcPr>
          <w:p w14:paraId="1429CC48"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Pendiente actualización en 3 servidores legacy.</w:t>
            </w:r>
          </w:p>
        </w:tc>
      </w:tr>
      <w:tr w:rsidR="00B201E6" w:rsidRPr="00BE55F7" w14:paraId="518980E7" w14:textId="77777777" w:rsidTr="00E44E0A">
        <w:trPr>
          <w:trHeight w:val="911"/>
        </w:trPr>
        <w:tc>
          <w:tcPr>
            <w:tcW w:w="2835" w:type="dxa"/>
            <w:vAlign w:val="center"/>
          </w:tcPr>
          <w:p w14:paraId="5313343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lastRenderedPageBreak/>
              <w:t>Satisfacción de Usuarios</w:t>
            </w:r>
          </w:p>
        </w:tc>
        <w:tc>
          <w:tcPr>
            <w:tcW w:w="4215" w:type="dxa"/>
            <w:vAlign w:val="center"/>
          </w:tcPr>
          <w:p w14:paraId="22C844C2"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Encuesta a empleados sobre rendimiento del sistema</w:t>
            </w:r>
          </w:p>
        </w:tc>
        <w:tc>
          <w:tcPr>
            <w:tcW w:w="1420" w:type="dxa"/>
            <w:vAlign w:val="center"/>
          </w:tcPr>
          <w:p w14:paraId="78028138"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&gt; 4.0/5.0</w:t>
            </w:r>
          </w:p>
        </w:tc>
        <w:tc>
          <w:tcPr>
            <w:tcW w:w="1420" w:type="dxa"/>
            <w:vAlign w:val="center"/>
          </w:tcPr>
          <w:p w14:paraId="13242AC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4.2/5.0</w:t>
            </w:r>
          </w:p>
        </w:tc>
        <w:tc>
          <w:tcPr>
            <w:tcW w:w="3860" w:type="dxa"/>
            <w:vAlign w:val="center"/>
          </w:tcPr>
          <w:p w14:paraId="6D8990E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Usuarios perciben mejora en seguridad sin afectar rendimiento.</w:t>
            </w:r>
          </w:p>
        </w:tc>
      </w:tr>
    </w:tbl>
    <w:p w14:paraId="6A36725D" w14:textId="570BB303" w:rsidR="00E44E0A" w:rsidRPr="0094012A" w:rsidRDefault="00E44E0A" w:rsidP="00E44E0A">
      <w:pPr>
        <w:spacing w:after="0" w:line="360" w:lineRule="auto"/>
        <w:jc w:val="both"/>
        <w:rPr>
          <w:rFonts w:ascii="Times New Roman" w:eastAsia="Times New Roman" w:hAnsi="Times New Roman" w:cs="Times New Roman"/>
          <w:sz w:val="24"/>
          <w:szCs w:val="24"/>
        </w:rPr>
      </w:pPr>
      <w:r w:rsidRPr="00E44E0A">
        <w:rPr>
          <w:rFonts w:ascii="Times New Roman" w:eastAsia="Times New Roman" w:hAnsi="Times New Roman" w:cs="Times New Roman"/>
          <w:i/>
          <w:iCs/>
          <w:sz w:val="24"/>
          <w:szCs w:val="24"/>
        </w:rPr>
        <w:t>Nota</w:t>
      </w:r>
      <w:r>
        <w:rPr>
          <w:rFonts w:ascii="Times New Roman" w:eastAsia="Times New Roman" w:hAnsi="Times New Roman" w:cs="Times New Roman"/>
          <w:sz w:val="24"/>
          <w:szCs w:val="24"/>
        </w:rPr>
        <w:t xml:space="preserve">. Se visualizan las métricas evaluadas en la implementación del sistema de seguridad del proyecto. Fuente Propia. </w:t>
      </w:r>
    </w:p>
    <w:p w14:paraId="2A5F3FDB" w14:textId="45CE5318" w:rsidR="00B201E6" w:rsidRDefault="00B201E6" w:rsidP="00E44E0A">
      <w:pPr>
        <w:tabs>
          <w:tab w:val="left" w:pos="1227"/>
        </w:tabs>
        <w:spacing w:after="0" w:line="360" w:lineRule="auto"/>
        <w:jc w:val="both"/>
        <w:rPr>
          <w:rFonts w:ascii="Times New Roman" w:eastAsia="Times New Roman" w:hAnsi="Times New Roman" w:cs="Times New Roman"/>
          <w:b/>
          <w:bCs/>
          <w:sz w:val="24"/>
          <w:szCs w:val="24"/>
        </w:rPr>
      </w:pPr>
    </w:p>
    <w:p w14:paraId="23230FBC" w14:textId="232170A7" w:rsidR="00E44E0A" w:rsidRPr="00E44E0A" w:rsidRDefault="00E44E0A" w:rsidP="00E44E0A">
      <w:pPr>
        <w:tabs>
          <w:tab w:val="left" w:pos="1227"/>
        </w:tabs>
        <w:rPr>
          <w:rFonts w:ascii="Times New Roman" w:eastAsia="Times New Roman" w:hAnsi="Times New Roman" w:cs="Times New Roman"/>
          <w:sz w:val="24"/>
          <w:szCs w:val="24"/>
        </w:rPr>
        <w:sectPr w:rsidR="00E44E0A" w:rsidRPr="00E44E0A" w:rsidSect="00B201E6">
          <w:pgSz w:w="15840" w:h="12240" w:orient="landscape"/>
          <w:pgMar w:top="1701" w:right="1418" w:bottom="1701" w:left="1418" w:header="709" w:footer="709" w:gutter="0"/>
          <w:cols w:space="720"/>
        </w:sectPr>
      </w:pPr>
      <w:r>
        <w:rPr>
          <w:rFonts w:ascii="Times New Roman" w:eastAsia="Times New Roman" w:hAnsi="Times New Roman" w:cs="Times New Roman"/>
          <w:sz w:val="24"/>
          <w:szCs w:val="24"/>
        </w:rPr>
        <w:tab/>
      </w:r>
    </w:p>
    <w:p w14:paraId="131F75C4" w14:textId="77777777" w:rsidR="00B201E6" w:rsidRPr="00BE55F7" w:rsidRDefault="00B201E6" w:rsidP="00BE55F7">
      <w:pPr>
        <w:spacing w:after="0" w:line="360" w:lineRule="auto"/>
        <w:jc w:val="both"/>
        <w:rPr>
          <w:rFonts w:ascii="Times New Roman" w:eastAsia="Times New Roman" w:hAnsi="Times New Roman" w:cs="Times New Roman"/>
          <w:b/>
          <w:bCs/>
          <w:sz w:val="24"/>
          <w:szCs w:val="24"/>
        </w:rPr>
      </w:pPr>
      <w:r w:rsidRPr="00BE55F7">
        <w:rPr>
          <w:rFonts w:ascii="Times New Roman" w:eastAsia="Times New Roman" w:hAnsi="Times New Roman" w:cs="Times New Roman"/>
          <w:b/>
          <w:bCs/>
          <w:sz w:val="24"/>
          <w:szCs w:val="24"/>
        </w:rPr>
        <w:lastRenderedPageBreak/>
        <w:t>Conclusión</w:t>
      </w:r>
    </w:p>
    <w:p w14:paraId="38F5AB35" w14:textId="77777777" w:rsidR="00B201E6" w:rsidRDefault="00B201E6" w:rsidP="00BE55F7">
      <w:pPr>
        <w:spacing w:after="0" w:line="360" w:lineRule="auto"/>
        <w:ind w:firstLine="708"/>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La mayoría de las métricas se encuentran dentro de lo esperado. Quiere decir que se debe reforzar la actualización de equipos en mantenimiento y servidores, el filtrado web está siendo altamente efectivo.</w:t>
      </w:r>
    </w:p>
    <w:p w14:paraId="3BDA13D8" w14:textId="5D1C4430" w:rsidR="00E44E0A" w:rsidRPr="00B65D8E" w:rsidRDefault="00E44E0A" w:rsidP="00B65D8E">
      <w:pPr>
        <w:pStyle w:val="Ttulo2"/>
        <w:rPr>
          <w:rFonts w:ascii="Times New Roman" w:hAnsi="Times New Roman" w:cs="Times New Roman"/>
          <w:b/>
          <w:bCs/>
          <w:color w:val="auto"/>
          <w:sz w:val="24"/>
          <w:szCs w:val="24"/>
        </w:rPr>
      </w:pPr>
      <w:bookmarkStart w:id="111" w:name="_Toc224942190"/>
      <w:r w:rsidRPr="00B65D8E">
        <w:rPr>
          <w:rFonts w:ascii="Times New Roman" w:hAnsi="Times New Roman" w:cs="Times New Roman"/>
          <w:b/>
          <w:bCs/>
          <w:color w:val="auto"/>
          <w:sz w:val="24"/>
          <w:szCs w:val="24"/>
        </w:rPr>
        <w:t>Tabla 18</w:t>
      </w:r>
      <w:bookmarkEnd w:id="111"/>
    </w:p>
    <w:p w14:paraId="43B5E346" w14:textId="77777777" w:rsidR="00B201E6" w:rsidRPr="00E44E0A" w:rsidRDefault="00B201E6" w:rsidP="00E44E0A">
      <w:pPr>
        <w:spacing w:after="0" w:line="360" w:lineRule="auto"/>
        <w:ind w:firstLine="708"/>
        <w:jc w:val="both"/>
        <w:rPr>
          <w:rFonts w:ascii="Times New Roman" w:eastAsia="Times New Roman" w:hAnsi="Times New Roman" w:cs="Times New Roman"/>
          <w:i/>
          <w:iCs/>
          <w:sz w:val="24"/>
          <w:szCs w:val="24"/>
        </w:rPr>
      </w:pPr>
      <w:r w:rsidRPr="00E44E0A">
        <w:rPr>
          <w:rFonts w:ascii="Times New Roman" w:eastAsia="Times New Roman" w:hAnsi="Times New Roman" w:cs="Times New Roman"/>
          <w:i/>
          <w:iCs/>
          <w:sz w:val="24"/>
          <w:szCs w:val="24"/>
        </w:rPr>
        <w:t>Acciones correctivas</w:t>
      </w:r>
    </w:p>
    <w:tbl>
      <w:tblPr>
        <w:tblW w:w="8838" w:type="dxa"/>
        <w:tblBorders>
          <w:top w:val="single" w:sz="4" w:space="0" w:color="000000"/>
          <w:bottom w:val="single" w:sz="4" w:space="0" w:color="000000"/>
        </w:tblBorders>
        <w:tblLayout w:type="fixed"/>
        <w:tblLook w:val="0400" w:firstRow="0" w:lastRow="0" w:firstColumn="0" w:lastColumn="0" w:noHBand="0" w:noVBand="1"/>
      </w:tblPr>
      <w:tblGrid>
        <w:gridCol w:w="5770"/>
        <w:gridCol w:w="1667"/>
        <w:gridCol w:w="1401"/>
      </w:tblGrid>
      <w:tr w:rsidR="00B201E6" w:rsidRPr="00BE55F7" w14:paraId="4CDB85B6" w14:textId="77777777" w:rsidTr="00CD650F">
        <w:trPr>
          <w:trHeight w:val="288"/>
        </w:trPr>
        <w:tc>
          <w:tcPr>
            <w:tcW w:w="5770" w:type="dxa"/>
            <w:tcBorders>
              <w:top w:val="single" w:sz="4" w:space="0" w:color="000000"/>
              <w:bottom w:val="single" w:sz="4" w:space="0" w:color="000000"/>
            </w:tcBorders>
            <w:vAlign w:val="bottom"/>
          </w:tcPr>
          <w:p w14:paraId="33DCD829"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Acción</w:t>
            </w:r>
          </w:p>
        </w:tc>
        <w:tc>
          <w:tcPr>
            <w:tcW w:w="1667" w:type="dxa"/>
            <w:tcBorders>
              <w:top w:val="single" w:sz="4" w:space="0" w:color="000000"/>
              <w:bottom w:val="single" w:sz="4" w:space="0" w:color="000000"/>
            </w:tcBorders>
            <w:vAlign w:val="bottom"/>
          </w:tcPr>
          <w:p w14:paraId="3A5D6DAB"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Responsable</w:t>
            </w:r>
          </w:p>
        </w:tc>
        <w:tc>
          <w:tcPr>
            <w:tcW w:w="1401" w:type="dxa"/>
            <w:tcBorders>
              <w:top w:val="single" w:sz="4" w:space="0" w:color="000000"/>
              <w:bottom w:val="single" w:sz="4" w:space="0" w:color="000000"/>
            </w:tcBorders>
            <w:vAlign w:val="bottom"/>
          </w:tcPr>
          <w:p w14:paraId="2D450B9E"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Fecha</w:t>
            </w:r>
          </w:p>
        </w:tc>
      </w:tr>
      <w:tr w:rsidR="00B201E6" w:rsidRPr="00BE55F7" w14:paraId="22498DEB" w14:textId="77777777" w:rsidTr="00CD650F">
        <w:trPr>
          <w:trHeight w:val="479"/>
        </w:trPr>
        <w:tc>
          <w:tcPr>
            <w:tcW w:w="5770" w:type="dxa"/>
            <w:tcBorders>
              <w:top w:val="single" w:sz="4" w:space="0" w:color="000000"/>
            </w:tcBorders>
            <w:vAlign w:val="center"/>
          </w:tcPr>
          <w:p w14:paraId="1CA584B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Actualizar antivirus en equipos de mantenimiento</w:t>
            </w:r>
          </w:p>
        </w:tc>
        <w:tc>
          <w:tcPr>
            <w:tcW w:w="1667" w:type="dxa"/>
            <w:tcBorders>
              <w:top w:val="single" w:sz="4" w:space="0" w:color="000000"/>
            </w:tcBorders>
            <w:vAlign w:val="center"/>
          </w:tcPr>
          <w:p w14:paraId="14E21689"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Soporte IT</w:t>
            </w:r>
          </w:p>
        </w:tc>
        <w:tc>
          <w:tcPr>
            <w:tcW w:w="1401" w:type="dxa"/>
            <w:tcBorders>
              <w:top w:val="single" w:sz="4" w:space="0" w:color="000000"/>
            </w:tcBorders>
            <w:vAlign w:val="center"/>
          </w:tcPr>
          <w:p w14:paraId="4087515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5/04/2026</w:t>
            </w:r>
          </w:p>
        </w:tc>
      </w:tr>
      <w:tr w:rsidR="00B201E6" w:rsidRPr="00BE55F7" w14:paraId="610E1FF1" w14:textId="77777777" w:rsidTr="00CD650F">
        <w:trPr>
          <w:trHeight w:val="429"/>
        </w:trPr>
        <w:tc>
          <w:tcPr>
            <w:tcW w:w="5770" w:type="dxa"/>
            <w:vAlign w:val="center"/>
          </w:tcPr>
          <w:p w14:paraId="7AD63321" w14:textId="7E80E2E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Programar ventana de parcheo para servidores</w:t>
            </w:r>
          </w:p>
        </w:tc>
        <w:tc>
          <w:tcPr>
            <w:tcW w:w="1667" w:type="dxa"/>
            <w:vAlign w:val="center"/>
          </w:tcPr>
          <w:p w14:paraId="0674732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Misael Ajuchan</w:t>
            </w:r>
          </w:p>
        </w:tc>
        <w:tc>
          <w:tcPr>
            <w:tcW w:w="1401" w:type="dxa"/>
            <w:vAlign w:val="center"/>
          </w:tcPr>
          <w:p w14:paraId="3C714919"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10/04/2026</w:t>
            </w:r>
          </w:p>
        </w:tc>
      </w:tr>
    </w:tbl>
    <w:p w14:paraId="75EC54E9" w14:textId="13A4E888" w:rsidR="00B201E6" w:rsidRPr="00E44E0A" w:rsidRDefault="00E44E0A" w:rsidP="00BE55F7">
      <w:pPr>
        <w:spacing w:after="0" w:line="360" w:lineRule="auto"/>
        <w:jc w:val="both"/>
        <w:rPr>
          <w:rFonts w:ascii="Times New Roman" w:eastAsia="Times New Roman" w:hAnsi="Times New Roman" w:cs="Times New Roman"/>
          <w:sz w:val="24"/>
          <w:szCs w:val="24"/>
        </w:rPr>
      </w:pPr>
      <w:r w:rsidRPr="00E44E0A">
        <w:rPr>
          <w:rFonts w:ascii="Times New Roman" w:eastAsia="Times New Roman" w:hAnsi="Times New Roman" w:cs="Times New Roman"/>
          <w:i/>
          <w:iCs/>
          <w:sz w:val="24"/>
          <w:szCs w:val="24"/>
        </w:rPr>
        <w:t>Nota</w:t>
      </w:r>
      <w:r w:rsidRPr="00E44E0A">
        <w:rPr>
          <w:rFonts w:ascii="Times New Roman" w:eastAsia="Times New Roman" w:hAnsi="Times New Roman" w:cs="Times New Roman"/>
          <w:sz w:val="24"/>
          <w:szCs w:val="24"/>
        </w:rPr>
        <w:t>. Se visualizan las acciones correctivas aplicadas en el proceso de la implementación del proyecto de seguridad. Fuente propia.</w:t>
      </w:r>
    </w:p>
    <w:p w14:paraId="06827239" w14:textId="77777777" w:rsidR="00B201E6" w:rsidRPr="008A3234" w:rsidRDefault="00B201E6" w:rsidP="008A3234">
      <w:pPr>
        <w:pStyle w:val="Ttulo2"/>
        <w:rPr>
          <w:rFonts w:ascii="Times New Roman" w:hAnsi="Times New Roman" w:cs="Times New Roman"/>
          <w:b/>
          <w:bCs/>
          <w:color w:val="auto"/>
          <w:sz w:val="24"/>
          <w:szCs w:val="24"/>
          <w:lang w:val="es-GT"/>
        </w:rPr>
      </w:pPr>
      <w:bookmarkStart w:id="112" w:name="_Toc224942191"/>
      <w:r w:rsidRPr="008A3234">
        <w:rPr>
          <w:rFonts w:ascii="Times New Roman" w:hAnsi="Times New Roman" w:cs="Times New Roman"/>
          <w:b/>
          <w:bCs/>
          <w:color w:val="auto"/>
          <w:sz w:val="24"/>
          <w:szCs w:val="24"/>
          <w:lang w:val="es-GT"/>
        </w:rPr>
        <w:t>b) Solicitud de cambio</w:t>
      </w:r>
      <w:bookmarkEnd w:id="112"/>
    </w:p>
    <w:p w14:paraId="5564A6AF" w14:textId="77777777" w:rsidR="00B201E6" w:rsidRPr="00BE55F7" w:rsidRDefault="00B201E6" w:rsidP="00BE55F7">
      <w:pPr>
        <w:spacing w:after="0" w:line="360" w:lineRule="auto"/>
        <w:jc w:val="both"/>
        <w:rPr>
          <w:rFonts w:ascii="Times New Roman" w:eastAsia="Times New Roman" w:hAnsi="Times New Roman" w:cs="Times New Roman"/>
          <w:b/>
          <w:bCs/>
          <w:sz w:val="24"/>
          <w:szCs w:val="24"/>
        </w:rPr>
      </w:pPr>
      <w:r w:rsidRPr="00BE55F7">
        <w:rPr>
          <w:rFonts w:ascii="Times New Roman" w:eastAsia="Times New Roman" w:hAnsi="Times New Roman" w:cs="Times New Roman"/>
          <w:b/>
          <w:bCs/>
          <w:sz w:val="24"/>
          <w:szCs w:val="24"/>
        </w:rPr>
        <w:t>Solicitud de cambio No. 1</w:t>
      </w:r>
    </w:p>
    <w:p w14:paraId="115B6756"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Proyecto: Implementación de medidas de Seguridad Informática</w:t>
      </w:r>
    </w:p>
    <w:p w14:paraId="7A9806F6"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Fecha: 15 de abril de 2026</w:t>
      </w:r>
    </w:p>
    <w:p w14:paraId="354FF877"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Solicitante: Misael Ajuchan (Líder de desarrollo)</w:t>
      </w:r>
    </w:p>
    <w:p w14:paraId="57FBB2B0"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Prioridad: Media</w:t>
      </w:r>
    </w:p>
    <w:p w14:paraId="6E02F263" w14:textId="77777777" w:rsidR="00B201E6" w:rsidRPr="00BE55F7" w:rsidRDefault="00B201E6" w:rsidP="00BE55F7">
      <w:pPr>
        <w:spacing w:after="0" w:line="360" w:lineRule="auto"/>
        <w:jc w:val="both"/>
        <w:rPr>
          <w:rFonts w:ascii="Times New Roman" w:eastAsia="Times New Roman" w:hAnsi="Times New Roman" w:cs="Times New Roman"/>
          <w:b/>
          <w:bCs/>
          <w:sz w:val="24"/>
          <w:szCs w:val="24"/>
        </w:rPr>
      </w:pPr>
      <w:r w:rsidRPr="00BE55F7">
        <w:rPr>
          <w:rFonts w:ascii="Times New Roman" w:eastAsia="Times New Roman" w:hAnsi="Times New Roman" w:cs="Times New Roman"/>
          <w:b/>
          <w:bCs/>
          <w:sz w:val="24"/>
          <w:szCs w:val="24"/>
        </w:rPr>
        <w:t>Descripción del cambio solicitado</w:t>
      </w:r>
    </w:p>
    <w:p w14:paraId="0219A1C0" w14:textId="21793611"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Se solicita ampliar el alcance del proyecto para incluir la implementación de autenticación de dos factores (2FA/MFA) en el acceso a los repositorios de código fuente (GitLab) y a la consola de administración del firewall</w:t>
      </w:r>
    </w:p>
    <w:p w14:paraId="2C5EF7E0" w14:textId="77777777" w:rsidR="00B201E6" w:rsidRPr="00BE55F7" w:rsidRDefault="00B201E6" w:rsidP="00BE55F7">
      <w:pPr>
        <w:spacing w:after="0" w:line="360" w:lineRule="auto"/>
        <w:jc w:val="both"/>
        <w:rPr>
          <w:rFonts w:ascii="Times New Roman" w:eastAsia="Times New Roman" w:hAnsi="Times New Roman" w:cs="Times New Roman"/>
          <w:b/>
          <w:bCs/>
          <w:sz w:val="24"/>
          <w:szCs w:val="24"/>
        </w:rPr>
      </w:pPr>
      <w:r w:rsidRPr="00BE55F7">
        <w:rPr>
          <w:rFonts w:ascii="Times New Roman" w:eastAsia="Times New Roman" w:hAnsi="Times New Roman" w:cs="Times New Roman"/>
          <w:b/>
          <w:bCs/>
          <w:sz w:val="24"/>
          <w:szCs w:val="24"/>
        </w:rPr>
        <w:t>Justificación</w:t>
      </w:r>
    </w:p>
    <w:p w14:paraId="52581DE6" w14:textId="421BF51B" w:rsidR="00B201E6"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Durante el monitoreo de enero, se detectaron 3 intentos de acceso no autorizado a cuentas de desarrolladores (INC-003). Aunque fueron contenidos, se evidencia que solo la contraseña no es suficiente. La implementación de 2FA reduciría significativamente el riesgo de compromiso de cuentas privilegiadas.</w:t>
      </w:r>
    </w:p>
    <w:p w14:paraId="66F0EADC" w14:textId="77777777" w:rsidR="00751F2E" w:rsidRDefault="00751F2E" w:rsidP="00BE55F7">
      <w:pPr>
        <w:spacing w:after="0" w:line="360" w:lineRule="auto"/>
        <w:jc w:val="both"/>
        <w:rPr>
          <w:rFonts w:ascii="Times New Roman" w:eastAsia="Times New Roman" w:hAnsi="Times New Roman" w:cs="Times New Roman"/>
          <w:sz w:val="24"/>
          <w:szCs w:val="24"/>
        </w:rPr>
      </w:pPr>
    </w:p>
    <w:p w14:paraId="0EE6C432" w14:textId="77777777" w:rsidR="00751F2E" w:rsidRDefault="00751F2E" w:rsidP="00BE55F7">
      <w:pPr>
        <w:spacing w:after="0" w:line="360" w:lineRule="auto"/>
        <w:jc w:val="both"/>
        <w:rPr>
          <w:rFonts w:ascii="Times New Roman" w:eastAsia="Times New Roman" w:hAnsi="Times New Roman" w:cs="Times New Roman"/>
          <w:sz w:val="24"/>
          <w:szCs w:val="24"/>
        </w:rPr>
      </w:pPr>
    </w:p>
    <w:p w14:paraId="3E34FB4B" w14:textId="77777777" w:rsidR="00751F2E" w:rsidRDefault="00751F2E" w:rsidP="00BE55F7">
      <w:pPr>
        <w:spacing w:after="0" w:line="360" w:lineRule="auto"/>
        <w:jc w:val="both"/>
        <w:rPr>
          <w:rFonts w:ascii="Times New Roman" w:eastAsia="Times New Roman" w:hAnsi="Times New Roman" w:cs="Times New Roman"/>
          <w:sz w:val="24"/>
          <w:szCs w:val="24"/>
        </w:rPr>
      </w:pPr>
    </w:p>
    <w:p w14:paraId="2D07C7DC" w14:textId="77777777" w:rsidR="00751F2E" w:rsidRDefault="00751F2E" w:rsidP="00E44E0A">
      <w:pPr>
        <w:spacing w:after="0" w:line="360" w:lineRule="auto"/>
        <w:jc w:val="both"/>
        <w:rPr>
          <w:rFonts w:ascii="Times New Roman" w:eastAsia="Times New Roman" w:hAnsi="Times New Roman" w:cs="Times New Roman"/>
          <w:sz w:val="24"/>
          <w:szCs w:val="24"/>
        </w:rPr>
      </w:pPr>
    </w:p>
    <w:p w14:paraId="4B5A8671" w14:textId="52D5733E" w:rsidR="00E44E0A" w:rsidRPr="00B65D8E" w:rsidRDefault="00E44E0A" w:rsidP="00B65D8E">
      <w:pPr>
        <w:pStyle w:val="Ttulo2"/>
        <w:rPr>
          <w:rFonts w:ascii="Times New Roman" w:hAnsi="Times New Roman" w:cs="Times New Roman"/>
          <w:b/>
          <w:bCs/>
          <w:color w:val="auto"/>
          <w:sz w:val="24"/>
          <w:szCs w:val="24"/>
        </w:rPr>
      </w:pPr>
      <w:bookmarkStart w:id="113" w:name="_Toc224942192"/>
      <w:r w:rsidRPr="00B65D8E">
        <w:rPr>
          <w:rFonts w:ascii="Times New Roman" w:hAnsi="Times New Roman" w:cs="Times New Roman"/>
          <w:b/>
          <w:bCs/>
          <w:color w:val="auto"/>
          <w:sz w:val="24"/>
          <w:szCs w:val="24"/>
        </w:rPr>
        <w:t>Tabla 19</w:t>
      </w:r>
      <w:bookmarkEnd w:id="113"/>
    </w:p>
    <w:p w14:paraId="1C534135" w14:textId="40F94D45" w:rsidR="00751F2E" w:rsidRPr="00E44E0A" w:rsidRDefault="00B201E6" w:rsidP="00E44E0A">
      <w:pPr>
        <w:spacing w:after="0" w:line="360" w:lineRule="auto"/>
        <w:ind w:firstLine="708"/>
        <w:jc w:val="both"/>
        <w:rPr>
          <w:rFonts w:ascii="Times New Roman" w:eastAsia="Times New Roman" w:hAnsi="Times New Roman" w:cs="Times New Roman"/>
          <w:i/>
          <w:iCs/>
          <w:sz w:val="24"/>
          <w:szCs w:val="24"/>
        </w:rPr>
      </w:pPr>
      <w:r w:rsidRPr="00E44E0A">
        <w:rPr>
          <w:rFonts w:ascii="Times New Roman" w:eastAsia="Times New Roman" w:hAnsi="Times New Roman" w:cs="Times New Roman"/>
          <w:i/>
          <w:iCs/>
          <w:sz w:val="24"/>
          <w:szCs w:val="24"/>
        </w:rPr>
        <w:t>Impacto del cambio</w:t>
      </w:r>
    </w:p>
    <w:tbl>
      <w:tblPr>
        <w:tblW w:w="8838" w:type="dxa"/>
        <w:tblBorders>
          <w:bottom w:val="single" w:sz="4" w:space="0" w:color="000000"/>
        </w:tblBorders>
        <w:tblLayout w:type="fixed"/>
        <w:tblLook w:val="0400" w:firstRow="0" w:lastRow="0" w:firstColumn="0" w:lastColumn="0" w:noHBand="0" w:noVBand="1"/>
      </w:tblPr>
      <w:tblGrid>
        <w:gridCol w:w="2332"/>
        <w:gridCol w:w="2331"/>
        <w:gridCol w:w="4175"/>
      </w:tblGrid>
      <w:tr w:rsidR="00B201E6" w:rsidRPr="00BE55F7" w14:paraId="53F4FD97" w14:textId="77777777" w:rsidTr="00CD650F">
        <w:trPr>
          <w:trHeight w:val="288"/>
        </w:trPr>
        <w:tc>
          <w:tcPr>
            <w:tcW w:w="2332" w:type="dxa"/>
            <w:tcBorders>
              <w:top w:val="single" w:sz="4" w:space="0" w:color="000000"/>
              <w:bottom w:val="single" w:sz="4" w:space="0" w:color="000000"/>
            </w:tcBorders>
            <w:vAlign w:val="bottom"/>
          </w:tcPr>
          <w:p w14:paraId="5A34B77D"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Área</w:t>
            </w:r>
          </w:p>
        </w:tc>
        <w:tc>
          <w:tcPr>
            <w:tcW w:w="2331" w:type="dxa"/>
            <w:tcBorders>
              <w:top w:val="single" w:sz="4" w:space="0" w:color="000000"/>
              <w:bottom w:val="single" w:sz="4" w:space="0" w:color="000000"/>
            </w:tcBorders>
            <w:vAlign w:val="bottom"/>
          </w:tcPr>
          <w:p w14:paraId="3370289A"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Impacto</w:t>
            </w:r>
          </w:p>
        </w:tc>
        <w:tc>
          <w:tcPr>
            <w:tcW w:w="4175" w:type="dxa"/>
            <w:tcBorders>
              <w:top w:val="single" w:sz="4" w:space="0" w:color="000000"/>
              <w:bottom w:val="single" w:sz="4" w:space="0" w:color="000000"/>
            </w:tcBorders>
            <w:vAlign w:val="bottom"/>
          </w:tcPr>
          <w:p w14:paraId="70D26EE3"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Descripción</w:t>
            </w:r>
          </w:p>
        </w:tc>
      </w:tr>
      <w:tr w:rsidR="00B201E6" w:rsidRPr="00BE55F7" w14:paraId="782EF0D7" w14:textId="77777777" w:rsidTr="00CD650F">
        <w:trPr>
          <w:trHeight w:val="864"/>
        </w:trPr>
        <w:tc>
          <w:tcPr>
            <w:tcW w:w="2332" w:type="dxa"/>
            <w:tcBorders>
              <w:top w:val="single" w:sz="4" w:space="0" w:color="000000"/>
            </w:tcBorders>
            <w:vAlign w:val="bottom"/>
          </w:tcPr>
          <w:p w14:paraId="78B15EE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Alcance</w:t>
            </w:r>
          </w:p>
        </w:tc>
        <w:tc>
          <w:tcPr>
            <w:tcW w:w="2331" w:type="dxa"/>
            <w:tcBorders>
              <w:top w:val="single" w:sz="4" w:space="0" w:color="000000"/>
            </w:tcBorders>
            <w:vAlign w:val="bottom"/>
          </w:tcPr>
          <w:p w14:paraId="47927D9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 Aumenta</w:t>
            </w:r>
          </w:p>
        </w:tc>
        <w:tc>
          <w:tcPr>
            <w:tcW w:w="4175" w:type="dxa"/>
            <w:tcBorders>
              <w:top w:val="single" w:sz="4" w:space="0" w:color="000000"/>
            </w:tcBorders>
            <w:vAlign w:val="bottom"/>
          </w:tcPr>
          <w:p w14:paraId="59E9C4C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agrega un nuevo componente de seguridad</w:t>
            </w:r>
          </w:p>
        </w:tc>
      </w:tr>
      <w:tr w:rsidR="00B201E6" w:rsidRPr="00BE55F7" w14:paraId="1468FDA3" w14:textId="77777777" w:rsidTr="00CD650F">
        <w:trPr>
          <w:trHeight w:val="576"/>
        </w:trPr>
        <w:tc>
          <w:tcPr>
            <w:tcW w:w="2332" w:type="dxa"/>
            <w:vAlign w:val="bottom"/>
          </w:tcPr>
          <w:p w14:paraId="3BDA4D2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Tiempo</w:t>
            </w:r>
          </w:p>
        </w:tc>
        <w:tc>
          <w:tcPr>
            <w:tcW w:w="2331" w:type="dxa"/>
            <w:vAlign w:val="bottom"/>
          </w:tcPr>
          <w:p w14:paraId="40CFDF4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+ 2 semanas</w:t>
            </w:r>
          </w:p>
        </w:tc>
        <w:tc>
          <w:tcPr>
            <w:tcW w:w="4175" w:type="dxa"/>
            <w:vAlign w:val="bottom"/>
          </w:tcPr>
          <w:p w14:paraId="01B4E95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Requiere configuración, pruebas y capacitación</w:t>
            </w:r>
          </w:p>
        </w:tc>
      </w:tr>
      <w:tr w:rsidR="00B201E6" w:rsidRPr="00BE55F7" w14:paraId="0CE65350" w14:textId="77777777" w:rsidTr="00CD650F">
        <w:trPr>
          <w:trHeight w:val="864"/>
        </w:trPr>
        <w:tc>
          <w:tcPr>
            <w:tcW w:w="2332" w:type="dxa"/>
            <w:vAlign w:val="bottom"/>
          </w:tcPr>
          <w:p w14:paraId="1AD704D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Costo</w:t>
            </w:r>
          </w:p>
        </w:tc>
        <w:tc>
          <w:tcPr>
            <w:tcW w:w="2331" w:type="dxa"/>
            <w:vAlign w:val="bottom"/>
          </w:tcPr>
          <w:p w14:paraId="45E0DC62"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 Q3,500</w:t>
            </w:r>
          </w:p>
        </w:tc>
        <w:tc>
          <w:tcPr>
            <w:tcW w:w="4175" w:type="dxa"/>
            <w:vAlign w:val="bottom"/>
          </w:tcPr>
          <w:p w14:paraId="5E736B4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Licencias de MFA (Duo Security / Google Workspace)</w:t>
            </w:r>
          </w:p>
        </w:tc>
      </w:tr>
      <w:tr w:rsidR="00B201E6" w:rsidRPr="00BE55F7" w14:paraId="25F91F58" w14:textId="77777777" w:rsidTr="00CD650F">
        <w:trPr>
          <w:trHeight w:val="864"/>
        </w:trPr>
        <w:tc>
          <w:tcPr>
            <w:tcW w:w="2332" w:type="dxa"/>
            <w:vAlign w:val="bottom"/>
          </w:tcPr>
          <w:p w14:paraId="7B16EE7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Calidad</w:t>
            </w:r>
          </w:p>
        </w:tc>
        <w:tc>
          <w:tcPr>
            <w:tcW w:w="2331" w:type="dxa"/>
            <w:vAlign w:val="bottom"/>
          </w:tcPr>
          <w:p w14:paraId="39C7333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 Mejora</w:t>
            </w:r>
          </w:p>
        </w:tc>
        <w:tc>
          <w:tcPr>
            <w:tcW w:w="4175" w:type="dxa"/>
            <w:vAlign w:val="bottom"/>
          </w:tcPr>
          <w:p w14:paraId="2A053CC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Aumenta el nivel de seguridad sin afectar rendimiento</w:t>
            </w:r>
          </w:p>
        </w:tc>
      </w:tr>
      <w:tr w:rsidR="00B201E6" w:rsidRPr="00BE55F7" w14:paraId="17102433" w14:textId="77777777" w:rsidTr="00CD650F">
        <w:trPr>
          <w:trHeight w:val="576"/>
        </w:trPr>
        <w:tc>
          <w:tcPr>
            <w:tcW w:w="2332" w:type="dxa"/>
            <w:vAlign w:val="bottom"/>
          </w:tcPr>
          <w:p w14:paraId="61343B4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Riesgo</w:t>
            </w:r>
          </w:p>
        </w:tc>
        <w:tc>
          <w:tcPr>
            <w:tcW w:w="2331" w:type="dxa"/>
            <w:vAlign w:val="bottom"/>
          </w:tcPr>
          <w:p w14:paraId="2BD2D12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Reduce</w:t>
            </w:r>
          </w:p>
        </w:tc>
        <w:tc>
          <w:tcPr>
            <w:tcW w:w="4175" w:type="dxa"/>
            <w:vAlign w:val="bottom"/>
          </w:tcPr>
          <w:p w14:paraId="51ADE3FC"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Disminuye probabilidad de acceso no autorizado</w:t>
            </w:r>
          </w:p>
        </w:tc>
      </w:tr>
    </w:tbl>
    <w:p w14:paraId="61497059" w14:textId="7C43BE4A" w:rsidR="00B201E6" w:rsidRPr="00E44E0A" w:rsidRDefault="00E44E0A" w:rsidP="00BE55F7">
      <w:pPr>
        <w:spacing w:after="0" w:line="360" w:lineRule="auto"/>
        <w:jc w:val="both"/>
        <w:rPr>
          <w:rFonts w:ascii="Times New Roman" w:eastAsia="Times New Roman" w:hAnsi="Times New Roman" w:cs="Times New Roman"/>
          <w:sz w:val="24"/>
          <w:szCs w:val="24"/>
        </w:rPr>
      </w:pPr>
      <w:r w:rsidRPr="00E44E0A">
        <w:rPr>
          <w:rFonts w:ascii="Times New Roman" w:eastAsia="Times New Roman" w:hAnsi="Times New Roman" w:cs="Times New Roman"/>
          <w:i/>
          <w:iCs/>
          <w:sz w:val="24"/>
          <w:szCs w:val="24"/>
        </w:rPr>
        <w:t>Nota</w:t>
      </w:r>
      <w:r w:rsidRPr="00E44E0A">
        <w:rPr>
          <w:rFonts w:ascii="Times New Roman" w:eastAsia="Times New Roman" w:hAnsi="Times New Roman" w:cs="Times New Roman"/>
          <w:sz w:val="24"/>
          <w:szCs w:val="24"/>
        </w:rPr>
        <w:t xml:space="preserve">. Se visualizan </w:t>
      </w:r>
      <w:r>
        <w:rPr>
          <w:rFonts w:ascii="Times New Roman" w:eastAsia="Times New Roman" w:hAnsi="Times New Roman" w:cs="Times New Roman"/>
          <w:sz w:val="24"/>
          <w:szCs w:val="24"/>
        </w:rPr>
        <w:t>el impacto de las principales áreas en la</w:t>
      </w:r>
      <w:r w:rsidRPr="00E44E0A">
        <w:rPr>
          <w:rFonts w:ascii="Times New Roman" w:eastAsia="Times New Roman" w:hAnsi="Times New Roman" w:cs="Times New Roman"/>
          <w:sz w:val="24"/>
          <w:szCs w:val="24"/>
        </w:rPr>
        <w:t xml:space="preserve"> implementación del proyecto de seguridad. Fuente propia.</w:t>
      </w:r>
    </w:p>
    <w:p w14:paraId="5967EC88" w14:textId="77777777" w:rsidR="00B201E6" w:rsidRPr="00BE55F7" w:rsidRDefault="00B201E6" w:rsidP="00BE55F7">
      <w:pPr>
        <w:spacing w:after="0" w:line="360" w:lineRule="auto"/>
        <w:jc w:val="both"/>
        <w:rPr>
          <w:rFonts w:ascii="Times New Roman" w:eastAsia="Times New Roman" w:hAnsi="Times New Roman" w:cs="Times New Roman"/>
          <w:b/>
          <w:bCs/>
          <w:sz w:val="24"/>
          <w:szCs w:val="24"/>
        </w:rPr>
      </w:pPr>
      <w:r w:rsidRPr="00BE55F7">
        <w:rPr>
          <w:rFonts w:ascii="Times New Roman" w:eastAsia="Times New Roman" w:hAnsi="Times New Roman" w:cs="Times New Roman"/>
          <w:b/>
          <w:bCs/>
          <w:sz w:val="24"/>
          <w:szCs w:val="24"/>
        </w:rPr>
        <w:t>Aprobación</w:t>
      </w:r>
    </w:p>
    <w:p w14:paraId="02EA1452"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Decisión: Aprobado</w:t>
      </w:r>
    </w:p>
    <w:p w14:paraId="691A4B61"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Comentario: Se aprueba el cambio considerando los incidentes recientes y criticidad.</w:t>
      </w:r>
    </w:p>
    <w:p w14:paraId="30CAADEB" w14:textId="4596D8DC"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Firma: Mario Chajon</w:t>
      </w:r>
    </w:p>
    <w:p w14:paraId="6A7EED81"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Fecha: 17/01/2026</w:t>
      </w:r>
    </w:p>
    <w:p w14:paraId="226A659A"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p>
    <w:p w14:paraId="66C88276"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p>
    <w:p w14:paraId="3541C794"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p>
    <w:p w14:paraId="37924305"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p>
    <w:p w14:paraId="0121F0E2"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p>
    <w:p w14:paraId="0E22CE52"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p>
    <w:p w14:paraId="6851C673"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p>
    <w:p w14:paraId="24372AFE"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p>
    <w:p w14:paraId="73792225"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p>
    <w:p w14:paraId="091FD769" w14:textId="77777777" w:rsidR="00B201E6" w:rsidRPr="00BE55F7" w:rsidRDefault="00B201E6" w:rsidP="00BE55F7">
      <w:pPr>
        <w:spacing w:after="0" w:line="360" w:lineRule="auto"/>
        <w:jc w:val="both"/>
        <w:rPr>
          <w:rFonts w:ascii="Times New Roman" w:eastAsia="Times New Roman" w:hAnsi="Times New Roman" w:cs="Times New Roman"/>
          <w:sz w:val="24"/>
          <w:szCs w:val="24"/>
        </w:rPr>
        <w:sectPr w:rsidR="00B201E6" w:rsidRPr="00BE55F7" w:rsidSect="00B201E6">
          <w:pgSz w:w="12240" w:h="15840"/>
          <w:pgMar w:top="1418" w:right="1701" w:bottom="1418" w:left="1701" w:header="709" w:footer="709" w:gutter="0"/>
          <w:cols w:space="720"/>
        </w:sectPr>
      </w:pPr>
    </w:p>
    <w:p w14:paraId="25979543" w14:textId="77777777" w:rsidR="00B201E6" w:rsidRPr="008A3234" w:rsidRDefault="00B201E6" w:rsidP="008A3234">
      <w:pPr>
        <w:pStyle w:val="Ttulo2"/>
        <w:rPr>
          <w:rFonts w:ascii="Times New Roman" w:hAnsi="Times New Roman" w:cs="Times New Roman"/>
          <w:b/>
          <w:bCs/>
          <w:color w:val="auto"/>
          <w:sz w:val="24"/>
          <w:szCs w:val="24"/>
          <w:lang w:val="es-GT"/>
        </w:rPr>
      </w:pPr>
      <w:bookmarkStart w:id="114" w:name="_Toc224942193"/>
      <w:r w:rsidRPr="008A3234">
        <w:rPr>
          <w:rFonts w:ascii="Times New Roman" w:hAnsi="Times New Roman" w:cs="Times New Roman"/>
          <w:b/>
          <w:bCs/>
          <w:color w:val="auto"/>
          <w:sz w:val="24"/>
          <w:szCs w:val="24"/>
          <w:lang w:val="es-GT"/>
        </w:rPr>
        <w:lastRenderedPageBreak/>
        <w:t>c) Estado de solicitud de cambio</w:t>
      </w:r>
      <w:bookmarkEnd w:id="114"/>
    </w:p>
    <w:p w14:paraId="4345F512" w14:textId="470A57C6" w:rsidR="00B201E6" w:rsidRPr="00BE55F7" w:rsidRDefault="00B201E6" w:rsidP="00BE55F7">
      <w:pPr>
        <w:spacing w:after="0" w:line="360" w:lineRule="auto"/>
        <w:jc w:val="both"/>
        <w:rPr>
          <w:rFonts w:ascii="Times New Roman" w:eastAsia="Times New Roman" w:hAnsi="Times New Roman" w:cs="Times New Roman"/>
          <w:b/>
          <w:bCs/>
          <w:sz w:val="24"/>
          <w:szCs w:val="24"/>
        </w:rPr>
      </w:pPr>
      <w:r w:rsidRPr="00BE55F7">
        <w:rPr>
          <w:rFonts w:ascii="Times New Roman" w:eastAsia="Times New Roman" w:hAnsi="Times New Roman" w:cs="Times New Roman"/>
          <w:b/>
          <w:bCs/>
          <w:sz w:val="24"/>
          <w:szCs w:val="24"/>
        </w:rPr>
        <w:t>Estado de solicitud de cambio</w:t>
      </w:r>
    </w:p>
    <w:p w14:paraId="6DD7832F"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Proyecto: Implementación de Medidas de Seguridad Informática</w:t>
      </w:r>
    </w:p>
    <w:p w14:paraId="7FD0A57F" w14:textId="77777777" w:rsidR="00B201E6"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Fecha de consulta: 30 de enero de 2026</w:t>
      </w:r>
    </w:p>
    <w:p w14:paraId="538538BE" w14:textId="06DB97D4" w:rsidR="00E44E0A" w:rsidRPr="00B65D8E" w:rsidRDefault="00E44E0A" w:rsidP="00B65D8E">
      <w:pPr>
        <w:pStyle w:val="Ttulo2"/>
        <w:rPr>
          <w:rFonts w:ascii="Times New Roman" w:hAnsi="Times New Roman" w:cs="Times New Roman"/>
          <w:b/>
          <w:bCs/>
          <w:color w:val="auto"/>
          <w:sz w:val="24"/>
          <w:szCs w:val="24"/>
        </w:rPr>
      </w:pPr>
      <w:bookmarkStart w:id="115" w:name="_Toc224942194"/>
      <w:r w:rsidRPr="00B65D8E">
        <w:rPr>
          <w:rFonts w:ascii="Times New Roman" w:hAnsi="Times New Roman" w:cs="Times New Roman"/>
          <w:b/>
          <w:bCs/>
          <w:color w:val="auto"/>
          <w:sz w:val="24"/>
          <w:szCs w:val="24"/>
        </w:rPr>
        <w:t>Tabla 20</w:t>
      </w:r>
      <w:bookmarkEnd w:id="115"/>
    </w:p>
    <w:p w14:paraId="04F559DD" w14:textId="79AA911F" w:rsidR="00E44E0A" w:rsidRPr="00E44E0A" w:rsidRDefault="00E44E0A" w:rsidP="00E44E0A">
      <w:pPr>
        <w:spacing w:after="0" w:line="360" w:lineRule="auto"/>
        <w:ind w:firstLine="708"/>
        <w:jc w:val="both"/>
        <w:rPr>
          <w:rFonts w:ascii="Times New Roman" w:eastAsia="Times New Roman" w:hAnsi="Times New Roman" w:cs="Times New Roman"/>
          <w:i/>
          <w:iCs/>
          <w:sz w:val="24"/>
          <w:szCs w:val="24"/>
        </w:rPr>
      </w:pPr>
      <w:r w:rsidRPr="00E44E0A">
        <w:rPr>
          <w:rFonts w:ascii="Times New Roman" w:eastAsia="Times New Roman" w:hAnsi="Times New Roman" w:cs="Times New Roman"/>
          <w:i/>
          <w:iCs/>
          <w:sz w:val="24"/>
          <w:szCs w:val="24"/>
        </w:rPr>
        <w:t>Impacto del cambio</w:t>
      </w:r>
    </w:p>
    <w:tbl>
      <w:tblPr>
        <w:tblW w:w="13003" w:type="dxa"/>
        <w:tblLayout w:type="fixed"/>
        <w:tblLook w:val="0400" w:firstRow="0" w:lastRow="0" w:firstColumn="0" w:lastColumn="0" w:noHBand="0" w:noVBand="1"/>
      </w:tblPr>
      <w:tblGrid>
        <w:gridCol w:w="1982"/>
        <w:gridCol w:w="3415"/>
        <w:gridCol w:w="1332"/>
        <w:gridCol w:w="1719"/>
        <w:gridCol w:w="1273"/>
        <w:gridCol w:w="3282"/>
      </w:tblGrid>
      <w:tr w:rsidR="00B201E6" w:rsidRPr="00BE55F7" w14:paraId="0957638B" w14:textId="77777777" w:rsidTr="00CD650F">
        <w:trPr>
          <w:trHeight w:val="576"/>
        </w:trPr>
        <w:tc>
          <w:tcPr>
            <w:tcW w:w="1983" w:type="dxa"/>
            <w:tcBorders>
              <w:top w:val="single" w:sz="4" w:space="0" w:color="000000"/>
              <w:left w:val="nil"/>
              <w:bottom w:val="single" w:sz="4" w:space="0" w:color="000000"/>
              <w:right w:val="nil"/>
            </w:tcBorders>
            <w:vAlign w:val="bottom"/>
          </w:tcPr>
          <w:p w14:paraId="0269EA0F"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ID Solicitud</w:t>
            </w:r>
          </w:p>
        </w:tc>
        <w:tc>
          <w:tcPr>
            <w:tcW w:w="3415" w:type="dxa"/>
            <w:tcBorders>
              <w:top w:val="single" w:sz="4" w:space="0" w:color="000000"/>
              <w:left w:val="nil"/>
              <w:bottom w:val="single" w:sz="4" w:space="0" w:color="000000"/>
              <w:right w:val="nil"/>
            </w:tcBorders>
            <w:vAlign w:val="bottom"/>
          </w:tcPr>
          <w:p w14:paraId="3444EABC"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Descripción</w:t>
            </w:r>
          </w:p>
        </w:tc>
        <w:tc>
          <w:tcPr>
            <w:tcW w:w="1332" w:type="dxa"/>
            <w:tcBorders>
              <w:top w:val="single" w:sz="4" w:space="0" w:color="000000"/>
              <w:left w:val="nil"/>
              <w:bottom w:val="single" w:sz="4" w:space="0" w:color="000000"/>
              <w:right w:val="nil"/>
            </w:tcBorders>
            <w:vAlign w:val="bottom"/>
          </w:tcPr>
          <w:p w14:paraId="52EE0B5C"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Fecha Solicitud</w:t>
            </w:r>
          </w:p>
        </w:tc>
        <w:tc>
          <w:tcPr>
            <w:tcW w:w="1719" w:type="dxa"/>
            <w:tcBorders>
              <w:top w:val="single" w:sz="4" w:space="0" w:color="000000"/>
              <w:left w:val="nil"/>
              <w:bottom w:val="single" w:sz="4" w:space="0" w:color="000000"/>
              <w:right w:val="nil"/>
            </w:tcBorders>
            <w:vAlign w:val="bottom"/>
          </w:tcPr>
          <w:p w14:paraId="1136A9D5"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Solicitante</w:t>
            </w:r>
          </w:p>
        </w:tc>
        <w:tc>
          <w:tcPr>
            <w:tcW w:w="1273" w:type="dxa"/>
            <w:tcBorders>
              <w:top w:val="single" w:sz="4" w:space="0" w:color="000000"/>
              <w:left w:val="nil"/>
              <w:bottom w:val="single" w:sz="4" w:space="0" w:color="000000"/>
              <w:right w:val="nil"/>
            </w:tcBorders>
            <w:vAlign w:val="bottom"/>
          </w:tcPr>
          <w:p w14:paraId="791E08F2"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Estado Actual</w:t>
            </w:r>
          </w:p>
        </w:tc>
        <w:tc>
          <w:tcPr>
            <w:tcW w:w="3282" w:type="dxa"/>
            <w:tcBorders>
              <w:top w:val="single" w:sz="4" w:space="0" w:color="000000"/>
              <w:left w:val="nil"/>
              <w:bottom w:val="single" w:sz="4" w:space="0" w:color="000000"/>
              <w:right w:val="nil"/>
            </w:tcBorders>
            <w:vAlign w:val="bottom"/>
          </w:tcPr>
          <w:p w14:paraId="104A3171"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Comentarios</w:t>
            </w:r>
          </w:p>
        </w:tc>
      </w:tr>
      <w:tr w:rsidR="00B201E6" w:rsidRPr="00BE55F7" w14:paraId="18DBC04E" w14:textId="77777777" w:rsidTr="00CD650F">
        <w:trPr>
          <w:trHeight w:val="576"/>
        </w:trPr>
        <w:tc>
          <w:tcPr>
            <w:tcW w:w="1983" w:type="dxa"/>
            <w:tcBorders>
              <w:top w:val="single" w:sz="4" w:space="0" w:color="000000"/>
              <w:left w:val="nil"/>
              <w:bottom w:val="nil"/>
              <w:right w:val="nil"/>
            </w:tcBorders>
            <w:vAlign w:val="bottom"/>
          </w:tcPr>
          <w:p w14:paraId="7892746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SC-001</w:t>
            </w:r>
          </w:p>
        </w:tc>
        <w:tc>
          <w:tcPr>
            <w:tcW w:w="3415" w:type="dxa"/>
            <w:tcBorders>
              <w:top w:val="single" w:sz="4" w:space="0" w:color="000000"/>
              <w:left w:val="nil"/>
              <w:bottom w:val="nil"/>
              <w:right w:val="nil"/>
            </w:tcBorders>
            <w:vAlign w:val="bottom"/>
          </w:tcPr>
          <w:p w14:paraId="25889A5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Implementar 2FA/MFA en repositorios y firewall</w:t>
            </w:r>
          </w:p>
        </w:tc>
        <w:tc>
          <w:tcPr>
            <w:tcW w:w="1332" w:type="dxa"/>
            <w:tcBorders>
              <w:top w:val="single" w:sz="4" w:space="0" w:color="000000"/>
              <w:left w:val="nil"/>
              <w:bottom w:val="nil"/>
              <w:right w:val="nil"/>
            </w:tcBorders>
            <w:vAlign w:val="bottom"/>
          </w:tcPr>
          <w:p w14:paraId="0496C0E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15/03/2026</w:t>
            </w:r>
          </w:p>
        </w:tc>
        <w:tc>
          <w:tcPr>
            <w:tcW w:w="1719" w:type="dxa"/>
            <w:tcBorders>
              <w:top w:val="single" w:sz="4" w:space="0" w:color="000000"/>
              <w:left w:val="nil"/>
              <w:bottom w:val="nil"/>
              <w:right w:val="nil"/>
            </w:tcBorders>
            <w:vAlign w:val="bottom"/>
          </w:tcPr>
          <w:p w14:paraId="2671F1B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Misael Ajuchan</w:t>
            </w:r>
          </w:p>
        </w:tc>
        <w:tc>
          <w:tcPr>
            <w:tcW w:w="1273" w:type="dxa"/>
            <w:tcBorders>
              <w:top w:val="single" w:sz="4" w:space="0" w:color="000000"/>
              <w:left w:val="nil"/>
              <w:bottom w:val="nil"/>
              <w:right w:val="nil"/>
            </w:tcBorders>
            <w:vAlign w:val="bottom"/>
          </w:tcPr>
          <w:p w14:paraId="7C53F1D8"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En Ejecución</w:t>
            </w:r>
          </w:p>
        </w:tc>
        <w:tc>
          <w:tcPr>
            <w:tcW w:w="3282" w:type="dxa"/>
            <w:tcBorders>
              <w:top w:val="single" w:sz="4" w:space="0" w:color="000000"/>
              <w:left w:val="nil"/>
              <w:bottom w:val="nil"/>
              <w:right w:val="nil"/>
            </w:tcBorders>
            <w:vAlign w:val="bottom"/>
          </w:tcPr>
          <w:p w14:paraId="3B71D3E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Licencias adquiridas. Configuración en progreso.</w:t>
            </w:r>
          </w:p>
        </w:tc>
      </w:tr>
      <w:tr w:rsidR="00B201E6" w:rsidRPr="00BE55F7" w14:paraId="1D6BE788" w14:textId="77777777" w:rsidTr="00CD650F">
        <w:trPr>
          <w:trHeight w:val="864"/>
        </w:trPr>
        <w:tc>
          <w:tcPr>
            <w:tcW w:w="1983" w:type="dxa"/>
            <w:tcBorders>
              <w:top w:val="nil"/>
              <w:left w:val="nil"/>
              <w:bottom w:val="nil"/>
              <w:right w:val="nil"/>
            </w:tcBorders>
            <w:vAlign w:val="bottom"/>
          </w:tcPr>
          <w:p w14:paraId="416D3352"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SC-002</w:t>
            </w:r>
          </w:p>
        </w:tc>
        <w:tc>
          <w:tcPr>
            <w:tcW w:w="3415" w:type="dxa"/>
            <w:tcBorders>
              <w:top w:val="nil"/>
              <w:left w:val="nil"/>
              <w:bottom w:val="nil"/>
              <w:right w:val="nil"/>
            </w:tcBorders>
            <w:vAlign w:val="bottom"/>
          </w:tcPr>
          <w:p w14:paraId="1556B978"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Extender filtrado web a dispositivos móviles corporativos</w:t>
            </w:r>
          </w:p>
        </w:tc>
        <w:tc>
          <w:tcPr>
            <w:tcW w:w="1332" w:type="dxa"/>
            <w:tcBorders>
              <w:top w:val="nil"/>
              <w:left w:val="nil"/>
              <w:bottom w:val="nil"/>
              <w:right w:val="nil"/>
            </w:tcBorders>
            <w:vAlign w:val="bottom"/>
          </w:tcPr>
          <w:p w14:paraId="3B15DA8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22/03/2026</w:t>
            </w:r>
          </w:p>
        </w:tc>
        <w:tc>
          <w:tcPr>
            <w:tcW w:w="1719" w:type="dxa"/>
            <w:tcBorders>
              <w:top w:val="nil"/>
              <w:left w:val="nil"/>
              <w:bottom w:val="nil"/>
              <w:right w:val="nil"/>
            </w:tcBorders>
            <w:vAlign w:val="bottom"/>
          </w:tcPr>
          <w:p w14:paraId="506E48A2"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Angelo Quezada</w:t>
            </w:r>
          </w:p>
        </w:tc>
        <w:tc>
          <w:tcPr>
            <w:tcW w:w="1273" w:type="dxa"/>
            <w:tcBorders>
              <w:top w:val="nil"/>
              <w:left w:val="nil"/>
              <w:bottom w:val="nil"/>
              <w:right w:val="nil"/>
            </w:tcBorders>
            <w:vAlign w:val="bottom"/>
          </w:tcPr>
          <w:p w14:paraId="31E560E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Pendiente Aprobación</w:t>
            </w:r>
          </w:p>
        </w:tc>
        <w:tc>
          <w:tcPr>
            <w:tcW w:w="3282" w:type="dxa"/>
            <w:tcBorders>
              <w:top w:val="nil"/>
              <w:left w:val="nil"/>
              <w:bottom w:val="nil"/>
              <w:right w:val="nil"/>
            </w:tcBorders>
            <w:vAlign w:val="bottom"/>
          </w:tcPr>
          <w:p w14:paraId="47C2F63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En evaluación de costo/beneficio.</w:t>
            </w:r>
          </w:p>
        </w:tc>
      </w:tr>
      <w:tr w:rsidR="00B201E6" w:rsidRPr="00BE55F7" w14:paraId="2EBC338A" w14:textId="77777777" w:rsidTr="00CD650F">
        <w:trPr>
          <w:trHeight w:val="864"/>
        </w:trPr>
        <w:tc>
          <w:tcPr>
            <w:tcW w:w="1983" w:type="dxa"/>
            <w:tcBorders>
              <w:top w:val="nil"/>
              <w:left w:val="nil"/>
              <w:bottom w:val="nil"/>
              <w:right w:val="nil"/>
            </w:tcBorders>
            <w:vAlign w:val="bottom"/>
          </w:tcPr>
          <w:p w14:paraId="4F9E208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SC-003</w:t>
            </w:r>
          </w:p>
        </w:tc>
        <w:tc>
          <w:tcPr>
            <w:tcW w:w="3415" w:type="dxa"/>
            <w:tcBorders>
              <w:top w:val="nil"/>
              <w:left w:val="nil"/>
              <w:bottom w:val="nil"/>
              <w:right w:val="nil"/>
            </w:tcBorders>
            <w:vAlign w:val="bottom"/>
          </w:tcPr>
          <w:p w14:paraId="00539A6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Actualizar política de contraseñas (longitud 12 caracteres)</w:t>
            </w:r>
          </w:p>
        </w:tc>
        <w:tc>
          <w:tcPr>
            <w:tcW w:w="1332" w:type="dxa"/>
            <w:tcBorders>
              <w:top w:val="nil"/>
              <w:left w:val="nil"/>
              <w:bottom w:val="nil"/>
              <w:right w:val="nil"/>
            </w:tcBorders>
            <w:vAlign w:val="bottom"/>
          </w:tcPr>
          <w:p w14:paraId="2256A7A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25/03/2026</w:t>
            </w:r>
          </w:p>
        </w:tc>
        <w:tc>
          <w:tcPr>
            <w:tcW w:w="1719" w:type="dxa"/>
            <w:tcBorders>
              <w:top w:val="nil"/>
              <w:left w:val="nil"/>
              <w:bottom w:val="nil"/>
              <w:right w:val="nil"/>
            </w:tcBorders>
            <w:vAlign w:val="bottom"/>
          </w:tcPr>
          <w:p w14:paraId="716A636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Kenia Cristales</w:t>
            </w:r>
          </w:p>
        </w:tc>
        <w:tc>
          <w:tcPr>
            <w:tcW w:w="1273" w:type="dxa"/>
            <w:tcBorders>
              <w:top w:val="nil"/>
              <w:left w:val="nil"/>
              <w:bottom w:val="nil"/>
              <w:right w:val="nil"/>
            </w:tcBorders>
            <w:vAlign w:val="bottom"/>
          </w:tcPr>
          <w:p w14:paraId="1974FF7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Rechazada</w:t>
            </w:r>
          </w:p>
        </w:tc>
        <w:tc>
          <w:tcPr>
            <w:tcW w:w="3282" w:type="dxa"/>
            <w:tcBorders>
              <w:top w:val="nil"/>
              <w:left w:val="nil"/>
              <w:bottom w:val="nil"/>
              <w:right w:val="nil"/>
            </w:tcBorders>
            <w:vAlign w:val="bottom"/>
          </w:tcPr>
          <w:p w14:paraId="3879ABA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considera suficiente política actual + 2FA.</w:t>
            </w:r>
          </w:p>
        </w:tc>
      </w:tr>
      <w:tr w:rsidR="00B201E6" w:rsidRPr="00BE55F7" w14:paraId="3466FBBB" w14:textId="77777777" w:rsidTr="00CD650F">
        <w:trPr>
          <w:trHeight w:val="864"/>
        </w:trPr>
        <w:tc>
          <w:tcPr>
            <w:tcW w:w="1983" w:type="dxa"/>
            <w:tcBorders>
              <w:top w:val="nil"/>
              <w:left w:val="nil"/>
              <w:right w:val="nil"/>
            </w:tcBorders>
            <w:vAlign w:val="bottom"/>
          </w:tcPr>
          <w:p w14:paraId="0511FC3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SC-004</w:t>
            </w:r>
          </w:p>
        </w:tc>
        <w:tc>
          <w:tcPr>
            <w:tcW w:w="3415" w:type="dxa"/>
            <w:tcBorders>
              <w:top w:val="nil"/>
              <w:left w:val="nil"/>
              <w:right w:val="nil"/>
            </w:tcBorders>
            <w:vAlign w:val="bottom"/>
          </w:tcPr>
          <w:p w14:paraId="1E06987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Adquirir licencia adicional de antivirus para servidores legacy</w:t>
            </w:r>
          </w:p>
        </w:tc>
        <w:tc>
          <w:tcPr>
            <w:tcW w:w="1332" w:type="dxa"/>
            <w:tcBorders>
              <w:top w:val="nil"/>
              <w:left w:val="nil"/>
              <w:right w:val="nil"/>
            </w:tcBorders>
            <w:vAlign w:val="bottom"/>
          </w:tcPr>
          <w:p w14:paraId="7E13BAB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28/03/2026</w:t>
            </w:r>
          </w:p>
        </w:tc>
        <w:tc>
          <w:tcPr>
            <w:tcW w:w="1719" w:type="dxa"/>
            <w:tcBorders>
              <w:top w:val="nil"/>
              <w:left w:val="nil"/>
              <w:right w:val="nil"/>
            </w:tcBorders>
            <w:vAlign w:val="bottom"/>
          </w:tcPr>
          <w:p w14:paraId="55EEBBC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Misael Ajuchan</w:t>
            </w:r>
          </w:p>
        </w:tc>
        <w:tc>
          <w:tcPr>
            <w:tcW w:w="1273" w:type="dxa"/>
            <w:tcBorders>
              <w:top w:val="nil"/>
              <w:left w:val="nil"/>
              <w:right w:val="nil"/>
            </w:tcBorders>
            <w:vAlign w:val="bottom"/>
          </w:tcPr>
          <w:p w14:paraId="42A664E2"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Aprobada</w:t>
            </w:r>
          </w:p>
        </w:tc>
        <w:tc>
          <w:tcPr>
            <w:tcW w:w="3282" w:type="dxa"/>
            <w:tcBorders>
              <w:top w:val="nil"/>
              <w:left w:val="nil"/>
              <w:right w:val="nil"/>
            </w:tcBorders>
            <w:vAlign w:val="bottom"/>
          </w:tcPr>
          <w:p w14:paraId="047916A9"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Compra autorizada. Implementación junio.</w:t>
            </w:r>
          </w:p>
        </w:tc>
      </w:tr>
      <w:tr w:rsidR="00B201E6" w:rsidRPr="00BE55F7" w14:paraId="5BD923A7" w14:textId="77777777" w:rsidTr="00CD650F">
        <w:trPr>
          <w:trHeight w:val="576"/>
        </w:trPr>
        <w:tc>
          <w:tcPr>
            <w:tcW w:w="1983" w:type="dxa"/>
            <w:tcBorders>
              <w:top w:val="nil"/>
              <w:left w:val="nil"/>
              <w:bottom w:val="single" w:sz="4" w:space="0" w:color="000000"/>
              <w:right w:val="nil"/>
            </w:tcBorders>
            <w:vAlign w:val="bottom"/>
          </w:tcPr>
          <w:p w14:paraId="6DD4007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SC-005</w:t>
            </w:r>
          </w:p>
        </w:tc>
        <w:tc>
          <w:tcPr>
            <w:tcW w:w="3415" w:type="dxa"/>
            <w:tcBorders>
              <w:top w:val="nil"/>
              <w:left w:val="nil"/>
              <w:bottom w:val="single" w:sz="4" w:space="0" w:color="000000"/>
              <w:right w:val="nil"/>
            </w:tcBorders>
            <w:vAlign w:val="bottom"/>
          </w:tcPr>
          <w:p w14:paraId="79228C4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Realizar auditoría externa de penetración</w:t>
            </w:r>
          </w:p>
        </w:tc>
        <w:tc>
          <w:tcPr>
            <w:tcW w:w="1332" w:type="dxa"/>
            <w:tcBorders>
              <w:top w:val="nil"/>
              <w:left w:val="nil"/>
              <w:bottom w:val="single" w:sz="4" w:space="0" w:color="000000"/>
              <w:right w:val="nil"/>
            </w:tcBorders>
            <w:vAlign w:val="bottom"/>
          </w:tcPr>
          <w:p w14:paraId="3D6D534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30/03/2026</w:t>
            </w:r>
          </w:p>
        </w:tc>
        <w:tc>
          <w:tcPr>
            <w:tcW w:w="1719" w:type="dxa"/>
            <w:tcBorders>
              <w:top w:val="nil"/>
              <w:left w:val="nil"/>
              <w:bottom w:val="single" w:sz="4" w:space="0" w:color="000000"/>
              <w:right w:val="nil"/>
            </w:tcBorders>
            <w:vAlign w:val="bottom"/>
          </w:tcPr>
          <w:p w14:paraId="26213EB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Mario Chajon</w:t>
            </w:r>
          </w:p>
        </w:tc>
        <w:tc>
          <w:tcPr>
            <w:tcW w:w="1273" w:type="dxa"/>
            <w:tcBorders>
              <w:top w:val="nil"/>
              <w:left w:val="nil"/>
              <w:bottom w:val="single" w:sz="4" w:space="0" w:color="000000"/>
              <w:right w:val="nil"/>
            </w:tcBorders>
            <w:vAlign w:val="bottom"/>
          </w:tcPr>
          <w:p w14:paraId="646EA2A1"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Pendiente</w:t>
            </w:r>
          </w:p>
        </w:tc>
        <w:tc>
          <w:tcPr>
            <w:tcW w:w="3282" w:type="dxa"/>
            <w:tcBorders>
              <w:top w:val="nil"/>
              <w:left w:val="nil"/>
              <w:bottom w:val="single" w:sz="4" w:space="0" w:color="000000"/>
              <w:right w:val="nil"/>
            </w:tcBorders>
            <w:vAlign w:val="bottom"/>
          </w:tcPr>
          <w:p w14:paraId="0361D94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presupuestará para Q3 2025.</w:t>
            </w:r>
          </w:p>
        </w:tc>
      </w:tr>
    </w:tbl>
    <w:p w14:paraId="34FC55E5" w14:textId="4E396C99" w:rsidR="00E44E0A" w:rsidRPr="00E44E0A" w:rsidRDefault="00E44E0A" w:rsidP="00E44E0A">
      <w:pPr>
        <w:spacing w:after="0" w:line="360" w:lineRule="auto"/>
        <w:jc w:val="both"/>
        <w:rPr>
          <w:rFonts w:ascii="Times New Roman" w:eastAsia="Times New Roman" w:hAnsi="Times New Roman" w:cs="Times New Roman"/>
          <w:sz w:val="24"/>
          <w:szCs w:val="24"/>
        </w:rPr>
      </w:pPr>
      <w:r w:rsidRPr="00E44E0A">
        <w:rPr>
          <w:rFonts w:ascii="Times New Roman" w:eastAsia="Times New Roman" w:hAnsi="Times New Roman" w:cs="Times New Roman"/>
          <w:i/>
          <w:iCs/>
          <w:sz w:val="24"/>
          <w:szCs w:val="24"/>
        </w:rPr>
        <w:lastRenderedPageBreak/>
        <w:t>Nota</w:t>
      </w:r>
      <w:r w:rsidRPr="00E44E0A">
        <w:rPr>
          <w:rFonts w:ascii="Times New Roman" w:eastAsia="Times New Roman" w:hAnsi="Times New Roman" w:cs="Times New Roman"/>
          <w:sz w:val="24"/>
          <w:szCs w:val="24"/>
        </w:rPr>
        <w:t xml:space="preserve">. Se visualizan </w:t>
      </w:r>
      <w:r>
        <w:rPr>
          <w:rFonts w:ascii="Times New Roman" w:eastAsia="Times New Roman" w:hAnsi="Times New Roman" w:cs="Times New Roman"/>
          <w:sz w:val="24"/>
          <w:szCs w:val="24"/>
        </w:rPr>
        <w:t xml:space="preserve">el impacto de las principales áreas de impacto del cambio </w:t>
      </w:r>
      <w:r w:rsidRPr="00E44E0A">
        <w:rPr>
          <w:rFonts w:ascii="Times New Roman" w:eastAsia="Times New Roman" w:hAnsi="Times New Roman" w:cs="Times New Roman"/>
          <w:sz w:val="24"/>
          <w:szCs w:val="24"/>
        </w:rPr>
        <w:t>del proyecto de seguridad. Fuente propia.</w:t>
      </w:r>
    </w:p>
    <w:p w14:paraId="1FE0AEA0" w14:textId="77777777" w:rsidR="00B201E6" w:rsidRPr="00BE55F7" w:rsidRDefault="00B201E6" w:rsidP="00BE55F7">
      <w:pPr>
        <w:spacing w:after="0" w:line="360" w:lineRule="auto"/>
        <w:jc w:val="both"/>
        <w:rPr>
          <w:rFonts w:ascii="Times New Roman" w:eastAsia="Times New Roman" w:hAnsi="Times New Roman" w:cs="Times New Roman"/>
          <w:sz w:val="24"/>
          <w:szCs w:val="24"/>
        </w:rPr>
        <w:sectPr w:rsidR="00B201E6" w:rsidRPr="00BE55F7" w:rsidSect="00B201E6">
          <w:pgSz w:w="15840" w:h="12240" w:orient="landscape"/>
          <w:pgMar w:top="1701" w:right="1418" w:bottom="1701" w:left="1418" w:header="709" w:footer="709" w:gutter="0"/>
          <w:cols w:space="720"/>
        </w:sectPr>
      </w:pPr>
    </w:p>
    <w:p w14:paraId="0997F9A2" w14:textId="3F011AFC" w:rsidR="00B201E6" w:rsidRPr="008A3234" w:rsidRDefault="009E0C3E" w:rsidP="008A3234">
      <w:pPr>
        <w:pStyle w:val="Ttulo1"/>
        <w:jc w:val="center"/>
        <w:rPr>
          <w:rFonts w:ascii="Times New Roman" w:eastAsia="Times New Roman" w:hAnsi="Times New Roman" w:cs="Times New Roman"/>
          <w:b/>
          <w:bCs/>
          <w:color w:val="auto"/>
          <w:sz w:val="28"/>
          <w:szCs w:val="28"/>
          <w:lang w:eastAsia="es-PE"/>
        </w:rPr>
      </w:pPr>
      <w:bookmarkStart w:id="116" w:name="_Toc224942195"/>
      <w:r w:rsidRPr="008A3234">
        <w:rPr>
          <w:rFonts w:ascii="Times New Roman" w:eastAsia="Times New Roman" w:hAnsi="Times New Roman" w:cs="Times New Roman"/>
          <w:b/>
          <w:bCs/>
          <w:color w:val="auto"/>
          <w:sz w:val="28"/>
          <w:szCs w:val="28"/>
          <w:lang w:eastAsia="es-PE"/>
        </w:rPr>
        <w:lastRenderedPageBreak/>
        <w:t>G</w:t>
      </w:r>
      <w:r w:rsidR="00B201E6" w:rsidRPr="008A3234">
        <w:rPr>
          <w:rFonts w:ascii="Times New Roman" w:eastAsia="Times New Roman" w:hAnsi="Times New Roman" w:cs="Times New Roman"/>
          <w:b/>
          <w:bCs/>
          <w:color w:val="auto"/>
          <w:sz w:val="28"/>
          <w:szCs w:val="28"/>
          <w:lang w:eastAsia="es-PE"/>
        </w:rPr>
        <w:t>RUPO DE PROCESOS CIERRE DE PROYECTO</w:t>
      </w:r>
      <w:bookmarkEnd w:id="116"/>
    </w:p>
    <w:p w14:paraId="26507699" w14:textId="77777777" w:rsidR="00B201E6" w:rsidRPr="008A3234" w:rsidRDefault="00B201E6" w:rsidP="008A3234">
      <w:pPr>
        <w:pStyle w:val="Ttulo2"/>
        <w:rPr>
          <w:rFonts w:ascii="Times New Roman" w:hAnsi="Times New Roman" w:cs="Times New Roman"/>
          <w:b/>
          <w:bCs/>
          <w:color w:val="auto"/>
          <w:sz w:val="24"/>
          <w:szCs w:val="24"/>
          <w:lang w:val="es-GT"/>
        </w:rPr>
      </w:pPr>
      <w:bookmarkStart w:id="117" w:name="_Toc224942196"/>
      <w:r w:rsidRPr="008A3234">
        <w:rPr>
          <w:rFonts w:ascii="Times New Roman" w:hAnsi="Times New Roman" w:cs="Times New Roman"/>
          <w:b/>
          <w:bCs/>
          <w:color w:val="auto"/>
          <w:sz w:val="24"/>
          <w:szCs w:val="24"/>
          <w:lang w:val="es-GT"/>
        </w:rPr>
        <w:t>a) Checklist de cierre de proyecto</w:t>
      </w:r>
      <w:bookmarkEnd w:id="117"/>
    </w:p>
    <w:p w14:paraId="77E28EA4"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Checklist de cierre de proyecto</w:t>
      </w:r>
    </w:p>
    <w:p w14:paraId="49871939"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Proyecto: Implementación de Medidas de Seguridad Informática</w:t>
      </w:r>
    </w:p>
    <w:p w14:paraId="5EDF6C0F"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Fecha de cierra: 30 de junio de 2026</w:t>
      </w:r>
    </w:p>
    <w:p w14:paraId="3C4158CF" w14:textId="77777777" w:rsidR="00B201E6"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Project Manager: Adrián Ayala</w:t>
      </w:r>
    </w:p>
    <w:p w14:paraId="2BE2479D" w14:textId="38E2C450" w:rsidR="00E44E0A" w:rsidRPr="00B65D8E" w:rsidRDefault="00E44E0A" w:rsidP="00B65D8E">
      <w:pPr>
        <w:pStyle w:val="Ttulo2"/>
        <w:rPr>
          <w:rFonts w:ascii="Times New Roman" w:hAnsi="Times New Roman" w:cs="Times New Roman"/>
          <w:b/>
          <w:bCs/>
          <w:color w:val="auto"/>
          <w:sz w:val="24"/>
          <w:szCs w:val="24"/>
        </w:rPr>
      </w:pPr>
      <w:bookmarkStart w:id="118" w:name="_Toc224942197"/>
      <w:r w:rsidRPr="00B65D8E">
        <w:rPr>
          <w:rFonts w:ascii="Times New Roman" w:hAnsi="Times New Roman" w:cs="Times New Roman"/>
          <w:b/>
          <w:bCs/>
          <w:color w:val="auto"/>
          <w:sz w:val="24"/>
          <w:szCs w:val="24"/>
        </w:rPr>
        <w:t>Tabla 21</w:t>
      </w:r>
      <w:bookmarkEnd w:id="118"/>
    </w:p>
    <w:p w14:paraId="72D31BEF" w14:textId="7475E250" w:rsidR="00E44E0A" w:rsidRPr="00E44E0A" w:rsidRDefault="00E44E0A" w:rsidP="00BE55F7">
      <w:pPr>
        <w:spacing w:after="0" w:line="360" w:lineRule="auto"/>
        <w:jc w:val="both"/>
        <w:rPr>
          <w:rFonts w:ascii="Times New Roman" w:eastAsia="Times New Roman" w:hAnsi="Times New Roman" w:cs="Times New Roman"/>
          <w:i/>
          <w:iCs/>
          <w:sz w:val="24"/>
          <w:szCs w:val="24"/>
        </w:rPr>
      </w:pPr>
      <w:r w:rsidRPr="00E44E0A">
        <w:rPr>
          <w:rFonts w:ascii="Times New Roman" w:eastAsia="Times New Roman" w:hAnsi="Times New Roman" w:cs="Times New Roman"/>
          <w:i/>
          <w:iCs/>
          <w:sz w:val="24"/>
          <w:szCs w:val="24"/>
        </w:rPr>
        <w:tab/>
        <w:t>Checklist de cierre del proyecto</w:t>
      </w:r>
    </w:p>
    <w:tbl>
      <w:tblPr>
        <w:tblW w:w="9360" w:type="dxa"/>
        <w:tblLayout w:type="fixed"/>
        <w:tblLook w:val="0400" w:firstRow="0" w:lastRow="0" w:firstColumn="0" w:lastColumn="0" w:noHBand="0" w:noVBand="1"/>
      </w:tblPr>
      <w:tblGrid>
        <w:gridCol w:w="2042"/>
        <w:gridCol w:w="3219"/>
        <w:gridCol w:w="1097"/>
        <w:gridCol w:w="3002"/>
      </w:tblGrid>
      <w:tr w:rsidR="00B201E6" w:rsidRPr="00BE55F7" w14:paraId="2D8C8B44" w14:textId="77777777" w:rsidTr="00CD650F">
        <w:trPr>
          <w:trHeight w:val="576"/>
        </w:trPr>
        <w:tc>
          <w:tcPr>
            <w:tcW w:w="2042" w:type="dxa"/>
            <w:tcBorders>
              <w:top w:val="single" w:sz="4" w:space="0" w:color="000000"/>
              <w:left w:val="nil"/>
              <w:bottom w:val="single" w:sz="4" w:space="0" w:color="000000"/>
              <w:right w:val="nil"/>
            </w:tcBorders>
            <w:vAlign w:val="center"/>
          </w:tcPr>
          <w:p w14:paraId="31F8E37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Ítem</w:t>
            </w:r>
          </w:p>
        </w:tc>
        <w:tc>
          <w:tcPr>
            <w:tcW w:w="3219" w:type="dxa"/>
            <w:tcBorders>
              <w:top w:val="single" w:sz="4" w:space="0" w:color="000000"/>
              <w:left w:val="nil"/>
              <w:bottom w:val="single" w:sz="4" w:space="0" w:color="000000"/>
              <w:right w:val="nil"/>
            </w:tcBorders>
            <w:vAlign w:val="center"/>
          </w:tcPr>
          <w:p w14:paraId="343B96D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Descripción</w:t>
            </w:r>
          </w:p>
        </w:tc>
        <w:tc>
          <w:tcPr>
            <w:tcW w:w="1097" w:type="dxa"/>
            <w:tcBorders>
              <w:top w:val="single" w:sz="4" w:space="0" w:color="000000"/>
              <w:left w:val="nil"/>
              <w:bottom w:val="single" w:sz="4" w:space="0" w:color="000000"/>
              <w:right w:val="nil"/>
            </w:tcBorders>
            <w:vAlign w:val="center"/>
          </w:tcPr>
          <w:p w14:paraId="6D166F9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Cumple</w:t>
            </w:r>
          </w:p>
        </w:tc>
        <w:tc>
          <w:tcPr>
            <w:tcW w:w="3002" w:type="dxa"/>
            <w:tcBorders>
              <w:top w:val="single" w:sz="4" w:space="0" w:color="000000"/>
              <w:left w:val="nil"/>
              <w:bottom w:val="single" w:sz="4" w:space="0" w:color="000000"/>
              <w:right w:val="nil"/>
            </w:tcBorders>
            <w:vAlign w:val="center"/>
          </w:tcPr>
          <w:p w14:paraId="10C3407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Observaciones</w:t>
            </w:r>
          </w:p>
        </w:tc>
      </w:tr>
      <w:tr w:rsidR="00B201E6" w:rsidRPr="00BE55F7" w14:paraId="648E614A" w14:textId="77777777" w:rsidTr="00CD650F">
        <w:trPr>
          <w:trHeight w:val="288"/>
        </w:trPr>
        <w:tc>
          <w:tcPr>
            <w:tcW w:w="2042" w:type="dxa"/>
            <w:tcBorders>
              <w:top w:val="single" w:sz="4" w:space="0" w:color="000000"/>
              <w:left w:val="nil"/>
              <w:bottom w:val="nil"/>
              <w:right w:val="nil"/>
            </w:tcBorders>
            <w:vAlign w:val="bottom"/>
          </w:tcPr>
          <w:p w14:paraId="03C7837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 Entregables</w:t>
            </w:r>
          </w:p>
        </w:tc>
        <w:tc>
          <w:tcPr>
            <w:tcW w:w="3219" w:type="dxa"/>
            <w:tcBorders>
              <w:top w:val="single" w:sz="4" w:space="0" w:color="000000"/>
              <w:left w:val="nil"/>
              <w:bottom w:val="nil"/>
              <w:right w:val="nil"/>
            </w:tcBorders>
            <w:vAlign w:val="bottom"/>
          </w:tcPr>
          <w:p w14:paraId="180B95A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p>
        </w:tc>
        <w:tc>
          <w:tcPr>
            <w:tcW w:w="1097" w:type="dxa"/>
            <w:tcBorders>
              <w:top w:val="single" w:sz="4" w:space="0" w:color="000000"/>
              <w:left w:val="nil"/>
              <w:bottom w:val="nil"/>
              <w:right w:val="nil"/>
            </w:tcBorders>
            <w:vAlign w:val="bottom"/>
          </w:tcPr>
          <w:p w14:paraId="0F78A8DF"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p>
        </w:tc>
        <w:tc>
          <w:tcPr>
            <w:tcW w:w="3002" w:type="dxa"/>
            <w:tcBorders>
              <w:top w:val="single" w:sz="4" w:space="0" w:color="000000"/>
              <w:left w:val="nil"/>
              <w:bottom w:val="nil"/>
              <w:right w:val="nil"/>
            </w:tcBorders>
            <w:vAlign w:val="bottom"/>
          </w:tcPr>
          <w:p w14:paraId="22F322E5"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p>
        </w:tc>
      </w:tr>
      <w:tr w:rsidR="00B201E6" w:rsidRPr="00BE55F7" w14:paraId="2BE732E9" w14:textId="77777777" w:rsidTr="00CD650F">
        <w:trPr>
          <w:trHeight w:val="576"/>
        </w:trPr>
        <w:tc>
          <w:tcPr>
            <w:tcW w:w="2042" w:type="dxa"/>
            <w:tcBorders>
              <w:top w:val="nil"/>
              <w:left w:val="nil"/>
              <w:bottom w:val="nil"/>
              <w:right w:val="nil"/>
            </w:tcBorders>
            <w:vAlign w:val="bottom"/>
          </w:tcPr>
          <w:p w14:paraId="4537334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1.1</w:t>
            </w:r>
          </w:p>
        </w:tc>
        <w:tc>
          <w:tcPr>
            <w:tcW w:w="3219" w:type="dxa"/>
            <w:tcBorders>
              <w:top w:val="nil"/>
              <w:left w:val="nil"/>
              <w:bottom w:val="nil"/>
              <w:right w:val="nil"/>
            </w:tcBorders>
            <w:vAlign w:val="bottom"/>
          </w:tcPr>
          <w:p w14:paraId="71B69A4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¿Todos los entregables han sido completados y aceptados?</w:t>
            </w:r>
          </w:p>
        </w:tc>
        <w:tc>
          <w:tcPr>
            <w:tcW w:w="1097" w:type="dxa"/>
            <w:tcBorders>
              <w:top w:val="nil"/>
              <w:left w:val="nil"/>
              <w:bottom w:val="nil"/>
              <w:right w:val="nil"/>
            </w:tcBorders>
            <w:vAlign w:val="bottom"/>
          </w:tcPr>
          <w:p w14:paraId="054AA40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SÍ</w:t>
            </w:r>
          </w:p>
        </w:tc>
        <w:tc>
          <w:tcPr>
            <w:tcW w:w="3002" w:type="dxa"/>
            <w:tcBorders>
              <w:top w:val="nil"/>
              <w:left w:val="nil"/>
              <w:bottom w:val="nil"/>
              <w:right w:val="nil"/>
            </w:tcBorders>
            <w:vAlign w:val="bottom"/>
          </w:tcPr>
          <w:p w14:paraId="1B83D74C"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Ver actas de aceptación</w:t>
            </w:r>
          </w:p>
        </w:tc>
      </w:tr>
      <w:tr w:rsidR="00B201E6" w:rsidRPr="00BE55F7" w14:paraId="08865B59" w14:textId="77777777" w:rsidTr="00CD650F">
        <w:trPr>
          <w:trHeight w:val="576"/>
        </w:trPr>
        <w:tc>
          <w:tcPr>
            <w:tcW w:w="2042" w:type="dxa"/>
            <w:tcBorders>
              <w:top w:val="nil"/>
              <w:left w:val="nil"/>
              <w:bottom w:val="nil"/>
              <w:right w:val="nil"/>
            </w:tcBorders>
            <w:vAlign w:val="bottom"/>
          </w:tcPr>
          <w:p w14:paraId="5F98E63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1.2</w:t>
            </w:r>
          </w:p>
        </w:tc>
        <w:tc>
          <w:tcPr>
            <w:tcW w:w="3219" w:type="dxa"/>
            <w:tcBorders>
              <w:top w:val="nil"/>
              <w:left w:val="nil"/>
              <w:bottom w:val="nil"/>
              <w:right w:val="nil"/>
            </w:tcBorders>
            <w:vAlign w:val="bottom"/>
          </w:tcPr>
          <w:p w14:paraId="07C5AAF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entregó la documentación técnica (manuales, configuraciones)?</w:t>
            </w:r>
          </w:p>
        </w:tc>
        <w:tc>
          <w:tcPr>
            <w:tcW w:w="1097" w:type="dxa"/>
            <w:tcBorders>
              <w:top w:val="nil"/>
              <w:left w:val="nil"/>
              <w:bottom w:val="nil"/>
              <w:right w:val="nil"/>
            </w:tcBorders>
            <w:vAlign w:val="bottom"/>
          </w:tcPr>
          <w:p w14:paraId="453BD84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SÍ</w:t>
            </w:r>
          </w:p>
        </w:tc>
        <w:tc>
          <w:tcPr>
            <w:tcW w:w="3002" w:type="dxa"/>
            <w:tcBorders>
              <w:top w:val="nil"/>
              <w:left w:val="nil"/>
              <w:bottom w:val="nil"/>
              <w:right w:val="nil"/>
            </w:tcBorders>
            <w:vAlign w:val="bottom"/>
          </w:tcPr>
          <w:p w14:paraId="23E44DB8"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Repositorio compartido con IT</w:t>
            </w:r>
          </w:p>
        </w:tc>
      </w:tr>
      <w:tr w:rsidR="00B201E6" w:rsidRPr="00BE55F7" w14:paraId="79468AED" w14:textId="77777777" w:rsidTr="00CD650F">
        <w:trPr>
          <w:trHeight w:val="249"/>
        </w:trPr>
        <w:tc>
          <w:tcPr>
            <w:tcW w:w="2042" w:type="dxa"/>
            <w:tcBorders>
              <w:top w:val="nil"/>
              <w:left w:val="nil"/>
              <w:bottom w:val="nil"/>
              <w:right w:val="nil"/>
            </w:tcBorders>
            <w:vAlign w:val="bottom"/>
          </w:tcPr>
          <w:p w14:paraId="256B0E18"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2. Proveedores</w:t>
            </w:r>
          </w:p>
        </w:tc>
        <w:tc>
          <w:tcPr>
            <w:tcW w:w="3219" w:type="dxa"/>
            <w:tcBorders>
              <w:top w:val="nil"/>
              <w:left w:val="nil"/>
              <w:bottom w:val="nil"/>
              <w:right w:val="nil"/>
            </w:tcBorders>
            <w:vAlign w:val="bottom"/>
          </w:tcPr>
          <w:p w14:paraId="1708815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p>
        </w:tc>
        <w:tc>
          <w:tcPr>
            <w:tcW w:w="1097" w:type="dxa"/>
            <w:tcBorders>
              <w:top w:val="nil"/>
              <w:left w:val="nil"/>
              <w:bottom w:val="nil"/>
              <w:right w:val="nil"/>
            </w:tcBorders>
            <w:vAlign w:val="bottom"/>
          </w:tcPr>
          <w:p w14:paraId="3C57B409"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p>
        </w:tc>
        <w:tc>
          <w:tcPr>
            <w:tcW w:w="3002" w:type="dxa"/>
            <w:tcBorders>
              <w:top w:val="nil"/>
              <w:left w:val="nil"/>
              <w:bottom w:val="nil"/>
              <w:right w:val="nil"/>
            </w:tcBorders>
            <w:vAlign w:val="bottom"/>
          </w:tcPr>
          <w:p w14:paraId="0BA2A2A7"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p>
        </w:tc>
      </w:tr>
      <w:tr w:rsidR="00B201E6" w:rsidRPr="00BE55F7" w14:paraId="48D431B6" w14:textId="77777777" w:rsidTr="00CD650F">
        <w:trPr>
          <w:trHeight w:val="576"/>
        </w:trPr>
        <w:tc>
          <w:tcPr>
            <w:tcW w:w="2042" w:type="dxa"/>
            <w:tcBorders>
              <w:top w:val="nil"/>
              <w:left w:val="nil"/>
              <w:bottom w:val="nil"/>
              <w:right w:val="nil"/>
            </w:tcBorders>
            <w:vAlign w:val="bottom"/>
          </w:tcPr>
          <w:p w14:paraId="224C910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2.1</w:t>
            </w:r>
          </w:p>
        </w:tc>
        <w:tc>
          <w:tcPr>
            <w:tcW w:w="3219" w:type="dxa"/>
            <w:tcBorders>
              <w:top w:val="nil"/>
              <w:left w:val="nil"/>
              <w:bottom w:val="nil"/>
              <w:right w:val="nil"/>
            </w:tcBorders>
            <w:vAlign w:val="bottom"/>
          </w:tcPr>
          <w:p w14:paraId="6E644E72"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¿Todos los contratos con proveedores están cerrados?</w:t>
            </w:r>
          </w:p>
        </w:tc>
        <w:tc>
          <w:tcPr>
            <w:tcW w:w="1097" w:type="dxa"/>
            <w:tcBorders>
              <w:top w:val="nil"/>
              <w:left w:val="nil"/>
              <w:bottom w:val="nil"/>
              <w:right w:val="nil"/>
            </w:tcBorders>
            <w:vAlign w:val="bottom"/>
          </w:tcPr>
          <w:p w14:paraId="19225F42"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SÍ</w:t>
            </w:r>
          </w:p>
        </w:tc>
        <w:tc>
          <w:tcPr>
            <w:tcW w:w="3002" w:type="dxa"/>
            <w:tcBorders>
              <w:top w:val="nil"/>
              <w:left w:val="nil"/>
              <w:bottom w:val="nil"/>
              <w:right w:val="nil"/>
            </w:tcBorders>
            <w:vAlign w:val="bottom"/>
          </w:tcPr>
          <w:p w14:paraId="56AD138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Fortinet, SentinelOne, Nagios</w:t>
            </w:r>
          </w:p>
        </w:tc>
      </w:tr>
      <w:tr w:rsidR="00B201E6" w:rsidRPr="00BE55F7" w14:paraId="3B07CF5D" w14:textId="77777777" w:rsidTr="00CD650F">
        <w:trPr>
          <w:trHeight w:val="576"/>
        </w:trPr>
        <w:tc>
          <w:tcPr>
            <w:tcW w:w="2042" w:type="dxa"/>
            <w:tcBorders>
              <w:top w:val="nil"/>
              <w:left w:val="nil"/>
              <w:bottom w:val="nil"/>
              <w:right w:val="nil"/>
            </w:tcBorders>
            <w:vAlign w:val="bottom"/>
          </w:tcPr>
          <w:p w14:paraId="0F83E80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2.2</w:t>
            </w:r>
          </w:p>
        </w:tc>
        <w:tc>
          <w:tcPr>
            <w:tcW w:w="3219" w:type="dxa"/>
            <w:tcBorders>
              <w:top w:val="nil"/>
              <w:left w:val="nil"/>
              <w:bottom w:val="nil"/>
              <w:right w:val="nil"/>
            </w:tcBorders>
            <w:vAlign w:val="bottom"/>
          </w:tcPr>
          <w:p w14:paraId="52688D3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¿Las licencias adquiridas están activas y registradas?</w:t>
            </w:r>
          </w:p>
        </w:tc>
        <w:tc>
          <w:tcPr>
            <w:tcW w:w="1097" w:type="dxa"/>
            <w:tcBorders>
              <w:top w:val="nil"/>
              <w:left w:val="nil"/>
              <w:bottom w:val="nil"/>
              <w:right w:val="nil"/>
            </w:tcBorders>
            <w:vAlign w:val="bottom"/>
          </w:tcPr>
          <w:p w14:paraId="0FFE2D7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SÍ</w:t>
            </w:r>
          </w:p>
        </w:tc>
        <w:tc>
          <w:tcPr>
            <w:tcW w:w="3002" w:type="dxa"/>
            <w:tcBorders>
              <w:top w:val="nil"/>
              <w:left w:val="nil"/>
              <w:bottom w:val="nil"/>
              <w:right w:val="nil"/>
            </w:tcBorders>
            <w:vAlign w:val="bottom"/>
          </w:tcPr>
          <w:p w14:paraId="25229701"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Vigencia 1 año</w:t>
            </w:r>
          </w:p>
        </w:tc>
      </w:tr>
      <w:tr w:rsidR="00B201E6" w:rsidRPr="00BE55F7" w14:paraId="4ADC88AB" w14:textId="77777777" w:rsidTr="00CD650F">
        <w:trPr>
          <w:trHeight w:val="510"/>
        </w:trPr>
        <w:tc>
          <w:tcPr>
            <w:tcW w:w="2042" w:type="dxa"/>
            <w:tcBorders>
              <w:top w:val="nil"/>
              <w:left w:val="nil"/>
              <w:bottom w:val="nil"/>
              <w:right w:val="nil"/>
            </w:tcBorders>
            <w:vAlign w:val="bottom"/>
          </w:tcPr>
          <w:p w14:paraId="35AAFFF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3. Recursos Humanos</w:t>
            </w:r>
          </w:p>
        </w:tc>
        <w:tc>
          <w:tcPr>
            <w:tcW w:w="3219" w:type="dxa"/>
            <w:tcBorders>
              <w:top w:val="nil"/>
              <w:left w:val="nil"/>
              <w:bottom w:val="nil"/>
              <w:right w:val="nil"/>
            </w:tcBorders>
            <w:vAlign w:val="bottom"/>
          </w:tcPr>
          <w:p w14:paraId="7C2BB1F9"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p>
        </w:tc>
        <w:tc>
          <w:tcPr>
            <w:tcW w:w="1097" w:type="dxa"/>
            <w:tcBorders>
              <w:top w:val="nil"/>
              <w:left w:val="nil"/>
              <w:bottom w:val="nil"/>
              <w:right w:val="nil"/>
            </w:tcBorders>
            <w:vAlign w:val="bottom"/>
          </w:tcPr>
          <w:p w14:paraId="3357A394"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p>
        </w:tc>
        <w:tc>
          <w:tcPr>
            <w:tcW w:w="3002" w:type="dxa"/>
            <w:tcBorders>
              <w:top w:val="nil"/>
              <w:left w:val="nil"/>
              <w:bottom w:val="nil"/>
              <w:right w:val="nil"/>
            </w:tcBorders>
            <w:vAlign w:val="bottom"/>
          </w:tcPr>
          <w:p w14:paraId="442B4400"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p>
        </w:tc>
      </w:tr>
      <w:tr w:rsidR="00B201E6" w:rsidRPr="00BE55F7" w14:paraId="1F472081" w14:textId="77777777" w:rsidTr="00CD650F">
        <w:trPr>
          <w:trHeight w:val="576"/>
        </w:trPr>
        <w:tc>
          <w:tcPr>
            <w:tcW w:w="2042" w:type="dxa"/>
            <w:tcBorders>
              <w:top w:val="nil"/>
              <w:left w:val="nil"/>
              <w:bottom w:val="nil"/>
              <w:right w:val="nil"/>
            </w:tcBorders>
            <w:vAlign w:val="bottom"/>
          </w:tcPr>
          <w:p w14:paraId="0973EBB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3.1</w:t>
            </w:r>
          </w:p>
        </w:tc>
        <w:tc>
          <w:tcPr>
            <w:tcW w:w="3219" w:type="dxa"/>
            <w:tcBorders>
              <w:top w:val="nil"/>
              <w:left w:val="nil"/>
              <w:bottom w:val="nil"/>
              <w:right w:val="nil"/>
            </w:tcBorders>
            <w:vAlign w:val="bottom"/>
          </w:tcPr>
          <w:p w14:paraId="3F261B3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liberaron formalmente los recursos del equipo?</w:t>
            </w:r>
          </w:p>
        </w:tc>
        <w:tc>
          <w:tcPr>
            <w:tcW w:w="1097" w:type="dxa"/>
            <w:tcBorders>
              <w:top w:val="nil"/>
              <w:left w:val="nil"/>
              <w:bottom w:val="nil"/>
              <w:right w:val="nil"/>
            </w:tcBorders>
            <w:vAlign w:val="bottom"/>
          </w:tcPr>
          <w:p w14:paraId="33EF5AC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SÍ</w:t>
            </w:r>
          </w:p>
        </w:tc>
        <w:tc>
          <w:tcPr>
            <w:tcW w:w="3002" w:type="dxa"/>
            <w:tcBorders>
              <w:top w:val="nil"/>
              <w:left w:val="nil"/>
              <w:bottom w:val="nil"/>
              <w:right w:val="nil"/>
            </w:tcBorders>
            <w:vAlign w:val="bottom"/>
          </w:tcPr>
          <w:p w14:paraId="007B8FC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Acta de liberación firmada</w:t>
            </w:r>
          </w:p>
        </w:tc>
      </w:tr>
      <w:tr w:rsidR="00B201E6" w:rsidRPr="00BE55F7" w14:paraId="7DCFA6C1" w14:textId="77777777" w:rsidTr="00CD650F">
        <w:trPr>
          <w:trHeight w:val="576"/>
        </w:trPr>
        <w:tc>
          <w:tcPr>
            <w:tcW w:w="2042" w:type="dxa"/>
            <w:tcBorders>
              <w:top w:val="nil"/>
              <w:left w:val="nil"/>
              <w:bottom w:val="nil"/>
              <w:right w:val="nil"/>
            </w:tcBorders>
            <w:vAlign w:val="bottom"/>
          </w:tcPr>
          <w:p w14:paraId="06B6C79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3.2</w:t>
            </w:r>
          </w:p>
        </w:tc>
        <w:tc>
          <w:tcPr>
            <w:tcW w:w="3219" w:type="dxa"/>
            <w:tcBorders>
              <w:top w:val="nil"/>
              <w:left w:val="nil"/>
              <w:bottom w:val="nil"/>
              <w:right w:val="nil"/>
            </w:tcBorders>
            <w:vAlign w:val="bottom"/>
          </w:tcPr>
          <w:p w14:paraId="2D1398D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realizó la capacitación final a usuarios?</w:t>
            </w:r>
          </w:p>
        </w:tc>
        <w:tc>
          <w:tcPr>
            <w:tcW w:w="1097" w:type="dxa"/>
            <w:tcBorders>
              <w:top w:val="nil"/>
              <w:left w:val="nil"/>
              <w:bottom w:val="nil"/>
              <w:right w:val="nil"/>
            </w:tcBorders>
            <w:vAlign w:val="bottom"/>
          </w:tcPr>
          <w:p w14:paraId="63DBACBC"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SÍ</w:t>
            </w:r>
          </w:p>
        </w:tc>
        <w:tc>
          <w:tcPr>
            <w:tcW w:w="3002" w:type="dxa"/>
            <w:tcBorders>
              <w:top w:val="nil"/>
              <w:left w:val="nil"/>
              <w:bottom w:val="nil"/>
              <w:right w:val="nil"/>
            </w:tcBorders>
            <w:vAlign w:val="bottom"/>
          </w:tcPr>
          <w:p w14:paraId="7D7EA011"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Asistencia: 45 empleados</w:t>
            </w:r>
          </w:p>
        </w:tc>
      </w:tr>
      <w:tr w:rsidR="00B201E6" w:rsidRPr="00BE55F7" w14:paraId="717A7D06" w14:textId="77777777" w:rsidTr="00CD650F">
        <w:trPr>
          <w:trHeight w:val="506"/>
        </w:trPr>
        <w:tc>
          <w:tcPr>
            <w:tcW w:w="2042" w:type="dxa"/>
            <w:tcBorders>
              <w:top w:val="nil"/>
              <w:left w:val="nil"/>
              <w:bottom w:val="nil"/>
              <w:right w:val="nil"/>
            </w:tcBorders>
            <w:vAlign w:val="bottom"/>
          </w:tcPr>
          <w:p w14:paraId="223D409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4. Lecciones Aprendidas</w:t>
            </w:r>
          </w:p>
        </w:tc>
        <w:tc>
          <w:tcPr>
            <w:tcW w:w="3219" w:type="dxa"/>
            <w:tcBorders>
              <w:top w:val="nil"/>
              <w:left w:val="nil"/>
              <w:bottom w:val="nil"/>
              <w:right w:val="nil"/>
            </w:tcBorders>
            <w:vAlign w:val="bottom"/>
          </w:tcPr>
          <w:p w14:paraId="22E47C5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p>
        </w:tc>
        <w:tc>
          <w:tcPr>
            <w:tcW w:w="1097" w:type="dxa"/>
            <w:tcBorders>
              <w:top w:val="nil"/>
              <w:left w:val="nil"/>
              <w:bottom w:val="nil"/>
              <w:right w:val="nil"/>
            </w:tcBorders>
            <w:vAlign w:val="bottom"/>
          </w:tcPr>
          <w:p w14:paraId="3281C229"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p>
        </w:tc>
        <w:tc>
          <w:tcPr>
            <w:tcW w:w="3002" w:type="dxa"/>
            <w:tcBorders>
              <w:top w:val="nil"/>
              <w:left w:val="nil"/>
              <w:bottom w:val="nil"/>
              <w:right w:val="nil"/>
            </w:tcBorders>
            <w:vAlign w:val="bottom"/>
          </w:tcPr>
          <w:p w14:paraId="3702621B"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p>
        </w:tc>
      </w:tr>
      <w:tr w:rsidR="00B201E6" w:rsidRPr="00BE55F7" w14:paraId="6B19AC75" w14:textId="77777777" w:rsidTr="00CD650F">
        <w:trPr>
          <w:trHeight w:val="576"/>
        </w:trPr>
        <w:tc>
          <w:tcPr>
            <w:tcW w:w="2042" w:type="dxa"/>
            <w:tcBorders>
              <w:top w:val="nil"/>
              <w:left w:val="nil"/>
              <w:bottom w:val="nil"/>
              <w:right w:val="nil"/>
            </w:tcBorders>
            <w:vAlign w:val="bottom"/>
          </w:tcPr>
          <w:p w14:paraId="031B3982"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4.1</w:t>
            </w:r>
          </w:p>
        </w:tc>
        <w:tc>
          <w:tcPr>
            <w:tcW w:w="3219" w:type="dxa"/>
            <w:tcBorders>
              <w:top w:val="nil"/>
              <w:left w:val="nil"/>
              <w:bottom w:val="nil"/>
              <w:right w:val="nil"/>
            </w:tcBorders>
            <w:vAlign w:val="bottom"/>
          </w:tcPr>
          <w:p w14:paraId="4679DA1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documentaron las lecciones aprendidas?</w:t>
            </w:r>
          </w:p>
        </w:tc>
        <w:tc>
          <w:tcPr>
            <w:tcW w:w="1097" w:type="dxa"/>
            <w:tcBorders>
              <w:top w:val="nil"/>
              <w:left w:val="nil"/>
              <w:bottom w:val="nil"/>
              <w:right w:val="nil"/>
            </w:tcBorders>
            <w:vAlign w:val="bottom"/>
          </w:tcPr>
          <w:p w14:paraId="4BB1529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SÍ</w:t>
            </w:r>
          </w:p>
        </w:tc>
        <w:tc>
          <w:tcPr>
            <w:tcW w:w="3002" w:type="dxa"/>
            <w:tcBorders>
              <w:top w:val="nil"/>
              <w:left w:val="nil"/>
              <w:bottom w:val="nil"/>
              <w:right w:val="nil"/>
            </w:tcBorders>
            <w:vAlign w:val="bottom"/>
          </w:tcPr>
          <w:p w14:paraId="6CBB5E3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Ver documento anexo</w:t>
            </w:r>
          </w:p>
        </w:tc>
      </w:tr>
      <w:tr w:rsidR="00B201E6" w:rsidRPr="00BE55F7" w14:paraId="03C38980" w14:textId="77777777" w:rsidTr="00CD650F">
        <w:trPr>
          <w:trHeight w:val="576"/>
        </w:trPr>
        <w:tc>
          <w:tcPr>
            <w:tcW w:w="2042" w:type="dxa"/>
            <w:tcBorders>
              <w:top w:val="nil"/>
              <w:left w:val="nil"/>
              <w:bottom w:val="nil"/>
              <w:right w:val="nil"/>
            </w:tcBorders>
            <w:vAlign w:val="bottom"/>
          </w:tcPr>
          <w:p w14:paraId="52F9EDE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lastRenderedPageBreak/>
              <w:t>4.2</w:t>
            </w:r>
          </w:p>
        </w:tc>
        <w:tc>
          <w:tcPr>
            <w:tcW w:w="3219" w:type="dxa"/>
            <w:tcBorders>
              <w:top w:val="nil"/>
              <w:left w:val="nil"/>
              <w:bottom w:val="nil"/>
              <w:right w:val="nil"/>
            </w:tcBorders>
            <w:vAlign w:val="bottom"/>
          </w:tcPr>
          <w:p w14:paraId="59298CD1"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realizó reunión de cierre con el equipo?</w:t>
            </w:r>
          </w:p>
        </w:tc>
        <w:tc>
          <w:tcPr>
            <w:tcW w:w="1097" w:type="dxa"/>
            <w:tcBorders>
              <w:top w:val="nil"/>
              <w:left w:val="nil"/>
              <w:bottom w:val="nil"/>
              <w:right w:val="nil"/>
            </w:tcBorders>
            <w:vAlign w:val="bottom"/>
          </w:tcPr>
          <w:p w14:paraId="2A0C0119"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SÍ</w:t>
            </w:r>
          </w:p>
        </w:tc>
        <w:tc>
          <w:tcPr>
            <w:tcW w:w="3002" w:type="dxa"/>
            <w:tcBorders>
              <w:top w:val="nil"/>
              <w:left w:val="nil"/>
              <w:bottom w:val="nil"/>
              <w:right w:val="nil"/>
            </w:tcBorders>
            <w:vAlign w:val="bottom"/>
          </w:tcPr>
          <w:p w14:paraId="2992E76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28/06/2025</w:t>
            </w:r>
          </w:p>
        </w:tc>
      </w:tr>
      <w:tr w:rsidR="00B201E6" w:rsidRPr="00BE55F7" w14:paraId="0D6C0243" w14:textId="77777777" w:rsidTr="00CD650F">
        <w:trPr>
          <w:trHeight w:val="233"/>
        </w:trPr>
        <w:tc>
          <w:tcPr>
            <w:tcW w:w="2042" w:type="dxa"/>
            <w:tcBorders>
              <w:top w:val="nil"/>
              <w:left w:val="nil"/>
              <w:bottom w:val="nil"/>
              <w:right w:val="nil"/>
            </w:tcBorders>
            <w:vAlign w:val="bottom"/>
          </w:tcPr>
          <w:p w14:paraId="7F7EA061"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5. Financiero</w:t>
            </w:r>
          </w:p>
        </w:tc>
        <w:tc>
          <w:tcPr>
            <w:tcW w:w="3219" w:type="dxa"/>
            <w:tcBorders>
              <w:top w:val="nil"/>
              <w:left w:val="nil"/>
              <w:bottom w:val="nil"/>
              <w:right w:val="nil"/>
            </w:tcBorders>
            <w:vAlign w:val="bottom"/>
          </w:tcPr>
          <w:p w14:paraId="37DBA1E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p>
        </w:tc>
        <w:tc>
          <w:tcPr>
            <w:tcW w:w="1097" w:type="dxa"/>
            <w:tcBorders>
              <w:top w:val="nil"/>
              <w:left w:val="nil"/>
              <w:bottom w:val="nil"/>
              <w:right w:val="nil"/>
            </w:tcBorders>
            <w:vAlign w:val="bottom"/>
          </w:tcPr>
          <w:p w14:paraId="7FDDD2EE"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p>
        </w:tc>
        <w:tc>
          <w:tcPr>
            <w:tcW w:w="3002" w:type="dxa"/>
            <w:tcBorders>
              <w:top w:val="nil"/>
              <w:left w:val="nil"/>
              <w:bottom w:val="nil"/>
              <w:right w:val="nil"/>
            </w:tcBorders>
            <w:vAlign w:val="bottom"/>
          </w:tcPr>
          <w:p w14:paraId="7BF1FC61"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p>
        </w:tc>
      </w:tr>
      <w:tr w:rsidR="00B201E6" w:rsidRPr="00BE55F7" w14:paraId="0E56B9F1" w14:textId="77777777" w:rsidTr="00CD650F">
        <w:trPr>
          <w:trHeight w:val="576"/>
        </w:trPr>
        <w:tc>
          <w:tcPr>
            <w:tcW w:w="2042" w:type="dxa"/>
            <w:tcBorders>
              <w:top w:val="nil"/>
              <w:left w:val="nil"/>
              <w:bottom w:val="nil"/>
              <w:right w:val="nil"/>
            </w:tcBorders>
            <w:vAlign w:val="bottom"/>
          </w:tcPr>
          <w:p w14:paraId="039F82E9"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5.1</w:t>
            </w:r>
          </w:p>
        </w:tc>
        <w:tc>
          <w:tcPr>
            <w:tcW w:w="3219" w:type="dxa"/>
            <w:tcBorders>
              <w:top w:val="nil"/>
              <w:left w:val="nil"/>
              <w:bottom w:val="nil"/>
              <w:right w:val="nil"/>
            </w:tcBorders>
            <w:vAlign w:val="bottom"/>
          </w:tcPr>
          <w:p w14:paraId="196DCB7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¿El presupuesto ejecutado está dentro de lo planificado?</w:t>
            </w:r>
          </w:p>
        </w:tc>
        <w:tc>
          <w:tcPr>
            <w:tcW w:w="1097" w:type="dxa"/>
            <w:tcBorders>
              <w:top w:val="nil"/>
              <w:left w:val="nil"/>
              <w:bottom w:val="nil"/>
              <w:right w:val="nil"/>
            </w:tcBorders>
            <w:vAlign w:val="bottom"/>
          </w:tcPr>
          <w:p w14:paraId="242324C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SÍ</w:t>
            </w:r>
          </w:p>
        </w:tc>
        <w:tc>
          <w:tcPr>
            <w:tcW w:w="3002" w:type="dxa"/>
            <w:tcBorders>
              <w:top w:val="nil"/>
              <w:left w:val="nil"/>
              <w:bottom w:val="nil"/>
              <w:right w:val="nil"/>
            </w:tcBorders>
            <w:vAlign w:val="bottom"/>
          </w:tcPr>
          <w:p w14:paraId="734738B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Desviación: +2% (aprobado)</w:t>
            </w:r>
          </w:p>
        </w:tc>
      </w:tr>
      <w:tr w:rsidR="00B201E6" w:rsidRPr="00BE55F7" w14:paraId="6F8DFB74" w14:textId="77777777" w:rsidTr="00CD650F">
        <w:trPr>
          <w:trHeight w:val="576"/>
        </w:trPr>
        <w:tc>
          <w:tcPr>
            <w:tcW w:w="2042" w:type="dxa"/>
            <w:tcBorders>
              <w:top w:val="nil"/>
              <w:left w:val="nil"/>
              <w:bottom w:val="nil"/>
              <w:right w:val="nil"/>
            </w:tcBorders>
            <w:vAlign w:val="bottom"/>
          </w:tcPr>
          <w:p w14:paraId="30280BB9"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5.2</w:t>
            </w:r>
          </w:p>
        </w:tc>
        <w:tc>
          <w:tcPr>
            <w:tcW w:w="3219" w:type="dxa"/>
            <w:tcBorders>
              <w:top w:val="nil"/>
              <w:left w:val="nil"/>
              <w:bottom w:val="nil"/>
              <w:right w:val="nil"/>
            </w:tcBorders>
            <w:vAlign w:val="bottom"/>
          </w:tcPr>
          <w:p w14:paraId="0B56826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¿Todos los costos están cerrados y facturados?</w:t>
            </w:r>
          </w:p>
        </w:tc>
        <w:tc>
          <w:tcPr>
            <w:tcW w:w="1097" w:type="dxa"/>
            <w:tcBorders>
              <w:top w:val="nil"/>
              <w:left w:val="nil"/>
              <w:bottom w:val="nil"/>
              <w:right w:val="nil"/>
            </w:tcBorders>
            <w:vAlign w:val="bottom"/>
          </w:tcPr>
          <w:p w14:paraId="10D4E31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SÍ</w:t>
            </w:r>
          </w:p>
        </w:tc>
        <w:tc>
          <w:tcPr>
            <w:tcW w:w="3002" w:type="dxa"/>
            <w:tcBorders>
              <w:top w:val="nil"/>
              <w:left w:val="nil"/>
              <w:bottom w:val="nil"/>
              <w:right w:val="nil"/>
            </w:tcBorders>
            <w:vAlign w:val="bottom"/>
          </w:tcPr>
          <w:p w14:paraId="5217A12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p>
        </w:tc>
      </w:tr>
      <w:tr w:rsidR="00B201E6" w:rsidRPr="00BE55F7" w14:paraId="77A3C2A1" w14:textId="77777777" w:rsidTr="00CD650F">
        <w:trPr>
          <w:trHeight w:val="288"/>
        </w:trPr>
        <w:tc>
          <w:tcPr>
            <w:tcW w:w="2042" w:type="dxa"/>
            <w:tcBorders>
              <w:top w:val="nil"/>
              <w:left w:val="nil"/>
              <w:bottom w:val="nil"/>
              <w:right w:val="nil"/>
            </w:tcBorders>
            <w:vAlign w:val="bottom"/>
          </w:tcPr>
          <w:p w14:paraId="34F48A6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6. Archivo</w:t>
            </w:r>
          </w:p>
        </w:tc>
        <w:tc>
          <w:tcPr>
            <w:tcW w:w="3219" w:type="dxa"/>
            <w:tcBorders>
              <w:top w:val="nil"/>
              <w:left w:val="nil"/>
              <w:bottom w:val="nil"/>
              <w:right w:val="nil"/>
            </w:tcBorders>
            <w:vAlign w:val="bottom"/>
          </w:tcPr>
          <w:p w14:paraId="246D5AD2"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p>
        </w:tc>
        <w:tc>
          <w:tcPr>
            <w:tcW w:w="1097" w:type="dxa"/>
            <w:tcBorders>
              <w:top w:val="nil"/>
              <w:left w:val="nil"/>
              <w:bottom w:val="nil"/>
              <w:right w:val="nil"/>
            </w:tcBorders>
            <w:vAlign w:val="bottom"/>
          </w:tcPr>
          <w:p w14:paraId="1241EAE1"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p>
        </w:tc>
        <w:tc>
          <w:tcPr>
            <w:tcW w:w="3002" w:type="dxa"/>
            <w:tcBorders>
              <w:top w:val="nil"/>
              <w:left w:val="nil"/>
              <w:bottom w:val="nil"/>
              <w:right w:val="nil"/>
            </w:tcBorders>
            <w:vAlign w:val="bottom"/>
          </w:tcPr>
          <w:p w14:paraId="05DC833F"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p>
        </w:tc>
      </w:tr>
      <w:tr w:rsidR="00B201E6" w:rsidRPr="00BE55F7" w14:paraId="45CA603B" w14:textId="77777777" w:rsidTr="00E44E0A">
        <w:trPr>
          <w:trHeight w:val="576"/>
        </w:trPr>
        <w:tc>
          <w:tcPr>
            <w:tcW w:w="2042" w:type="dxa"/>
            <w:tcBorders>
              <w:top w:val="nil"/>
              <w:left w:val="nil"/>
              <w:right w:val="nil"/>
            </w:tcBorders>
            <w:vAlign w:val="bottom"/>
          </w:tcPr>
          <w:p w14:paraId="606E83E9"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6.1</w:t>
            </w:r>
          </w:p>
        </w:tc>
        <w:tc>
          <w:tcPr>
            <w:tcW w:w="3219" w:type="dxa"/>
            <w:tcBorders>
              <w:top w:val="nil"/>
              <w:left w:val="nil"/>
              <w:right w:val="nil"/>
            </w:tcBorders>
            <w:vAlign w:val="bottom"/>
          </w:tcPr>
          <w:p w14:paraId="0AC7715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archivó toda la documentación del proyecto?</w:t>
            </w:r>
          </w:p>
        </w:tc>
        <w:tc>
          <w:tcPr>
            <w:tcW w:w="1097" w:type="dxa"/>
            <w:tcBorders>
              <w:top w:val="nil"/>
              <w:left w:val="nil"/>
              <w:right w:val="nil"/>
            </w:tcBorders>
            <w:vAlign w:val="bottom"/>
          </w:tcPr>
          <w:p w14:paraId="2054CFF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SÍ</w:t>
            </w:r>
          </w:p>
        </w:tc>
        <w:tc>
          <w:tcPr>
            <w:tcW w:w="3002" w:type="dxa"/>
            <w:tcBorders>
              <w:top w:val="nil"/>
              <w:left w:val="nil"/>
              <w:right w:val="nil"/>
            </w:tcBorders>
            <w:vAlign w:val="bottom"/>
          </w:tcPr>
          <w:p w14:paraId="70BAB54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Carpeta compartida "Proyecto_Seguridad_Cierre"</w:t>
            </w:r>
          </w:p>
        </w:tc>
      </w:tr>
      <w:tr w:rsidR="00B201E6" w:rsidRPr="00BE55F7" w14:paraId="633DBE1A" w14:textId="77777777" w:rsidTr="00E44E0A">
        <w:trPr>
          <w:trHeight w:val="576"/>
        </w:trPr>
        <w:tc>
          <w:tcPr>
            <w:tcW w:w="2042" w:type="dxa"/>
            <w:tcBorders>
              <w:top w:val="nil"/>
              <w:left w:val="nil"/>
              <w:bottom w:val="single" w:sz="4" w:space="0" w:color="auto"/>
              <w:right w:val="nil"/>
            </w:tcBorders>
            <w:vAlign w:val="bottom"/>
          </w:tcPr>
          <w:p w14:paraId="7FDA8AA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6.2</w:t>
            </w:r>
          </w:p>
        </w:tc>
        <w:tc>
          <w:tcPr>
            <w:tcW w:w="3219" w:type="dxa"/>
            <w:tcBorders>
              <w:top w:val="nil"/>
              <w:left w:val="nil"/>
              <w:bottom w:val="single" w:sz="4" w:space="0" w:color="auto"/>
              <w:right w:val="nil"/>
            </w:tcBorders>
            <w:vAlign w:val="bottom"/>
          </w:tcPr>
          <w:p w14:paraId="7E07077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entregó copia de seguridad de la documentación a Dirección?</w:t>
            </w:r>
          </w:p>
        </w:tc>
        <w:tc>
          <w:tcPr>
            <w:tcW w:w="1097" w:type="dxa"/>
            <w:tcBorders>
              <w:top w:val="nil"/>
              <w:left w:val="nil"/>
              <w:bottom w:val="single" w:sz="4" w:space="0" w:color="auto"/>
              <w:right w:val="nil"/>
            </w:tcBorders>
            <w:vAlign w:val="bottom"/>
          </w:tcPr>
          <w:p w14:paraId="6EB6E49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SÍ</w:t>
            </w:r>
          </w:p>
        </w:tc>
        <w:tc>
          <w:tcPr>
            <w:tcW w:w="3002" w:type="dxa"/>
            <w:tcBorders>
              <w:top w:val="nil"/>
              <w:left w:val="nil"/>
              <w:bottom w:val="single" w:sz="4" w:space="0" w:color="auto"/>
              <w:right w:val="nil"/>
            </w:tcBorders>
            <w:vAlign w:val="bottom"/>
          </w:tcPr>
          <w:p w14:paraId="796CEFF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p>
        </w:tc>
      </w:tr>
    </w:tbl>
    <w:p w14:paraId="64D7320F" w14:textId="2FFA9822" w:rsidR="00E44E0A" w:rsidRPr="00E44E0A" w:rsidRDefault="00E44E0A" w:rsidP="00E44E0A">
      <w:pPr>
        <w:spacing w:after="0" w:line="360" w:lineRule="auto"/>
        <w:jc w:val="both"/>
        <w:rPr>
          <w:rFonts w:ascii="Times New Roman" w:eastAsia="Times New Roman" w:hAnsi="Times New Roman" w:cs="Times New Roman"/>
          <w:sz w:val="24"/>
          <w:szCs w:val="24"/>
        </w:rPr>
      </w:pPr>
      <w:r w:rsidRPr="00E44E0A">
        <w:rPr>
          <w:rFonts w:ascii="Times New Roman" w:eastAsia="Times New Roman" w:hAnsi="Times New Roman" w:cs="Times New Roman"/>
          <w:i/>
          <w:iCs/>
          <w:sz w:val="24"/>
          <w:szCs w:val="24"/>
        </w:rPr>
        <w:t>Nota</w:t>
      </w:r>
      <w:r w:rsidRPr="00E44E0A">
        <w:rPr>
          <w:rFonts w:ascii="Times New Roman" w:eastAsia="Times New Roman" w:hAnsi="Times New Roman" w:cs="Times New Roman"/>
          <w:sz w:val="24"/>
          <w:szCs w:val="24"/>
        </w:rPr>
        <w:t xml:space="preserve">. Se visualizan </w:t>
      </w:r>
      <w:r>
        <w:rPr>
          <w:rFonts w:ascii="Times New Roman" w:eastAsia="Times New Roman" w:hAnsi="Times New Roman" w:cs="Times New Roman"/>
          <w:sz w:val="24"/>
          <w:szCs w:val="24"/>
        </w:rPr>
        <w:t xml:space="preserve">el </w:t>
      </w:r>
      <w:r w:rsidR="00C906E7">
        <w:rPr>
          <w:rFonts w:ascii="Times New Roman" w:eastAsia="Times New Roman" w:hAnsi="Times New Roman" w:cs="Times New Roman"/>
          <w:sz w:val="24"/>
          <w:szCs w:val="24"/>
        </w:rPr>
        <w:t>checklist</w:t>
      </w:r>
      <w:r w:rsidRPr="00E44E0A">
        <w:rPr>
          <w:rFonts w:ascii="Times New Roman" w:eastAsia="Times New Roman" w:hAnsi="Times New Roman" w:cs="Times New Roman"/>
          <w:sz w:val="24"/>
          <w:szCs w:val="24"/>
        </w:rPr>
        <w:t xml:space="preserve"> del proyecto de seguridad. Fuente propia.</w:t>
      </w:r>
    </w:p>
    <w:p w14:paraId="52B2C549" w14:textId="005F589D" w:rsidR="00B201E6" w:rsidRPr="008A3234" w:rsidRDefault="00B201E6" w:rsidP="008A3234">
      <w:pPr>
        <w:pStyle w:val="Ttulo2"/>
        <w:rPr>
          <w:rFonts w:ascii="Times New Roman" w:hAnsi="Times New Roman" w:cs="Times New Roman"/>
          <w:b/>
          <w:bCs/>
          <w:color w:val="auto"/>
          <w:sz w:val="24"/>
          <w:szCs w:val="24"/>
          <w:lang w:val="es-GT"/>
        </w:rPr>
      </w:pPr>
      <w:bookmarkStart w:id="119" w:name="_Toc224942198"/>
      <w:r w:rsidRPr="008A3234">
        <w:rPr>
          <w:rFonts w:ascii="Times New Roman" w:hAnsi="Times New Roman" w:cs="Times New Roman"/>
          <w:b/>
          <w:bCs/>
          <w:color w:val="auto"/>
          <w:sz w:val="24"/>
          <w:szCs w:val="24"/>
          <w:lang w:val="es-GT"/>
        </w:rPr>
        <w:t>b) Encuesta de satisfacción de interesados</w:t>
      </w:r>
      <w:bookmarkEnd w:id="119"/>
    </w:p>
    <w:p w14:paraId="2F475331" w14:textId="77777777" w:rsidR="00B201E6" w:rsidRPr="00BE55F7" w:rsidRDefault="00B201E6" w:rsidP="00BE55F7">
      <w:pPr>
        <w:spacing w:after="0" w:line="360" w:lineRule="auto"/>
        <w:jc w:val="both"/>
        <w:rPr>
          <w:rFonts w:ascii="Times New Roman" w:eastAsia="Times New Roman" w:hAnsi="Times New Roman" w:cs="Times New Roman"/>
          <w:b/>
          <w:bCs/>
          <w:sz w:val="24"/>
          <w:szCs w:val="24"/>
        </w:rPr>
      </w:pPr>
      <w:r w:rsidRPr="00BE55F7">
        <w:rPr>
          <w:rFonts w:ascii="Times New Roman" w:eastAsia="Times New Roman" w:hAnsi="Times New Roman" w:cs="Times New Roman"/>
          <w:b/>
          <w:bCs/>
          <w:sz w:val="24"/>
          <w:szCs w:val="24"/>
        </w:rPr>
        <w:t>Encuesta de satisfacción – Proyecto de Seguridad</w:t>
      </w:r>
    </w:p>
    <w:p w14:paraId="5E4F5830"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Proyecto: Implementación de Medidas de Seguridad Informática</w:t>
      </w:r>
    </w:p>
    <w:p w14:paraId="24F71E07"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Fecha: 25 de abril de 2026</w:t>
      </w:r>
    </w:p>
    <w:p w14:paraId="3747BE4C"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Responsable: Adrián Ayala</w:t>
      </w:r>
    </w:p>
    <w:p w14:paraId="565C3596" w14:textId="72D61753"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Preguntas:</w:t>
      </w:r>
    </w:p>
    <w:p w14:paraId="2A809C60"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1. El proyecto cumplió con los objetivos planteados</w:t>
      </w:r>
    </w:p>
    <w:p w14:paraId="22FBE365"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2. La comunicación durante el proyecto fue adecuada</w:t>
      </w:r>
    </w:p>
    <w:p w14:paraId="344F6F56"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3. Las soluciones implementadas (firewall, antivirus) no afectan negativamente mi trabajo diario</w:t>
      </w:r>
    </w:p>
    <w:p w14:paraId="666F0151"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4. Me siento más seguro/a trabajando después del proyecto</w:t>
      </w:r>
    </w:p>
    <w:p w14:paraId="4B9280C7"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5. La capacitación recibida fue clara y útil</w:t>
      </w:r>
    </w:p>
    <w:p w14:paraId="4E6331E7"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6. Recomendaría este enfoque para futuros proyectos</w:t>
      </w:r>
    </w:p>
    <w:p w14:paraId="5BD32726" w14:textId="1E8B0E74" w:rsidR="00B201E6"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7. Satisfacción general con el proyecto</w:t>
      </w:r>
    </w:p>
    <w:p w14:paraId="76B47471" w14:textId="77777777" w:rsidR="00751F2E" w:rsidRDefault="00751F2E" w:rsidP="00BE55F7">
      <w:pPr>
        <w:spacing w:after="0" w:line="360" w:lineRule="auto"/>
        <w:jc w:val="both"/>
        <w:rPr>
          <w:rFonts w:ascii="Times New Roman" w:eastAsia="Times New Roman" w:hAnsi="Times New Roman" w:cs="Times New Roman"/>
          <w:sz w:val="24"/>
          <w:szCs w:val="24"/>
        </w:rPr>
      </w:pPr>
    </w:p>
    <w:p w14:paraId="681C55E6" w14:textId="77777777" w:rsidR="00751F2E" w:rsidRDefault="00751F2E" w:rsidP="00BE55F7">
      <w:pPr>
        <w:spacing w:after="0" w:line="360" w:lineRule="auto"/>
        <w:jc w:val="both"/>
        <w:rPr>
          <w:rFonts w:ascii="Times New Roman" w:eastAsia="Times New Roman" w:hAnsi="Times New Roman" w:cs="Times New Roman"/>
          <w:sz w:val="24"/>
          <w:szCs w:val="24"/>
        </w:rPr>
      </w:pPr>
    </w:p>
    <w:p w14:paraId="1A3765FB" w14:textId="77777777" w:rsidR="00751F2E" w:rsidRDefault="00751F2E" w:rsidP="00BE55F7">
      <w:pPr>
        <w:spacing w:after="0" w:line="360" w:lineRule="auto"/>
        <w:jc w:val="both"/>
        <w:rPr>
          <w:rFonts w:ascii="Times New Roman" w:eastAsia="Times New Roman" w:hAnsi="Times New Roman" w:cs="Times New Roman"/>
          <w:sz w:val="24"/>
          <w:szCs w:val="24"/>
        </w:rPr>
      </w:pPr>
    </w:p>
    <w:p w14:paraId="4B3CB7FB" w14:textId="77777777" w:rsidR="00751F2E" w:rsidRDefault="00751F2E" w:rsidP="00BE55F7">
      <w:pPr>
        <w:spacing w:after="0" w:line="360" w:lineRule="auto"/>
        <w:jc w:val="both"/>
        <w:rPr>
          <w:rFonts w:ascii="Times New Roman" w:eastAsia="Times New Roman" w:hAnsi="Times New Roman" w:cs="Times New Roman"/>
          <w:sz w:val="24"/>
          <w:szCs w:val="24"/>
        </w:rPr>
      </w:pPr>
    </w:p>
    <w:p w14:paraId="6694BBB7" w14:textId="77777777" w:rsidR="00751F2E" w:rsidRDefault="00751F2E" w:rsidP="00BE55F7">
      <w:pPr>
        <w:spacing w:after="0" w:line="360" w:lineRule="auto"/>
        <w:jc w:val="both"/>
        <w:rPr>
          <w:rFonts w:ascii="Times New Roman" w:eastAsia="Times New Roman" w:hAnsi="Times New Roman" w:cs="Times New Roman"/>
          <w:sz w:val="24"/>
          <w:szCs w:val="24"/>
        </w:rPr>
      </w:pPr>
    </w:p>
    <w:p w14:paraId="53B1BCE8" w14:textId="77777777" w:rsidR="00751F2E" w:rsidRDefault="00751F2E" w:rsidP="00BE55F7">
      <w:pPr>
        <w:spacing w:after="0" w:line="360" w:lineRule="auto"/>
        <w:jc w:val="both"/>
        <w:rPr>
          <w:rFonts w:ascii="Times New Roman" w:eastAsia="Times New Roman" w:hAnsi="Times New Roman" w:cs="Times New Roman"/>
          <w:sz w:val="24"/>
          <w:szCs w:val="24"/>
        </w:rPr>
      </w:pPr>
    </w:p>
    <w:p w14:paraId="3DE8876B" w14:textId="77777777" w:rsidR="00751F2E" w:rsidRDefault="00751F2E" w:rsidP="00BE55F7">
      <w:pPr>
        <w:spacing w:after="0" w:line="360" w:lineRule="auto"/>
        <w:jc w:val="both"/>
        <w:rPr>
          <w:rFonts w:ascii="Times New Roman" w:eastAsia="Times New Roman" w:hAnsi="Times New Roman" w:cs="Times New Roman"/>
          <w:sz w:val="24"/>
          <w:szCs w:val="24"/>
        </w:rPr>
      </w:pPr>
    </w:p>
    <w:p w14:paraId="3E8BEF7F" w14:textId="25463FF7" w:rsidR="00751F2E" w:rsidRPr="00B65D8E" w:rsidRDefault="00C906E7" w:rsidP="00B65D8E">
      <w:pPr>
        <w:pStyle w:val="Ttulo2"/>
        <w:rPr>
          <w:rFonts w:ascii="Times New Roman" w:hAnsi="Times New Roman" w:cs="Times New Roman"/>
          <w:b/>
          <w:bCs/>
          <w:color w:val="auto"/>
          <w:sz w:val="24"/>
          <w:szCs w:val="24"/>
        </w:rPr>
      </w:pPr>
      <w:bookmarkStart w:id="120" w:name="_Toc224942199"/>
      <w:r w:rsidRPr="00B65D8E">
        <w:rPr>
          <w:rFonts w:ascii="Times New Roman" w:hAnsi="Times New Roman" w:cs="Times New Roman"/>
          <w:b/>
          <w:bCs/>
          <w:color w:val="auto"/>
          <w:sz w:val="24"/>
          <w:szCs w:val="24"/>
        </w:rPr>
        <w:t>Tabla 22</w:t>
      </w:r>
      <w:bookmarkEnd w:id="120"/>
    </w:p>
    <w:p w14:paraId="4E91C7E0" w14:textId="77777777" w:rsidR="00B201E6" w:rsidRPr="00C906E7" w:rsidRDefault="00B201E6" w:rsidP="00C906E7">
      <w:pPr>
        <w:spacing w:after="0" w:line="360" w:lineRule="auto"/>
        <w:ind w:firstLine="708"/>
        <w:jc w:val="both"/>
        <w:rPr>
          <w:rFonts w:ascii="Times New Roman" w:eastAsia="Times New Roman" w:hAnsi="Times New Roman" w:cs="Times New Roman"/>
          <w:i/>
          <w:iCs/>
          <w:sz w:val="24"/>
          <w:szCs w:val="24"/>
        </w:rPr>
      </w:pPr>
      <w:r w:rsidRPr="00C906E7">
        <w:rPr>
          <w:rFonts w:ascii="Times New Roman" w:eastAsia="Times New Roman" w:hAnsi="Times New Roman" w:cs="Times New Roman"/>
          <w:i/>
          <w:iCs/>
          <w:sz w:val="24"/>
          <w:szCs w:val="24"/>
        </w:rPr>
        <w:t>Comentarios deseados</w:t>
      </w:r>
    </w:p>
    <w:tbl>
      <w:tblPr>
        <w:tblW w:w="9356" w:type="dxa"/>
        <w:tblLayout w:type="fixed"/>
        <w:tblLook w:val="0400" w:firstRow="0" w:lastRow="0" w:firstColumn="0" w:lastColumn="0" w:noHBand="0" w:noVBand="1"/>
      </w:tblPr>
      <w:tblGrid>
        <w:gridCol w:w="1701"/>
        <w:gridCol w:w="7655"/>
      </w:tblGrid>
      <w:tr w:rsidR="00B201E6" w:rsidRPr="00BE55F7" w14:paraId="7245C375" w14:textId="77777777" w:rsidTr="00751F2E">
        <w:trPr>
          <w:trHeight w:val="288"/>
        </w:trPr>
        <w:tc>
          <w:tcPr>
            <w:tcW w:w="1701" w:type="dxa"/>
            <w:tcBorders>
              <w:top w:val="single" w:sz="4" w:space="0" w:color="000000"/>
              <w:left w:val="nil"/>
              <w:bottom w:val="single" w:sz="4" w:space="0" w:color="000000"/>
              <w:right w:val="nil"/>
            </w:tcBorders>
            <w:vAlign w:val="bottom"/>
          </w:tcPr>
          <w:p w14:paraId="49ADCBDE"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Grupo</w:t>
            </w:r>
          </w:p>
        </w:tc>
        <w:tc>
          <w:tcPr>
            <w:tcW w:w="7655" w:type="dxa"/>
            <w:tcBorders>
              <w:top w:val="single" w:sz="4" w:space="0" w:color="000000"/>
              <w:left w:val="nil"/>
              <w:bottom w:val="single" w:sz="4" w:space="0" w:color="000000"/>
              <w:right w:val="nil"/>
            </w:tcBorders>
            <w:vAlign w:val="bottom"/>
          </w:tcPr>
          <w:p w14:paraId="2B72E847"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Comentario</w:t>
            </w:r>
          </w:p>
        </w:tc>
      </w:tr>
      <w:tr w:rsidR="00B201E6" w:rsidRPr="00BE55F7" w14:paraId="30D471D5" w14:textId="77777777" w:rsidTr="00751F2E">
        <w:trPr>
          <w:trHeight w:val="288"/>
        </w:trPr>
        <w:tc>
          <w:tcPr>
            <w:tcW w:w="1701" w:type="dxa"/>
            <w:tcBorders>
              <w:top w:val="single" w:sz="4" w:space="0" w:color="000000"/>
              <w:left w:val="nil"/>
              <w:bottom w:val="nil"/>
              <w:right w:val="nil"/>
            </w:tcBorders>
            <w:vAlign w:val="bottom"/>
          </w:tcPr>
          <w:p w14:paraId="79684D4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Desarrollo</w:t>
            </w:r>
          </w:p>
        </w:tc>
        <w:tc>
          <w:tcPr>
            <w:tcW w:w="7655" w:type="dxa"/>
            <w:tcBorders>
              <w:top w:val="single" w:sz="4" w:space="0" w:color="000000"/>
              <w:left w:val="nil"/>
              <w:bottom w:val="nil"/>
              <w:right w:val="nil"/>
            </w:tcBorders>
            <w:vAlign w:val="bottom"/>
          </w:tcPr>
          <w:p w14:paraId="31695451"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Al principio me preocupaba que el firewall ralentizara el acceso a repositorios externos, pero no ha sido así. Buen trabajo.</w:t>
            </w:r>
          </w:p>
        </w:tc>
      </w:tr>
      <w:tr w:rsidR="00B201E6" w:rsidRPr="00BE55F7" w14:paraId="62F45828" w14:textId="77777777" w:rsidTr="00751F2E">
        <w:trPr>
          <w:trHeight w:val="576"/>
        </w:trPr>
        <w:tc>
          <w:tcPr>
            <w:tcW w:w="1701" w:type="dxa"/>
            <w:tcBorders>
              <w:top w:val="nil"/>
              <w:left w:val="nil"/>
              <w:bottom w:val="nil"/>
              <w:right w:val="nil"/>
            </w:tcBorders>
            <w:vAlign w:val="bottom"/>
          </w:tcPr>
          <w:p w14:paraId="611FBA0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Administración</w:t>
            </w:r>
          </w:p>
        </w:tc>
        <w:tc>
          <w:tcPr>
            <w:tcW w:w="7655" w:type="dxa"/>
            <w:tcBorders>
              <w:top w:val="nil"/>
              <w:left w:val="nil"/>
              <w:bottom w:val="nil"/>
              <w:right w:val="nil"/>
            </w:tcBorders>
            <w:vAlign w:val="bottom"/>
          </w:tcPr>
          <w:p w14:paraId="193009C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Me gustó la capacitación, ahora entiendo por qué no puedo entrar a ciertas páginas.</w:t>
            </w:r>
          </w:p>
        </w:tc>
      </w:tr>
      <w:tr w:rsidR="00B201E6" w:rsidRPr="00BE55F7" w14:paraId="673C4811" w14:textId="77777777" w:rsidTr="00751F2E">
        <w:trPr>
          <w:trHeight w:val="288"/>
        </w:trPr>
        <w:tc>
          <w:tcPr>
            <w:tcW w:w="1701" w:type="dxa"/>
            <w:tcBorders>
              <w:top w:val="nil"/>
              <w:left w:val="nil"/>
              <w:right w:val="nil"/>
            </w:tcBorders>
            <w:vAlign w:val="bottom"/>
          </w:tcPr>
          <w:p w14:paraId="52E6E53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IT</w:t>
            </w:r>
          </w:p>
        </w:tc>
        <w:tc>
          <w:tcPr>
            <w:tcW w:w="7655" w:type="dxa"/>
            <w:tcBorders>
              <w:top w:val="nil"/>
              <w:left w:val="nil"/>
              <w:right w:val="nil"/>
            </w:tcBorders>
            <w:vAlign w:val="bottom"/>
          </w:tcPr>
          <w:p w14:paraId="7EF3BA3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El monitoreo nos ha salvado de varios incidentes. Herramientas muy acertadas.</w:t>
            </w:r>
          </w:p>
        </w:tc>
      </w:tr>
      <w:tr w:rsidR="00B201E6" w:rsidRPr="00BE55F7" w14:paraId="6AF5B2D5" w14:textId="77777777" w:rsidTr="00751F2E">
        <w:trPr>
          <w:trHeight w:val="288"/>
        </w:trPr>
        <w:tc>
          <w:tcPr>
            <w:tcW w:w="1701" w:type="dxa"/>
            <w:tcBorders>
              <w:top w:val="nil"/>
              <w:left w:val="nil"/>
              <w:bottom w:val="single" w:sz="4" w:space="0" w:color="000000"/>
              <w:right w:val="nil"/>
            </w:tcBorders>
            <w:vAlign w:val="bottom"/>
          </w:tcPr>
          <w:p w14:paraId="0EA59DE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Cliente</w:t>
            </w:r>
          </w:p>
        </w:tc>
        <w:tc>
          <w:tcPr>
            <w:tcW w:w="7655" w:type="dxa"/>
            <w:tcBorders>
              <w:top w:val="nil"/>
              <w:left w:val="nil"/>
              <w:bottom w:val="single" w:sz="4" w:space="0" w:color="000000"/>
              <w:right w:val="nil"/>
            </w:tcBorders>
            <w:vAlign w:val="bottom"/>
          </w:tcPr>
          <w:p w14:paraId="02A765B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Agradecemos que nos informaran sobre las mejoras de seguridad. Nos da tranquilidad como clientes.</w:t>
            </w:r>
          </w:p>
        </w:tc>
      </w:tr>
    </w:tbl>
    <w:p w14:paraId="026E0D19" w14:textId="0B2FEB31" w:rsidR="00C906E7" w:rsidRPr="00C906E7" w:rsidRDefault="00C906E7" w:rsidP="00C906E7">
      <w:pPr>
        <w:spacing w:after="0" w:line="360" w:lineRule="auto"/>
        <w:jc w:val="both"/>
        <w:rPr>
          <w:rFonts w:ascii="Times New Roman" w:eastAsia="Times New Roman" w:hAnsi="Times New Roman" w:cs="Times New Roman"/>
          <w:sz w:val="24"/>
          <w:szCs w:val="24"/>
        </w:rPr>
      </w:pPr>
      <w:r w:rsidRPr="00E44E0A">
        <w:rPr>
          <w:rFonts w:ascii="Times New Roman" w:eastAsia="Times New Roman" w:hAnsi="Times New Roman" w:cs="Times New Roman"/>
          <w:i/>
          <w:iCs/>
          <w:sz w:val="24"/>
          <w:szCs w:val="24"/>
        </w:rPr>
        <w:t>Nota</w:t>
      </w:r>
      <w:r w:rsidRPr="00E44E0A">
        <w:rPr>
          <w:rFonts w:ascii="Times New Roman" w:eastAsia="Times New Roman" w:hAnsi="Times New Roman" w:cs="Times New Roman"/>
          <w:sz w:val="24"/>
          <w:szCs w:val="24"/>
        </w:rPr>
        <w:t xml:space="preserve">. Se visualizan </w:t>
      </w:r>
      <w:r>
        <w:rPr>
          <w:rFonts w:ascii="Times New Roman" w:eastAsia="Times New Roman" w:hAnsi="Times New Roman" w:cs="Times New Roman"/>
          <w:sz w:val="24"/>
          <w:szCs w:val="24"/>
        </w:rPr>
        <w:t xml:space="preserve">el listad de los comentarios deseados pertenecientes al </w:t>
      </w:r>
      <w:r w:rsidRPr="00E44E0A">
        <w:rPr>
          <w:rFonts w:ascii="Times New Roman" w:eastAsia="Times New Roman" w:hAnsi="Times New Roman" w:cs="Times New Roman"/>
          <w:sz w:val="24"/>
          <w:szCs w:val="24"/>
        </w:rPr>
        <w:t>proyecto de seguridad. Fuente propia.</w:t>
      </w:r>
    </w:p>
    <w:p w14:paraId="51534D45" w14:textId="1310B14A" w:rsidR="00B201E6" w:rsidRPr="008A3234" w:rsidRDefault="00B201E6" w:rsidP="008A3234">
      <w:pPr>
        <w:pStyle w:val="Ttulo2"/>
        <w:rPr>
          <w:rFonts w:ascii="Times New Roman" w:hAnsi="Times New Roman" w:cs="Times New Roman"/>
          <w:b/>
          <w:bCs/>
          <w:color w:val="auto"/>
          <w:sz w:val="24"/>
          <w:szCs w:val="24"/>
          <w:lang w:val="es-GT"/>
        </w:rPr>
      </w:pPr>
      <w:bookmarkStart w:id="121" w:name="_Toc224942200"/>
      <w:r w:rsidRPr="008A3234">
        <w:rPr>
          <w:rFonts w:ascii="Times New Roman" w:hAnsi="Times New Roman" w:cs="Times New Roman"/>
          <w:b/>
          <w:bCs/>
          <w:color w:val="auto"/>
          <w:sz w:val="24"/>
          <w:szCs w:val="24"/>
          <w:lang w:val="es-GT"/>
        </w:rPr>
        <w:t>c) Acta de aceptación del proyecto</w:t>
      </w:r>
      <w:bookmarkEnd w:id="121"/>
    </w:p>
    <w:p w14:paraId="03C81F1F" w14:textId="77777777" w:rsidR="00B201E6" w:rsidRPr="00BE55F7" w:rsidRDefault="00B201E6" w:rsidP="00BE55F7">
      <w:pPr>
        <w:spacing w:after="0" w:line="360" w:lineRule="auto"/>
        <w:jc w:val="both"/>
        <w:rPr>
          <w:rFonts w:ascii="Times New Roman" w:eastAsia="Times New Roman" w:hAnsi="Times New Roman" w:cs="Times New Roman"/>
          <w:b/>
          <w:bCs/>
          <w:sz w:val="24"/>
          <w:szCs w:val="24"/>
        </w:rPr>
      </w:pPr>
      <w:r w:rsidRPr="00BE55F7">
        <w:rPr>
          <w:rFonts w:ascii="Times New Roman" w:eastAsia="Times New Roman" w:hAnsi="Times New Roman" w:cs="Times New Roman"/>
          <w:b/>
          <w:bCs/>
          <w:sz w:val="24"/>
          <w:szCs w:val="24"/>
        </w:rPr>
        <w:t>Acta de aceptación del proyecto</w:t>
      </w:r>
    </w:p>
    <w:p w14:paraId="2F5E8D94"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Proyecto: Implementación de Medidas de Seguridad Informática</w:t>
      </w:r>
    </w:p>
    <w:p w14:paraId="596A2BC6" w14:textId="1A49C789"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Código: PROY-SEG-2026-001</w:t>
      </w:r>
    </w:p>
    <w:p w14:paraId="591E2FEF"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Fecha: 30 de junio de 2026</w:t>
      </w:r>
    </w:p>
    <w:p w14:paraId="069B7E43" w14:textId="77777777" w:rsidR="00B201E6" w:rsidRPr="00BE55F7" w:rsidRDefault="00B201E6" w:rsidP="00BE55F7">
      <w:pPr>
        <w:spacing w:after="0" w:line="360" w:lineRule="auto"/>
        <w:jc w:val="both"/>
        <w:rPr>
          <w:rFonts w:ascii="Times New Roman" w:eastAsia="Times New Roman" w:hAnsi="Times New Roman" w:cs="Times New Roman"/>
          <w:b/>
          <w:bCs/>
          <w:sz w:val="24"/>
          <w:szCs w:val="24"/>
        </w:rPr>
      </w:pPr>
      <w:r w:rsidRPr="00BE55F7">
        <w:rPr>
          <w:rFonts w:ascii="Times New Roman" w:eastAsia="Times New Roman" w:hAnsi="Times New Roman" w:cs="Times New Roman"/>
          <w:b/>
          <w:bCs/>
          <w:sz w:val="24"/>
          <w:szCs w:val="24"/>
        </w:rPr>
        <w:t>Declaración de Aceptación:</w:t>
      </w:r>
    </w:p>
    <w:p w14:paraId="164789D0" w14:textId="77777777" w:rsidR="00B201E6" w:rsidRPr="00BE55F7" w:rsidRDefault="00B201E6" w:rsidP="00BE55F7">
      <w:pPr>
        <w:spacing w:after="0" w:line="360" w:lineRule="auto"/>
        <w:ind w:firstLine="708"/>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Por medio de la presente, representando por los abajo firmantes, declara formalmente la ACEPTACIÓN Y CIERRE del Proyecto "Implementación de Medidas de Seguridad Informática".</w:t>
      </w:r>
    </w:p>
    <w:p w14:paraId="517EB040" w14:textId="77777777" w:rsidR="00B201E6" w:rsidRDefault="00B201E6" w:rsidP="00BE55F7">
      <w:pPr>
        <w:spacing w:after="0" w:line="360" w:lineRule="auto"/>
        <w:ind w:firstLine="708"/>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Se confirma que todos los entregables han sido completados, probados y transferidos a operación, cumpliendo con los criterios de calidad y alcance definidos en el acta de constitución del proyecto y sus respectivas modificaciones aprobadas.</w:t>
      </w:r>
    </w:p>
    <w:p w14:paraId="5FE093F4" w14:textId="3A019044" w:rsidR="00C906E7" w:rsidRPr="00B65D8E" w:rsidRDefault="00C906E7" w:rsidP="00B65D8E">
      <w:pPr>
        <w:pStyle w:val="Ttulo2"/>
        <w:rPr>
          <w:rFonts w:ascii="Times New Roman" w:hAnsi="Times New Roman" w:cs="Times New Roman"/>
          <w:b/>
          <w:bCs/>
          <w:color w:val="auto"/>
          <w:sz w:val="24"/>
          <w:szCs w:val="24"/>
        </w:rPr>
      </w:pPr>
      <w:bookmarkStart w:id="122" w:name="_Toc224942201"/>
      <w:r w:rsidRPr="00B65D8E">
        <w:rPr>
          <w:rFonts w:ascii="Times New Roman" w:hAnsi="Times New Roman" w:cs="Times New Roman"/>
          <w:b/>
          <w:bCs/>
          <w:color w:val="auto"/>
          <w:sz w:val="24"/>
          <w:szCs w:val="24"/>
        </w:rPr>
        <w:t>Tabla 23</w:t>
      </w:r>
      <w:bookmarkEnd w:id="122"/>
    </w:p>
    <w:p w14:paraId="6AAF857C" w14:textId="6AA0E86B" w:rsidR="00C906E7" w:rsidRPr="00C906E7" w:rsidRDefault="00B201E6" w:rsidP="00C906E7">
      <w:pPr>
        <w:spacing w:after="0" w:line="360" w:lineRule="auto"/>
        <w:ind w:firstLine="708"/>
        <w:jc w:val="both"/>
        <w:rPr>
          <w:rFonts w:ascii="Times New Roman" w:eastAsia="Times New Roman" w:hAnsi="Times New Roman" w:cs="Times New Roman"/>
          <w:i/>
          <w:iCs/>
          <w:sz w:val="24"/>
          <w:szCs w:val="24"/>
        </w:rPr>
      </w:pPr>
      <w:r w:rsidRPr="00C906E7">
        <w:rPr>
          <w:rFonts w:ascii="Times New Roman" w:eastAsia="Times New Roman" w:hAnsi="Times New Roman" w:cs="Times New Roman"/>
          <w:i/>
          <w:iCs/>
          <w:sz w:val="24"/>
          <w:szCs w:val="24"/>
        </w:rPr>
        <w:t>Entregables Finales Aceptados</w:t>
      </w:r>
    </w:p>
    <w:tbl>
      <w:tblPr>
        <w:tblW w:w="9360" w:type="dxa"/>
        <w:tblLayout w:type="fixed"/>
        <w:tblLook w:val="0400" w:firstRow="0" w:lastRow="0" w:firstColumn="0" w:lastColumn="0" w:noHBand="0" w:noVBand="1"/>
      </w:tblPr>
      <w:tblGrid>
        <w:gridCol w:w="720"/>
        <w:gridCol w:w="3600"/>
        <w:gridCol w:w="2120"/>
        <w:gridCol w:w="2920"/>
      </w:tblGrid>
      <w:tr w:rsidR="00B201E6" w:rsidRPr="00BE55F7" w14:paraId="15E18667" w14:textId="77777777" w:rsidTr="00625FE7">
        <w:trPr>
          <w:trHeight w:val="576"/>
        </w:trPr>
        <w:tc>
          <w:tcPr>
            <w:tcW w:w="720" w:type="dxa"/>
            <w:tcBorders>
              <w:top w:val="single" w:sz="4" w:space="0" w:color="000000"/>
              <w:left w:val="nil"/>
              <w:bottom w:val="single" w:sz="4" w:space="0" w:color="000000"/>
              <w:right w:val="nil"/>
            </w:tcBorders>
            <w:vAlign w:val="center"/>
          </w:tcPr>
          <w:p w14:paraId="1DAA26E8"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w:t>
            </w:r>
          </w:p>
        </w:tc>
        <w:tc>
          <w:tcPr>
            <w:tcW w:w="3600" w:type="dxa"/>
            <w:tcBorders>
              <w:top w:val="single" w:sz="4" w:space="0" w:color="000000"/>
              <w:left w:val="nil"/>
              <w:bottom w:val="single" w:sz="4" w:space="0" w:color="000000"/>
              <w:right w:val="nil"/>
            </w:tcBorders>
            <w:vAlign w:val="center"/>
          </w:tcPr>
          <w:p w14:paraId="23A350D9"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Entregable</w:t>
            </w:r>
          </w:p>
        </w:tc>
        <w:tc>
          <w:tcPr>
            <w:tcW w:w="2120" w:type="dxa"/>
            <w:tcBorders>
              <w:top w:val="single" w:sz="4" w:space="0" w:color="000000"/>
              <w:left w:val="nil"/>
              <w:bottom w:val="single" w:sz="4" w:space="0" w:color="000000"/>
              <w:right w:val="nil"/>
            </w:tcBorders>
            <w:vAlign w:val="center"/>
          </w:tcPr>
          <w:p w14:paraId="4B616202"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Fecha Aceptación</w:t>
            </w:r>
          </w:p>
        </w:tc>
        <w:tc>
          <w:tcPr>
            <w:tcW w:w="2920" w:type="dxa"/>
            <w:tcBorders>
              <w:top w:val="single" w:sz="4" w:space="0" w:color="000000"/>
              <w:left w:val="nil"/>
              <w:bottom w:val="single" w:sz="4" w:space="0" w:color="000000"/>
              <w:right w:val="nil"/>
            </w:tcBorders>
            <w:vAlign w:val="center"/>
          </w:tcPr>
          <w:p w14:paraId="71F9C402"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Acta Asociada</w:t>
            </w:r>
          </w:p>
        </w:tc>
      </w:tr>
      <w:tr w:rsidR="00B201E6" w:rsidRPr="00BE55F7" w14:paraId="6EBC2D82" w14:textId="77777777" w:rsidTr="00625FE7">
        <w:trPr>
          <w:trHeight w:val="288"/>
        </w:trPr>
        <w:tc>
          <w:tcPr>
            <w:tcW w:w="720" w:type="dxa"/>
            <w:tcBorders>
              <w:top w:val="single" w:sz="4" w:space="0" w:color="000000"/>
              <w:left w:val="nil"/>
              <w:bottom w:val="nil"/>
              <w:right w:val="nil"/>
            </w:tcBorders>
            <w:vAlign w:val="center"/>
          </w:tcPr>
          <w:p w14:paraId="07EDD2B2"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w:t>
            </w:r>
          </w:p>
        </w:tc>
        <w:tc>
          <w:tcPr>
            <w:tcW w:w="3600" w:type="dxa"/>
            <w:tcBorders>
              <w:top w:val="single" w:sz="4" w:space="0" w:color="000000"/>
              <w:left w:val="nil"/>
              <w:bottom w:val="nil"/>
              <w:right w:val="nil"/>
            </w:tcBorders>
            <w:vAlign w:val="center"/>
          </w:tcPr>
          <w:p w14:paraId="49B8AFC2"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Diagnóstico inicial de seguridad</w:t>
            </w:r>
          </w:p>
        </w:tc>
        <w:tc>
          <w:tcPr>
            <w:tcW w:w="2120" w:type="dxa"/>
            <w:tcBorders>
              <w:top w:val="single" w:sz="4" w:space="0" w:color="000000"/>
              <w:left w:val="nil"/>
              <w:bottom w:val="nil"/>
              <w:right w:val="nil"/>
            </w:tcBorders>
            <w:vAlign w:val="center"/>
          </w:tcPr>
          <w:p w14:paraId="4D3B8F0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15/03/2026</w:t>
            </w:r>
          </w:p>
        </w:tc>
        <w:tc>
          <w:tcPr>
            <w:tcW w:w="2920" w:type="dxa"/>
            <w:tcBorders>
              <w:top w:val="single" w:sz="4" w:space="0" w:color="000000"/>
              <w:left w:val="nil"/>
              <w:bottom w:val="nil"/>
              <w:right w:val="nil"/>
            </w:tcBorders>
            <w:vAlign w:val="center"/>
          </w:tcPr>
          <w:p w14:paraId="00EBBCF2"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INF-001</w:t>
            </w:r>
          </w:p>
        </w:tc>
      </w:tr>
      <w:tr w:rsidR="00B201E6" w:rsidRPr="00BE55F7" w14:paraId="3C5FB721" w14:textId="77777777" w:rsidTr="00625FE7">
        <w:trPr>
          <w:trHeight w:val="288"/>
        </w:trPr>
        <w:tc>
          <w:tcPr>
            <w:tcW w:w="720" w:type="dxa"/>
            <w:tcBorders>
              <w:top w:val="nil"/>
              <w:left w:val="nil"/>
              <w:bottom w:val="nil"/>
              <w:right w:val="nil"/>
            </w:tcBorders>
            <w:vAlign w:val="center"/>
          </w:tcPr>
          <w:p w14:paraId="442ACAC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lastRenderedPageBreak/>
              <w:t>2</w:t>
            </w:r>
          </w:p>
        </w:tc>
        <w:tc>
          <w:tcPr>
            <w:tcW w:w="3600" w:type="dxa"/>
            <w:tcBorders>
              <w:top w:val="nil"/>
              <w:left w:val="nil"/>
              <w:bottom w:val="nil"/>
              <w:right w:val="nil"/>
            </w:tcBorders>
            <w:vAlign w:val="center"/>
          </w:tcPr>
          <w:p w14:paraId="38B18DD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Implementación de Firewall Perimetral</w:t>
            </w:r>
          </w:p>
        </w:tc>
        <w:tc>
          <w:tcPr>
            <w:tcW w:w="2120" w:type="dxa"/>
            <w:tcBorders>
              <w:top w:val="nil"/>
              <w:left w:val="nil"/>
              <w:bottom w:val="nil"/>
              <w:right w:val="nil"/>
            </w:tcBorders>
            <w:vAlign w:val="center"/>
          </w:tcPr>
          <w:p w14:paraId="0E9BDD6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30/04/2026</w:t>
            </w:r>
          </w:p>
        </w:tc>
        <w:tc>
          <w:tcPr>
            <w:tcW w:w="2920" w:type="dxa"/>
            <w:tcBorders>
              <w:top w:val="nil"/>
              <w:left w:val="nil"/>
              <w:bottom w:val="nil"/>
              <w:right w:val="nil"/>
            </w:tcBorders>
            <w:vAlign w:val="center"/>
          </w:tcPr>
          <w:p w14:paraId="0C8A9AC2"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ACT-001</w:t>
            </w:r>
          </w:p>
        </w:tc>
      </w:tr>
      <w:tr w:rsidR="00B201E6" w:rsidRPr="00BE55F7" w14:paraId="6C8391EC" w14:textId="77777777" w:rsidTr="00625FE7">
        <w:trPr>
          <w:trHeight w:val="288"/>
        </w:trPr>
        <w:tc>
          <w:tcPr>
            <w:tcW w:w="720" w:type="dxa"/>
            <w:tcBorders>
              <w:top w:val="nil"/>
              <w:left w:val="nil"/>
              <w:bottom w:val="nil"/>
              <w:right w:val="nil"/>
            </w:tcBorders>
            <w:vAlign w:val="center"/>
          </w:tcPr>
          <w:p w14:paraId="3F013EBC"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3</w:t>
            </w:r>
          </w:p>
        </w:tc>
        <w:tc>
          <w:tcPr>
            <w:tcW w:w="3600" w:type="dxa"/>
            <w:tcBorders>
              <w:top w:val="nil"/>
              <w:left w:val="nil"/>
              <w:bottom w:val="nil"/>
              <w:right w:val="nil"/>
            </w:tcBorders>
            <w:vAlign w:val="center"/>
          </w:tcPr>
          <w:p w14:paraId="2DD092A8"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Implementación de Antivirus Corporativo</w:t>
            </w:r>
          </w:p>
        </w:tc>
        <w:tc>
          <w:tcPr>
            <w:tcW w:w="2120" w:type="dxa"/>
            <w:tcBorders>
              <w:top w:val="nil"/>
              <w:left w:val="nil"/>
              <w:bottom w:val="nil"/>
              <w:right w:val="nil"/>
            </w:tcBorders>
            <w:vAlign w:val="center"/>
          </w:tcPr>
          <w:p w14:paraId="3597012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15/05/2026</w:t>
            </w:r>
          </w:p>
        </w:tc>
        <w:tc>
          <w:tcPr>
            <w:tcW w:w="2920" w:type="dxa"/>
            <w:tcBorders>
              <w:top w:val="nil"/>
              <w:left w:val="nil"/>
              <w:bottom w:val="nil"/>
              <w:right w:val="nil"/>
            </w:tcBorders>
            <w:vAlign w:val="center"/>
          </w:tcPr>
          <w:p w14:paraId="7D1367D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ACT-002</w:t>
            </w:r>
          </w:p>
        </w:tc>
      </w:tr>
      <w:tr w:rsidR="00B201E6" w:rsidRPr="00BE55F7" w14:paraId="7B1AAE6A" w14:textId="77777777" w:rsidTr="00625FE7">
        <w:trPr>
          <w:trHeight w:val="288"/>
        </w:trPr>
        <w:tc>
          <w:tcPr>
            <w:tcW w:w="720" w:type="dxa"/>
            <w:tcBorders>
              <w:top w:val="nil"/>
              <w:left w:val="nil"/>
              <w:bottom w:val="nil"/>
              <w:right w:val="nil"/>
            </w:tcBorders>
            <w:vAlign w:val="center"/>
          </w:tcPr>
          <w:p w14:paraId="0E81FD7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4</w:t>
            </w:r>
          </w:p>
        </w:tc>
        <w:tc>
          <w:tcPr>
            <w:tcW w:w="3600" w:type="dxa"/>
            <w:tcBorders>
              <w:top w:val="nil"/>
              <w:left w:val="nil"/>
              <w:bottom w:val="nil"/>
              <w:right w:val="nil"/>
            </w:tcBorders>
            <w:vAlign w:val="center"/>
          </w:tcPr>
          <w:p w14:paraId="2BE5023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Configuración de Filtrado Web</w:t>
            </w:r>
          </w:p>
        </w:tc>
        <w:tc>
          <w:tcPr>
            <w:tcW w:w="2120" w:type="dxa"/>
            <w:tcBorders>
              <w:top w:val="nil"/>
              <w:left w:val="nil"/>
              <w:bottom w:val="nil"/>
              <w:right w:val="nil"/>
            </w:tcBorders>
            <w:vAlign w:val="center"/>
          </w:tcPr>
          <w:p w14:paraId="0B92BED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30/05/2026</w:t>
            </w:r>
          </w:p>
        </w:tc>
        <w:tc>
          <w:tcPr>
            <w:tcW w:w="2920" w:type="dxa"/>
            <w:tcBorders>
              <w:top w:val="nil"/>
              <w:left w:val="nil"/>
              <w:bottom w:val="nil"/>
              <w:right w:val="nil"/>
            </w:tcBorders>
            <w:vAlign w:val="center"/>
          </w:tcPr>
          <w:p w14:paraId="17B0F7A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ACT-003</w:t>
            </w:r>
          </w:p>
        </w:tc>
      </w:tr>
      <w:tr w:rsidR="00B201E6" w:rsidRPr="00BE55F7" w14:paraId="7B8F5C07" w14:textId="77777777" w:rsidTr="00625FE7">
        <w:trPr>
          <w:trHeight w:val="288"/>
        </w:trPr>
        <w:tc>
          <w:tcPr>
            <w:tcW w:w="720" w:type="dxa"/>
            <w:tcBorders>
              <w:top w:val="nil"/>
              <w:left w:val="nil"/>
              <w:bottom w:val="nil"/>
              <w:right w:val="nil"/>
            </w:tcBorders>
            <w:vAlign w:val="center"/>
          </w:tcPr>
          <w:p w14:paraId="49A2216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5</w:t>
            </w:r>
          </w:p>
        </w:tc>
        <w:tc>
          <w:tcPr>
            <w:tcW w:w="3600" w:type="dxa"/>
            <w:tcBorders>
              <w:top w:val="nil"/>
              <w:left w:val="nil"/>
              <w:bottom w:val="nil"/>
              <w:right w:val="nil"/>
            </w:tcBorders>
            <w:vAlign w:val="center"/>
          </w:tcPr>
          <w:p w14:paraId="6BE840DC"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Sistema de Monitoreo de Red (Nagios)</w:t>
            </w:r>
          </w:p>
        </w:tc>
        <w:tc>
          <w:tcPr>
            <w:tcW w:w="2120" w:type="dxa"/>
            <w:tcBorders>
              <w:top w:val="nil"/>
              <w:left w:val="nil"/>
              <w:bottom w:val="nil"/>
              <w:right w:val="nil"/>
            </w:tcBorders>
            <w:vAlign w:val="center"/>
          </w:tcPr>
          <w:p w14:paraId="480D2CF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10/06/2026</w:t>
            </w:r>
          </w:p>
        </w:tc>
        <w:tc>
          <w:tcPr>
            <w:tcW w:w="2920" w:type="dxa"/>
            <w:tcBorders>
              <w:top w:val="nil"/>
              <w:left w:val="nil"/>
              <w:bottom w:val="nil"/>
              <w:right w:val="nil"/>
            </w:tcBorders>
            <w:vAlign w:val="center"/>
          </w:tcPr>
          <w:p w14:paraId="3C82A8B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ACT-004</w:t>
            </w:r>
          </w:p>
        </w:tc>
      </w:tr>
      <w:tr w:rsidR="00B201E6" w:rsidRPr="00BE55F7" w14:paraId="50ADD313" w14:textId="77777777" w:rsidTr="00625FE7">
        <w:trPr>
          <w:trHeight w:val="576"/>
        </w:trPr>
        <w:tc>
          <w:tcPr>
            <w:tcW w:w="720" w:type="dxa"/>
            <w:tcBorders>
              <w:top w:val="nil"/>
              <w:left w:val="nil"/>
              <w:bottom w:val="nil"/>
              <w:right w:val="nil"/>
            </w:tcBorders>
            <w:vAlign w:val="center"/>
          </w:tcPr>
          <w:p w14:paraId="45CA79C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6</w:t>
            </w:r>
          </w:p>
        </w:tc>
        <w:tc>
          <w:tcPr>
            <w:tcW w:w="3600" w:type="dxa"/>
            <w:tcBorders>
              <w:top w:val="nil"/>
              <w:left w:val="nil"/>
              <w:bottom w:val="nil"/>
              <w:right w:val="nil"/>
            </w:tcBorders>
            <w:vAlign w:val="center"/>
          </w:tcPr>
          <w:p w14:paraId="03AF475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Implementación de 2FA/MFA (cambio aprobado)</w:t>
            </w:r>
          </w:p>
        </w:tc>
        <w:tc>
          <w:tcPr>
            <w:tcW w:w="2120" w:type="dxa"/>
            <w:tcBorders>
              <w:top w:val="nil"/>
              <w:left w:val="nil"/>
              <w:bottom w:val="nil"/>
              <w:right w:val="nil"/>
            </w:tcBorders>
            <w:vAlign w:val="center"/>
          </w:tcPr>
          <w:p w14:paraId="7650082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25/06/2026</w:t>
            </w:r>
          </w:p>
        </w:tc>
        <w:tc>
          <w:tcPr>
            <w:tcW w:w="2920" w:type="dxa"/>
            <w:tcBorders>
              <w:top w:val="nil"/>
              <w:left w:val="nil"/>
              <w:bottom w:val="nil"/>
              <w:right w:val="nil"/>
            </w:tcBorders>
            <w:vAlign w:val="center"/>
          </w:tcPr>
          <w:p w14:paraId="77569C0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ACT-005</w:t>
            </w:r>
          </w:p>
        </w:tc>
      </w:tr>
      <w:tr w:rsidR="00B201E6" w:rsidRPr="00BE55F7" w14:paraId="1D8AE0AB" w14:textId="77777777" w:rsidTr="00625FE7">
        <w:trPr>
          <w:trHeight w:val="288"/>
        </w:trPr>
        <w:tc>
          <w:tcPr>
            <w:tcW w:w="720" w:type="dxa"/>
            <w:tcBorders>
              <w:top w:val="nil"/>
              <w:left w:val="nil"/>
              <w:right w:val="nil"/>
            </w:tcBorders>
            <w:vAlign w:val="center"/>
          </w:tcPr>
          <w:p w14:paraId="378761D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7</w:t>
            </w:r>
          </w:p>
        </w:tc>
        <w:tc>
          <w:tcPr>
            <w:tcW w:w="3600" w:type="dxa"/>
            <w:tcBorders>
              <w:top w:val="nil"/>
              <w:left w:val="nil"/>
              <w:right w:val="nil"/>
            </w:tcBorders>
            <w:vAlign w:val="center"/>
          </w:tcPr>
          <w:p w14:paraId="5FC111B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Capacitación a usuarios y manuales</w:t>
            </w:r>
          </w:p>
        </w:tc>
        <w:tc>
          <w:tcPr>
            <w:tcW w:w="2120" w:type="dxa"/>
            <w:tcBorders>
              <w:top w:val="nil"/>
              <w:left w:val="nil"/>
              <w:right w:val="nil"/>
            </w:tcBorders>
            <w:vAlign w:val="center"/>
          </w:tcPr>
          <w:p w14:paraId="0CD1F54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25/06/2026</w:t>
            </w:r>
          </w:p>
        </w:tc>
        <w:tc>
          <w:tcPr>
            <w:tcW w:w="2920" w:type="dxa"/>
            <w:tcBorders>
              <w:top w:val="nil"/>
              <w:left w:val="nil"/>
              <w:right w:val="nil"/>
            </w:tcBorders>
            <w:vAlign w:val="center"/>
          </w:tcPr>
          <w:p w14:paraId="6DBA423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ACT-006</w:t>
            </w:r>
          </w:p>
        </w:tc>
      </w:tr>
      <w:tr w:rsidR="00B201E6" w:rsidRPr="00BE55F7" w14:paraId="240FE4F2" w14:textId="77777777" w:rsidTr="00625FE7">
        <w:trPr>
          <w:trHeight w:val="382"/>
        </w:trPr>
        <w:tc>
          <w:tcPr>
            <w:tcW w:w="720" w:type="dxa"/>
            <w:tcBorders>
              <w:top w:val="nil"/>
              <w:left w:val="nil"/>
              <w:bottom w:val="single" w:sz="4" w:space="0" w:color="000000"/>
              <w:right w:val="nil"/>
            </w:tcBorders>
            <w:vAlign w:val="center"/>
          </w:tcPr>
          <w:p w14:paraId="73D9CBD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8</w:t>
            </w:r>
          </w:p>
        </w:tc>
        <w:tc>
          <w:tcPr>
            <w:tcW w:w="3600" w:type="dxa"/>
            <w:tcBorders>
              <w:top w:val="nil"/>
              <w:left w:val="nil"/>
              <w:bottom w:val="single" w:sz="4" w:space="0" w:color="000000"/>
              <w:right w:val="nil"/>
            </w:tcBorders>
            <w:vAlign w:val="center"/>
          </w:tcPr>
          <w:p w14:paraId="056F1C5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Documentación final y lecciones aprendidas</w:t>
            </w:r>
          </w:p>
        </w:tc>
        <w:tc>
          <w:tcPr>
            <w:tcW w:w="2120" w:type="dxa"/>
            <w:tcBorders>
              <w:top w:val="nil"/>
              <w:left w:val="nil"/>
              <w:bottom w:val="single" w:sz="4" w:space="0" w:color="000000"/>
              <w:right w:val="nil"/>
            </w:tcBorders>
            <w:vAlign w:val="center"/>
          </w:tcPr>
          <w:p w14:paraId="129F89B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28/06/2026</w:t>
            </w:r>
          </w:p>
        </w:tc>
        <w:tc>
          <w:tcPr>
            <w:tcW w:w="2920" w:type="dxa"/>
            <w:tcBorders>
              <w:top w:val="nil"/>
              <w:left w:val="nil"/>
              <w:bottom w:val="single" w:sz="4" w:space="0" w:color="000000"/>
              <w:right w:val="nil"/>
            </w:tcBorders>
            <w:vAlign w:val="center"/>
          </w:tcPr>
          <w:p w14:paraId="0D738708"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ACT-007</w:t>
            </w:r>
          </w:p>
        </w:tc>
      </w:tr>
    </w:tbl>
    <w:p w14:paraId="3BB4D456" w14:textId="7B5DA443" w:rsidR="00625FE7" w:rsidRDefault="00C906E7" w:rsidP="00BE55F7">
      <w:pPr>
        <w:spacing w:after="0" w:line="360" w:lineRule="auto"/>
        <w:jc w:val="both"/>
        <w:rPr>
          <w:rFonts w:ascii="Times New Roman" w:eastAsia="Times New Roman" w:hAnsi="Times New Roman" w:cs="Times New Roman"/>
          <w:sz w:val="24"/>
          <w:szCs w:val="24"/>
        </w:rPr>
      </w:pPr>
      <w:r w:rsidRPr="00E44E0A">
        <w:rPr>
          <w:rFonts w:ascii="Times New Roman" w:eastAsia="Times New Roman" w:hAnsi="Times New Roman" w:cs="Times New Roman"/>
          <w:i/>
          <w:iCs/>
          <w:sz w:val="24"/>
          <w:szCs w:val="24"/>
        </w:rPr>
        <w:t>Nota</w:t>
      </w:r>
      <w:r w:rsidRPr="00E44E0A">
        <w:rPr>
          <w:rFonts w:ascii="Times New Roman" w:eastAsia="Times New Roman" w:hAnsi="Times New Roman" w:cs="Times New Roman"/>
          <w:sz w:val="24"/>
          <w:szCs w:val="24"/>
        </w:rPr>
        <w:t xml:space="preserve">. Se visualizan </w:t>
      </w:r>
      <w:r>
        <w:rPr>
          <w:rFonts w:ascii="Times New Roman" w:eastAsia="Times New Roman" w:hAnsi="Times New Roman" w:cs="Times New Roman"/>
          <w:sz w:val="24"/>
          <w:szCs w:val="24"/>
        </w:rPr>
        <w:t>el listado de los entregables finales aceptados en la</w:t>
      </w:r>
      <w:r w:rsidRPr="00E44E0A">
        <w:rPr>
          <w:rFonts w:ascii="Times New Roman" w:eastAsia="Times New Roman" w:hAnsi="Times New Roman" w:cs="Times New Roman"/>
          <w:sz w:val="24"/>
          <w:szCs w:val="24"/>
        </w:rPr>
        <w:t xml:space="preserve"> implementación del proyecto de seguridad. Fuente propia.</w:t>
      </w:r>
    </w:p>
    <w:p w14:paraId="35996EA5" w14:textId="4EFE7CE5" w:rsidR="00C906E7" w:rsidRPr="00B65D8E" w:rsidRDefault="00C906E7" w:rsidP="00B65D8E">
      <w:pPr>
        <w:pStyle w:val="Ttulo2"/>
        <w:rPr>
          <w:rFonts w:ascii="Times New Roman" w:hAnsi="Times New Roman" w:cs="Times New Roman"/>
          <w:b/>
          <w:bCs/>
          <w:color w:val="auto"/>
          <w:sz w:val="24"/>
          <w:szCs w:val="24"/>
        </w:rPr>
      </w:pPr>
      <w:bookmarkStart w:id="123" w:name="_Toc224942202"/>
      <w:r w:rsidRPr="00B65D8E">
        <w:rPr>
          <w:rFonts w:ascii="Times New Roman" w:hAnsi="Times New Roman" w:cs="Times New Roman"/>
          <w:b/>
          <w:bCs/>
          <w:color w:val="auto"/>
          <w:sz w:val="24"/>
          <w:szCs w:val="24"/>
        </w:rPr>
        <w:t>Tabla 24</w:t>
      </w:r>
      <w:bookmarkEnd w:id="123"/>
    </w:p>
    <w:p w14:paraId="6C03C2F7" w14:textId="5F9A40CD" w:rsidR="00B201E6" w:rsidRPr="00C906E7" w:rsidRDefault="00B201E6" w:rsidP="00C906E7">
      <w:pPr>
        <w:spacing w:after="0" w:line="360" w:lineRule="auto"/>
        <w:ind w:firstLine="708"/>
        <w:jc w:val="both"/>
        <w:rPr>
          <w:rFonts w:ascii="Times New Roman" w:eastAsia="Times New Roman" w:hAnsi="Times New Roman" w:cs="Times New Roman"/>
          <w:i/>
          <w:iCs/>
          <w:sz w:val="24"/>
          <w:szCs w:val="24"/>
        </w:rPr>
      </w:pPr>
      <w:r w:rsidRPr="00C906E7">
        <w:rPr>
          <w:rFonts w:ascii="Times New Roman" w:eastAsia="Times New Roman" w:hAnsi="Times New Roman" w:cs="Times New Roman"/>
          <w:i/>
          <w:iCs/>
          <w:sz w:val="24"/>
          <w:szCs w:val="24"/>
        </w:rPr>
        <w:t>Cierre formal</w:t>
      </w:r>
    </w:p>
    <w:tbl>
      <w:tblPr>
        <w:tblW w:w="6480" w:type="dxa"/>
        <w:tblLayout w:type="fixed"/>
        <w:tblLook w:val="0400" w:firstRow="0" w:lastRow="0" w:firstColumn="0" w:lastColumn="0" w:noHBand="0" w:noVBand="1"/>
      </w:tblPr>
      <w:tblGrid>
        <w:gridCol w:w="3240"/>
        <w:gridCol w:w="3240"/>
      </w:tblGrid>
      <w:tr w:rsidR="00B201E6" w:rsidRPr="00BE55F7" w14:paraId="75B4C200" w14:textId="77777777" w:rsidTr="00625FE7">
        <w:trPr>
          <w:trHeight w:val="288"/>
        </w:trPr>
        <w:tc>
          <w:tcPr>
            <w:tcW w:w="3240" w:type="dxa"/>
            <w:tcBorders>
              <w:top w:val="single" w:sz="4" w:space="0" w:color="000000"/>
              <w:left w:val="nil"/>
              <w:bottom w:val="single" w:sz="4" w:space="0" w:color="000000"/>
              <w:right w:val="nil"/>
            </w:tcBorders>
            <w:vAlign w:val="bottom"/>
          </w:tcPr>
          <w:p w14:paraId="675B80DA"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Rol</w:t>
            </w:r>
          </w:p>
        </w:tc>
        <w:tc>
          <w:tcPr>
            <w:tcW w:w="3240" w:type="dxa"/>
            <w:tcBorders>
              <w:top w:val="single" w:sz="4" w:space="0" w:color="000000"/>
              <w:left w:val="nil"/>
              <w:bottom w:val="single" w:sz="4" w:space="0" w:color="000000"/>
              <w:right w:val="nil"/>
            </w:tcBorders>
            <w:vAlign w:val="bottom"/>
          </w:tcPr>
          <w:p w14:paraId="3C6B269A"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Nombre</w:t>
            </w:r>
          </w:p>
        </w:tc>
      </w:tr>
      <w:tr w:rsidR="00B201E6" w:rsidRPr="00BE55F7" w14:paraId="19D5CF3B" w14:textId="77777777" w:rsidTr="00625FE7">
        <w:trPr>
          <w:trHeight w:val="576"/>
        </w:trPr>
        <w:tc>
          <w:tcPr>
            <w:tcW w:w="3240" w:type="dxa"/>
            <w:tcBorders>
              <w:top w:val="single" w:sz="4" w:space="0" w:color="000000"/>
              <w:left w:val="nil"/>
              <w:bottom w:val="nil"/>
              <w:right w:val="nil"/>
            </w:tcBorders>
            <w:vAlign w:val="bottom"/>
          </w:tcPr>
          <w:p w14:paraId="328374F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proofErr w:type="gramStart"/>
            <w:r w:rsidRPr="00BE55F7">
              <w:rPr>
                <w:rFonts w:ascii="Times New Roman" w:eastAsia="Times New Roman" w:hAnsi="Times New Roman" w:cs="Times New Roman"/>
                <w:color w:val="000000"/>
                <w:sz w:val="24"/>
                <w:szCs w:val="24"/>
              </w:rPr>
              <w:t>Sponsor</w:t>
            </w:r>
            <w:proofErr w:type="gramEnd"/>
            <w:r w:rsidRPr="00BE55F7">
              <w:rPr>
                <w:rFonts w:ascii="Times New Roman" w:eastAsia="Times New Roman" w:hAnsi="Times New Roman" w:cs="Times New Roman"/>
                <w:color w:val="000000"/>
                <w:sz w:val="24"/>
                <w:szCs w:val="24"/>
              </w:rPr>
              <w:t xml:space="preserve"> / director general</w:t>
            </w:r>
          </w:p>
        </w:tc>
        <w:tc>
          <w:tcPr>
            <w:tcW w:w="3240" w:type="dxa"/>
            <w:tcBorders>
              <w:top w:val="single" w:sz="4" w:space="0" w:color="000000"/>
              <w:left w:val="nil"/>
              <w:bottom w:val="nil"/>
              <w:right w:val="nil"/>
            </w:tcBorders>
            <w:vAlign w:val="bottom"/>
          </w:tcPr>
          <w:p w14:paraId="782AB7B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Carlos Chajón</w:t>
            </w:r>
          </w:p>
        </w:tc>
      </w:tr>
      <w:tr w:rsidR="00B201E6" w:rsidRPr="00BE55F7" w14:paraId="2CD4D311" w14:textId="77777777" w:rsidTr="00625FE7">
        <w:trPr>
          <w:trHeight w:val="288"/>
        </w:trPr>
        <w:tc>
          <w:tcPr>
            <w:tcW w:w="3240" w:type="dxa"/>
            <w:tcBorders>
              <w:top w:val="nil"/>
              <w:left w:val="nil"/>
              <w:bottom w:val="nil"/>
              <w:right w:val="nil"/>
            </w:tcBorders>
            <w:vAlign w:val="bottom"/>
          </w:tcPr>
          <w:p w14:paraId="3A7BBA5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Project Manager</w:t>
            </w:r>
          </w:p>
        </w:tc>
        <w:tc>
          <w:tcPr>
            <w:tcW w:w="3240" w:type="dxa"/>
            <w:tcBorders>
              <w:top w:val="nil"/>
              <w:left w:val="nil"/>
              <w:bottom w:val="nil"/>
              <w:right w:val="nil"/>
            </w:tcBorders>
            <w:vAlign w:val="bottom"/>
          </w:tcPr>
          <w:p w14:paraId="37A76B8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Adrián Ayala</w:t>
            </w:r>
          </w:p>
        </w:tc>
      </w:tr>
      <w:tr w:rsidR="00B201E6" w:rsidRPr="00BE55F7" w14:paraId="0B935648" w14:textId="77777777" w:rsidTr="00625FE7">
        <w:trPr>
          <w:trHeight w:val="288"/>
        </w:trPr>
        <w:tc>
          <w:tcPr>
            <w:tcW w:w="3240" w:type="dxa"/>
            <w:tcBorders>
              <w:top w:val="nil"/>
              <w:left w:val="nil"/>
              <w:bottom w:val="nil"/>
              <w:right w:val="nil"/>
            </w:tcBorders>
            <w:vAlign w:val="bottom"/>
          </w:tcPr>
          <w:p w14:paraId="7BB1EF6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Líder Técnico</w:t>
            </w:r>
          </w:p>
        </w:tc>
        <w:tc>
          <w:tcPr>
            <w:tcW w:w="3240" w:type="dxa"/>
            <w:tcBorders>
              <w:top w:val="nil"/>
              <w:left w:val="nil"/>
              <w:bottom w:val="nil"/>
              <w:right w:val="nil"/>
            </w:tcBorders>
            <w:vAlign w:val="bottom"/>
          </w:tcPr>
          <w:p w14:paraId="743AB73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Misael Ajuchan</w:t>
            </w:r>
          </w:p>
        </w:tc>
      </w:tr>
      <w:tr w:rsidR="00B201E6" w:rsidRPr="00BE55F7" w14:paraId="3B426FC2" w14:textId="77777777" w:rsidTr="00625FE7">
        <w:trPr>
          <w:trHeight w:val="576"/>
        </w:trPr>
        <w:tc>
          <w:tcPr>
            <w:tcW w:w="3240" w:type="dxa"/>
            <w:tcBorders>
              <w:top w:val="nil"/>
              <w:left w:val="nil"/>
              <w:right w:val="nil"/>
            </w:tcBorders>
            <w:vAlign w:val="bottom"/>
          </w:tcPr>
          <w:p w14:paraId="2E61BC88"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Usuario Clave / Desarrollo</w:t>
            </w:r>
          </w:p>
        </w:tc>
        <w:tc>
          <w:tcPr>
            <w:tcW w:w="3240" w:type="dxa"/>
            <w:tcBorders>
              <w:top w:val="nil"/>
              <w:left w:val="nil"/>
              <w:right w:val="nil"/>
            </w:tcBorders>
            <w:vAlign w:val="bottom"/>
          </w:tcPr>
          <w:p w14:paraId="768A85F8"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Mildred Lima</w:t>
            </w:r>
          </w:p>
        </w:tc>
      </w:tr>
      <w:tr w:rsidR="00B201E6" w:rsidRPr="00BE55F7" w14:paraId="10CF2EC1" w14:textId="77777777" w:rsidTr="00625FE7">
        <w:trPr>
          <w:trHeight w:val="576"/>
        </w:trPr>
        <w:tc>
          <w:tcPr>
            <w:tcW w:w="3240" w:type="dxa"/>
            <w:tcBorders>
              <w:top w:val="nil"/>
              <w:left w:val="nil"/>
              <w:bottom w:val="single" w:sz="4" w:space="0" w:color="000000"/>
              <w:right w:val="nil"/>
            </w:tcBorders>
            <w:vAlign w:val="bottom"/>
          </w:tcPr>
          <w:p w14:paraId="7EC6384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Representante de IT</w:t>
            </w:r>
          </w:p>
        </w:tc>
        <w:tc>
          <w:tcPr>
            <w:tcW w:w="3240" w:type="dxa"/>
            <w:tcBorders>
              <w:top w:val="nil"/>
              <w:left w:val="nil"/>
              <w:bottom w:val="single" w:sz="4" w:space="0" w:color="000000"/>
              <w:right w:val="nil"/>
            </w:tcBorders>
            <w:vAlign w:val="bottom"/>
          </w:tcPr>
          <w:p w14:paraId="1569A442"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Kenia Cristales</w:t>
            </w:r>
          </w:p>
        </w:tc>
      </w:tr>
    </w:tbl>
    <w:p w14:paraId="77414D1E" w14:textId="3773E475" w:rsidR="00B201E6" w:rsidRPr="00C906E7" w:rsidRDefault="00C906E7" w:rsidP="00BE55F7">
      <w:pPr>
        <w:spacing w:after="0" w:line="360" w:lineRule="auto"/>
        <w:jc w:val="both"/>
        <w:rPr>
          <w:rFonts w:ascii="Times New Roman" w:eastAsia="Times New Roman" w:hAnsi="Times New Roman" w:cs="Times New Roman"/>
          <w:sz w:val="24"/>
          <w:szCs w:val="24"/>
        </w:rPr>
      </w:pPr>
      <w:r w:rsidRPr="00E44E0A">
        <w:rPr>
          <w:rFonts w:ascii="Times New Roman" w:eastAsia="Times New Roman" w:hAnsi="Times New Roman" w:cs="Times New Roman"/>
          <w:i/>
          <w:iCs/>
          <w:sz w:val="24"/>
          <w:szCs w:val="24"/>
        </w:rPr>
        <w:t>Nota</w:t>
      </w:r>
      <w:r w:rsidRPr="00E44E0A">
        <w:rPr>
          <w:rFonts w:ascii="Times New Roman" w:eastAsia="Times New Roman" w:hAnsi="Times New Roman" w:cs="Times New Roman"/>
          <w:sz w:val="24"/>
          <w:szCs w:val="24"/>
        </w:rPr>
        <w:t xml:space="preserve">. Se visualizan </w:t>
      </w:r>
      <w:r>
        <w:rPr>
          <w:rFonts w:ascii="Times New Roman" w:eastAsia="Times New Roman" w:hAnsi="Times New Roman" w:cs="Times New Roman"/>
          <w:sz w:val="24"/>
          <w:szCs w:val="24"/>
        </w:rPr>
        <w:t>el cierre final</w:t>
      </w:r>
      <w:r w:rsidRPr="00E44E0A">
        <w:rPr>
          <w:rFonts w:ascii="Times New Roman" w:eastAsia="Times New Roman" w:hAnsi="Times New Roman" w:cs="Times New Roman"/>
          <w:sz w:val="24"/>
          <w:szCs w:val="24"/>
        </w:rPr>
        <w:t xml:space="preserve"> del proyecto de seguridad. Fuente propia.</w:t>
      </w:r>
    </w:p>
    <w:p w14:paraId="1F388225" w14:textId="77777777" w:rsidR="00B201E6" w:rsidRPr="008A3234" w:rsidRDefault="00B201E6" w:rsidP="008A3234">
      <w:pPr>
        <w:pStyle w:val="Ttulo2"/>
        <w:rPr>
          <w:rFonts w:ascii="Times New Roman" w:hAnsi="Times New Roman" w:cs="Times New Roman"/>
          <w:b/>
          <w:bCs/>
          <w:color w:val="auto"/>
          <w:sz w:val="24"/>
          <w:szCs w:val="24"/>
          <w:lang w:val="es-GT"/>
        </w:rPr>
      </w:pPr>
      <w:bookmarkStart w:id="124" w:name="_Toc224942203"/>
      <w:r w:rsidRPr="008A3234">
        <w:rPr>
          <w:rFonts w:ascii="Times New Roman" w:hAnsi="Times New Roman" w:cs="Times New Roman"/>
          <w:b/>
          <w:bCs/>
          <w:color w:val="auto"/>
          <w:sz w:val="24"/>
          <w:szCs w:val="24"/>
          <w:lang w:val="es-GT"/>
        </w:rPr>
        <w:t>d) Informe de desempeño del proyecto</w:t>
      </w:r>
      <w:bookmarkEnd w:id="124"/>
    </w:p>
    <w:p w14:paraId="55E57DDD" w14:textId="77777777" w:rsidR="00B201E6" w:rsidRPr="00BE55F7" w:rsidRDefault="00B201E6" w:rsidP="00BE55F7">
      <w:pPr>
        <w:spacing w:after="0" w:line="360" w:lineRule="auto"/>
        <w:jc w:val="both"/>
        <w:rPr>
          <w:rFonts w:ascii="Times New Roman" w:eastAsia="Times New Roman" w:hAnsi="Times New Roman" w:cs="Times New Roman"/>
          <w:b/>
          <w:bCs/>
          <w:sz w:val="24"/>
          <w:szCs w:val="24"/>
        </w:rPr>
      </w:pPr>
      <w:r w:rsidRPr="00BE55F7">
        <w:rPr>
          <w:rFonts w:ascii="Times New Roman" w:eastAsia="Times New Roman" w:hAnsi="Times New Roman" w:cs="Times New Roman"/>
          <w:b/>
          <w:bCs/>
          <w:sz w:val="24"/>
          <w:szCs w:val="24"/>
        </w:rPr>
        <w:t>Informe de desempeño del proyecto</w:t>
      </w:r>
    </w:p>
    <w:p w14:paraId="601A5881"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Proyecto: Implementación de Medidas de Seguridad Informática</w:t>
      </w:r>
    </w:p>
    <w:p w14:paraId="6DC2492B" w14:textId="77777777"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Período: Enero – junio 2026</w:t>
      </w:r>
    </w:p>
    <w:p w14:paraId="517DDD92" w14:textId="1B789A54"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Elaborado por: Adrián Ayala – Project Manager</w:t>
      </w:r>
    </w:p>
    <w:p w14:paraId="64AA1A0E" w14:textId="7CC54DE5" w:rsidR="00B201E6" w:rsidRPr="00BE55F7" w:rsidRDefault="00B201E6" w:rsidP="00BE55F7">
      <w:p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Versión: 1.0 – Final</w:t>
      </w:r>
    </w:p>
    <w:p w14:paraId="6CB67A21" w14:textId="77777777" w:rsidR="00B201E6" w:rsidRPr="00BE55F7" w:rsidRDefault="00B201E6" w:rsidP="00BE55F7">
      <w:pPr>
        <w:spacing w:after="0" w:line="360" w:lineRule="auto"/>
        <w:jc w:val="both"/>
        <w:rPr>
          <w:rFonts w:ascii="Times New Roman" w:eastAsia="Times New Roman" w:hAnsi="Times New Roman" w:cs="Times New Roman"/>
          <w:b/>
          <w:bCs/>
          <w:sz w:val="24"/>
          <w:szCs w:val="24"/>
        </w:rPr>
      </w:pPr>
      <w:r w:rsidRPr="00BE55F7">
        <w:rPr>
          <w:rFonts w:ascii="Times New Roman" w:eastAsia="Times New Roman" w:hAnsi="Times New Roman" w:cs="Times New Roman"/>
          <w:b/>
          <w:bCs/>
          <w:sz w:val="24"/>
          <w:szCs w:val="24"/>
        </w:rPr>
        <w:t>Resumen ejecutivo</w:t>
      </w:r>
    </w:p>
    <w:p w14:paraId="2F78252C" w14:textId="77777777" w:rsidR="00B201E6" w:rsidRPr="00BE55F7" w:rsidRDefault="00B201E6" w:rsidP="00BE55F7">
      <w:pPr>
        <w:spacing w:after="0" w:line="360" w:lineRule="auto"/>
        <w:ind w:firstLine="708"/>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 xml:space="preserve">El proyecto Implementación de Medidas de Seguridad Informática ha sido completado exitosamente dentro del plazo estimado (16 semanas) y con una desviación </w:t>
      </w:r>
      <w:r w:rsidRPr="00BE55F7">
        <w:rPr>
          <w:rFonts w:ascii="Times New Roman" w:eastAsia="Times New Roman" w:hAnsi="Times New Roman" w:cs="Times New Roman"/>
          <w:sz w:val="24"/>
          <w:szCs w:val="24"/>
        </w:rPr>
        <w:lastRenderedPageBreak/>
        <w:t>presupuestaria mínima del +2% (aprobada). Se implementaron controles críticos: firewall perimetral, antivirus corporativo, filtrado web, monitoreo de red y autenticación de dos factores (2FA).</w:t>
      </w:r>
    </w:p>
    <w:p w14:paraId="2F36D317" w14:textId="77777777" w:rsidR="00B201E6" w:rsidRPr="00BE55F7" w:rsidRDefault="00B201E6" w:rsidP="00BE55F7">
      <w:pPr>
        <w:spacing w:after="0" w:line="360" w:lineRule="auto"/>
        <w:ind w:firstLine="708"/>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Logro principal: Se ha reducido significativamente la exposición a riesgos cibernéticos, protegiendo los datos de clientes y la operación diaria de la empresa.</w:t>
      </w:r>
    </w:p>
    <w:p w14:paraId="6B4D0274" w14:textId="0239C1AD" w:rsidR="00751F2E" w:rsidRPr="00B65D8E" w:rsidRDefault="00C906E7" w:rsidP="00B65D8E">
      <w:pPr>
        <w:pStyle w:val="Ttulo2"/>
        <w:rPr>
          <w:rFonts w:ascii="Times New Roman" w:hAnsi="Times New Roman" w:cs="Times New Roman"/>
          <w:b/>
          <w:bCs/>
          <w:color w:val="auto"/>
          <w:sz w:val="24"/>
          <w:szCs w:val="24"/>
        </w:rPr>
      </w:pPr>
      <w:bookmarkStart w:id="125" w:name="_Toc224942204"/>
      <w:r w:rsidRPr="00B65D8E">
        <w:rPr>
          <w:rFonts w:ascii="Times New Roman" w:hAnsi="Times New Roman" w:cs="Times New Roman"/>
          <w:b/>
          <w:bCs/>
          <w:color w:val="auto"/>
          <w:sz w:val="24"/>
          <w:szCs w:val="24"/>
        </w:rPr>
        <w:t>Tabla 25</w:t>
      </w:r>
      <w:bookmarkEnd w:id="125"/>
    </w:p>
    <w:p w14:paraId="520C8E80" w14:textId="77777777" w:rsidR="00B201E6" w:rsidRPr="00C906E7" w:rsidRDefault="00B201E6" w:rsidP="00C906E7">
      <w:pPr>
        <w:spacing w:after="0" w:line="360" w:lineRule="auto"/>
        <w:ind w:firstLine="708"/>
        <w:jc w:val="both"/>
        <w:rPr>
          <w:rFonts w:ascii="Times New Roman" w:eastAsia="Times New Roman" w:hAnsi="Times New Roman" w:cs="Times New Roman"/>
          <w:i/>
          <w:iCs/>
          <w:sz w:val="24"/>
          <w:szCs w:val="24"/>
        </w:rPr>
      </w:pPr>
      <w:r w:rsidRPr="00C906E7">
        <w:rPr>
          <w:rFonts w:ascii="Times New Roman" w:eastAsia="Times New Roman" w:hAnsi="Times New Roman" w:cs="Times New Roman"/>
          <w:i/>
          <w:iCs/>
          <w:sz w:val="24"/>
          <w:szCs w:val="24"/>
        </w:rPr>
        <w:t>Desempeño por Línea Base</w:t>
      </w:r>
    </w:p>
    <w:tbl>
      <w:tblPr>
        <w:tblW w:w="9360" w:type="dxa"/>
        <w:tblLayout w:type="fixed"/>
        <w:tblLook w:val="0400" w:firstRow="0" w:lastRow="0" w:firstColumn="0" w:lastColumn="0" w:noHBand="0" w:noVBand="1"/>
      </w:tblPr>
      <w:tblGrid>
        <w:gridCol w:w="1353"/>
        <w:gridCol w:w="3750"/>
        <w:gridCol w:w="1810"/>
        <w:gridCol w:w="2447"/>
      </w:tblGrid>
      <w:tr w:rsidR="00B201E6" w:rsidRPr="00BE55F7" w14:paraId="4B140BDD" w14:textId="77777777" w:rsidTr="00CD650F">
        <w:trPr>
          <w:trHeight w:val="288"/>
        </w:trPr>
        <w:tc>
          <w:tcPr>
            <w:tcW w:w="1353" w:type="dxa"/>
            <w:tcBorders>
              <w:top w:val="single" w:sz="4" w:space="0" w:color="000000"/>
              <w:left w:val="nil"/>
              <w:bottom w:val="single" w:sz="4" w:space="0" w:color="000000"/>
              <w:right w:val="nil"/>
            </w:tcBorders>
            <w:vAlign w:val="bottom"/>
          </w:tcPr>
          <w:p w14:paraId="46C3B724"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Línea Base</w:t>
            </w:r>
          </w:p>
        </w:tc>
        <w:tc>
          <w:tcPr>
            <w:tcW w:w="3750" w:type="dxa"/>
            <w:tcBorders>
              <w:top w:val="single" w:sz="4" w:space="0" w:color="000000"/>
              <w:left w:val="nil"/>
              <w:bottom w:val="single" w:sz="4" w:space="0" w:color="000000"/>
              <w:right w:val="nil"/>
            </w:tcBorders>
            <w:vAlign w:val="bottom"/>
          </w:tcPr>
          <w:p w14:paraId="5D55B678"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Planificado</w:t>
            </w:r>
          </w:p>
        </w:tc>
        <w:tc>
          <w:tcPr>
            <w:tcW w:w="1810" w:type="dxa"/>
            <w:tcBorders>
              <w:top w:val="single" w:sz="4" w:space="0" w:color="000000"/>
              <w:left w:val="nil"/>
              <w:bottom w:val="single" w:sz="4" w:space="0" w:color="000000"/>
              <w:right w:val="nil"/>
            </w:tcBorders>
            <w:vAlign w:val="bottom"/>
          </w:tcPr>
          <w:p w14:paraId="3C4603FE"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Ejecutado</w:t>
            </w:r>
          </w:p>
        </w:tc>
        <w:tc>
          <w:tcPr>
            <w:tcW w:w="2447" w:type="dxa"/>
            <w:tcBorders>
              <w:top w:val="single" w:sz="4" w:space="0" w:color="000000"/>
              <w:left w:val="nil"/>
              <w:bottom w:val="single" w:sz="4" w:space="0" w:color="000000"/>
              <w:right w:val="nil"/>
            </w:tcBorders>
            <w:vAlign w:val="bottom"/>
          </w:tcPr>
          <w:p w14:paraId="6513FE6A"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Variación</w:t>
            </w:r>
          </w:p>
        </w:tc>
      </w:tr>
      <w:tr w:rsidR="00B201E6" w:rsidRPr="00BE55F7" w14:paraId="2CD4AE85" w14:textId="77777777" w:rsidTr="00CD650F">
        <w:trPr>
          <w:trHeight w:val="288"/>
        </w:trPr>
        <w:tc>
          <w:tcPr>
            <w:tcW w:w="1353" w:type="dxa"/>
            <w:tcBorders>
              <w:top w:val="single" w:sz="4" w:space="0" w:color="000000"/>
              <w:left w:val="nil"/>
              <w:bottom w:val="nil"/>
              <w:right w:val="nil"/>
            </w:tcBorders>
            <w:vAlign w:val="bottom"/>
          </w:tcPr>
          <w:p w14:paraId="5B17F19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Alcance</w:t>
            </w:r>
          </w:p>
        </w:tc>
        <w:tc>
          <w:tcPr>
            <w:tcW w:w="3750" w:type="dxa"/>
            <w:tcBorders>
              <w:top w:val="single" w:sz="4" w:space="0" w:color="000000"/>
              <w:left w:val="nil"/>
              <w:bottom w:val="nil"/>
              <w:right w:val="nil"/>
            </w:tcBorders>
            <w:vAlign w:val="bottom"/>
          </w:tcPr>
          <w:p w14:paraId="409BA1D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100% entregables</w:t>
            </w:r>
          </w:p>
        </w:tc>
        <w:tc>
          <w:tcPr>
            <w:tcW w:w="1810" w:type="dxa"/>
            <w:tcBorders>
              <w:top w:val="single" w:sz="4" w:space="0" w:color="000000"/>
              <w:left w:val="nil"/>
              <w:bottom w:val="nil"/>
              <w:right w:val="nil"/>
            </w:tcBorders>
            <w:vAlign w:val="bottom"/>
          </w:tcPr>
          <w:p w14:paraId="2D9D991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100% + 1 cambio (2FA)</w:t>
            </w:r>
          </w:p>
        </w:tc>
        <w:tc>
          <w:tcPr>
            <w:tcW w:w="2447" w:type="dxa"/>
            <w:tcBorders>
              <w:top w:val="single" w:sz="4" w:space="0" w:color="000000"/>
              <w:left w:val="nil"/>
              <w:bottom w:val="nil"/>
              <w:right w:val="nil"/>
            </w:tcBorders>
            <w:vAlign w:val="bottom"/>
          </w:tcPr>
          <w:p w14:paraId="1206E039"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 entregable</w:t>
            </w:r>
          </w:p>
        </w:tc>
      </w:tr>
      <w:tr w:rsidR="00B201E6" w:rsidRPr="00BE55F7" w14:paraId="0AAA4E04" w14:textId="77777777" w:rsidTr="00CD650F">
        <w:trPr>
          <w:trHeight w:val="576"/>
        </w:trPr>
        <w:tc>
          <w:tcPr>
            <w:tcW w:w="1353" w:type="dxa"/>
            <w:tcBorders>
              <w:top w:val="nil"/>
              <w:left w:val="nil"/>
              <w:bottom w:val="nil"/>
              <w:right w:val="nil"/>
            </w:tcBorders>
            <w:vAlign w:val="bottom"/>
          </w:tcPr>
          <w:p w14:paraId="7637E68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Tiempo</w:t>
            </w:r>
          </w:p>
        </w:tc>
        <w:tc>
          <w:tcPr>
            <w:tcW w:w="3750" w:type="dxa"/>
            <w:tcBorders>
              <w:top w:val="nil"/>
              <w:left w:val="nil"/>
              <w:bottom w:val="nil"/>
              <w:right w:val="nil"/>
            </w:tcBorders>
            <w:vAlign w:val="bottom"/>
          </w:tcPr>
          <w:p w14:paraId="59949EF1"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8 semanas (15/01 - 10/05)</w:t>
            </w:r>
          </w:p>
        </w:tc>
        <w:tc>
          <w:tcPr>
            <w:tcW w:w="1810" w:type="dxa"/>
            <w:tcBorders>
              <w:top w:val="nil"/>
              <w:left w:val="nil"/>
              <w:bottom w:val="nil"/>
              <w:right w:val="nil"/>
            </w:tcBorders>
            <w:vAlign w:val="bottom"/>
          </w:tcPr>
          <w:p w14:paraId="35A256CC"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12 semanas (15/01 - 30/06)</w:t>
            </w:r>
          </w:p>
        </w:tc>
        <w:tc>
          <w:tcPr>
            <w:tcW w:w="2447" w:type="dxa"/>
            <w:tcBorders>
              <w:top w:val="nil"/>
              <w:left w:val="nil"/>
              <w:bottom w:val="nil"/>
              <w:right w:val="nil"/>
            </w:tcBorders>
            <w:vAlign w:val="bottom"/>
          </w:tcPr>
          <w:p w14:paraId="2FE8A262"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+4 semanas (por cambio 2FA)</w:t>
            </w:r>
          </w:p>
        </w:tc>
      </w:tr>
      <w:tr w:rsidR="00B201E6" w:rsidRPr="00BE55F7" w14:paraId="43B04160" w14:textId="77777777" w:rsidTr="00CD650F">
        <w:trPr>
          <w:trHeight w:val="288"/>
        </w:trPr>
        <w:tc>
          <w:tcPr>
            <w:tcW w:w="1353" w:type="dxa"/>
            <w:tcBorders>
              <w:top w:val="nil"/>
              <w:left w:val="nil"/>
              <w:right w:val="nil"/>
            </w:tcBorders>
            <w:vAlign w:val="bottom"/>
          </w:tcPr>
          <w:p w14:paraId="427F9CB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Costo</w:t>
            </w:r>
          </w:p>
        </w:tc>
        <w:tc>
          <w:tcPr>
            <w:tcW w:w="3750" w:type="dxa"/>
            <w:tcBorders>
              <w:top w:val="nil"/>
              <w:left w:val="nil"/>
              <w:right w:val="nil"/>
            </w:tcBorders>
            <w:vAlign w:val="bottom"/>
          </w:tcPr>
          <w:p w14:paraId="34ABC0D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Q45,000</w:t>
            </w:r>
          </w:p>
        </w:tc>
        <w:tc>
          <w:tcPr>
            <w:tcW w:w="1810" w:type="dxa"/>
            <w:tcBorders>
              <w:top w:val="nil"/>
              <w:left w:val="nil"/>
              <w:right w:val="nil"/>
            </w:tcBorders>
            <w:vAlign w:val="bottom"/>
          </w:tcPr>
          <w:p w14:paraId="3C12DAD1"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Q45,900</w:t>
            </w:r>
          </w:p>
        </w:tc>
        <w:tc>
          <w:tcPr>
            <w:tcW w:w="2447" w:type="dxa"/>
            <w:tcBorders>
              <w:top w:val="nil"/>
              <w:left w:val="nil"/>
              <w:right w:val="nil"/>
            </w:tcBorders>
            <w:vAlign w:val="bottom"/>
          </w:tcPr>
          <w:p w14:paraId="3A61596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+Q900 (+2%)</w:t>
            </w:r>
          </w:p>
        </w:tc>
      </w:tr>
      <w:tr w:rsidR="00B201E6" w:rsidRPr="00BE55F7" w14:paraId="7FA4E76D" w14:textId="77777777" w:rsidTr="00CD650F">
        <w:trPr>
          <w:trHeight w:val="288"/>
        </w:trPr>
        <w:tc>
          <w:tcPr>
            <w:tcW w:w="1353" w:type="dxa"/>
            <w:tcBorders>
              <w:top w:val="nil"/>
              <w:left w:val="nil"/>
              <w:bottom w:val="single" w:sz="4" w:space="0" w:color="000000"/>
              <w:right w:val="nil"/>
            </w:tcBorders>
            <w:vAlign w:val="bottom"/>
          </w:tcPr>
          <w:p w14:paraId="5BC8E21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Calidad</w:t>
            </w:r>
          </w:p>
        </w:tc>
        <w:tc>
          <w:tcPr>
            <w:tcW w:w="3750" w:type="dxa"/>
            <w:tcBorders>
              <w:top w:val="nil"/>
              <w:left w:val="nil"/>
              <w:bottom w:val="single" w:sz="4" w:space="0" w:color="000000"/>
              <w:right w:val="nil"/>
            </w:tcBorders>
            <w:vAlign w:val="bottom"/>
          </w:tcPr>
          <w:p w14:paraId="449704AB"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Satisfacción &gt; 4.0</w:t>
            </w:r>
          </w:p>
        </w:tc>
        <w:tc>
          <w:tcPr>
            <w:tcW w:w="1810" w:type="dxa"/>
            <w:tcBorders>
              <w:top w:val="nil"/>
              <w:left w:val="nil"/>
              <w:bottom w:val="single" w:sz="4" w:space="0" w:color="000000"/>
              <w:right w:val="nil"/>
            </w:tcBorders>
            <w:vAlign w:val="bottom"/>
          </w:tcPr>
          <w:p w14:paraId="709AEC4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Satisfacción 4.5</w:t>
            </w:r>
          </w:p>
        </w:tc>
        <w:tc>
          <w:tcPr>
            <w:tcW w:w="2447" w:type="dxa"/>
            <w:tcBorders>
              <w:top w:val="nil"/>
              <w:left w:val="nil"/>
              <w:bottom w:val="single" w:sz="4" w:space="0" w:color="000000"/>
              <w:right w:val="nil"/>
            </w:tcBorders>
            <w:vAlign w:val="bottom"/>
          </w:tcPr>
          <w:p w14:paraId="02688AE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Superada</w:t>
            </w:r>
          </w:p>
        </w:tc>
      </w:tr>
    </w:tbl>
    <w:p w14:paraId="744F2CF2" w14:textId="25A28FB6" w:rsidR="00B201E6" w:rsidRDefault="00C906E7" w:rsidP="00BE55F7">
      <w:pPr>
        <w:spacing w:after="0" w:line="360" w:lineRule="auto"/>
        <w:jc w:val="both"/>
        <w:rPr>
          <w:rFonts w:ascii="Times New Roman" w:eastAsia="Times New Roman" w:hAnsi="Times New Roman" w:cs="Times New Roman"/>
          <w:sz w:val="24"/>
          <w:szCs w:val="24"/>
        </w:rPr>
      </w:pPr>
      <w:r w:rsidRPr="00E44E0A">
        <w:rPr>
          <w:rFonts w:ascii="Times New Roman" w:eastAsia="Times New Roman" w:hAnsi="Times New Roman" w:cs="Times New Roman"/>
          <w:i/>
          <w:iCs/>
          <w:sz w:val="24"/>
          <w:szCs w:val="24"/>
        </w:rPr>
        <w:t>Nota</w:t>
      </w:r>
      <w:r w:rsidRPr="00E44E0A">
        <w:rPr>
          <w:rFonts w:ascii="Times New Roman" w:eastAsia="Times New Roman" w:hAnsi="Times New Roman" w:cs="Times New Roman"/>
          <w:sz w:val="24"/>
          <w:szCs w:val="24"/>
        </w:rPr>
        <w:t xml:space="preserve">. Se visualizan </w:t>
      </w:r>
      <w:r>
        <w:rPr>
          <w:rFonts w:ascii="Times New Roman" w:eastAsia="Times New Roman" w:hAnsi="Times New Roman" w:cs="Times New Roman"/>
          <w:sz w:val="24"/>
          <w:szCs w:val="24"/>
        </w:rPr>
        <w:t xml:space="preserve">el listado del desempeño por línea base </w:t>
      </w:r>
      <w:r w:rsidRPr="00E44E0A">
        <w:rPr>
          <w:rFonts w:ascii="Times New Roman" w:eastAsia="Times New Roman" w:hAnsi="Times New Roman" w:cs="Times New Roman"/>
          <w:sz w:val="24"/>
          <w:szCs w:val="24"/>
        </w:rPr>
        <w:t>del proyecto de seguridad. Fuente propia.</w:t>
      </w:r>
    </w:p>
    <w:p w14:paraId="2CB9C804" w14:textId="7FBC5E22" w:rsidR="00C906E7" w:rsidRPr="00B65D8E" w:rsidRDefault="00C906E7" w:rsidP="00B65D8E">
      <w:pPr>
        <w:pStyle w:val="Ttulo2"/>
        <w:rPr>
          <w:rFonts w:ascii="Times New Roman" w:hAnsi="Times New Roman" w:cs="Times New Roman"/>
          <w:b/>
          <w:bCs/>
          <w:color w:val="auto"/>
          <w:sz w:val="24"/>
          <w:szCs w:val="24"/>
        </w:rPr>
      </w:pPr>
      <w:bookmarkStart w:id="126" w:name="_Toc224942205"/>
      <w:r w:rsidRPr="00B65D8E">
        <w:rPr>
          <w:rFonts w:ascii="Times New Roman" w:hAnsi="Times New Roman" w:cs="Times New Roman"/>
          <w:b/>
          <w:bCs/>
          <w:color w:val="auto"/>
          <w:sz w:val="24"/>
          <w:szCs w:val="24"/>
        </w:rPr>
        <w:t>Tabla 26</w:t>
      </w:r>
      <w:bookmarkEnd w:id="126"/>
    </w:p>
    <w:p w14:paraId="1C7C237F" w14:textId="77777777" w:rsidR="00B201E6" w:rsidRPr="00C906E7" w:rsidRDefault="00B201E6" w:rsidP="00C906E7">
      <w:pPr>
        <w:spacing w:after="0" w:line="360" w:lineRule="auto"/>
        <w:ind w:firstLine="708"/>
        <w:jc w:val="both"/>
        <w:rPr>
          <w:rFonts w:ascii="Times New Roman" w:eastAsia="Times New Roman" w:hAnsi="Times New Roman" w:cs="Times New Roman"/>
          <w:i/>
          <w:iCs/>
          <w:sz w:val="24"/>
          <w:szCs w:val="24"/>
        </w:rPr>
      </w:pPr>
      <w:r w:rsidRPr="00C906E7">
        <w:rPr>
          <w:rFonts w:ascii="Times New Roman" w:eastAsia="Times New Roman" w:hAnsi="Times New Roman" w:cs="Times New Roman"/>
          <w:i/>
          <w:iCs/>
          <w:sz w:val="24"/>
          <w:szCs w:val="24"/>
        </w:rPr>
        <w:t>Indicadores Clave de Desempeño (KPIs)</w:t>
      </w:r>
    </w:p>
    <w:tbl>
      <w:tblPr>
        <w:tblW w:w="8700" w:type="dxa"/>
        <w:tblLayout w:type="fixed"/>
        <w:tblLook w:val="0400" w:firstRow="0" w:lastRow="0" w:firstColumn="0" w:lastColumn="0" w:noHBand="0" w:noVBand="1"/>
      </w:tblPr>
      <w:tblGrid>
        <w:gridCol w:w="2480"/>
        <w:gridCol w:w="2780"/>
        <w:gridCol w:w="3440"/>
      </w:tblGrid>
      <w:tr w:rsidR="00B201E6" w:rsidRPr="00BE55F7" w14:paraId="619BAA6F" w14:textId="77777777" w:rsidTr="00CD650F">
        <w:trPr>
          <w:trHeight w:val="288"/>
        </w:trPr>
        <w:tc>
          <w:tcPr>
            <w:tcW w:w="2480" w:type="dxa"/>
            <w:tcBorders>
              <w:top w:val="single" w:sz="4" w:space="0" w:color="000000"/>
              <w:left w:val="nil"/>
              <w:bottom w:val="single" w:sz="4" w:space="0" w:color="000000"/>
              <w:right w:val="nil"/>
            </w:tcBorders>
            <w:vAlign w:val="bottom"/>
          </w:tcPr>
          <w:p w14:paraId="616A820C"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KPI</w:t>
            </w:r>
          </w:p>
        </w:tc>
        <w:tc>
          <w:tcPr>
            <w:tcW w:w="2780" w:type="dxa"/>
            <w:tcBorders>
              <w:top w:val="single" w:sz="4" w:space="0" w:color="000000"/>
              <w:left w:val="nil"/>
              <w:bottom w:val="single" w:sz="4" w:space="0" w:color="000000"/>
              <w:right w:val="nil"/>
            </w:tcBorders>
            <w:vAlign w:val="bottom"/>
          </w:tcPr>
          <w:p w14:paraId="4E0BE811"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Valor</w:t>
            </w:r>
          </w:p>
        </w:tc>
        <w:tc>
          <w:tcPr>
            <w:tcW w:w="3440" w:type="dxa"/>
            <w:tcBorders>
              <w:top w:val="single" w:sz="4" w:space="0" w:color="000000"/>
              <w:left w:val="nil"/>
              <w:bottom w:val="single" w:sz="4" w:space="0" w:color="000000"/>
              <w:right w:val="nil"/>
            </w:tcBorders>
            <w:vAlign w:val="bottom"/>
          </w:tcPr>
          <w:p w14:paraId="39D2A89F"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Interpretación</w:t>
            </w:r>
          </w:p>
        </w:tc>
      </w:tr>
      <w:tr w:rsidR="00B201E6" w:rsidRPr="00BE55F7" w14:paraId="0B272D73" w14:textId="77777777" w:rsidTr="00CD650F">
        <w:trPr>
          <w:trHeight w:val="576"/>
        </w:trPr>
        <w:tc>
          <w:tcPr>
            <w:tcW w:w="2480" w:type="dxa"/>
            <w:tcBorders>
              <w:top w:val="single" w:sz="4" w:space="0" w:color="000000"/>
              <w:left w:val="nil"/>
              <w:bottom w:val="nil"/>
              <w:right w:val="nil"/>
            </w:tcBorders>
            <w:vAlign w:val="bottom"/>
          </w:tcPr>
          <w:p w14:paraId="2BE659E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Cumplimiento de entregables</w:t>
            </w:r>
          </w:p>
        </w:tc>
        <w:tc>
          <w:tcPr>
            <w:tcW w:w="2780" w:type="dxa"/>
            <w:tcBorders>
              <w:top w:val="single" w:sz="4" w:space="0" w:color="000000"/>
              <w:left w:val="nil"/>
              <w:bottom w:val="nil"/>
              <w:right w:val="nil"/>
            </w:tcBorders>
            <w:vAlign w:val="bottom"/>
          </w:tcPr>
          <w:p w14:paraId="3F13331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100%</w:t>
            </w:r>
          </w:p>
        </w:tc>
        <w:tc>
          <w:tcPr>
            <w:tcW w:w="3440" w:type="dxa"/>
            <w:tcBorders>
              <w:top w:val="single" w:sz="4" w:space="0" w:color="000000"/>
              <w:left w:val="nil"/>
              <w:bottom w:val="nil"/>
              <w:right w:val="nil"/>
            </w:tcBorders>
            <w:vAlign w:val="bottom"/>
          </w:tcPr>
          <w:p w14:paraId="5E9B696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Todos los entregables aceptados formalmente</w:t>
            </w:r>
          </w:p>
        </w:tc>
      </w:tr>
      <w:tr w:rsidR="00B201E6" w:rsidRPr="00BE55F7" w14:paraId="4CAA2A66" w14:textId="77777777" w:rsidTr="00CD650F">
        <w:trPr>
          <w:trHeight w:val="864"/>
        </w:trPr>
        <w:tc>
          <w:tcPr>
            <w:tcW w:w="2480" w:type="dxa"/>
            <w:tcBorders>
              <w:top w:val="nil"/>
              <w:left w:val="nil"/>
              <w:bottom w:val="nil"/>
              <w:right w:val="nil"/>
            </w:tcBorders>
            <w:vAlign w:val="bottom"/>
          </w:tcPr>
          <w:p w14:paraId="79073B8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Incidentes post-implementación</w:t>
            </w:r>
          </w:p>
        </w:tc>
        <w:tc>
          <w:tcPr>
            <w:tcW w:w="2780" w:type="dxa"/>
            <w:tcBorders>
              <w:top w:val="nil"/>
              <w:left w:val="nil"/>
              <w:bottom w:val="nil"/>
              <w:right w:val="nil"/>
            </w:tcBorders>
            <w:vAlign w:val="bottom"/>
          </w:tcPr>
          <w:p w14:paraId="25830D4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3 (todos menores)</w:t>
            </w:r>
          </w:p>
        </w:tc>
        <w:tc>
          <w:tcPr>
            <w:tcW w:w="3440" w:type="dxa"/>
            <w:tcBorders>
              <w:top w:val="nil"/>
              <w:left w:val="nil"/>
              <w:bottom w:val="nil"/>
              <w:right w:val="nil"/>
            </w:tcBorders>
            <w:vAlign w:val="bottom"/>
          </w:tcPr>
          <w:p w14:paraId="2FA0F37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El sistema está respondiendo adecuadamente</w:t>
            </w:r>
          </w:p>
        </w:tc>
      </w:tr>
      <w:tr w:rsidR="00B201E6" w:rsidRPr="00BE55F7" w14:paraId="37EC54D0" w14:textId="77777777" w:rsidTr="00CD650F">
        <w:trPr>
          <w:trHeight w:val="864"/>
        </w:trPr>
        <w:tc>
          <w:tcPr>
            <w:tcW w:w="2480" w:type="dxa"/>
            <w:tcBorders>
              <w:top w:val="nil"/>
              <w:left w:val="nil"/>
              <w:bottom w:val="nil"/>
              <w:right w:val="nil"/>
            </w:tcBorders>
            <w:vAlign w:val="bottom"/>
          </w:tcPr>
          <w:p w14:paraId="37296E09"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Tiempo medio de respuesta a incidentes</w:t>
            </w:r>
          </w:p>
        </w:tc>
        <w:tc>
          <w:tcPr>
            <w:tcW w:w="2780" w:type="dxa"/>
            <w:tcBorders>
              <w:top w:val="nil"/>
              <w:left w:val="nil"/>
              <w:bottom w:val="nil"/>
              <w:right w:val="nil"/>
            </w:tcBorders>
            <w:vAlign w:val="bottom"/>
          </w:tcPr>
          <w:p w14:paraId="4B6F271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3.2 horas</w:t>
            </w:r>
          </w:p>
        </w:tc>
        <w:tc>
          <w:tcPr>
            <w:tcW w:w="3440" w:type="dxa"/>
            <w:tcBorders>
              <w:top w:val="nil"/>
              <w:left w:val="nil"/>
              <w:bottom w:val="nil"/>
              <w:right w:val="nil"/>
            </w:tcBorders>
            <w:vAlign w:val="bottom"/>
          </w:tcPr>
          <w:p w14:paraId="023B4C5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Por debajo del umbral de 4 horas</w:t>
            </w:r>
          </w:p>
        </w:tc>
      </w:tr>
      <w:tr w:rsidR="00B201E6" w:rsidRPr="00BE55F7" w14:paraId="49E18FBF" w14:textId="77777777" w:rsidTr="00CD650F">
        <w:trPr>
          <w:trHeight w:val="576"/>
        </w:trPr>
        <w:tc>
          <w:tcPr>
            <w:tcW w:w="2480" w:type="dxa"/>
            <w:tcBorders>
              <w:top w:val="nil"/>
              <w:left w:val="nil"/>
              <w:right w:val="nil"/>
            </w:tcBorders>
            <w:vAlign w:val="bottom"/>
          </w:tcPr>
          <w:p w14:paraId="007E73A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Satisfacción de interesados</w:t>
            </w:r>
          </w:p>
        </w:tc>
        <w:tc>
          <w:tcPr>
            <w:tcW w:w="2780" w:type="dxa"/>
            <w:tcBorders>
              <w:top w:val="nil"/>
              <w:left w:val="nil"/>
              <w:right w:val="nil"/>
            </w:tcBorders>
            <w:vAlign w:val="bottom"/>
          </w:tcPr>
          <w:p w14:paraId="0E28829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4.5 / 5.0</w:t>
            </w:r>
          </w:p>
        </w:tc>
        <w:tc>
          <w:tcPr>
            <w:tcW w:w="3440" w:type="dxa"/>
            <w:tcBorders>
              <w:top w:val="nil"/>
              <w:left w:val="nil"/>
              <w:right w:val="nil"/>
            </w:tcBorders>
            <w:vAlign w:val="bottom"/>
          </w:tcPr>
          <w:p w14:paraId="4326FDC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Alta satisfacción general</w:t>
            </w:r>
          </w:p>
        </w:tc>
      </w:tr>
      <w:tr w:rsidR="00B201E6" w:rsidRPr="00BE55F7" w14:paraId="7072F2AF" w14:textId="77777777" w:rsidTr="00CD650F">
        <w:trPr>
          <w:trHeight w:val="576"/>
        </w:trPr>
        <w:tc>
          <w:tcPr>
            <w:tcW w:w="2480" w:type="dxa"/>
            <w:tcBorders>
              <w:top w:val="nil"/>
              <w:left w:val="nil"/>
              <w:bottom w:val="single" w:sz="4" w:space="0" w:color="000000"/>
              <w:right w:val="nil"/>
            </w:tcBorders>
            <w:vAlign w:val="bottom"/>
          </w:tcPr>
          <w:p w14:paraId="6D545E36"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Desviación presupuestaria</w:t>
            </w:r>
          </w:p>
        </w:tc>
        <w:tc>
          <w:tcPr>
            <w:tcW w:w="2780" w:type="dxa"/>
            <w:tcBorders>
              <w:top w:val="nil"/>
              <w:left w:val="nil"/>
              <w:bottom w:val="single" w:sz="4" w:space="0" w:color="000000"/>
              <w:right w:val="nil"/>
            </w:tcBorders>
            <w:vAlign w:val="bottom"/>
          </w:tcPr>
          <w:p w14:paraId="58AF36E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2%</w:t>
            </w:r>
          </w:p>
        </w:tc>
        <w:tc>
          <w:tcPr>
            <w:tcW w:w="3440" w:type="dxa"/>
            <w:tcBorders>
              <w:top w:val="nil"/>
              <w:left w:val="nil"/>
              <w:bottom w:val="single" w:sz="4" w:space="0" w:color="000000"/>
              <w:right w:val="nil"/>
            </w:tcBorders>
            <w:vAlign w:val="bottom"/>
          </w:tcPr>
          <w:p w14:paraId="54DAFEEF"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Dentro del margen de tolerancia (5%)</w:t>
            </w:r>
          </w:p>
        </w:tc>
      </w:tr>
    </w:tbl>
    <w:p w14:paraId="2D628718" w14:textId="77777777" w:rsidR="00C906E7" w:rsidRDefault="00C906E7" w:rsidP="00BE55F7">
      <w:pPr>
        <w:spacing w:after="0" w:line="360" w:lineRule="auto"/>
        <w:jc w:val="both"/>
        <w:rPr>
          <w:rFonts w:ascii="Times New Roman" w:eastAsia="Times New Roman" w:hAnsi="Times New Roman" w:cs="Times New Roman"/>
          <w:b/>
          <w:bCs/>
          <w:sz w:val="24"/>
          <w:szCs w:val="24"/>
        </w:rPr>
      </w:pPr>
    </w:p>
    <w:p w14:paraId="7950F127" w14:textId="77777777" w:rsidR="00C906E7" w:rsidRDefault="00C906E7" w:rsidP="00BE55F7">
      <w:pPr>
        <w:spacing w:after="0" w:line="360" w:lineRule="auto"/>
        <w:jc w:val="both"/>
        <w:rPr>
          <w:rFonts w:ascii="Times New Roman" w:eastAsia="Times New Roman" w:hAnsi="Times New Roman" w:cs="Times New Roman"/>
          <w:b/>
          <w:bCs/>
          <w:sz w:val="24"/>
          <w:szCs w:val="24"/>
        </w:rPr>
      </w:pPr>
    </w:p>
    <w:p w14:paraId="0EF0BA17" w14:textId="77777777" w:rsidR="00C906E7" w:rsidRDefault="00C906E7" w:rsidP="00BE55F7">
      <w:pPr>
        <w:spacing w:after="0" w:line="360" w:lineRule="auto"/>
        <w:jc w:val="both"/>
        <w:rPr>
          <w:rFonts w:ascii="Times New Roman" w:eastAsia="Times New Roman" w:hAnsi="Times New Roman" w:cs="Times New Roman"/>
          <w:b/>
          <w:bCs/>
          <w:sz w:val="24"/>
          <w:szCs w:val="24"/>
        </w:rPr>
      </w:pPr>
    </w:p>
    <w:p w14:paraId="0F216076" w14:textId="77777777" w:rsidR="00C906E7" w:rsidRDefault="00C906E7" w:rsidP="00BE55F7">
      <w:pPr>
        <w:spacing w:after="0" w:line="360" w:lineRule="auto"/>
        <w:jc w:val="both"/>
        <w:rPr>
          <w:rFonts w:ascii="Times New Roman" w:eastAsia="Times New Roman" w:hAnsi="Times New Roman" w:cs="Times New Roman"/>
          <w:b/>
          <w:bCs/>
          <w:sz w:val="24"/>
          <w:szCs w:val="24"/>
        </w:rPr>
      </w:pPr>
    </w:p>
    <w:p w14:paraId="1C98DD95" w14:textId="77777777" w:rsidR="00C906E7" w:rsidRDefault="00C906E7" w:rsidP="00BE55F7">
      <w:pPr>
        <w:spacing w:after="0" w:line="360" w:lineRule="auto"/>
        <w:jc w:val="both"/>
        <w:rPr>
          <w:rFonts w:ascii="Times New Roman" w:eastAsia="Times New Roman" w:hAnsi="Times New Roman" w:cs="Times New Roman"/>
          <w:b/>
          <w:bCs/>
          <w:sz w:val="24"/>
          <w:szCs w:val="24"/>
        </w:rPr>
      </w:pPr>
    </w:p>
    <w:p w14:paraId="5F889447" w14:textId="52B5EE4F" w:rsidR="00C906E7" w:rsidRPr="00B65D8E" w:rsidRDefault="00C906E7" w:rsidP="00B65D8E">
      <w:pPr>
        <w:pStyle w:val="Ttulo2"/>
        <w:rPr>
          <w:rFonts w:ascii="Times New Roman" w:hAnsi="Times New Roman" w:cs="Times New Roman"/>
          <w:b/>
          <w:bCs/>
          <w:color w:val="auto"/>
          <w:sz w:val="24"/>
          <w:szCs w:val="24"/>
        </w:rPr>
      </w:pPr>
      <w:bookmarkStart w:id="127" w:name="_Toc224942206"/>
      <w:r w:rsidRPr="00B65D8E">
        <w:rPr>
          <w:rFonts w:ascii="Times New Roman" w:hAnsi="Times New Roman" w:cs="Times New Roman"/>
          <w:b/>
          <w:bCs/>
          <w:color w:val="auto"/>
          <w:sz w:val="24"/>
          <w:szCs w:val="24"/>
        </w:rPr>
        <w:t>Tabla 27</w:t>
      </w:r>
      <w:bookmarkEnd w:id="127"/>
    </w:p>
    <w:p w14:paraId="04D517F1" w14:textId="2F79679C" w:rsidR="00B201E6" w:rsidRPr="00C906E7" w:rsidRDefault="00B201E6" w:rsidP="00C906E7">
      <w:pPr>
        <w:spacing w:after="0" w:line="360" w:lineRule="auto"/>
        <w:ind w:firstLine="708"/>
        <w:jc w:val="both"/>
        <w:rPr>
          <w:rFonts w:ascii="Times New Roman" w:eastAsia="Times New Roman" w:hAnsi="Times New Roman" w:cs="Times New Roman"/>
          <w:i/>
          <w:iCs/>
          <w:sz w:val="24"/>
          <w:szCs w:val="24"/>
        </w:rPr>
      </w:pPr>
      <w:r w:rsidRPr="00C906E7">
        <w:rPr>
          <w:rFonts w:ascii="Times New Roman" w:eastAsia="Times New Roman" w:hAnsi="Times New Roman" w:cs="Times New Roman"/>
          <w:i/>
          <w:iCs/>
          <w:sz w:val="24"/>
          <w:szCs w:val="24"/>
        </w:rPr>
        <w:t>Gestión de riesgos</w:t>
      </w:r>
    </w:p>
    <w:tbl>
      <w:tblPr>
        <w:tblW w:w="9090" w:type="dxa"/>
        <w:tblLayout w:type="fixed"/>
        <w:tblLook w:val="0400" w:firstRow="0" w:lastRow="0" w:firstColumn="0" w:lastColumn="0" w:noHBand="0" w:noVBand="1"/>
      </w:tblPr>
      <w:tblGrid>
        <w:gridCol w:w="2610"/>
        <w:gridCol w:w="1170"/>
        <w:gridCol w:w="1530"/>
        <w:gridCol w:w="2160"/>
        <w:gridCol w:w="1620"/>
      </w:tblGrid>
      <w:tr w:rsidR="00B201E6" w:rsidRPr="00BE55F7" w14:paraId="4F691D5E" w14:textId="77777777" w:rsidTr="00E21E5C">
        <w:trPr>
          <w:trHeight w:val="264"/>
        </w:trPr>
        <w:tc>
          <w:tcPr>
            <w:tcW w:w="2610" w:type="dxa"/>
            <w:tcBorders>
              <w:top w:val="single" w:sz="4" w:space="0" w:color="000000"/>
              <w:left w:val="nil"/>
              <w:bottom w:val="single" w:sz="4" w:space="0" w:color="000000"/>
              <w:right w:val="nil"/>
            </w:tcBorders>
            <w:vAlign w:val="bottom"/>
          </w:tcPr>
          <w:p w14:paraId="7E042F78"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Riesgo Identificado</w:t>
            </w:r>
          </w:p>
        </w:tc>
        <w:tc>
          <w:tcPr>
            <w:tcW w:w="1170" w:type="dxa"/>
            <w:tcBorders>
              <w:top w:val="single" w:sz="4" w:space="0" w:color="000000"/>
              <w:left w:val="nil"/>
              <w:bottom w:val="single" w:sz="4" w:space="0" w:color="000000"/>
              <w:right w:val="nil"/>
            </w:tcBorders>
            <w:vAlign w:val="bottom"/>
          </w:tcPr>
          <w:p w14:paraId="019E1445"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Impacto</w:t>
            </w:r>
          </w:p>
        </w:tc>
        <w:tc>
          <w:tcPr>
            <w:tcW w:w="1530" w:type="dxa"/>
            <w:tcBorders>
              <w:top w:val="single" w:sz="4" w:space="0" w:color="000000"/>
              <w:left w:val="nil"/>
              <w:bottom w:val="single" w:sz="4" w:space="0" w:color="000000"/>
              <w:right w:val="nil"/>
            </w:tcBorders>
            <w:vAlign w:val="bottom"/>
          </w:tcPr>
          <w:p w14:paraId="287C5058"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Probabilidad</w:t>
            </w:r>
          </w:p>
        </w:tc>
        <w:tc>
          <w:tcPr>
            <w:tcW w:w="2160" w:type="dxa"/>
            <w:tcBorders>
              <w:top w:val="single" w:sz="4" w:space="0" w:color="000000"/>
              <w:left w:val="nil"/>
              <w:bottom w:val="single" w:sz="4" w:space="0" w:color="000000"/>
              <w:right w:val="nil"/>
            </w:tcBorders>
            <w:vAlign w:val="bottom"/>
          </w:tcPr>
          <w:p w14:paraId="4422F911"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Mitigación Aplicada</w:t>
            </w:r>
          </w:p>
        </w:tc>
        <w:tc>
          <w:tcPr>
            <w:tcW w:w="1620" w:type="dxa"/>
            <w:tcBorders>
              <w:top w:val="single" w:sz="4" w:space="0" w:color="000000"/>
              <w:left w:val="nil"/>
              <w:bottom w:val="single" w:sz="4" w:space="0" w:color="000000"/>
              <w:right w:val="nil"/>
            </w:tcBorders>
            <w:vAlign w:val="bottom"/>
          </w:tcPr>
          <w:p w14:paraId="0CB9CFE4"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Estado Final</w:t>
            </w:r>
          </w:p>
        </w:tc>
      </w:tr>
      <w:tr w:rsidR="00B201E6" w:rsidRPr="00BE55F7" w14:paraId="58B7F1BB" w14:textId="77777777" w:rsidTr="00E21E5C">
        <w:trPr>
          <w:trHeight w:val="750"/>
        </w:trPr>
        <w:tc>
          <w:tcPr>
            <w:tcW w:w="2610" w:type="dxa"/>
            <w:tcBorders>
              <w:top w:val="single" w:sz="4" w:space="0" w:color="000000"/>
              <w:left w:val="nil"/>
              <w:bottom w:val="nil"/>
              <w:right w:val="nil"/>
            </w:tcBorders>
            <w:vAlign w:val="bottom"/>
          </w:tcPr>
          <w:p w14:paraId="0E987A31"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Resistencia al cambio por usuarios</w:t>
            </w:r>
          </w:p>
        </w:tc>
        <w:tc>
          <w:tcPr>
            <w:tcW w:w="1170" w:type="dxa"/>
            <w:tcBorders>
              <w:top w:val="single" w:sz="4" w:space="0" w:color="000000"/>
              <w:left w:val="nil"/>
              <w:bottom w:val="nil"/>
              <w:right w:val="nil"/>
            </w:tcBorders>
            <w:vAlign w:val="bottom"/>
          </w:tcPr>
          <w:p w14:paraId="0A94518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Medio</w:t>
            </w:r>
          </w:p>
        </w:tc>
        <w:tc>
          <w:tcPr>
            <w:tcW w:w="1530" w:type="dxa"/>
            <w:tcBorders>
              <w:top w:val="single" w:sz="4" w:space="0" w:color="000000"/>
              <w:left w:val="nil"/>
              <w:bottom w:val="nil"/>
              <w:right w:val="nil"/>
            </w:tcBorders>
            <w:vAlign w:val="bottom"/>
          </w:tcPr>
          <w:p w14:paraId="7707F2C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Baja</w:t>
            </w:r>
          </w:p>
        </w:tc>
        <w:tc>
          <w:tcPr>
            <w:tcW w:w="2160" w:type="dxa"/>
            <w:tcBorders>
              <w:top w:val="single" w:sz="4" w:space="0" w:color="000000"/>
              <w:left w:val="nil"/>
              <w:bottom w:val="nil"/>
              <w:right w:val="nil"/>
            </w:tcBorders>
            <w:vAlign w:val="bottom"/>
          </w:tcPr>
          <w:p w14:paraId="06F943CA" w14:textId="77777777" w:rsidR="00B201E6" w:rsidRPr="00BE55F7" w:rsidRDefault="00B201E6" w:rsidP="00E21E5C">
            <w:pPr>
              <w:spacing w:after="0" w:line="360" w:lineRule="auto"/>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Capacitaciones y comunicación temprana</w:t>
            </w:r>
          </w:p>
        </w:tc>
        <w:tc>
          <w:tcPr>
            <w:tcW w:w="1620" w:type="dxa"/>
            <w:tcBorders>
              <w:top w:val="single" w:sz="4" w:space="0" w:color="000000"/>
              <w:left w:val="nil"/>
              <w:bottom w:val="nil"/>
              <w:right w:val="nil"/>
            </w:tcBorders>
            <w:vAlign w:val="bottom"/>
          </w:tcPr>
          <w:p w14:paraId="23AA5628" w14:textId="77777777" w:rsidR="00B201E6" w:rsidRPr="00BE55F7" w:rsidRDefault="00B201E6" w:rsidP="00E21E5C">
            <w:pPr>
              <w:spacing w:after="0" w:line="360" w:lineRule="auto"/>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Mitigado</w:t>
            </w:r>
          </w:p>
        </w:tc>
      </w:tr>
      <w:tr w:rsidR="00B201E6" w:rsidRPr="00BE55F7" w14:paraId="20B81BBD" w14:textId="77777777" w:rsidTr="00E21E5C">
        <w:trPr>
          <w:trHeight w:val="580"/>
        </w:trPr>
        <w:tc>
          <w:tcPr>
            <w:tcW w:w="2610" w:type="dxa"/>
            <w:tcBorders>
              <w:top w:val="nil"/>
              <w:left w:val="nil"/>
              <w:bottom w:val="nil"/>
              <w:right w:val="nil"/>
            </w:tcBorders>
            <w:vAlign w:val="bottom"/>
          </w:tcPr>
          <w:p w14:paraId="23C16B6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Incompatibilidad de software con antivirus</w:t>
            </w:r>
          </w:p>
        </w:tc>
        <w:tc>
          <w:tcPr>
            <w:tcW w:w="1170" w:type="dxa"/>
            <w:tcBorders>
              <w:top w:val="nil"/>
              <w:left w:val="nil"/>
              <w:bottom w:val="nil"/>
              <w:right w:val="nil"/>
            </w:tcBorders>
            <w:vAlign w:val="bottom"/>
          </w:tcPr>
          <w:p w14:paraId="4E42FBE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Alto</w:t>
            </w:r>
          </w:p>
        </w:tc>
        <w:tc>
          <w:tcPr>
            <w:tcW w:w="1530" w:type="dxa"/>
            <w:tcBorders>
              <w:top w:val="nil"/>
              <w:left w:val="nil"/>
              <w:bottom w:val="nil"/>
              <w:right w:val="nil"/>
            </w:tcBorders>
            <w:vAlign w:val="bottom"/>
          </w:tcPr>
          <w:p w14:paraId="7AC7B04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Media</w:t>
            </w:r>
          </w:p>
        </w:tc>
        <w:tc>
          <w:tcPr>
            <w:tcW w:w="2160" w:type="dxa"/>
            <w:tcBorders>
              <w:top w:val="nil"/>
              <w:left w:val="nil"/>
              <w:bottom w:val="nil"/>
              <w:right w:val="nil"/>
            </w:tcBorders>
            <w:vAlign w:val="bottom"/>
          </w:tcPr>
          <w:p w14:paraId="59C367D1" w14:textId="77777777" w:rsidR="00B201E6" w:rsidRPr="00BE55F7" w:rsidRDefault="00B201E6" w:rsidP="00E21E5C">
            <w:pPr>
              <w:spacing w:after="0" w:line="360" w:lineRule="auto"/>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Pruebas piloto en entorno de desarrollo</w:t>
            </w:r>
          </w:p>
        </w:tc>
        <w:tc>
          <w:tcPr>
            <w:tcW w:w="1620" w:type="dxa"/>
            <w:tcBorders>
              <w:top w:val="nil"/>
              <w:left w:val="nil"/>
              <w:bottom w:val="nil"/>
              <w:right w:val="nil"/>
            </w:tcBorders>
            <w:vAlign w:val="bottom"/>
          </w:tcPr>
          <w:p w14:paraId="3872A1DB" w14:textId="77777777" w:rsidR="00B201E6" w:rsidRPr="00BE55F7" w:rsidRDefault="00B201E6" w:rsidP="00E21E5C">
            <w:pPr>
              <w:spacing w:after="0" w:line="360" w:lineRule="auto"/>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Mitigado</w:t>
            </w:r>
          </w:p>
        </w:tc>
      </w:tr>
      <w:tr w:rsidR="00B201E6" w:rsidRPr="00BE55F7" w14:paraId="02ED001B" w14:textId="77777777" w:rsidTr="00E21E5C">
        <w:trPr>
          <w:trHeight w:val="832"/>
        </w:trPr>
        <w:tc>
          <w:tcPr>
            <w:tcW w:w="2610" w:type="dxa"/>
            <w:tcBorders>
              <w:top w:val="nil"/>
              <w:left w:val="nil"/>
              <w:right w:val="nil"/>
            </w:tcBorders>
            <w:vAlign w:val="bottom"/>
          </w:tcPr>
          <w:p w14:paraId="520CD895"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Fuga de información durante implementación</w:t>
            </w:r>
          </w:p>
        </w:tc>
        <w:tc>
          <w:tcPr>
            <w:tcW w:w="1170" w:type="dxa"/>
            <w:tcBorders>
              <w:top w:val="nil"/>
              <w:left w:val="nil"/>
              <w:right w:val="nil"/>
            </w:tcBorders>
            <w:vAlign w:val="bottom"/>
          </w:tcPr>
          <w:p w14:paraId="51DDAB70"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Alto</w:t>
            </w:r>
          </w:p>
        </w:tc>
        <w:tc>
          <w:tcPr>
            <w:tcW w:w="1530" w:type="dxa"/>
            <w:tcBorders>
              <w:top w:val="nil"/>
              <w:left w:val="nil"/>
              <w:right w:val="nil"/>
            </w:tcBorders>
            <w:vAlign w:val="bottom"/>
          </w:tcPr>
          <w:p w14:paraId="4006C353"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Baja</w:t>
            </w:r>
          </w:p>
        </w:tc>
        <w:tc>
          <w:tcPr>
            <w:tcW w:w="2160" w:type="dxa"/>
            <w:tcBorders>
              <w:top w:val="nil"/>
              <w:left w:val="nil"/>
              <w:right w:val="nil"/>
            </w:tcBorders>
            <w:vAlign w:val="bottom"/>
          </w:tcPr>
          <w:p w14:paraId="5E80269C" w14:textId="77777777" w:rsidR="00B201E6" w:rsidRPr="00BE55F7" w:rsidRDefault="00B201E6" w:rsidP="00E21E5C">
            <w:pPr>
              <w:spacing w:after="0" w:line="360" w:lineRule="auto"/>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Backup completo y monitoreo intensivo</w:t>
            </w:r>
          </w:p>
        </w:tc>
        <w:tc>
          <w:tcPr>
            <w:tcW w:w="1620" w:type="dxa"/>
            <w:tcBorders>
              <w:top w:val="nil"/>
              <w:left w:val="nil"/>
              <w:right w:val="nil"/>
            </w:tcBorders>
            <w:vAlign w:val="bottom"/>
          </w:tcPr>
          <w:p w14:paraId="7556183E" w14:textId="77777777" w:rsidR="00B201E6" w:rsidRPr="00BE55F7" w:rsidRDefault="00B201E6" w:rsidP="00E21E5C">
            <w:pPr>
              <w:spacing w:after="0" w:line="360" w:lineRule="auto"/>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Mitigado</w:t>
            </w:r>
          </w:p>
        </w:tc>
      </w:tr>
      <w:tr w:rsidR="00B201E6" w:rsidRPr="00BE55F7" w14:paraId="4A7F5541" w14:textId="77777777" w:rsidTr="00E21E5C">
        <w:trPr>
          <w:trHeight w:val="310"/>
        </w:trPr>
        <w:tc>
          <w:tcPr>
            <w:tcW w:w="2610" w:type="dxa"/>
            <w:tcBorders>
              <w:top w:val="nil"/>
              <w:left w:val="nil"/>
              <w:bottom w:val="single" w:sz="4" w:space="0" w:color="000000"/>
              <w:right w:val="nil"/>
            </w:tcBorders>
            <w:vAlign w:val="bottom"/>
          </w:tcPr>
          <w:p w14:paraId="5929CFC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Sobrecosto por licencias no previstas</w:t>
            </w:r>
          </w:p>
        </w:tc>
        <w:tc>
          <w:tcPr>
            <w:tcW w:w="1170" w:type="dxa"/>
            <w:tcBorders>
              <w:top w:val="nil"/>
              <w:left w:val="nil"/>
              <w:bottom w:val="single" w:sz="4" w:space="0" w:color="000000"/>
              <w:right w:val="nil"/>
            </w:tcBorders>
            <w:vAlign w:val="bottom"/>
          </w:tcPr>
          <w:p w14:paraId="341488BE"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Medio</w:t>
            </w:r>
          </w:p>
        </w:tc>
        <w:tc>
          <w:tcPr>
            <w:tcW w:w="1530" w:type="dxa"/>
            <w:tcBorders>
              <w:top w:val="nil"/>
              <w:left w:val="nil"/>
              <w:bottom w:val="single" w:sz="4" w:space="0" w:color="000000"/>
              <w:right w:val="nil"/>
            </w:tcBorders>
            <w:vAlign w:val="bottom"/>
          </w:tcPr>
          <w:p w14:paraId="12CEB92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Media</w:t>
            </w:r>
          </w:p>
        </w:tc>
        <w:tc>
          <w:tcPr>
            <w:tcW w:w="2160" w:type="dxa"/>
            <w:tcBorders>
              <w:top w:val="nil"/>
              <w:left w:val="nil"/>
              <w:bottom w:val="single" w:sz="4" w:space="0" w:color="000000"/>
              <w:right w:val="nil"/>
            </w:tcBorders>
            <w:vAlign w:val="bottom"/>
          </w:tcPr>
          <w:p w14:paraId="1FA164EF" w14:textId="77777777" w:rsidR="00B201E6" w:rsidRPr="00BE55F7" w:rsidRDefault="00B201E6" w:rsidP="00E21E5C">
            <w:pPr>
              <w:spacing w:after="0" w:line="360" w:lineRule="auto"/>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Se gestionó cambio (2FA) con aprobación</w:t>
            </w:r>
          </w:p>
        </w:tc>
        <w:tc>
          <w:tcPr>
            <w:tcW w:w="1620" w:type="dxa"/>
            <w:tcBorders>
              <w:top w:val="nil"/>
              <w:left w:val="nil"/>
              <w:bottom w:val="single" w:sz="4" w:space="0" w:color="000000"/>
              <w:right w:val="nil"/>
            </w:tcBorders>
            <w:vAlign w:val="bottom"/>
          </w:tcPr>
          <w:p w14:paraId="0DA9E9E9" w14:textId="77777777" w:rsidR="00B201E6" w:rsidRPr="00BE55F7" w:rsidRDefault="00B201E6" w:rsidP="00E21E5C">
            <w:pPr>
              <w:spacing w:after="0" w:line="360" w:lineRule="auto"/>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Aceptado</w:t>
            </w:r>
          </w:p>
        </w:tc>
      </w:tr>
    </w:tbl>
    <w:p w14:paraId="7B464AEA" w14:textId="330AEE78" w:rsidR="00E21E5C" w:rsidRDefault="00C906E7" w:rsidP="00BE55F7">
      <w:pPr>
        <w:spacing w:after="0" w:line="360" w:lineRule="auto"/>
        <w:jc w:val="both"/>
        <w:rPr>
          <w:rFonts w:ascii="Times New Roman" w:eastAsia="Times New Roman" w:hAnsi="Times New Roman" w:cs="Times New Roman"/>
          <w:sz w:val="24"/>
          <w:szCs w:val="24"/>
        </w:rPr>
      </w:pPr>
      <w:r w:rsidRPr="00E44E0A">
        <w:rPr>
          <w:rFonts w:ascii="Times New Roman" w:eastAsia="Times New Roman" w:hAnsi="Times New Roman" w:cs="Times New Roman"/>
          <w:i/>
          <w:iCs/>
          <w:sz w:val="24"/>
          <w:szCs w:val="24"/>
        </w:rPr>
        <w:t>Nota</w:t>
      </w:r>
      <w:r w:rsidRPr="00E44E0A">
        <w:rPr>
          <w:rFonts w:ascii="Times New Roman" w:eastAsia="Times New Roman" w:hAnsi="Times New Roman" w:cs="Times New Roman"/>
          <w:sz w:val="24"/>
          <w:szCs w:val="24"/>
        </w:rPr>
        <w:t xml:space="preserve">. Se visualizan </w:t>
      </w:r>
      <w:r>
        <w:rPr>
          <w:rFonts w:ascii="Times New Roman" w:eastAsia="Times New Roman" w:hAnsi="Times New Roman" w:cs="Times New Roman"/>
          <w:sz w:val="24"/>
          <w:szCs w:val="24"/>
        </w:rPr>
        <w:t xml:space="preserve">la gestión de riesgos asociados a la implementación </w:t>
      </w:r>
      <w:r w:rsidRPr="00E44E0A">
        <w:rPr>
          <w:rFonts w:ascii="Times New Roman" w:eastAsia="Times New Roman" w:hAnsi="Times New Roman" w:cs="Times New Roman"/>
          <w:sz w:val="24"/>
          <w:szCs w:val="24"/>
        </w:rPr>
        <w:t>del proyecto de seguridad. Fuente propia.</w:t>
      </w:r>
    </w:p>
    <w:p w14:paraId="3CEF78E4" w14:textId="490C5AC8" w:rsidR="00C906E7" w:rsidRPr="00B65D8E" w:rsidRDefault="00C906E7" w:rsidP="00B65D8E">
      <w:pPr>
        <w:pStyle w:val="Ttulo2"/>
        <w:rPr>
          <w:rFonts w:ascii="Times New Roman" w:hAnsi="Times New Roman" w:cs="Times New Roman"/>
          <w:b/>
          <w:bCs/>
          <w:color w:val="auto"/>
          <w:sz w:val="24"/>
          <w:szCs w:val="24"/>
        </w:rPr>
      </w:pPr>
      <w:bookmarkStart w:id="128" w:name="_Toc224942207"/>
      <w:r w:rsidRPr="00B65D8E">
        <w:rPr>
          <w:rFonts w:ascii="Times New Roman" w:hAnsi="Times New Roman" w:cs="Times New Roman"/>
          <w:b/>
          <w:bCs/>
          <w:color w:val="auto"/>
          <w:sz w:val="24"/>
          <w:szCs w:val="24"/>
        </w:rPr>
        <w:t>Tabla 28</w:t>
      </w:r>
      <w:bookmarkEnd w:id="128"/>
    </w:p>
    <w:p w14:paraId="35FF3CC1" w14:textId="77777777" w:rsidR="00B201E6" w:rsidRPr="00C906E7" w:rsidRDefault="00B201E6" w:rsidP="00C906E7">
      <w:pPr>
        <w:spacing w:after="0" w:line="360" w:lineRule="auto"/>
        <w:ind w:firstLine="708"/>
        <w:jc w:val="both"/>
        <w:rPr>
          <w:rFonts w:ascii="Times New Roman" w:eastAsia="Times New Roman" w:hAnsi="Times New Roman" w:cs="Times New Roman"/>
          <w:i/>
          <w:iCs/>
          <w:sz w:val="24"/>
          <w:szCs w:val="24"/>
        </w:rPr>
      </w:pPr>
      <w:r w:rsidRPr="00C906E7">
        <w:rPr>
          <w:rFonts w:ascii="Times New Roman" w:eastAsia="Times New Roman" w:hAnsi="Times New Roman" w:cs="Times New Roman"/>
          <w:i/>
          <w:iCs/>
          <w:sz w:val="24"/>
          <w:szCs w:val="24"/>
        </w:rPr>
        <w:t>Lecciones aprendidas</w:t>
      </w:r>
    </w:p>
    <w:tbl>
      <w:tblPr>
        <w:tblW w:w="9360" w:type="dxa"/>
        <w:tblLayout w:type="fixed"/>
        <w:tblLook w:val="0400" w:firstRow="0" w:lastRow="0" w:firstColumn="0" w:lastColumn="0" w:noHBand="0" w:noVBand="1"/>
      </w:tblPr>
      <w:tblGrid>
        <w:gridCol w:w="3330"/>
        <w:gridCol w:w="6030"/>
      </w:tblGrid>
      <w:tr w:rsidR="00B201E6" w:rsidRPr="00BE55F7" w14:paraId="39351C10" w14:textId="77777777" w:rsidTr="00E21E5C">
        <w:trPr>
          <w:trHeight w:val="288"/>
        </w:trPr>
        <w:tc>
          <w:tcPr>
            <w:tcW w:w="3330" w:type="dxa"/>
            <w:tcBorders>
              <w:top w:val="single" w:sz="4" w:space="0" w:color="000000"/>
              <w:left w:val="nil"/>
              <w:bottom w:val="single" w:sz="4" w:space="0" w:color="000000"/>
              <w:right w:val="nil"/>
            </w:tcBorders>
            <w:vAlign w:val="bottom"/>
          </w:tcPr>
          <w:p w14:paraId="1BCA9447"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Lección</w:t>
            </w:r>
          </w:p>
        </w:tc>
        <w:tc>
          <w:tcPr>
            <w:tcW w:w="6030" w:type="dxa"/>
            <w:tcBorders>
              <w:top w:val="single" w:sz="4" w:space="0" w:color="000000"/>
              <w:left w:val="nil"/>
              <w:bottom w:val="single" w:sz="4" w:space="0" w:color="000000"/>
              <w:right w:val="nil"/>
            </w:tcBorders>
            <w:vAlign w:val="bottom"/>
          </w:tcPr>
          <w:p w14:paraId="45A72B4E" w14:textId="77777777" w:rsidR="00B201E6" w:rsidRPr="00BE55F7" w:rsidRDefault="00B201E6" w:rsidP="00BE55F7">
            <w:pPr>
              <w:spacing w:after="0" w:line="360" w:lineRule="auto"/>
              <w:jc w:val="both"/>
              <w:rPr>
                <w:rFonts w:ascii="Times New Roman" w:eastAsia="Times New Roman" w:hAnsi="Times New Roman" w:cs="Times New Roman"/>
                <w:b/>
                <w:bCs/>
                <w:color w:val="000000"/>
                <w:sz w:val="24"/>
                <w:szCs w:val="24"/>
              </w:rPr>
            </w:pPr>
            <w:r w:rsidRPr="00BE55F7">
              <w:rPr>
                <w:rFonts w:ascii="Times New Roman" w:eastAsia="Times New Roman" w:hAnsi="Times New Roman" w:cs="Times New Roman"/>
                <w:b/>
                <w:bCs/>
                <w:color w:val="000000"/>
                <w:sz w:val="24"/>
                <w:szCs w:val="24"/>
              </w:rPr>
              <w:t>Recomendación para futuros proyectos</w:t>
            </w:r>
          </w:p>
        </w:tc>
      </w:tr>
      <w:tr w:rsidR="00B201E6" w:rsidRPr="00BE55F7" w14:paraId="474E5DFF" w14:textId="77777777" w:rsidTr="00E21E5C">
        <w:trPr>
          <w:trHeight w:val="864"/>
        </w:trPr>
        <w:tc>
          <w:tcPr>
            <w:tcW w:w="3330" w:type="dxa"/>
            <w:tcBorders>
              <w:top w:val="single" w:sz="4" w:space="0" w:color="000000"/>
              <w:left w:val="nil"/>
              <w:bottom w:val="nil"/>
              <w:right w:val="nil"/>
            </w:tcBorders>
            <w:vAlign w:val="bottom"/>
          </w:tcPr>
          <w:p w14:paraId="45826BA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Involucrar al equipo de desarrollo desde el inicio evitó conflictos técnicos</w:t>
            </w:r>
          </w:p>
        </w:tc>
        <w:tc>
          <w:tcPr>
            <w:tcW w:w="6030" w:type="dxa"/>
            <w:tcBorders>
              <w:top w:val="single" w:sz="4" w:space="0" w:color="000000"/>
              <w:left w:val="nil"/>
              <w:bottom w:val="nil"/>
              <w:right w:val="nil"/>
            </w:tcBorders>
            <w:vAlign w:val="bottom"/>
          </w:tcPr>
          <w:p w14:paraId="3768B757"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Mantener mesas de trabajo multidisciplinarias desde la fase de planificación</w:t>
            </w:r>
          </w:p>
        </w:tc>
      </w:tr>
      <w:tr w:rsidR="00B201E6" w:rsidRPr="00BE55F7" w14:paraId="10AA429D" w14:textId="77777777" w:rsidTr="00E21E5C">
        <w:trPr>
          <w:trHeight w:val="864"/>
        </w:trPr>
        <w:tc>
          <w:tcPr>
            <w:tcW w:w="3330" w:type="dxa"/>
            <w:tcBorders>
              <w:top w:val="nil"/>
              <w:left w:val="nil"/>
              <w:bottom w:val="nil"/>
              <w:right w:val="nil"/>
            </w:tcBorders>
            <w:vAlign w:val="bottom"/>
          </w:tcPr>
          <w:p w14:paraId="2478CDD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Las pruebas piloto fueron clave para detectar incompatibilidades</w:t>
            </w:r>
          </w:p>
        </w:tc>
        <w:tc>
          <w:tcPr>
            <w:tcW w:w="6030" w:type="dxa"/>
            <w:tcBorders>
              <w:top w:val="nil"/>
              <w:left w:val="nil"/>
              <w:bottom w:val="nil"/>
              <w:right w:val="nil"/>
            </w:tcBorders>
            <w:vAlign w:val="bottom"/>
          </w:tcPr>
          <w:p w14:paraId="497E630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Siempre incluir fase de piloto antes del despliegue masivo</w:t>
            </w:r>
          </w:p>
        </w:tc>
      </w:tr>
      <w:tr w:rsidR="00B201E6" w:rsidRPr="00BE55F7" w14:paraId="55F46073" w14:textId="77777777" w:rsidTr="00E21E5C">
        <w:trPr>
          <w:trHeight w:val="864"/>
        </w:trPr>
        <w:tc>
          <w:tcPr>
            <w:tcW w:w="3330" w:type="dxa"/>
            <w:tcBorders>
              <w:top w:val="nil"/>
              <w:left w:val="nil"/>
              <w:right w:val="nil"/>
            </w:tcBorders>
            <w:vAlign w:val="bottom"/>
          </w:tcPr>
          <w:p w14:paraId="6ECA3B8D"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La comunicación constante con los usuarios redujo la resistencia</w:t>
            </w:r>
          </w:p>
        </w:tc>
        <w:tc>
          <w:tcPr>
            <w:tcW w:w="6030" w:type="dxa"/>
            <w:tcBorders>
              <w:top w:val="nil"/>
              <w:left w:val="nil"/>
              <w:right w:val="nil"/>
            </w:tcBorders>
            <w:vAlign w:val="bottom"/>
          </w:tcPr>
          <w:p w14:paraId="5F5B8B1A"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Establecer un canal de comunicación (ej. newsletter semanal)</w:t>
            </w:r>
          </w:p>
        </w:tc>
      </w:tr>
      <w:tr w:rsidR="00B201E6" w:rsidRPr="00BE55F7" w14:paraId="76B5577C" w14:textId="77777777" w:rsidTr="00E21E5C">
        <w:trPr>
          <w:trHeight w:val="864"/>
        </w:trPr>
        <w:tc>
          <w:tcPr>
            <w:tcW w:w="3330" w:type="dxa"/>
            <w:tcBorders>
              <w:top w:val="nil"/>
              <w:left w:val="nil"/>
              <w:bottom w:val="single" w:sz="4" w:space="0" w:color="000000"/>
              <w:right w:val="nil"/>
            </w:tcBorders>
            <w:vAlign w:val="bottom"/>
          </w:tcPr>
          <w:p w14:paraId="1B250D39" w14:textId="5949ACDD"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 xml:space="preserve">El cambio de 2FA fue </w:t>
            </w:r>
            <w:r w:rsidR="00E21E5C" w:rsidRPr="00BE55F7">
              <w:rPr>
                <w:rFonts w:ascii="Times New Roman" w:eastAsia="Times New Roman" w:hAnsi="Times New Roman" w:cs="Times New Roman"/>
                <w:color w:val="000000"/>
                <w:sz w:val="24"/>
                <w:szCs w:val="24"/>
              </w:rPr>
              <w:t>necesario,</w:t>
            </w:r>
            <w:r w:rsidRPr="00BE55F7">
              <w:rPr>
                <w:rFonts w:ascii="Times New Roman" w:eastAsia="Times New Roman" w:hAnsi="Times New Roman" w:cs="Times New Roman"/>
                <w:color w:val="000000"/>
                <w:sz w:val="24"/>
                <w:szCs w:val="24"/>
              </w:rPr>
              <w:t xml:space="preserve"> pero retrasó el cierre</w:t>
            </w:r>
          </w:p>
        </w:tc>
        <w:tc>
          <w:tcPr>
            <w:tcW w:w="6030" w:type="dxa"/>
            <w:tcBorders>
              <w:top w:val="nil"/>
              <w:left w:val="nil"/>
              <w:bottom w:val="single" w:sz="4" w:space="0" w:color="000000"/>
              <w:right w:val="nil"/>
            </w:tcBorders>
            <w:vAlign w:val="bottom"/>
          </w:tcPr>
          <w:p w14:paraId="7778F754" w14:textId="77777777" w:rsidR="00B201E6" w:rsidRPr="00BE55F7" w:rsidRDefault="00B201E6" w:rsidP="00BE55F7">
            <w:pPr>
              <w:spacing w:after="0" w:line="360" w:lineRule="auto"/>
              <w:jc w:val="both"/>
              <w:rPr>
                <w:rFonts w:ascii="Times New Roman" w:eastAsia="Times New Roman" w:hAnsi="Times New Roman" w:cs="Times New Roman"/>
                <w:color w:val="000000"/>
                <w:sz w:val="24"/>
                <w:szCs w:val="24"/>
              </w:rPr>
            </w:pPr>
            <w:r w:rsidRPr="00BE55F7">
              <w:rPr>
                <w:rFonts w:ascii="Times New Roman" w:eastAsia="Times New Roman" w:hAnsi="Times New Roman" w:cs="Times New Roman"/>
                <w:color w:val="000000"/>
                <w:sz w:val="24"/>
                <w:szCs w:val="24"/>
              </w:rPr>
              <w:t>Prever un fondo de contingencia para mejoras emergentes</w:t>
            </w:r>
          </w:p>
        </w:tc>
      </w:tr>
    </w:tbl>
    <w:p w14:paraId="6BD1C5C2" w14:textId="14910EE5" w:rsidR="00C906E7" w:rsidRDefault="00C906E7" w:rsidP="00C906E7">
      <w:pPr>
        <w:spacing w:after="0" w:line="360" w:lineRule="auto"/>
        <w:jc w:val="both"/>
        <w:rPr>
          <w:rFonts w:ascii="Times New Roman" w:eastAsia="Times New Roman" w:hAnsi="Times New Roman" w:cs="Times New Roman"/>
          <w:sz w:val="24"/>
          <w:szCs w:val="24"/>
        </w:rPr>
      </w:pPr>
      <w:r w:rsidRPr="00E44E0A">
        <w:rPr>
          <w:rFonts w:ascii="Times New Roman" w:eastAsia="Times New Roman" w:hAnsi="Times New Roman" w:cs="Times New Roman"/>
          <w:i/>
          <w:iCs/>
          <w:sz w:val="24"/>
          <w:szCs w:val="24"/>
        </w:rPr>
        <w:t>Nota</w:t>
      </w:r>
      <w:r w:rsidRPr="00E44E0A">
        <w:rPr>
          <w:rFonts w:ascii="Times New Roman" w:eastAsia="Times New Roman" w:hAnsi="Times New Roman" w:cs="Times New Roman"/>
          <w:sz w:val="24"/>
          <w:szCs w:val="24"/>
        </w:rPr>
        <w:t xml:space="preserve">. Se visualizan </w:t>
      </w:r>
      <w:r>
        <w:rPr>
          <w:rFonts w:ascii="Times New Roman" w:eastAsia="Times New Roman" w:hAnsi="Times New Roman" w:cs="Times New Roman"/>
          <w:sz w:val="24"/>
          <w:szCs w:val="24"/>
        </w:rPr>
        <w:t xml:space="preserve">las lecciones aprendidas asociados a la implementación </w:t>
      </w:r>
      <w:r w:rsidRPr="00E44E0A">
        <w:rPr>
          <w:rFonts w:ascii="Times New Roman" w:eastAsia="Times New Roman" w:hAnsi="Times New Roman" w:cs="Times New Roman"/>
          <w:sz w:val="24"/>
          <w:szCs w:val="24"/>
        </w:rPr>
        <w:t>del proyecto de seguridad. Fuente propia.</w:t>
      </w:r>
    </w:p>
    <w:p w14:paraId="25EA278F" w14:textId="77777777" w:rsidR="00B201E6" w:rsidRPr="00BE55F7" w:rsidRDefault="00B201E6" w:rsidP="00BE55F7">
      <w:pPr>
        <w:spacing w:after="0" w:line="360" w:lineRule="auto"/>
        <w:jc w:val="both"/>
        <w:rPr>
          <w:rFonts w:ascii="Times New Roman" w:eastAsia="Times New Roman" w:hAnsi="Times New Roman" w:cs="Times New Roman"/>
          <w:b/>
          <w:bCs/>
          <w:sz w:val="24"/>
          <w:szCs w:val="24"/>
        </w:rPr>
      </w:pPr>
    </w:p>
    <w:p w14:paraId="22F26F89" w14:textId="5B43AF5D" w:rsidR="00E21E5C" w:rsidRDefault="00E21E5C" w:rsidP="00C906E7">
      <w:pPr>
        <w:tabs>
          <w:tab w:val="left" w:pos="960"/>
        </w:tabs>
        <w:spacing w:after="0" w:line="360" w:lineRule="auto"/>
        <w:jc w:val="both"/>
        <w:rPr>
          <w:rFonts w:ascii="Times New Roman" w:eastAsia="Times New Roman" w:hAnsi="Times New Roman" w:cs="Times New Roman"/>
          <w:b/>
          <w:bCs/>
          <w:sz w:val="24"/>
          <w:szCs w:val="24"/>
        </w:rPr>
      </w:pPr>
    </w:p>
    <w:p w14:paraId="22FC6800" w14:textId="7A79850E" w:rsidR="00B201E6" w:rsidRPr="00625FE7" w:rsidRDefault="00B201E6" w:rsidP="008A3234">
      <w:pPr>
        <w:pStyle w:val="Ttulo1"/>
        <w:jc w:val="center"/>
        <w:rPr>
          <w:rFonts w:ascii="Times New Roman" w:eastAsia="Times New Roman" w:hAnsi="Times New Roman" w:cs="Times New Roman"/>
          <w:b/>
          <w:bCs/>
          <w:color w:val="auto"/>
          <w:sz w:val="28"/>
          <w:szCs w:val="28"/>
          <w:lang w:eastAsia="es-PE"/>
        </w:rPr>
      </w:pPr>
      <w:bookmarkStart w:id="129" w:name="_Toc224942208"/>
      <w:r w:rsidRPr="00625FE7">
        <w:rPr>
          <w:rFonts w:ascii="Times New Roman" w:eastAsia="Times New Roman" w:hAnsi="Times New Roman" w:cs="Times New Roman"/>
          <w:b/>
          <w:bCs/>
          <w:color w:val="auto"/>
          <w:sz w:val="28"/>
          <w:szCs w:val="28"/>
          <w:lang w:eastAsia="es-PE"/>
        </w:rPr>
        <w:t>Conclusiones y Recomendaciones</w:t>
      </w:r>
      <w:bookmarkEnd w:id="129"/>
    </w:p>
    <w:p w14:paraId="5EA77840" w14:textId="77777777" w:rsidR="00625FE7" w:rsidRDefault="00625FE7" w:rsidP="00BE55F7">
      <w:pPr>
        <w:spacing w:after="0" w:line="360" w:lineRule="auto"/>
        <w:jc w:val="both"/>
        <w:rPr>
          <w:rFonts w:ascii="Times New Roman" w:eastAsia="Times New Roman" w:hAnsi="Times New Roman" w:cs="Times New Roman"/>
          <w:b/>
          <w:bCs/>
          <w:sz w:val="24"/>
          <w:szCs w:val="24"/>
        </w:rPr>
      </w:pPr>
    </w:p>
    <w:p w14:paraId="482E93AD" w14:textId="25162C1F" w:rsidR="00B201E6" w:rsidRPr="008A3234" w:rsidRDefault="00B201E6" w:rsidP="008A3234">
      <w:pPr>
        <w:pStyle w:val="Ttulo2"/>
        <w:jc w:val="center"/>
        <w:rPr>
          <w:rFonts w:ascii="Times New Roman" w:hAnsi="Times New Roman" w:cs="Times New Roman"/>
          <w:b/>
          <w:bCs/>
          <w:color w:val="auto"/>
          <w:sz w:val="24"/>
          <w:szCs w:val="24"/>
          <w:lang w:val="es-GT"/>
        </w:rPr>
      </w:pPr>
      <w:bookmarkStart w:id="130" w:name="_Toc224942209"/>
      <w:r w:rsidRPr="008A3234">
        <w:rPr>
          <w:rFonts w:ascii="Times New Roman" w:hAnsi="Times New Roman" w:cs="Times New Roman"/>
          <w:b/>
          <w:bCs/>
          <w:color w:val="auto"/>
          <w:sz w:val="24"/>
          <w:szCs w:val="24"/>
          <w:lang w:val="es-GT"/>
        </w:rPr>
        <w:t>Conclusiones:</w:t>
      </w:r>
      <w:bookmarkEnd w:id="130"/>
    </w:p>
    <w:p w14:paraId="3DE43F38" w14:textId="77777777" w:rsidR="00B201E6" w:rsidRPr="00BE55F7" w:rsidRDefault="00B201E6" w:rsidP="00BE55F7">
      <w:pPr>
        <w:numPr>
          <w:ilvl w:val="0"/>
          <w:numId w:val="53"/>
        </w:numPr>
        <w:spacing w:after="0" w:line="360" w:lineRule="auto"/>
        <w:jc w:val="both"/>
        <w:rPr>
          <w:rFonts w:ascii="Times New Roman" w:hAnsi="Times New Roman" w:cs="Times New Roman"/>
        </w:rPr>
      </w:pPr>
      <w:r w:rsidRPr="00BE55F7">
        <w:rPr>
          <w:rFonts w:ascii="Times New Roman" w:eastAsia="Times New Roman" w:hAnsi="Times New Roman" w:cs="Times New Roman"/>
          <w:sz w:val="24"/>
          <w:szCs w:val="24"/>
        </w:rPr>
        <w:t>El proyecto ha sido exitoso en todos sus objetivos principales.</w:t>
      </w:r>
    </w:p>
    <w:p w14:paraId="785A2C58" w14:textId="77777777" w:rsidR="00B201E6" w:rsidRPr="00BE55F7" w:rsidRDefault="00B201E6" w:rsidP="00BE55F7">
      <w:pPr>
        <w:numPr>
          <w:ilvl w:val="0"/>
          <w:numId w:val="53"/>
        </w:numPr>
        <w:spacing w:after="0" w:line="360" w:lineRule="auto"/>
        <w:jc w:val="both"/>
        <w:rPr>
          <w:rFonts w:ascii="Times New Roman" w:hAnsi="Times New Roman" w:cs="Times New Roman"/>
        </w:rPr>
      </w:pPr>
      <w:r w:rsidRPr="00BE55F7">
        <w:rPr>
          <w:rFonts w:ascii="Times New Roman" w:eastAsia="Times New Roman" w:hAnsi="Times New Roman" w:cs="Times New Roman"/>
          <w:sz w:val="24"/>
          <w:szCs w:val="24"/>
        </w:rPr>
        <w:t>La organización ahora cuenta con una base sólida de ciberseguridad.</w:t>
      </w:r>
    </w:p>
    <w:p w14:paraId="3664267A" w14:textId="77777777" w:rsidR="00B201E6" w:rsidRPr="00625FE7" w:rsidRDefault="00B201E6" w:rsidP="00BE55F7">
      <w:pPr>
        <w:numPr>
          <w:ilvl w:val="0"/>
          <w:numId w:val="53"/>
        </w:numPr>
        <w:spacing w:after="0" w:line="360" w:lineRule="auto"/>
        <w:jc w:val="both"/>
        <w:rPr>
          <w:rFonts w:ascii="Times New Roman" w:hAnsi="Times New Roman" w:cs="Times New Roman"/>
        </w:rPr>
      </w:pPr>
      <w:r w:rsidRPr="00BE55F7">
        <w:rPr>
          <w:rFonts w:ascii="Times New Roman" w:eastAsia="Times New Roman" w:hAnsi="Times New Roman" w:cs="Times New Roman"/>
          <w:sz w:val="24"/>
          <w:szCs w:val="24"/>
        </w:rPr>
        <w:t>Se ha creado una cultura de seguridad incipiente en los empleados.</w:t>
      </w:r>
    </w:p>
    <w:p w14:paraId="5089BEAC" w14:textId="77777777" w:rsidR="00625FE7" w:rsidRPr="00BE55F7" w:rsidRDefault="00625FE7" w:rsidP="00625FE7">
      <w:pPr>
        <w:spacing w:after="0" w:line="360" w:lineRule="auto"/>
        <w:ind w:left="720"/>
        <w:jc w:val="both"/>
        <w:rPr>
          <w:rFonts w:ascii="Times New Roman" w:hAnsi="Times New Roman" w:cs="Times New Roman"/>
        </w:rPr>
      </w:pPr>
    </w:p>
    <w:p w14:paraId="3B24EF8F" w14:textId="77777777" w:rsidR="00B201E6" w:rsidRPr="008A3234" w:rsidRDefault="00B201E6" w:rsidP="008A3234">
      <w:pPr>
        <w:pStyle w:val="Ttulo2"/>
        <w:jc w:val="center"/>
        <w:rPr>
          <w:rFonts w:ascii="Times New Roman" w:hAnsi="Times New Roman" w:cs="Times New Roman"/>
          <w:b/>
          <w:bCs/>
          <w:color w:val="auto"/>
          <w:sz w:val="24"/>
          <w:szCs w:val="24"/>
          <w:lang w:val="es-GT"/>
        </w:rPr>
      </w:pPr>
      <w:bookmarkStart w:id="131" w:name="_Toc224942210"/>
      <w:r w:rsidRPr="008A3234">
        <w:rPr>
          <w:rFonts w:ascii="Times New Roman" w:hAnsi="Times New Roman" w:cs="Times New Roman"/>
          <w:b/>
          <w:bCs/>
          <w:color w:val="auto"/>
          <w:sz w:val="24"/>
          <w:szCs w:val="24"/>
          <w:lang w:val="es-GT"/>
        </w:rPr>
        <w:t>Recomendaciones:</w:t>
      </w:r>
      <w:bookmarkEnd w:id="131"/>
    </w:p>
    <w:p w14:paraId="1307279B" w14:textId="77777777" w:rsidR="00B201E6" w:rsidRPr="00BE55F7" w:rsidRDefault="00B201E6" w:rsidP="00BE55F7">
      <w:pPr>
        <w:numPr>
          <w:ilvl w:val="0"/>
          <w:numId w:val="54"/>
        </w:num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Mantener actualizadas las licencias y firmas de los sistemas implementados.</w:t>
      </w:r>
    </w:p>
    <w:p w14:paraId="148712F1" w14:textId="77777777" w:rsidR="00B201E6" w:rsidRPr="00BE55F7" w:rsidRDefault="00B201E6" w:rsidP="00BE55F7">
      <w:pPr>
        <w:numPr>
          <w:ilvl w:val="0"/>
          <w:numId w:val="54"/>
        </w:num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Realizar una auditoría externa de penetración en Q3 2026 para validar la robustez de las defensas.</w:t>
      </w:r>
    </w:p>
    <w:p w14:paraId="1CEE72C8" w14:textId="77777777" w:rsidR="00B201E6" w:rsidRPr="00BE55F7" w:rsidRDefault="00B201E6" w:rsidP="00BE55F7">
      <w:pPr>
        <w:numPr>
          <w:ilvl w:val="0"/>
          <w:numId w:val="54"/>
        </w:num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 xml:space="preserve">Establecer un proceso de mejora </w:t>
      </w:r>
      <w:proofErr w:type="gramStart"/>
      <w:r w:rsidRPr="00BE55F7">
        <w:rPr>
          <w:rFonts w:ascii="Times New Roman" w:eastAsia="Times New Roman" w:hAnsi="Times New Roman" w:cs="Times New Roman"/>
          <w:sz w:val="24"/>
          <w:szCs w:val="24"/>
        </w:rPr>
        <w:t>continua</w:t>
      </w:r>
      <w:proofErr w:type="gramEnd"/>
      <w:r w:rsidRPr="00BE55F7">
        <w:rPr>
          <w:rFonts w:ascii="Times New Roman" w:eastAsia="Times New Roman" w:hAnsi="Times New Roman" w:cs="Times New Roman"/>
          <w:sz w:val="24"/>
          <w:szCs w:val="24"/>
        </w:rPr>
        <w:t> basado en las métricas de calidad.</w:t>
      </w:r>
    </w:p>
    <w:p w14:paraId="02B62439" w14:textId="77777777" w:rsidR="00B201E6" w:rsidRPr="00BE55F7" w:rsidRDefault="00B201E6" w:rsidP="00BE55F7">
      <w:pPr>
        <w:numPr>
          <w:ilvl w:val="0"/>
          <w:numId w:val="54"/>
        </w:numPr>
        <w:spacing w:after="0" w:line="360" w:lineRule="auto"/>
        <w:jc w:val="both"/>
        <w:rPr>
          <w:rFonts w:ascii="Times New Roman" w:eastAsia="Times New Roman" w:hAnsi="Times New Roman" w:cs="Times New Roman"/>
          <w:sz w:val="24"/>
          <w:szCs w:val="24"/>
        </w:rPr>
      </w:pPr>
      <w:r w:rsidRPr="00BE55F7">
        <w:rPr>
          <w:rFonts w:ascii="Times New Roman" w:eastAsia="Times New Roman" w:hAnsi="Times New Roman" w:cs="Times New Roman"/>
          <w:sz w:val="24"/>
          <w:szCs w:val="24"/>
        </w:rPr>
        <w:t>Extender gradualmente las medidas de seguridad a los dispositivos móviles y al teletrabajo.</w:t>
      </w:r>
    </w:p>
    <w:p w14:paraId="78D1BE0B" w14:textId="77777777" w:rsidR="00B201E6" w:rsidRPr="00BE55F7" w:rsidRDefault="00B201E6" w:rsidP="00BE55F7">
      <w:pPr>
        <w:spacing w:line="360" w:lineRule="auto"/>
        <w:jc w:val="both"/>
        <w:rPr>
          <w:rFonts w:ascii="Times New Roman" w:eastAsia="Times New Roman" w:hAnsi="Times New Roman" w:cs="Times New Roman"/>
          <w:color w:val="000000"/>
        </w:rPr>
      </w:pPr>
    </w:p>
    <w:p w14:paraId="470A8D33" w14:textId="77777777" w:rsidR="00B201E6" w:rsidRPr="00BE55F7" w:rsidRDefault="00B201E6" w:rsidP="00BE55F7">
      <w:pPr>
        <w:spacing w:line="360" w:lineRule="auto"/>
        <w:jc w:val="both"/>
        <w:rPr>
          <w:rFonts w:ascii="Times New Roman" w:hAnsi="Times New Roman" w:cs="Times New Roman"/>
        </w:rPr>
      </w:pPr>
    </w:p>
    <w:p w14:paraId="42899D82" w14:textId="77777777" w:rsidR="003C5A3A" w:rsidRPr="00BE55F7" w:rsidRDefault="003C5A3A" w:rsidP="00BE55F7">
      <w:pPr>
        <w:spacing w:line="360" w:lineRule="auto"/>
        <w:jc w:val="both"/>
        <w:rPr>
          <w:rFonts w:ascii="Times New Roman" w:hAnsi="Times New Roman" w:cs="Times New Roman"/>
        </w:rPr>
      </w:pPr>
    </w:p>
    <w:p w14:paraId="3E9D8A1D" w14:textId="77777777" w:rsidR="003C5A3A" w:rsidRPr="00BE55F7" w:rsidRDefault="003C5A3A" w:rsidP="00BE55F7">
      <w:pPr>
        <w:spacing w:line="360" w:lineRule="auto"/>
        <w:jc w:val="both"/>
        <w:rPr>
          <w:rFonts w:ascii="Times New Roman" w:hAnsi="Times New Roman" w:cs="Times New Roman"/>
        </w:rPr>
      </w:pPr>
    </w:p>
    <w:p w14:paraId="6A1DB248" w14:textId="77777777" w:rsidR="003C5A3A" w:rsidRPr="00BE55F7" w:rsidRDefault="003C5A3A" w:rsidP="00BE55F7">
      <w:pPr>
        <w:spacing w:line="360" w:lineRule="auto"/>
        <w:jc w:val="both"/>
        <w:rPr>
          <w:rFonts w:ascii="Times New Roman" w:hAnsi="Times New Roman" w:cs="Times New Roman"/>
        </w:rPr>
      </w:pPr>
    </w:p>
    <w:p w14:paraId="02CF8921" w14:textId="77777777" w:rsidR="003C5A3A" w:rsidRPr="00BE55F7" w:rsidRDefault="003C5A3A" w:rsidP="00BE55F7">
      <w:pPr>
        <w:spacing w:line="360" w:lineRule="auto"/>
        <w:jc w:val="both"/>
        <w:rPr>
          <w:rFonts w:ascii="Times New Roman" w:hAnsi="Times New Roman" w:cs="Times New Roman"/>
        </w:rPr>
      </w:pPr>
    </w:p>
    <w:p w14:paraId="328A8F80" w14:textId="77777777" w:rsidR="003C5A3A" w:rsidRPr="00BE55F7" w:rsidRDefault="003C5A3A" w:rsidP="00BE55F7">
      <w:pPr>
        <w:spacing w:line="360" w:lineRule="auto"/>
        <w:jc w:val="both"/>
        <w:rPr>
          <w:rFonts w:ascii="Times New Roman" w:hAnsi="Times New Roman" w:cs="Times New Roman"/>
        </w:rPr>
      </w:pPr>
    </w:p>
    <w:p w14:paraId="62ABC5E1" w14:textId="77777777" w:rsidR="003C5A3A" w:rsidRPr="00BE55F7" w:rsidRDefault="003C5A3A" w:rsidP="00BE55F7">
      <w:pPr>
        <w:spacing w:line="360" w:lineRule="auto"/>
        <w:jc w:val="both"/>
        <w:rPr>
          <w:rFonts w:ascii="Times New Roman" w:hAnsi="Times New Roman" w:cs="Times New Roman"/>
        </w:rPr>
      </w:pPr>
    </w:p>
    <w:p w14:paraId="2AD0C332" w14:textId="77777777" w:rsidR="003C5A3A" w:rsidRPr="00BE55F7" w:rsidRDefault="003C5A3A" w:rsidP="00BE55F7">
      <w:pPr>
        <w:spacing w:line="360" w:lineRule="auto"/>
        <w:jc w:val="both"/>
        <w:rPr>
          <w:rFonts w:ascii="Times New Roman" w:hAnsi="Times New Roman" w:cs="Times New Roman"/>
        </w:rPr>
      </w:pPr>
    </w:p>
    <w:p w14:paraId="2E982B1C" w14:textId="77777777" w:rsidR="003C5A3A" w:rsidRPr="00BE55F7" w:rsidRDefault="003C5A3A" w:rsidP="00BE55F7">
      <w:pPr>
        <w:spacing w:line="360" w:lineRule="auto"/>
        <w:jc w:val="both"/>
        <w:rPr>
          <w:rFonts w:ascii="Times New Roman" w:hAnsi="Times New Roman" w:cs="Times New Roman"/>
        </w:rPr>
      </w:pPr>
    </w:p>
    <w:p w14:paraId="781D3C55" w14:textId="77777777" w:rsidR="003C5A3A" w:rsidRPr="00BE55F7" w:rsidRDefault="003C5A3A" w:rsidP="00BE55F7">
      <w:pPr>
        <w:spacing w:line="360" w:lineRule="auto"/>
        <w:jc w:val="both"/>
        <w:rPr>
          <w:rFonts w:ascii="Times New Roman" w:hAnsi="Times New Roman" w:cs="Times New Roman"/>
        </w:rPr>
      </w:pPr>
    </w:p>
    <w:p w14:paraId="6A426435" w14:textId="77777777" w:rsidR="003C5A3A" w:rsidRPr="00BE55F7" w:rsidRDefault="003C5A3A" w:rsidP="00BE55F7">
      <w:pPr>
        <w:spacing w:line="360" w:lineRule="auto"/>
        <w:jc w:val="both"/>
        <w:rPr>
          <w:rFonts w:ascii="Times New Roman" w:hAnsi="Times New Roman" w:cs="Times New Roman"/>
        </w:rPr>
      </w:pPr>
    </w:p>
    <w:p w14:paraId="172D3C74" w14:textId="77777777" w:rsidR="003C5A3A" w:rsidRPr="00BE55F7" w:rsidRDefault="003C5A3A" w:rsidP="00BE55F7">
      <w:pPr>
        <w:spacing w:line="360" w:lineRule="auto"/>
        <w:jc w:val="both"/>
        <w:rPr>
          <w:rFonts w:ascii="Times New Roman" w:hAnsi="Times New Roman" w:cs="Times New Roman"/>
        </w:rPr>
      </w:pPr>
    </w:p>
    <w:p w14:paraId="4784A1A2" w14:textId="77777777" w:rsidR="003C5A3A" w:rsidRPr="00BE55F7" w:rsidRDefault="003C5A3A" w:rsidP="00BE55F7">
      <w:pPr>
        <w:spacing w:line="360" w:lineRule="auto"/>
        <w:jc w:val="both"/>
        <w:rPr>
          <w:rFonts w:ascii="Times New Roman" w:hAnsi="Times New Roman" w:cs="Times New Roman"/>
        </w:rPr>
      </w:pPr>
    </w:p>
    <w:p w14:paraId="2C605731" w14:textId="77777777" w:rsidR="00E21E5C" w:rsidRDefault="00E21E5C" w:rsidP="00BE55F7">
      <w:pPr>
        <w:pStyle w:val="APAAddHeading"/>
        <w:spacing w:line="360" w:lineRule="auto"/>
        <w:jc w:val="both"/>
        <w:rPr>
          <w:rFonts w:cs="Times New Roman"/>
          <w:lang w:val="en-US"/>
        </w:rPr>
      </w:pPr>
    </w:p>
    <w:p w14:paraId="735F5226" w14:textId="18B9D656" w:rsidR="003C5A3A" w:rsidRPr="00625FE7" w:rsidRDefault="003C5A3A" w:rsidP="008A3234">
      <w:pPr>
        <w:pStyle w:val="Ttulo1"/>
        <w:jc w:val="center"/>
        <w:rPr>
          <w:rFonts w:ascii="Times New Roman" w:hAnsi="Times New Roman" w:cs="Times New Roman"/>
          <w:b/>
          <w:bCs/>
          <w:color w:val="auto"/>
          <w:sz w:val="28"/>
          <w:szCs w:val="28"/>
        </w:rPr>
      </w:pPr>
      <w:bookmarkStart w:id="132" w:name="_Toc224942211"/>
      <w:r w:rsidRPr="008A3234">
        <w:rPr>
          <w:rFonts w:ascii="Times New Roman" w:eastAsia="Times New Roman" w:hAnsi="Times New Roman" w:cs="Times New Roman"/>
          <w:b/>
          <w:bCs/>
          <w:color w:val="auto"/>
          <w:sz w:val="28"/>
          <w:szCs w:val="28"/>
          <w:lang w:eastAsia="es-PE"/>
        </w:rPr>
        <w:t>Bibliografía</w:t>
      </w:r>
      <w:r w:rsidRPr="00625FE7">
        <w:rPr>
          <w:rFonts w:ascii="Times New Roman" w:hAnsi="Times New Roman" w:cs="Times New Roman"/>
          <w:b/>
          <w:bCs/>
          <w:color w:val="auto"/>
          <w:sz w:val="28"/>
          <w:szCs w:val="28"/>
        </w:rPr>
        <w:t xml:space="preserve"> y referencias</w:t>
      </w:r>
      <w:bookmarkEnd w:id="132"/>
    </w:p>
    <w:p w14:paraId="2ADF769D" w14:textId="77777777" w:rsidR="003C5A3A" w:rsidRPr="00BE55F7" w:rsidRDefault="003C5A3A" w:rsidP="00E21E5C">
      <w:pPr>
        <w:pStyle w:val="APAAddBody"/>
        <w:numPr>
          <w:ilvl w:val="0"/>
          <w:numId w:val="89"/>
        </w:numPr>
        <w:spacing w:after="0" w:line="360" w:lineRule="auto"/>
        <w:jc w:val="both"/>
        <w:rPr>
          <w:rFonts w:cs="Times New Roman"/>
          <w:lang w:val="en-US"/>
        </w:rPr>
      </w:pPr>
      <w:r w:rsidRPr="00BE55F7">
        <w:rPr>
          <w:rFonts w:cs="Times New Roman"/>
          <w:lang w:val="en-US"/>
        </w:rPr>
        <w:t>International Organization for Standardization. (2022). ISO/IEC 27001:2022 Information security, cybersecurity and privacy protection—Information security management systems—Requirements. ISO.</w:t>
      </w:r>
    </w:p>
    <w:p w14:paraId="59D633C9" w14:textId="77777777" w:rsidR="003C5A3A" w:rsidRPr="00BE55F7" w:rsidRDefault="003C5A3A" w:rsidP="00E21E5C">
      <w:pPr>
        <w:pStyle w:val="APAAddBody"/>
        <w:numPr>
          <w:ilvl w:val="0"/>
          <w:numId w:val="89"/>
        </w:numPr>
        <w:spacing w:after="0" w:line="360" w:lineRule="auto"/>
        <w:jc w:val="both"/>
        <w:rPr>
          <w:rFonts w:cs="Times New Roman"/>
          <w:lang w:val="en-US"/>
        </w:rPr>
      </w:pPr>
      <w:r w:rsidRPr="00BE55F7">
        <w:rPr>
          <w:rFonts w:cs="Times New Roman"/>
          <w:lang w:val="en-US"/>
        </w:rPr>
        <w:t>National Institute of Standards and Technology. (2024). The NIST Cybersecurity Framework (CSF) 2.0. U.S. Department of Commerce.</w:t>
      </w:r>
    </w:p>
    <w:p w14:paraId="098D7C31" w14:textId="77777777" w:rsidR="003C5A3A" w:rsidRPr="00BE55F7" w:rsidRDefault="003C5A3A" w:rsidP="00E21E5C">
      <w:pPr>
        <w:pStyle w:val="APAAddBody"/>
        <w:numPr>
          <w:ilvl w:val="0"/>
          <w:numId w:val="89"/>
        </w:numPr>
        <w:spacing w:after="0" w:line="360" w:lineRule="auto"/>
        <w:jc w:val="both"/>
        <w:rPr>
          <w:rFonts w:cs="Times New Roman"/>
          <w:lang w:val="en-US"/>
        </w:rPr>
      </w:pPr>
      <w:r w:rsidRPr="00BE55F7">
        <w:rPr>
          <w:rFonts w:cs="Times New Roman"/>
          <w:lang w:val="en-US"/>
        </w:rPr>
        <w:t>Project Management Institute. (2021). A guide to the Project Management Body of Knowledge (PMBOK® Guide) (7th ed.). Project Management Institute.</w:t>
      </w:r>
    </w:p>
    <w:p w14:paraId="13E212EF" w14:textId="77777777" w:rsidR="003C5A3A" w:rsidRPr="00BE55F7" w:rsidRDefault="003C5A3A" w:rsidP="00E21E5C">
      <w:pPr>
        <w:pStyle w:val="APAAddBody"/>
        <w:numPr>
          <w:ilvl w:val="0"/>
          <w:numId w:val="89"/>
        </w:numPr>
        <w:spacing w:after="0" w:line="360" w:lineRule="auto"/>
        <w:jc w:val="both"/>
        <w:rPr>
          <w:rFonts w:cs="Times New Roman"/>
        </w:rPr>
      </w:pPr>
      <w:r w:rsidRPr="00BE55F7">
        <w:rPr>
          <w:rFonts w:cs="Times New Roman"/>
          <w:lang w:val="en-US"/>
        </w:rPr>
        <w:t xml:space="preserve">Project Management Institute. (2021). The standard for project management. </w:t>
      </w:r>
      <w:r w:rsidRPr="00BE55F7">
        <w:rPr>
          <w:rFonts w:cs="Times New Roman"/>
        </w:rPr>
        <w:t>Project Management Institute.</w:t>
      </w:r>
    </w:p>
    <w:p w14:paraId="62FD17F7" w14:textId="77777777" w:rsidR="003C5A3A" w:rsidRPr="00BE55F7" w:rsidRDefault="003C5A3A" w:rsidP="00BE55F7">
      <w:pPr>
        <w:pStyle w:val="APAAddBody"/>
        <w:spacing w:line="360" w:lineRule="auto"/>
        <w:jc w:val="both"/>
        <w:rPr>
          <w:rFonts w:cs="Times New Roman"/>
        </w:rPr>
      </w:pPr>
    </w:p>
    <w:p w14:paraId="655637BF" w14:textId="329B279F" w:rsidR="00625FE7" w:rsidRPr="005103DE" w:rsidRDefault="003C5A3A" w:rsidP="005103DE">
      <w:pPr>
        <w:pStyle w:val="Ttulo1"/>
        <w:jc w:val="center"/>
        <w:rPr>
          <w:rFonts w:ascii="Times New Roman" w:hAnsi="Times New Roman" w:cs="Times New Roman"/>
          <w:b/>
          <w:bCs/>
          <w:sz w:val="28"/>
          <w:szCs w:val="28"/>
        </w:rPr>
      </w:pPr>
      <w:bookmarkStart w:id="133" w:name="_Toc224942212"/>
      <w:r w:rsidRPr="008A3234">
        <w:rPr>
          <w:rFonts w:ascii="Times New Roman" w:eastAsia="Times New Roman" w:hAnsi="Times New Roman" w:cs="Times New Roman"/>
          <w:b/>
          <w:bCs/>
          <w:color w:val="auto"/>
          <w:sz w:val="28"/>
          <w:szCs w:val="28"/>
          <w:lang w:eastAsia="es-PE"/>
        </w:rPr>
        <w:t>Anexos</w:t>
      </w:r>
      <w:bookmarkEnd w:id="133"/>
    </w:p>
    <w:p w14:paraId="2001FC3B" w14:textId="77777777" w:rsidR="003C5A3A" w:rsidRPr="00BE55F7" w:rsidRDefault="003C5A3A" w:rsidP="00BE55F7">
      <w:pPr>
        <w:pStyle w:val="APAAddBody"/>
        <w:spacing w:after="0" w:line="360" w:lineRule="auto"/>
        <w:ind w:left="720"/>
        <w:jc w:val="both"/>
        <w:rPr>
          <w:rFonts w:cs="Times New Roman"/>
        </w:rPr>
      </w:pPr>
      <w:r w:rsidRPr="00BE55F7">
        <w:rPr>
          <w:rFonts w:cs="Times New Roman"/>
        </w:rPr>
        <w:t>Anexo A. Inventario de activos de información.</w:t>
      </w:r>
    </w:p>
    <w:p w14:paraId="07361544" w14:textId="77777777" w:rsidR="003C5A3A" w:rsidRPr="00BE55F7" w:rsidRDefault="003C5A3A" w:rsidP="00BE55F7">
      <w:pPr>
        <w:pStyle w:val="APAAddBody"/>
        <w:spacing w:after="0" w:line="360" w:lineRule="auto"/>
        <w:ind w:left="720"/>
        <w:jc w:val="both"/>
        <w:rPr>
          <w:rFonts w:cs="Times New Roman"/>
        </w:rPr>
      </w:pPr>
      <w:r w:rsidRPr="00BE55F7">
        <w:rPr>
          <w:rFonts w:cs="Times New Roman"/>
        </w:rPr>
        <w:t>Anexo B. Matriz de probabilidad e impacto.</w:t>
      </w:r>
    </w:p>
    <w:p w14:paraId="40DA7D29" w14:textId="77777777" w:rsidR="003C5A3A" w:rsidRPr="00BE55F7" w:rsidRDefault="003C5A3A" w:rsidP="00BE55F7">
      <w:pPr>
        <w:pStyle w:val="APAAddBody"/>
        <w:spacing w:after="0" w:line="360" w:lineRule="auto"/>
        <w:ind w:left="720"/>
        <w:jc w:val="both"/>
        <w:rPr>
          <w:rFonts w:cs="Times New Roman"/>
        </w:rPr>
      </w:pPr>
      <w:r w:rsidRPr="00BE55F7">
        <w:rPr>
          <w:rFonts w:cs="Times New Roman"/>
        </w:rPr>
        <w:t>Anexo C. Mapa de calor de riesgos.</w:t>
      </w:r>
    </w:p>
    <w:p w14:paraId="19007539" w14:textId="77777777" w:rsidR="003C5A3A" w:rsidRPr="00BE55F7" w:rsidRDefault="003C5A3A" w:rsidP="00BE55F7">
      <w:pPr>
        <w:pStyle w:val="APAAddBody"/>
        <w:spacing w:after="0" w:line="360" w:lineRule="auto"/>
        <w:ind w:left="720"/>
        <w:jc w:val="both"/>
        <w:rPr>
          <w:rFonts w:cs="Times New Roman"/>
        </w:rPr>
      </w:pPr>
      <w:r w:rsidRPr="00BE55F7">
        <w:rPr>
          <w:rFonts w:cs="Times New Roman"/>
        </w:rPr>
        <w:t>Anexo D. Acta de constitución del proyecto.</w:t>
      </w:r>
    </w:p>
    <w:p w14:paraId="419DD1B1" w14:textId="77777777" w:rsidR="003C5A3A" w:rsidRPr="00BE55F7" w:rsidRDefault="003C5A3A" w:rsidP="00BE55F7">
      <w:pPr>
        <w:pStyle w:val="APAAddBody"/>
        <w:spacing w:after="0" w:line="360" w:lineRule="auto"/>
        <w:ind w:left="720"/>
        <w:jc w:val="both"/>
        <w:rPr>
          <w:rFonts w:cs="Times New Roman"/>
        </w:rPr>
      </w:pPr>
      <w:r w:rsidRPr="00BE55F7">
        <w:rPr>
          <w:rFonts w:cs="Times New Roman"/>
        </w:rPr>
        <w:t>Anexo E. Formatos de seguimiento, control de cambios y cierre.</w:t>
      </w:r>
    </w:p>
    <w:p w14:paraId="5B2320AE" w14:textId="77777777" w:rsidR="003C5A3A" w:rsidRDefault="003C5A3A" w:rsidP="00B201E6"/>
    <w:p w14:paraId="1E6F480F" w14:textId="77777777" w:rsidR="003C5A3A" w:rsidRDefault="003C5A3A" w:rsidP="00B201E6"/>
    <w:p w14:paraId="6E98B62E" w14:textId="77777777" w:rsidR="003C5A3A" w:rsidRDefault="003C5A3A" w:rsidP="00B201E6"/>
    <w:p w14:paraId="3FF485E1" w14:textId="77777777" w:rsidR="003C5A3A" w:rsidRDefault="003C5A3A" w:rsidP="00B201E6"/>
    <w:p w14:paraId="5EA9C373" w14:textId="77777777" w:rsidR="003C5A3A" w:rsidRDefault="003C5A3A" w:rsidP="00B201E6"/>
    <w:p w14:paraId="159E8AF7" w14:textId="77777777" w:rsidR="003C5A3A" w:rsidRDefault="003C5A3A" w:rsidP="00B201E6"/>
    <w:p w14:paraId="58D2D61D" w14:textId="77777777" w:rsidR="003C5A3A" w:rsidRDefault="003C5A3A" w:rsidP="00B201E6"/>
    <w:sectPr w:rsidR="003C5A3A" w:rsidSect="00B201E6">
      <w:pgSz w:w="11906" w:h="16838"/>
      <w:pgMar w:top="1418" w:right="1701"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27DF0" w14:textId="77777777" w:rsidR="00FF47A6" w:rsidRDefault="00FF47A6" w:rsidP="005103DE">
      <w:pPr>
        <w:spacing w:after="0" w:line="240" w:lineRule="auto"/>
      </w:pPr>
      <w:r>
        <w:separator/>
      </w:r>
    </w:p>
  </w:endnote>
  <w:endnote w:type="continuationSeparator" w:id="0">
    <w:p w14:paraId="715736EC" w14:textId="77777777" w:rsidR="00FF47A6" w:rsidRDefault="00FF47A6" w:rsidP="00510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05D18" w14:textId="77777777" w:rsidR="00FF47A6" w:rsidRDefault="00FF47A6" w:rsidP="005103DE">
      <w:pPr>
        <w:spacing w:after="0" w:line="240" w:lineRule="auto"/>
      </w:pPr>
      <w:r>
        <w:separator/>
      </w:r>
    </w:p>
  </w:footnote>
  <w:footnote w:type="continuationSeparator" w:id="0">
    <w:p w14:paraId="4EB7F758" w14:textId="77777777" w:rsidR="00FF47A6" w:rsidRDefault="00FF47A6" w:rsidP="005103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878"/>
    <w:multiLevelType w:val="multilevel"/>
    <w:tmpl w:val="ECAAB66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572D14"/>
    <w:multiLevelType w:val="multilevel"/>
    <w:tmpl w:val="1BD640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0DF1FA8"/>
    <w:multiLevelType w:val="hybridMultilevel"/>
    <w:tmpl w:val="2FF88B0E"/>
    <w:lvl w:ilvl="0" w:tplc="100A000B">
      <w:start w:val="1"/>
      <w:numFmt w:val="bullet"/>
      <w:lvlText w:val=""/>
      <w:lvlJc w:val="left"/>
      <w:pPr>
        <w:ind w:left="3240" w:hanging="360"/>
      </w:pPr>
      <w:rPr>
        <w:rFonts w:ascii="Wingdings" w:hAnsi="Wingdings" w:hint="default"/>
      </w:rPr>
    </w:lvl>
    <w:lvl w:ilvl="1" w:tplc="100A0003" w:tentative="1">
      <w:start w:val="1"/>
      <w:numFmt w:val="bullet"/>
      <w:lvlText w:val="o"/>
      <w:lvlJc w:val="left"/>
      <w:pPr>
        <w:ind w:left="3960" w:hanging="360"/>
      </w:pPr>
      <w:rPr>
        <w:rFonts w:ascii="Courier New" w:hAnsi="Courier New" w:cs="Courier New" w:hint="default"/>
      </w:rPr>
    </w:lvl>
    <w:lvl w:ilvl="2" w:tplc="100A0005" w:tentative="1">
      <w:start w:val="1"/>
      <w:numFmt w:val="bullet"/>
      <w:lvlText w:val=""/>
      <w:lvlJc w:val="left"/>
      <w:pPr>
        <w:ind w:left="4680" w:hanging="360"/>
      </w:pPr>
      <w:rPr>
        <w:rFonts w:ascii="Wingdings" w:hAnsi="Wingdings" w:hint="default"/>
      </w:rPr>
    </w:lvl>
    <w:lvl w:ilvl="3" w:tplc="100A0001" w:tentative="1">
      <w:start w:val="1"/>
      <w:numFmt w:val="bullet"/>
      <w:lvlText w:val=""/>
      <w:lvlJc w:val="left"/>
      <w:pPr>
        <w:ind w:left="5400" w:hanging="360"/>
      </w:pPr>
      <w:rPr>
        <w:rFonts w:ascii="Symbol" w:hAnsi="Symbol" w:hint="default"/>
      </w:rPr>
    </w:lvl>
    <w:lvl w:ilvl="4" w:tplc="100A0003" w:tentative="1">
      <w:start w:val="1"/>
      <w:numFmt w:val="bullet"/>
      <w:lvlText w:val="o"/>
      <w:lvlJc w:val="left"/>
      <w:pPr>
        <w:ind w:left="6120" w:hanging="360"/>
      </w:pPr>
      <w:rPr>
        <w:rFonts w:ascii="Courier New" w:hAnsi="Courier New" w:cs="Courier New" w:hint="default"/>
      </w:rPr>
    </w:lvl>
    <w:lvl w:ilvl="5" w:tplc="100A0005" w:tentative="1">
      <w:start w:val="1"/>
      <w:numFmt w:val="bullet"/>
      <w:lvlText w:val=""/>
      <w:lvlJc w:val="left"/>
      <w:pPr>
        <w:ind w:left="6840" w:hanging="360"/>
      </w:pPr>
      <w:rPr>
        <w:rFonts w:ascii="Wingdings" w:hAnsi="Wingdings" w:hint="default"/>
      </w:rPr>
    </w:lvl>
    <w:lvl w:ilvl="6" w:tplc="100A0001" w:tentative="1">
      <w:start w:val="1"/>
      <w:numFmt w:val="bullet"/>
      <w:lvlText w:val=""/>
      <w:lvlJc w:val="left"/>
      <w:pPr>
        <w:ind w:left="7560" w:hanging="360"/>
      </w:pPr>
      <w:rPr>
        <w:rFonts w:ascii="Symbol" w:hAnsi="Symbol" w:hint="default"/>
      </w:rPr>
    </w:lvl>
    <w:lvl w:ilvl="7" w:tplc="100A0003" w:tentative="1">
      <w:start w:val="1"/>
      <w:numFmt w:val="bullet"/>
      <w:lvlText w:val="o"/>
      <w:lvlJc w:val="left"/>
      <w:pPr>
        <w:ind w:left="8280" w:hanging="360"/>
      </w:pPr>
      <w:rPr>
        <w:rFonts w:ascii="Courier New" w:hAnsi="Courier New" w:cs="Courier New" w:hint="default"/>
      </w:rPr>
    </w:lvl>
    <w:lvl w:ilvl="8" w:tplc="100A0005" w:tentative="1">
      <w:start w:val="1"/>
      <w:numFmt w:val="bullet"/>
      <w:lvlText w:val=""/>
      <w:lvlJc w:val="left"/>
      <w:pPr>
        <w:ind w:left="9000" w:hanging="360"/>
      </w:pPr>
      <w:rPr>
        <w:rFonts w:ascii="Wingdings" w:hAnsi="Wingdings" w:hint="default"/>
      </w:rPr>
    </w:lvl>
  </w:abstractNum>
  <w:abstractNum w:abstractNumId="3" w15:restartNumberingAfterBreak="0">
    <w:nsid w:val="010C4965"/>
    <w:multiLevelType w:val="multilevel"/>
    <w:tmpl w:val="DE7CD9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1A012DA"/>
    <w:multiLevelType w:val="hybridMultilevel"/>
    <w:tmpl w:val="E064E6C6"/>
    <w:lvl w:ilvl="0" w:tplc="100A0017">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021218E4"/>
    <w:multiLevelType w:val="multilevel"/>
    <w:tmpl w:val="4FC22E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2B45F42"/>
    <w:multiLevelType w:val="multilevel"/>
    <w:tmpl w:val="6E5C5A2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3E76248"/>
    <w:multiLevelType w:val="multilevel"/>
    <w:tmpl w:val="542EB9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4392EAF"/>
    <w:multiLevelType w:val="multilevel"/>
    <w:tmpl w:val="60BC86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5E25546"/>
    <w:multiLevelType w:val="multilevel"/>
    <w:tmpl w:val="5246B2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7881647"/>
    <w:multiLevelType w:val="multilevel"/>
    <w:tmpl w:val="8EE0C3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841460C"/>
    <w:multiLevelType w:val="hybridMultilevel"/>
    <w:tmpl w:val="F34408D6"/>
    <w:lvl w:ilvl="0" w:tplc="100A0015">
      <w:start w:val="1"/>
      <w:numFmt w:val="upp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2" w15:restartNumberingAfterBreak="0">
    <w:nsid w:val="084D1484"/>
    <w:multiLevelType w:val="multilevel"/>
    <w:tmpl w:val="93884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CB5878"/>
    <w:multiLevelType w:val="multilevel"/>
    <w:tmpl w:val="637058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C71751F"/>
    <w:multiLevelType w:val="multilevel"/>
    <w:tmpl w:val="EB0CC6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C7772AB"/>
    <w:multiLevelType w:val="multilevel"/>
    <w:tmpl w:val="AA5655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0F8A6212"/>
    <w:multiLevelType w:val="multilevel"/>
    <w:tmpl w:val="177097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0077CE9"/>
    <w:multiLevelType w:val="multilevel"/>
    <w:tmpl w:val="71424F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2044E8A"/>
    <w:multiLevelType w:val="multilevel"/>
    <w:tmpl w:val="961420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5185D5A"/>
    <w:multiLevelType w:val="multilevel"/>
    <w:tmpl w:val="14D20D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16597DFA"/>
    <w:multiLevelType w:val="multilevel"/>
    <w:tmpl w:val="82FC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7E0219"/>
    <w:multiLevelType w:val="multilevel"/>
    <w:tmpl w:val="393636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1A3D3C10"/>
    <w:multiLevelType w:val="hybridMultilevel"/>
    <w:tmpl w:val="EAEAD6C2"/>
    <w:lvl w:ilvl="0" w:tplc="100A0017">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3" w15:restartNumberingAfterBreak="0">
    <w:nsid w:val="1A68445E"/>
    <w:multiLevelType w:val="multilevel"/>
    <w:tmpl w:val="F44457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A834799"/>
    <w:multiLevelType w:val="hybridMultilevel"/>
    <w:tmpl w:val="3D847D96"/>
    <w:lvl w:ilvl="0" w:tplc="30B26A60">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1AEC7343"/>
    <w:multiLevelType w:val="multilevel"/>
    <w:tmpl w:val="60B45D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1CA80785"/>
    <w:multiLevelType w:val="multilevel"/>
    <w:tmpl w:val="4AD4FD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1CC91361"/>
    <w:multiLevelType w:val="hybridMultilevel"/>
    <w:tmpl w:val="36A6D332"/>
    <w:lvl w:ilvl="0" w:tplc="923ECF88">
      <w:start w:val="1"/>
      <w:numFmt w:val="upperRoman"/>
      <w:lvlText w:val="%1."/>
      <w:lvlJc w:val="left"/>
      <w:pPr>
        <w:ind w:left="1080" w:hanging="72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8" w15:restartNumberingAfterBreak="0">
    <w:nsid w:val="1F0119DA"/>
    <w:multiLevelType w:val="multilevel"/>
    <w:tmpl w:val="D128A7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1FC16E35"/>
    <w:multiLevelType w:val="multilevel"/>
    <w:tmpl w:val="5A7CBA4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01620E2"/>
    <w:multiLevelType w:val="multilevel"/>
    <w:tmpl w:val="70A6F6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204A6A3F"/>
    <w:multiLevelType w:val="multilevel"/>
    <w:tmpl w:val="6F7A1F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21382A45"/>
    <w:multiLevelType w:val="multilevel"/>
    <w:tmpl w:val="C728CD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223D2502"/>
    <w:multiLevelType w:val="multilevel"/>
    <w:tmpl w:val="CB064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238429AF"/>
    <w:multiLevelType w:val="multilevel"/>
    <w:tmpl w:val="CADE1F9E"/>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35" w15:restartNumberingAfterBreak="0">
    <w:nsid w:val="24615581"/>
    <w:multiLevelType w:val="multilevel"/>
    <w:tmpl w:val="DD2EBA4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257E1DAA"/>
    <w:multiLevelType w:val="multilevel"/>
    <w:tmpl w:val="60503B4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6177DDB"/>
    <w:multiLevelType w:val="multilevel"/>
    <w:tmpl w:val="3920D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27440F44"/>
    <w:multiLevelType w:val="multilevel"/>
    <w:tmpl w:val="DD2EBA4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277024A3"/>
    <w:multiLevelType w:val="multilevel"/>
    <w:tmpl w:val="550C2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EA6552"/>
    <w:multiLevelType w:val="multilevel"/>
    <w:tmpl w:val="730E6A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296365FB"/>
    <w:multiLevelType w:val="multilevel"/>
    <w:tmpl w:val="130E41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298C11C3"/>
    <w:multiLevelType w:val="multilevel"/>
    <w:tmpl w:val="573C2E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2A96098F"/>
    <w:multiLevelType w:val="multilevel"/>
    <w:tmpl w:val="DD2EBA4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2BFE774D"/>
    <w:multiLevelType w:val="multilevel"/>
    <w:tmpl w:val="46186B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2EE255D8"/>
    <w:multiLevelType w:val="multilevel"/>
    <w:tmpl w:val="E990C1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2F89487B"/>
    <w:multiLevelType w:val="multilevel"/>
    <w:tmpl w:val="D0D29A5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47" w15:restartNumberingAfterBreak="0">
    <w:nsid w:val="2FD838CC"/>
    <w:multiLevelType w:val="multilevel"/>
    <w:tmpl w:val="59BC1A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32D37581"/>
    <w:multiLevelType w:val="multilevel"/>
    <w:tmpl w:val="5C1E77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32F51473"/>
    <w:multiLevelType w:val="multilevel"/>
    <w:tmpl w:val="DD2EBA4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34F4233D"/>
    <w:multiLevelType w:val="multilevel"/>
    <w:tmpl w:val="41F81E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373A68E0"/>
    <w:multiLevelType w:val="hybridMultilevel"/>
    <w:tmpl w:val="3048B7A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2" w15:restartNumberingAfterBreak="0">
    <w:nsid w:val="378229EE"/>
    <w:multiLevelType w:val="multilevel"/>
    <w:tmpl w:val="4AD4FD30"/>
    <w:lvl w:ilvl="0">
      <w:start w:val="1"/>
      <w:numFmt w:val="bullet"/>
      <w:lvlText w:val="●"/>
      <w:lvlJc w:val="left"/>
      <w:pPr>
        <w:ind w:left="1776" w:hanging="360"/>
      </w:pPr>
      <w:rPr>
        <w:rFonts w:ascii="Noto Sans Symbols" w:eastAsia="Noto Sans Symbols" w:hAnsi="Noto Sans Symbols" w:cs="Noto Sans Symbols"/>
        <w:sz w:val="20"/>
        <w:szCs w:val="20"/>
      </w:rPr>
    </w:lvl>
    <w:lvl w:ilvl="1">
      <w:start w:val="1"/>
      <w:numFmt w:val="bullet"/>
      <w:lvlText w:val="o"/>
      <w:lvlJc w:val="left"/>
      <w:pPr>
        <w:ind w:left="2496" w:hanging="360"/>
      </w:pPr>
      <w:rPr>
        <w:rFonts w:ascii="Courier New" w:eastAsia="Courier New" w:hAnsi="Courier New" w:cs="Courier New"/>
        <w:sz w:val="20"/>
        <w:szCs w:val="20"/>
      </w:rPr>
    </w:lvl>
    <w:lvl w:ilvl="2">
      <w:start w:val="1"/>
      <w:numFmt w:val="bullet"/>
      <w:lvlText w:val="▪"/>
      <w:lvlJc w:val="left"/>
      <w:pPr>
        <w:ind w:left="3216" w:hanging="360"/>
      </w:pPr>
      <w:rPr>
        <w:rFonts w:ascii="Noto Sans Symbols" w:eastAsia="Noto Sans Symbols" w:hAnsi="Noto Sans Symbols" w:cs="Noto Sans Symbols"/>
        <w:sz w:val="20"/>
        <w:szCs w:val="20"/>
      </w:rPr>
    </w:lvl>
    <w:lvl w:ilvl="3">
      <w:start w:val="1"/>
      <w:numFmt w:val="bullet"/>
      <w:lvlText w:val="▪"/>
      <w:lvlJc w:val="left"/>
      <w:pPr>
        <w:ind w:left="3936" w:hanging="360"/>
      </w:pPr>
      <w:rPr>
        <w:rFonts w:ascii="Noto Sans Symbols" w:eastAsia="Noto Sans Symbols" w:hAnsi="Noto Sans Symbols" w:cs="Noto Sans Symbols"/>
        <w:sz w:val="20"/>
        <w:szCs w:val="20"/>
      </w:rPr>
    </w:lvl>
    <w:lvl w:ilvl="4">
      <w:start w:val="1"/>
      <w:numFmt w:val="bullet"/>
      <w:lvlText w:val="▪"/>
      <w:lvlJc w:val="left"/>
      <w:pPr>
        <w:ind w:left="4656" w:hanging="360"/>
      </w:pPr>
      <w:rPr>
        <w:rFonts w:ascii="Noto Sans Symbols" w:eastAsia="Noto Sans Symbols" w:hAnsi="Noto Sans Symbols" w:cs="Noto Sans Symbols"/>
        <w:sz w:val="20"/>
        <w:szCs w:val="20"/>
      </w:rPr>
    </w:lvl>
    <w:lvl w:ilvl="5">
      <w:start w:val="1"/>
      <w:numFmt w:val="bullet"/>
      <w:lvlText w:val="▪"/>
      <w:lvlJc w:val="left"/>
      <w:pPr>
        <w:ind w:left="5376" w:hanging="360"/>
      </w:pPr>
      <w:rPr>
        <w:rFonts w:ascii="Noto Sans Symbols" w:eastAsia="Noto Sans Symbols" w:hAnsi="Noto Sans Symbols" w:cs="Noto Sans Symbols"/>
        <w:sz w:val="20"/>
        <w:szCs w:val="20"/>
      </w:rPr>
    </w:lvl>
    <w:lvl w:ilvl="6">
      <w:start w:val="1"/>
      <w:numFmt w:val="bullet"/>
      <w:lvlText w:val="▪"/>
      <w:lvlJc w:val="left"/>
      <w:pPr>
        <w:ind w:left="6096" w:hanging="360"/>
      </w:pPr>
      <w:rPr>
        <w:rFonts w:ascii="Noto Sans Symbols" w:eastAsia="Noto Sans Symbols" w:hAnsi="Noto Sans Symbols" w:cs="Noto Sans Symbols"/>
        <w:sz w:val="20"/>
        <w:szCs w:val="20"/>
      </w:rPr>
    </w:lvl>
    <w:lvl w:ilvl="7">
      <w:start w:val="1"/>
      <w:numFmt w:val="bullet"/>
      <w:lvlText w:val="▪"/>
      <w:lvlJc w:val="left"/>
      <w:pPr>
        <w:ind w:left="6816" w:hanging="360"/>
      </w:pPr>
      <w:rPr>
        <w:rFonts w:ascii="Noto Sans Symbols" w:eastAsia="Noto Sans Symbols" w:hAnsi="Noto Sans Symbols" w:cs="Noto Sans Symbols"/>
        <w:sz w:val="20"/>
        <w:szCs w:val="20"/>
      </w:rPr>
    </w:lvl>
    <w:lvl w:ilvl="8">
      <w:start w:val="1"/>
      <w:numFmt w:val="bullet"/>
      <w:lvlText w:val="▪"/>
      <w:lvlJc w:val="left"/>
      <w:pPr>
        <w:ind w:left="7536" w:hanging="360"/>
      </w:pPr>
      <w:rPr>
        <w:rFonts w:ascii="Noto Sans Symbols" w:eastAsia="Noto Sans Symbols" w:hAnsi="Noto Sans Symbols" w:cs="Noto Sans Symbols"/>
        <w:sz w:val="20"/>
        <w:szCs w:val="20"/>
      </w:rPr>
    </w:lvl>
  </w:abstractNum>
  <w:abstractNum w:abstractNumId="53" w15:restartNumberingAfterBreak="0">
    <w:nsid w:val="3B2B11E0"/>
    <w:multiLevelType w:val="multilevel"/>
    <w:tmpl w:val="013A80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3F2110F0"/>
    <w:multiLevelType w:val="multilevel"/>
    <w:tmpl w:val="DDEC43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3F2642C9"/>
    <w:multiLevelType w:val="multilevel"/>
    <w:tmpl w:val="DCA06E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411A5424"/>
    <w:multiLevelType w:val="multilevel"/>
    <w:tmpl w:val="4502C7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423F1B0C"/>
    <w:multiLevelType w:val="hybridMultilevel"/>
    <w:tmpl w:val="94EEEC0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8" w15:restartNumberingAfterBreak="0">
    <w:nsid w:val="42F0455D"/>
    <w:multiLevelType w:val="multilevel"/>
    <w:tmpl w:val="940E6F8E"/>
    <w:lvl w:ilvl="0">
      <w:start w:val="3"/>
      <w:numFmt w:val="bullet"/>
      <w:lvlText w:val="-"/>
      <w:lvlJc w:val="left"/>
      <w:pPr>
        <w:ind w:left="396" w:hanging="360"/>
      </w:pPr>
      <w:rPr>
        <w:rFonts w:ascii="Aptos Narrow" w:eastAsia="Aptos Narrow" w:hAnsi="Aptos Narrow" w:cs="Aptos Narrow"/>
      </w:rPr>
    </w:lvl>
    <w:lvl w:ilvl="1">
      <w:start w:val="1"/>
      <w:numFmt w:val="bullet"/>
      <w:lvlText w:val="o"/>
      <w:lvlJc w:val="left"/>
      <w:pPr>
        <w:ind w:left="1116" w:hanging="360"/>
      </w:pPr>
      <w:rPr>
        <w:rFonts w:ascii="Courier New" w:eastAsia="Courier New" w:hAnsi="Courier New" w:cs="Courier New"/>
      </w:rPr>
    </w:lvl>
    <w:lvl w:ilvl="2">
      <w:start w:val="1"/>
      <w:numFmt w:val="bullet"/>
      <w:lvlText w:val="▪"/>
      <w:lvlJc w:val="left"/>
      <w:pPr>
        <w:ind w:left="1836" w:hanging="360"/>
      </w:pPr>
      <w:rPr>
        <w:rFonts w:ascii="Noto Sans Symbols" w:eastAsia="Noto Sans Symbols" w:hAnsi="Noto Sans Symbols" w:cs="Noto Sans Symbols"/>
      </w:rPr>
    </w:lvl>
    <w:lvl w:ilvl="3">
      <w:start w:val="1"/>
      <w:numFmt w:val="bullet"/>
      <w:lvlText w:val="●"/>
      <w:lvlJc w:val="left"/>
      <w:pPr>
        <w:ind w:left="2556" w:hanging="360"/>
      </w:pPr>
      <w:rPr>
        <w:rFonts w:ascii="Noto Sans Symbols" w:eastAsia="Noto Sans Symbols" w:hAnsi="Noto Sans Symbols" w:cs="Noto Sans Symbols"/>
      </w:rPr>
    </w:lvl>
    <w:lvl w:ilvl="4">
      <w:start w:val="1"/>
      <w:numFmt w:val="bullet"/>
      <w:lvlText w:val="o"/>
      <w:lvlJc w:val="left"/>
      <w:pPr>
        <w:ind w:left="3276" w:hanging="360"/>
      </w:pPr>
      <w:rPr>
        <w:rFonts w:ascii="Courier New" w:eastAsia="Courier New" w:hAnsi="Courier New" w:cs="Courier New"/>
      </w:rPr>
    </w:lvl>
    <w:lvl w:ilvl="5">
      <w:start w:val="1"/>
      <w:numFmt w:val="bullet"/>
      <w:lvlText w:val="▪"/>
      <w:lvlJc w:val="left"/>
      <w:pPr>
        <w:ind w:left="3996" w:hanging="360"/>
      </w:pPr>
      <w:rPr>
        <w:rFonts w:ascii="Noto Sans Symbols" w:eastAsia="Noto Sans Symbols" w:hAnsi="Noto Sans Symbols" w:cs="Noto Sans Symbols"/>
      </w:rPr>
    </w:lvl>
    <w:lvl w:ilvl="6">
      <w:start w:val="1"/>
      <w:numFmt w:val="bullet"/>
      <w:lvlText w:val="●"/>
      <w:lvlJc w:val="left"/>
      <w:pPr>
        <w:ind w:left="4716" w:hanging="360"/>
      </w:pPr>
      <w:rPr>
        <w:rFonts w:ascii="Noto Sans Symbols" w:eastAsia="Noto Sans Symbols" w:hAnsi="Noto Sans Symbols" w:cs="Noto Sans Symbols"/>
      </w:rPr>
    </w:lvl>
    <w:lvl w:ilvl="7">
      <w:start w:val="1"/>
      <w:numFmt w:val="bullet"/>
      <w:lvlText w:val="o"/>
      <w:lvlJc w:val="left"/>
      <w:pPr>
        <w:ind w:left="5436" w:hanging="360"/>
      </w:pPr>
      <w:rPr>
        <w:rFonts w:ascii="Courier New" w:eastAsia="Courier New" w:hAnsi="Courier New" w:cs="Courier New"/>
      </w:rPr>
    </w:lvl>
    <w:lvl w:ilvl="8">
      <w:start w:val="1"/>
      <w:numFmt w:val="bullet"/>
      <w:lvlText w:val="▪"/>
      <w:lvlJc w:val="left"/>
      <w:pPr>
        <w:ind w:left="6156" w:hanging="360"/>
      </w:pPr>
      <w:rPr>
        <w:rFonts w:ascii="Noto Sans Symbols" w:eastAsia="Noto Sans Symbols" w:hAnsi="Noto Sans Symbols" w:cs="Noto Sans Symbols"/>
      </w:rPr>
    </w:lvl>
  </w:abstractNum>
  <w:abstractNum w:abstractNumId="59" w15:restartNumberingAfterBreak="0">
    <w:nsid w:val="43804AC6"/>
    <w:multiLevelType w:val="multilevel"/>
    <w:tmpl w:val="CAC8EF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45411E22"/>
    <w:multiLevelType w:val="multilevel"/>
    <w:tmpl w:val="8CB0C0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47251C3D"/>
    <w:multiLevelType w:val="hybridMultilevel"/>
    <w:tmpl w:val="1E0E734C"/>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2" w15:restartNumberingAfterBreak="0">
    <w:nsid w:val="4A974D81"/>
    <w:multiLevelType w:val="multilevel"/>
    <w:tmpl w:val="09B0E2F6"/>
    <w:lvl w:ilvl="0">
      <w:start w:val="3"/>
      <w:numFmt w:val="bullet"/>
      <w:lvlText w:val="-"/>
      <w:lvlJc w:val="left"/>
      <w:pPr>
        <w:ind w:left="396" w:hanging="360"/>
      </w:pPr>
      <w:rPr>
        <w:rFonts w:ascii="Aptos Narrow" w:eastAsia="Aptos Narrow" w:hAnsi="Aptos Narrow" w:cs="Aptos Narrow"/>
      </w:rPr>
    </w:lvl>
    <w:lvl w:ilvl="1">
      <w:start w:val="1"/>
      <w:numFmt w:val="bullet"/>
      <w:lvlText w:val="o"/>
      <w:lvlJc w:val="left"/>
      <w:pPr>
        <w:ind w:left="1116" w:hanging="360"/>
      </w:pPr>
      <w:rPr>
        <w:rFonts w:ascii="Courier New" w:eastAsia="Courier New" w:hAnsi="Courier New" w:cs="Courier New"/>
      </w:rPr>
    </w:lvl>
    <w:lvl w:ilvl="2">
      <w:start w:val="1"/>
      <w:numFmt w:val="bullet"/>
      <w:lvlText w:val="▪"/>
      <w:lvlJc w:val="left"/>
      <w:pPr>
        <w:ind w:left="1836" w:hanging="360"/>
      </w:pPr>
      <w:rPr>
        <w:rFonts w:ascii="Noto Sans Symbols" w:eastAsia="Noto Sans Symbols" w:hAnsi="Noto Sans Symbols" w:cs="Noto Sans Symbols"/>
      </w:rPr>
    </w:lvl>
    <w:lvl w:ilvl="3">
      <w:start w:val="1"/>
      <w:numFmt w:val="bullet"/>
      <w:lvlText w:val="●"/>
      <w:lvlJc w:val="left"/>
      <w:pPr>
        <w:ind w:left="2556" w:hanging="360"/>
      </w:pPr>
      <w:rPr>
        <w:rFonts w:ascii="Noto Sans Symbols" w:eastAsia="Noto Sans Symbols" w:hAnsi="Noto Sans Symbols" w:cs="Noto Sans Symbols"/>
      </w:rPr>
    </w:lvl>
    <w:lvl w:ilvl="4">
      <w:start w:val="1"/>
      <w:numFmt w:val="bullet"/>
      <w:lvlText w:val="o"/>
      <w:lvlJc w:val="left"/>
      <w:pPr>
        <w:ind w:left="3276" w:hanging="360"/>
      </w:pPr>
      <w:rPr>
        <w:rFonts w:ascii="Courier New" w:eastAsia="Courier New" w:hAnsi="Courier New" w:cs="Courier New"/>
      </w:rPr>
    </w:lvl>
    <w:lvl w:ilvl="5">
      <w:start w:val="1"/>
      <w:numFmt w:val="bullet"/>
      <w:lvlText w:val="▪"/>
      <w:lvlJc w:val="left"/>
      <w:pPr>
        <w:ind w:left="3996" w:hanging="360"/>
      </w:pPr>
      <w:rPr>
        <w:rFonts w:ascii="Noto Sans Symbols" w:eastAsia="Noto Sans Symbols" w:hAnsi="Noto Sans Symbols" w:cs="Noto Sans Symbols"/>
      </w:rPr>
    </w:lvl>
    <w:lvl w:ilvl="6">
      <w:start w:val="1"/>
      <w:numFmt w:val="bullet"/>
      <w:lvlText w:val="●"/>
      <w:lvlJc w:val="left"/>
      <w:pPr>
        <w:ind w:left="4716" w:hanging="360"/>
      </w:pPr>
      <w:rPr>
        <w:rFonts w:ascii="Noto Sans Symbols" w:eastAsia="Noto Sans Symbols" w:hAnsi="Noto Sans Symbols" w:cs="Noto Sans Symbols"/>
      </w:rPr>
    </w:lvl>
    <w:lvl w:ilvl="7">
      <w:start w:val="1"/>
      <w:numFmt w:val="bullet"/>
      <w:lvlText w:val="o"/>
      <w:lvlJc w:val="left"/>
      <w:pPr>
        <w:ind w:left="5436" w:hanging="360"/>
      </w:pPr>
      <w:rPr>
        <w:rFonts w:ascii="Courier New" w:eastAsia="Courier New" w:hAnsi="Courier New" w:cs="Courier New"/>
      </w:rPr>
    </w:lvl>
    <w:lvl w:ilvl="8">
      <w:start w:val="1"/>
      <w:numFmt w:val="bullet"/>
      <w:lvlText w:val="▪"/>
      <w:lvlJc w:val="left"/>
      <w:pPr>
        <w:ind w:left="6156" w:hanging="360"/>
      </w:pPr>
      <w:rPr>
        <w:rFonts w:ascii="Noto Sans Symbols" w:eastAsia="Noto Sans Symbols" w:hAnsi="Noto Sans Symbols" w:cs="Noto Sans Symbols"/>
      </w:rPr>
    </w:lvl>
  </w:abstractNum>
  <w:abstractNum w:abstractNumId="63" w15:restartNumberingAfterBreak="0">
    <w:nsid w:val="4B33201E"/>
    <w:multiLevelType w:val="multilevel"/>
    <w:tmpl w:val="B92099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4B827668"/>
    <w:multiLevelType w:val="multilevel"/>
    <w:tmpl w:val="83CC8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4B913AEC"/>
    <w:multiLevelType w:val="multilevel"/>
    <w:tmpl w:val="7310A4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516A2750"/>
    <w:multiLevelType w:val="hybridMultilevel"/>
    <w:tmpl w:val="D730C688"/>
    <w:lvl w:ilvl="0" w:tplc="100A0017">
      <w:start w:val="1"/>
      <w:numFmt w:val="lowerLetter"/>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67" w15:restartNumberingAfterBreak="0">
    <w:nsid w:val="51950A51"/>
    <w:multiLevelType w:val="multilevel"/>
    <w:tmpl w:val="085C23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52E849DB"/>
    <w:multiLevelType w:val="multilevel"/>
    <w:tmpl w:val="1B4693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545579C6"/>
    <w:multiLevelType w:val="multilevel"/>
    <w:tmpl w:val="E39C74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570F35E3"/>
    <w:multiLevelType w:val="multilevel"/>
    <w:tmpl w:val="FD1E15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57784CFA"/>
    <w:multiLevelType w:val="multilevel"/>
    <w:tmpl w:val="8D08CF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57B86686"/>
    <w:multiLevelType w:val="hybridMultilevel"/>
    <w:tmpl w:val="C76068BC"/>
    <w:lvl w:ilvl="0" w:tplc="100A0017">
      <w:start w:val="1"/>
      <w:numFmt w:val="lowerLetter"/>
      <w:lvlText w:val="%1)"/>
      <w:lvlJc w:val="left"/>
      <w:pPr>
        <w:ind w:left="1080" w:hanging="360"/>
      </w:p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73" w15:restartNumberingAfterBreak="0">
    <w:nsid w:val="5C6C52E5"/>
    <w:multiLevelType w:val="multilevel"/>
    <w:tmpl w:val="DD2EBA4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5E327424"/>
    <w:multiLevelType w:val="multilevel"/>
    <w:tmpl w:val="AB86AC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5E61747B"/>
    <w:multiLevelType w:val="multilevel"/>
    <w:tmpl w:val="D2FC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E0271A"/>
    <w:multiLevelType w:val="multilevel"/>
    <w:tmpl w:val="90DA79E2"/>
    <w:lvl w:ilvl="0">
      <w:start w:val="2"/>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620B7F24"/>
    <w:multiLevelType w:val="multilevel"/>
    <w:tmpl w:val="A426F31C"/>
    <w:lvl w:ilvl="0">
      <w:start w:val="2"/>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62CD1772"/>
    <w:multiLevelType w:val="multilevel"/>
    <w:tmpl w:val="52BEBD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678227F1"/>
    <w:multiLevelType w:val="multilevel"/>
    <w:tmpl w:val="FB9898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6A406FF1"/>
    <w:multiLevelType w:val="hybridMultilevel"/>
    <w:tmpl w:val="A4EA0F2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1" w15:restartNumberingAfterBreak="0">
    <w:nsid w:val="6CFF388D"/>
    <w:multiLevelType w:val="multilevel"/>
    <w:tmpl w:val="961C23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6DB03C7D"/>
    <w:multiLevelType w:val="multilevel"/>
    <w:tmpl w:val="AF0834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 w15:restartNumberingAfterBreak="0">
    <w:nsid w:val="6F974E7D"/>
    <w:multiLevelType w:val="multilevel"/>
    <w:tmpl w:val="935811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6FCE0786"/>
    <w:multiLevelType w:val="hybridMultilevel"/>
    <w:tmpl w:val="AA0618F8"/>
    <w:lvl w:ilvl="0" w:tplc="100A000B">
      <w:start w:val="1"/>
      <w:numFmt w:val="bullet"/>
      <w:lvlText w:val=""/>
      <w:lvlJc w:val="left"/>
      <w:pPr>
        <w:ind w:left="3240" w:hanging="360"/>
      </w:pPr>
      <w:rPr>
        <w:rFonts w:ascii="Wingdings" w:hAnsi="Wingdings" w:hint="default"/>
      </w:rPr>
    </w:lvl>
    <w:lvl w:ilvl="1" w:tplc="100A0003" w:tentative="1">
      <w:start w:val="1"/>
      <w:numFmt w:val="bullet"/>
      <w:lvlText w:val="o"/>
      <w:lvlJc w:val="left"/>
      <w:pPr>
        <w:ind w:left="3960" w:hanging="360"/>
      </w:pPr>
      <w:rPr>
        <w:rFonts w:ascii="Courier New" w:hAnsi="Courier New" w:cs="Courier New" w:hint="default"/>
      </w:rPr>
    </w:lvl>
    <w:lvl w:ilvl="2" w:tplc="100A0005" w:tentative="1">
      <w:start w:val="1"/>
      <w:numFmt w:val="bullet"/>
      <w:lvlText w:val=""/>
      <w:lvlJc w:val="left"/>
      <w:pPr>
        <w:ind w:left="4680" w:hanging="360"/>
      </w:pPr>
      <w:rPr>
        <w:rFonts w:ascii="Wingdings" w:hAnsi="Wingdings" w:hint="default"/>
      </w:rPr>
    </w:lvl>
    <w:lvl w:ilvl="3" w:tplc="100A0001" w:tentative="1">
      <w:start w:val="1"/>
      <w:numFmt w:val="bullet"/>
      <w:lvlText w:val=""/>
      <w:lvlJc w:val="left"/>
      <w:pPr>
        <w:ind w:left="5400" w:hanging="360"/>
      </w:pPr>
      <w:rPr>
        <w:rFonts w:ascii="Symbol" w:hAnsi="Symbol" w:hint="default"/>
      </w:rPr>
    </w:lvl>
    <w:lvl w:ilvl="4" w:tplc="100A0003" w:tentative="1">
      <w:start w:val="1"/>
      <w:numFmt w:val="bullet"/>
      <w:lvlText w:val="o"/>
      <w:lvlJc w:val="left"/>
      <w:pPr>
        <w:ind w:left="6120" w:hanging="360"/>
      </w:pPr>
      <w:rPr>
        <w:rFonts w:ascii="Courier New" w:hAnsi="Courier New" w:cs="Courier New" w:hint="default"/>
      </w:rPr>
    </w:lvl>
    <w:lvl w:ilvl="5" w:tplc="100A0005" w:tentative="1">
      <w:start w:val="1"/>
      <w:numFmt w:val="bullet"/>
      <w:lvlText w:val=""/>
      <w:lvlJc w:val="left"/>
      <w:pPr>
        <w:ind w:left="6840" w:hanging="360"/>
      </w:pPr>
      <w:rPr>
        <w:rFonts w:ascii="Wingdings" w:hAnsi="Wingdings" w:hint="default"/>
      </w:rPr>
    </w:lvl>
    <w:lvl w:ilvl="6" w:tplc="100A0001" w:tentative="1">
      <w:start w:val="1"/>
      <w:numFmt w:val="bullet"/>
      <w:lvlText w:val=""/>
      <w:lvlJc w:val="left"/>
      <w:pPr>
        <w:ind w:left="7560" w:hanging="360"/>
      </w:pPr>
      <w:rPr>
        <w:rFonts w:ascii="Symbol" w:hAnsi="Symbol" w:hint="default"/>
      </w:rPr>
    </w:lvl>
    <w:lvl w:ilvl="7" w:tplc="100A0003" w:tentative="1">
      <w:start w:val="1"/>
      <w:numFmt w:val="bullet"/>
      <w:lvlText w:val="o"/>
      <w:lvlJc w:val="left"/>
      <w:pPr>
        <w:ind w:left="8280" w:hanging="360"/>
      </w:pPr>
      <w:rPr>
        <w:rFonts w:ascii="Courier New" w:hAnsi="Courier New" w:cs="Courier New" w:hint="default"/>
      </w:rPr>
    </w:lvl>
    <w:lvl w:ilvl="8" w:tplc="100A0005" w:tentative="1">
      <w:start w:val="1"/>
      <w:numFmt w:val="bullet"/>
      <w:lvlText w:val=""/>
      <w:lvlJc w:val="left"/>
      <w:pPr>
        <w:ind w:left="9000" w:hanging="360"/>
      </w:pPr>
      <w:rPr>
        <w:rFonts w:ascii="Wingdings" w:hAnsi="Wingdings" w:hint="default"/>
      </w:rPr>
    </w:lvl>
  </w:abstractNum>
  <w:abstractNum w:abstractNumId="85" w15:restartNumberingAfterBreak="0">
    <w:nsid w:val="70413830"/>
    <w:multiLevelType w:val="multilevel"/>
    <w:tmpl w:val="91C0EA90"/>
    <w:lvl w:ilvl="0">
      <w:start w:val="1"/>
      <w:numFmt w:val="lowerLetter"/>
      <w:lvlText w:val="%1)"/>
      <w:lvlJc w:val="left"/>
      <w:pPr>
        <w:ind w:left="396" w:hanging="360"/>
      </w:pPr>
    </w:lvl>
    <w:lvl w:ilvl="1">
      <w:start w:val="1"/>
      <w:numFmt w:val="lowerLetter"/>
      <w:lvlText w:val="%2."/>
      <w:lvlJc w:val="left"/>
      <w:pPr>
        <w:ind w:left="1116" w:hanging="360"/>
      </w:pPr>
    </w:lvl>
    <w:lvl w:ilvl="2">
      <w:start w:val="1"/>
      <w:numFmt w:val="lowerRoman"/>
      <w:lvlText w:val="%3."/>
      <w:lvlJc w:val="right"/>
      <w:pPr>
        <w:ind w:left="1836" w:hanging="180"/>
      </w:pPr>
    </w:lvl>
    <w:lvl w:ilvl="3">
      <w:start w:val="1"/>
      <w:numFmt w:val="decimal"/>
      <w:lvlText w:val="%4."/>
      <w:lvlJc w:val="left"/>
      <w:pPr>
        <w:ind w:left="2556" w:hanging="360"/>
      </w:pPr>
    </w:lvl>
    <w:lvl w:ilvl="4">
      <w:start w:val="1"/>
      <w:numFmt w:val="lowerLetter"/>
      <w:lvlText w:val="%5."/>
      <w:lvlJc w:val="left"/>
      <w:pPr>
        <w:ind w:left="3276" w:hanging="360"/>
      </w:pPr>
    </w:lvl>
    <w:lvl w:ilvl="5">
      <w:start w:val="1"/>
      <w:numFmt w:val="lowerRoman"/>
      <w:lvlText w:val="%6."/>
      <w:lvlJc w:val="right"/>
      <w:pPr>
        <w:ind w:left="3996" w:hanging="180"/>
      </w:pPr>
    </w:lvl>
    <w:lvl w:ilvl="6">
      <w:start w:val="1"/>
      <w:numFmt w:val="decimal"/>
      <w:lvlText w:val="%7."/>
      <w:lvlJc w:val="left"/>
      <w:pPr>
        <w:ind w:left="4716" w:hanging="360"/>
      </w:pPr>
    </w:lvl>
    <w:lvl w:ilvl="7">
      <w:start w:val="1"/>
      <w:numFmt w:val="lowerLetter"/>
      <w:lvlText w:val="%8."/>
      <w:lvlJc w:val="left"/>
      <w:pPr>
        <w:ind w:left="5436" w:hanging="360"/>
      </w:pPr>
    </w:lvl>
    <w:lvl w:ilvl="8">
      <w:start w:val="1"/>
      <w:numFmt w:val="lowerRoman"/>
      <w:lvlText w:val="%9."/>
      <w:lvlJc w:val="right"/>
      <w:pPr>
        <w:ind w:left="6156" w:hanging="180"/>
      </w:pPr>
    </w:lvl>
  </w:abstractNum>
  <w:abstractNum w:abstractNumId="86" w15:restartNumberingAfterBreak="0">
    <w:nsid w:val="74775349"/>
    <w:multiLevelType w:val="multilevel"/>
    <w:tmpl w:val="B71892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7" w15:restartNumberingAfterBreak="0">
    <w:nsid w:val="74A82615"/>
    <w:multiLevelType w:val="multilevel"/>
    <w:tmpl w:val="77381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74F52ADA"/>
    <w:multiLevelType w:val="multilevel"/>
    <w:tmpl w:val="58042D4A"/>
    <w:lvl w:ilvl="0">
      <w:start w:val="1"/>
      <w:numFmt w:val="lowerLetter"/>
      <w:lvlText w:val="%1)"/>
      <w:lvlJc w:val="left"/>
      <w:pPr>
        <w:ind w:left="396" w:hanging="360"/>
      </w:pPr>
    </w:lvl>
    <w:lvl w:ilvl="1">
      <w:start w:val="1"/>
      <w:numFmt w:val="lowerLetter"/>
      <w:lvlText w:val="%2."/>
      <w:lvlJc w:val="left"/>
      <w:pPr>
        <w:ind w:left="1116" w:hanging="360"/>
      </w:pPr>
    </w:lvl>
    <w:lvl w:ilvl="2">
      <w:start w:val="1"/>
      <w:numFmt w:val="lowerRoman"/>
      <w:lvlText w:val="%3."/>
      <w:lvlJc w:val="right"/>
      <w:pPr>
        <w:ind w:left="1836" w:hanging="180"/>
      </w:pPr>
    </w:lvl>
    <w:lvl w:ilvl="3">
      <w:start w:val="1"/>
      <w:numFmt w:val="decimal"/>
      <w:lvlText w:val="%4."/>
      <w:lvlJc w:val="left"/>
      <w:pPr>
        <w:ind w:left="2556" w:hanging="360"/>
      </w:pPr>
    </w:lvl>
    <w:lvl w:ilvl="4">
      <w:start w:val="1"/>
      <w:numFmt w:val="lowerLetter"/>
      <w:lvlText w:val="%5."/>
      <w:lvlJc w:val="left"/>
      <w:pPr>
        <w:ind w:left="3276" w:hanging="360"/>
      </w:pPr>
    </w:lvl>
    <w:lvl w:ilvl="5">
      <w:start w:val="1"/>
      <w:numFmt w:val="lowerRoman"/>
      <w:lvlText w:val="%6."/>
      <w:lvlJc w:val="right"/>
      <w:pPr>
        <w:ind w:left="3996" w:hanging="180"/>
      </w:pPr>
    </w:lvl>
    <w:lvl w:ilvl="6">
      <w:start w:val="1"/>
      <w:numFmt w:val="decimal"/>
      <w:lvlText w:val="%7."/>
      <w:lvlJc w:val="left"/>
      <w:pPr>
        <w:ind w:left="4716" w:hanging="360"/>
      </w:pPr>
    </w:lvl>
    <w:lvl w:ilvl="7">
      <w:start w:val="1"/>
      <w:numFmt w:val="lowerLetter"/>
      <w:lvlText w:val="%8."/>
      <w:lvlJc w:val="left"/>
      <w:pPr>
        <w:ind w:left="5436" w:hanging="360"/>
      </w:pPr>
    </w:lvl>
    <w:lvl w:ilvl="8">
      <w:start w:val="1"/>
      <w:numFmt w:val="lowerRoman"/>
      <w:lvlText w:val="%9."/>
      <w:lvlJc w:val="right"/>
      <w:pPr>
        <w:ind w:left="6156" w:hanging="180"/>
      </w:pPr>
    </w:lvl>
  </w:abstractNum>
  <w:abstractNum w:abstractNumId="89" w15:restartNumberingAfterBreak="0">
    <w:nsid w:val="751877DF"/>
    <w:multiLevelType w:val="hybridMultilevel"/>
    <w:tmpl w:val="E14CB784"/>
    <w:lvl w:ilvl="0" w:tplc="100A0017">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0" w15:restartNumberingAfterBreak="0">
    <w:nsid w:val="75B32D3D"/>
    <w:multiLevelType w:val="multilevel"/>
    <w:tmpl w:val="7F8469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78C855A8"/>
    <w:multiLevelType w:val="multilevel"/>
    <w:tmpl w:val="D16E01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7B63576A"/>
    <w:multiLevelType w:val="multilevel"/>
    <w:tmpl w:val="7320FD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295036">
    <w:abstractNumId w:val="22"/>
  </w:num>
  <w:num w:numId="2" w16cid:durableId="478156062">
    <w:abstractNumId w:val="66"/>
  </w:num>
  <w:num w:numId="3" w16cid:durableId="1258828283">
    <w:abstractNumId w:val="51"/>
  </w:num>
  <w:num w:numId="4" w16cid:durableId="1739666484">
    <w:abstractNumId w:val="80"/>
  </w:num>
  <w:num w:numId="5" w16cid:durableId="1206016974">
    <w:abstractNumId w:val="57"/>
  </w:num>
  <w:num w:numId="6" w16cid:durableId="23137997">
    <w:abstractNumId w:val="89"/>
  </w:num>
  <w:num w:numId="7" w16cid:durableId="896623693">
    <w:abstractNumId w:val="24"/>
  </w:num>
  <w:num w:numId="8" w16cid:durableId="1764764417">
    <w:abstractNumId w:val="11"/>
  </w:num>
  <w:num w:numId="9" w16cid:durableId="1247109828">
    <w:abstractNumId w:val="72"/>
  </w:num>
  <w:num w:numId="10" w16cid:durableId="1870996101">
    <w:abstractNumId w:val="4"/>
  </w:num>
  <w:num w:numId="11" w16cid:durableId="1780954183">
    <w:abstractNumId w:val="27"/>
  </w:num>
  <w:num w:numId="12" w16cid:durableId="1105659984">
    <w:abstractNumId w:val="34"/>
  </w:num>
  <w:num w:numId="13" w16cid:durableId="28342981">
    <w:abstractNumId w:val="92"/>
  </w:num>
  <w:num w:numId="14" w16cid:durableId="688411981">
    <w:abstractNumId w:val="53"/>
  </w:num>
  <w:num w:numId="15" w16cid:durableId="425923754">
    <w:abstractNumId w:val="45"/>
  </w:num>
  <w:num w:numId="16" w16cid:durableId="354622839">
    <w:abstractNumId w:val="29"/>
  </w:num>
  <w:num w:numId="17" w16cid:durableId="724570682">
    <w:abstractNumId w:val="62"/>
  </w:num>
  <w:num w:numId="18" w16cid:durableId="834535439">
    <w:abstractNumId w:val="85"/>
  </w:num>
  <w:num w:numId="19" w16cid:durableId="1333222551">
    <w:abstractNumId w:val="6"/>
  </w:num>
  <w:num w:numId="20" w16cid:durableId="1167474347">
    <w:abstractNumId w:val="76"/>
  </w:num>
  <w:num w:numId="21" w16cid:durableId="861557511">
    <w:abstractNumId w:val="0"/>
  </w:num>
  <w:num w:numId="22" w16cid:durableId="153492950">
    <w:abstractNumId w:val="63"/>
  </w:num>
  <w:num w:numId="23" w16cid:durableId="1783300214">
    <w:abstractNumId w:val="54"/>
  </w:num>
  <w:num w:numId="24" w16cid:durableId="1325939656">
    <w:abstractNumId w:val="19"/>
  </w:num>
  <w:num w:numId="25" w16cid:durableId="395053785">
    <w:abstractNumId w:val="79"/>
  </w:num>
  <w:num w:numId="26" w16cid:durableId="1871530532">
    <w:abstractNumId w:val="30"/>
  </w:num>
  <w:num w:numId="27" w16cid:durableId="1311180495">
    <w:abstractNumId w:val="74"/>
  </w:num>
  <w:num w:numId="28" w16cid:durableId="34237577">
    <w:abstractNumId w:val="23"/>
  </w:num>
  <w:num w:numId="29" w16cid:durableId="1608269112">
    <w:abstractNumId w:val="37"/>
  </w:num>
  <w:num w:numId="30" w16cid:durableId="1902905591">
    <w:abstractNumId w:val="21"/>
  </w:num>
  <w:num w:numId="31" w16cid:durableId="659424113">
    <w:abstractNumId w:val="83"/>
  </w:num>
  <w:num w:numId="32" w16cid:durableId="1610623680">
    <w:abstractNumId w:val="47"/>
  </w:num>
  <w:num w:numId="33" w16cid:durableId="228658575">
    <w:abstractNumId w:val="71"/>
  </w:num>
  <w:num w:numId="34" w16cid:durableId="1871986294">
    <w:abstractNumId w:val="8"/>
  </w:num>
  <w:num w:numId="35" w16cid:durableId="1299872044">
    <w:abstractNumId w:val="9"/>
  </w:num>
  <w:num w:numId="36" w16cid:durableId="465591350">
    <w:abstractNumId w:val="13"/>
  </w:num>
  <w:num w:numId="37" w16cid:durableId="912088459">
    <w:abstractNumId w:val="42"/>
  </w:num>
  <w:num w:numId="38" w16cid:durableId="1797750285">
    <w:abstractNumId w:val="90"/>
  </w:num>
  <w:num w:numId="39" w16cid:durableId="1673795075">
    <w:abstractNumId w:val="65"/>
  </w:num>
  <w:num w:numId="40" w16cid:durableId="1131165608">
    <w:abstractNumId w:val="60"/>
  </w:num>
  <w:num w:numId="41" w16cid:durableId="449470914">
    <w:abstractNumId w:val="81"/>
  </w:num>
  <w:num w:numId="42" w16cid:durableId="764695833">
    <w:abstractNumId w:val="32"/>
  </w:num>
  <w:num w:numId="43" w16cid:durableId="1125193949">
    <w:abstractNumId w:val="87"/>
  </w:num>
  <w:num w:numId="44" w16cid:durableId="1745487790">
    <w:abstractNumId w:val="7"/>
  </w:num>
  <w:num w:numId="45" w16cid:durableId="142502400">
    <w:abstractNumId w:val="1"/>
  </w:num>
  <w:num w:numId="46" w16cid:durableId="1593467206">
    <w:abstractNumId w:val="82"/>
  </w:num>
  <w:num w:numId="47" w16cid:durableId="218522648">
    <w:abstractNumId w:val="75"/>
  </w:num>
  <w:num w:numId="48" w16cid:durableId="261031795">
    <w:abstractNumId w:val="39"/>
  </w:num>
  <w:num w:numId="49" w16cid:durableId="1487627047">
    <w:abstractNumId w:val="12"/>
  </w:num>
  <w:num w:numId="50" w16cid:durableId="942953767">
    <w:abstractNumId w:val="20"/>
  </w:num>
  <w:num w:numId="51" w16cid:durableId="880018375">
    <w:abstractNumId w:val="46"/>
  </w:num>
  <w:num w:numId="52" w16cid:durableId="1600412334">
    <w:abstractNumId w:val="56"/>
  </w:num>
  <w:num w:numId="53" w16cid:durableId="1141114101">
    <w:abstractNumId w:val="48"/>
  </w:num>
  <w:num w:numId="54" w16cid:durableId="88434028">
    <w:abstractNumId w:val="28"/>
  </w:num>
  <w:num w:numId="55" w16cid:durableId="1618564896">
    <w:abstractNumId w:val="43"/>
  </w:num>
  <w:num w:numId="56" w16cid:durableId="1150102111">
    <w:abstractNumId w:val="58"/>
  </w:num>
  <w:num w:numId="57" w16cid:durableId="271017440">
    <w:abstractNumId w:val="88"/>
  </w:num>
  <w:num w:numId="58" w16cid:durableId="1026176312">
    <w:abstractNumId w:val="41"/>
  </w:num>
  <w:num w:numId="59" w16cid:durableId="211041321">
    <w:abstractNumId w:val="77"/>
  </w:num>
  <w:num w:numId="60" w16cid:durableId="518550718">
    <w:abstractNumId w:val="36"/>
  </w:num>
  <w:num w:numId="61" w16cid:durableId="1395160317">
    <w:abstractNumId w:val="50"/>
  </w:num>
  <w:num w:numId="62" w16cid:durableId="1157764285">
    <w:abstractNumId w:val="31"/>
  </w:num>
  <w:num w:numId="63" w16cid:durableId="2018994770">
    <w:abstractNumId w:val="26"/>
  </w:num>
  <w:num w:numId="64" w16cid:durableId="1006785243">
    <w:abstractNumId w:val="10"/>
  </w:num>
  <w:num w:numId="65" w16cid:durableId="1644430554">
    <w:abstractNumId w:val="86"/>
  </w:num>
  <w:num w:numId="66" w16cid:durableId="1718973377">
    <w:abstractNumId w:val="91"/>
  </w:num>
  <w:num w:numId="67" w16cid:durableId="1863976153">
    <w:abstractNumId w:val="18"/>
  </w:num>
  <w:num w:numId="68" w16cid:durableId="1690789220">
    <w:abstractNumId w:val="59"/>
  </w:num>
  <w:num w:numId="69" w16cid:durableId="1547637704">
    <w:abstractNumId w:val="44"/>
  </w:num>
  <w:num w:numId="70" w16cid:durableId="293877586">
    <w:abstractNumId w:val="16"/>
  </w:num>
  <w:num w:numId="71" w16cid:durableId="220287269">
    <w:abstractNumId w:val="15"/>
  </w:num>
  <w:num w:numId="72" w16cid:durableId="568922366">
    <w:abstractNumId w:val="67"/>
  </w:num>
  <w:num w:numId="73" w16cid:durableId="1907760772">
    <w:abstractNumId w:val="69"/>
  </w:num>
  <w:num w:numId="74" w16cid:durableId="2011326940">
    <w:abstractNumId w:val="5"/>
  </w:num>
  <w:num w:numId="75" w16cid:durableId="1942253577">
    <w:abstractNumId w:val="55"/>
  </w:num>
  <w:num w:numId="76" w16cid:durableId="878007353">
    <w:abstractNumId w:val="70"/>
  </w:num>
  <w:num w:numId="77" w16cid:durableId="96798923">
    <w:abstractNumId w:val="33"/>
  </w:num>
  <w:num w:numId="78" w16cid:durableId="1622764162">
    <w:abstractNumId w:val="3"/>
  </w:num>
  <w:num w:numId="79" w16cid:durableId="297027512">
    <w:abstractNumId w:val="68"/>
  </w:num>
  <w:num w:numId="80" w16cid:durableId="918172086">
    <w:abstractNumId w:val="17"/>
  </w:num>
  <w:num w:numId="81" w16cid:durableId="888035939">
    <w:abstractNumId w:val="64"/>
  </w:num>
  <w:num w:numId="82" w16cid:durableId="644090737">
    <w:abstractNumId w:val="14"/>
  </w:num>
  <w:num w:numId="83" w16cid:durableId="247933621">
    <w:abstractNumId w:val="40"/>
  </w:num>
  <w:num w:numId="84" w16cid:durableId="490146481">
    <w:abstractNumId w:val="25"/>
  </w:num>
  <w:num w:numId="85" w16cid:durableId="625090694">
    <w:abstractNumId w:val="78"/>
  </w:num>
  <w:num w:numId="86" w16cid:durableId="714962572">
    <w:abstractNumId w:val="52"/>
  </w:num>
  <w:num w:numId="87" w16cid:durableId="1787043878">
    <w:abstractNumId w:val="2"/>
  </w:num>
  <w:num w:numId="88" w16cid:durableId="873153753">
    <w:abstractNumId w:val="84"/>
  </w:num>
  <w:num w:numId="89" w16cid:durableId="1038699796">
    <w:abstractNumId w:val="61"/>
  </w:num>
  <w:num w:numId="90" w16cid:durableId="276641333">
    <w:abstractNumId w:val="73"/>
  </w:num>
  <w:num w:numId="91" w16cid:durableId="302082976">
    <w:abstractNumId w:val="35"/>
  </w:num>
  <w:num w:numId="92" w16cid:durableId="144786663">
    <w:abstractNumId w:val="38"/>
  </w:num>
  <w:num w:numId="93" w16cid:durableId="2102985438">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1E6"/>
    <w:rsid w:val="000E7AD7"/>
    <w:rsid w:val="00211506"/>
    <w:rsid w:val="00227CC6"/>
    <w:rsid w:val="00251DC7"/>
    <w:rsid w:val="002B55C8"/>
    <w:rsid w:val="00341C53"/>
    <w:rsid w:val="003C5A3A"/>
    <w:rsid w:val="00431053"/>
    <w:rsid w:val="005103DE"/>
    <w:rsid w:val="005F213C"/>
    <w:rsid w:val="00625FE7"/>
    <w:rsid w:val="006A17B1"/>
    <w:rsid w:val="00751F2E"/>
    <w:rsid w:val="007B4A83"/>
    <w:rsid w:val="0089256B"/>
    <w:rsid w:val="008A3234"/>
    <w:rsid w:val="008C284D"/>
    <w:rsid w:val="008C723C"/>
    <w:rsid w:val="0094012A"/>
    <w:rsid w:val="00944B1D"/>
    <w:rsid w:val="009D01EC"/>
    <w:rsid w:val="009E0C3E"/>
    <w:rsid w:val="00A07FD2"/>
    <w:rsid w:val="00A55710"/>
    <w:rsid w:val="00B201E6"/>
    <w:rsid w:val="00B65D8E"/>
    <w:rsid w:val="00BE55F7"/>
    <w:rsid w:val="00BE7676"/>
    <w:rsid w:val="00C10978"/>
    <w:rsid w:val="00C906E7"/>
    <w:rsid w:val="00CD2D21"/>
    <w:rsid w:val="00D14147"/>
    <w:rsid w:val="00E016A8"/>
    <w:rsid w:val="00E21E5C"/>
    <w:rsid w:val="00E31BA1"/>
    <w:rsid w:val="00E44E0A"/>
    <w:rsid w:val="00E907D1"/>
    <w:rsid w:val="00EF7A0A"/>
    <w:rsid w:val="00F00E19"/>
    <w:rsid w:val="00F96582"/>
    <w:rsid w:val="00FF47A6"/>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E516C"/>
  <w15:chartTrackingRefBased/>
  <w15:docId w15:val="{809C8C60-A748-4A0E-A56A-100FF0025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6E7"/>
    <w:rPr>
      <w:lang w:val="es-PE"/>
      <w14:ligatures w14:val="none"/>
    </w:rPr>
  </w:style>
  <w:style w:type="paragraph" w:styleId="Ttulo1">
    <w:name w:val="heading 1"/>
    <w:basedOn w:val="Normal"/>
    <w:next w:val="Normal"/>
    <w:link w:val="Ttulo1Car"/>
    <w:uiPriority w:val="9"/>
    <w:qFormat/>
    <w:rsid w:val="00B201E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Ttulo2">
    <w:name w:val="heading 2"/>
    <w:basedOn w:val="Normal"/>
    <w:next w:val="Normal"/>
    <w:link w:val="Ttulo2Car"/>
    <w:uiPriority w:val="9"/>
    <w:unhideWhenUsed/>
    <w:qFormat/>
    <w:rsid w:val="00B201E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Ttulo3">
    <w:name w:val="heading 3"/>
    <w:basedOn w:val="Normal"/>
    <w:next w:val="Normal"/>
    <w:link w:val="Ttulo3Car"/>
    <w:uiPriority w:val="9"/>
    <w:unhideWhenUsed/>
    <w:qFormat/>
    <w:rsid w:val="00B201E6"/>
    <w:pPr>
      <w:keepNext/>
      <w:keepLines/>
      <w:spacing w:before="160" w:after="80" w:line="278" w:lineRule="auto"/>
      <w:outlineLvl w:val="2"/>
    </w:pPr>
    <w:rPr>
      <w:rFonts w:eastAsiaTheme="majorEastAsia" w:cstheme="majorBidi"/>
      <w:color w:val="0F4761" w:themeColor="accent1" w:themeShade="BF"/>
      <w:kern w:val="2"/>
      <w:sz w:val="28"/>
      <w:szCs w:val="28"/>
      <w:lang w:val="en-US"/>
      <w14:ligatures w14:val="standardContextual"/>
    </w:rPr>
  </w:style>
  <w:style w:type="paragraph" w:styleId="Ttulo4">
    <w:name w:val="heading 4"/>
    <w:basedOn w:val="Normal"/>
    <w:next w:val="Normal"/>
    <w:link w:val="Ttulo4Car"/>
    <w:uiPriority w:val="9"/>
    <w:unhideWhenUsed/>
    <w:qFormat/>
    <w:rsid w:val="00B201E6"/>
    <w:pPr>
      <w:keepNext/>
      <w:keepLines/>
      <w:spacing w:before="80" w:after="40" w:line="278" w:lineRule="auto"/>
      <w:outlineLvl w:val="3"/>
    </w:pPr>
    <w:rPr>
      <w:rFonts w:eastAsiaTheme="majorEastAsia" w:cstheme="majorBidi"/>
      <w:i/>
      <w:iCs/>
      <w:color w:val="0F4761" w:themeColor="accent1" w:themeShade="BF"/>
      <w:kern w:val="2"/>
      <w:sz w:val="24"/>
      <w:szCs w:val="24"/>
      <w:lang w:val="en-US"/>
      <w14:ligatures w14:val="standardContextual"/>
    </w:rPr>
  </w:style>
  <w:style w:type="paragraph" w:styleId="Ttulo5">
    <w:name w:val="heading 5"/>
    <w:basedOn w:val="Normal"/>
    <w:next w:val="Normal"/>
    <w:link w:val="Ttulo5Car"/>
    <w:uiPriority w:val="9"/>
    <w:semiHidden/>
    <w:unhideWhenUsed/>
    <w:qFormat/>
    <w:rsid w:val="00B201E6"/>
    <w:pPr>
      <w:keepNext/>
      <w:keepLines/>
      <w:spacing w:before="80" w:after="40" w:line="278" w:lineRule="auto"/>
      <w:outlineLvl w:val="4"/>
    </w:pPr>
    <w:rPr>
      <w:rFonts w:eastAsiaTheme="majorEastAsia" w:cstheme="majorBidi"/>
      <w:color w:val="0F4761" w:themeColor="accent1" w:themeShade="BF"/>
      <w:kern w:val="2"/>
      <w:sz w:val="24"/>
      <w:szCs w:val="24"/>
      <w:lang w:val="en-US"/>
      <w14:ligatures w14:val="standardContextual"/>
    </w:rPr>
  </w:style>
  <w:style w:type="paragraph" w:styleId="Ttulo6">
    <w:name w:val="heading 6"/>
    <w:basedOn w:val="Normal"/>
    <w:next w:val="Normal"/>
    <w:link w:val="Ttulo6Car"/>
    <w:uiPriority w:val="9"/>
    <w:semiHidden/>
    <w:unhideWhenUsed/>
    <w:qFormat/>
    <w:rsid w:val="00B201E6"/>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Ttulo7">
    <w:name w:val="heading 7"/>
    <w:basedOn w:val="Normal"/>
    <w:next w:val="Normal"/>
    <w:link w:val="Ttulo7Car"/>
    <w:uiPriority w:val="9"/>
    <w:semiHidden/>
    <w:unhideWhenUsed/>
    <w:qFormat/>
    <w:rsid w:val="00B201E6"/>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Ttulo8">
    <w:name w:val="heading 8"/>
    <w:basedOn w:val="Normal"/>
    <w:next w:val="Normal"/>
    <w:link w:val="Ttulo8Car"/>
    <w:uiPriority w:val="9"/>
    <w:semiHidden/>
    <w:unhideWhenUsed/>
    <w:qFormat/>
    <w:rsid w:val="00B201E6"/>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Ttulo9">
    <w:name w:val="heading 9"/>
    <w:basedOn w:val="Normal"/>
    <w:next w:val="Normal"/>
    <w:link w:val="Ttulo9Car"/>
    <w:uiPriority w:val="9"/>
    <w:semiHidden/>
    <w:unhideWhenUsed/>
    <w:qFormat/>
    <w:rsid w:val="00B201E6"/>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201E6"/>
    <w:rPr>
      <w:color w:val="467886" w:themeColor="hyperlink"/>
      <w:u w:val="single"/>
    </w:rPr>
  </w:style>
  <w:style w:type="paragraph" w:styleId="Prrafodelista">
    <w:name w:val="List Paragraph"/>
    <w:basedOn w:val="Normal"/>
    <w:uiPriority w:val="34"/>
    <w:qFormat/>
    <w:rsid w:val="00B201E6"/>
    <w:pPr>
      <w:spacing w:line="278" w:lineRule="auto"/>
      <w:ind w:left="720"/>
      <w:contextualSpacing/>
    </w:pPr>
    <w:rPr>
      <w:kern w:val="2"/>
      <w:sz w:val="24"/>
      <w:szCs w:val="24"/>
      <w:lang w:val="en-US"/>
      <w14:ligatures w14:val="standardContextual"/>
    </w:rPr>
  </w:style>
  <w:style w:type="character" w:customStyle="1" w:styleId="Ttulo1Car">
    <w:name w:val="Título 1 Car"/>
    <w:basedOn w:val="Fuentedeprrafopredeter"/>
    <w:link w:val="Ttulo1"/>
    <w:uiPriority w:val="9"/>
    <w:rsid w:val="00B201E6"/>
    <w:rPr>
      <w:rFonts w:asciiTheme="majorHAnsi" w:eastAsiaTheme="majorEastAsia" w:hAnsiTheme="majorHAnsi" w:cstheme="majorBidi"/>
      <w:color w:val="0F4761" w:themeColor="accent1" w:themeShade="BF"/>
      <w:kern w:val="2"/>
      <w:sz w:val="40"/>
      <w:szCs w:val="40"/>
      <w:lang w:val="en-US"/>
    </w:rPr>
  </w:style>
  <w:style w:type="character" w:customStyle="1" w:styleId="Ttulo2Car">
    <w:name w:val="Título 2 Car"/>
    <w:basedOn w:val="Fuentedeprrafopredeter"/>
    <w:link w:val="Ttulo2"/>
    <w:uiPriority w:val="9"/>
    <w:rsid w:val="00B201E6"/>
    <w:rPr>
      <w:rFonts w:asciiTheme="majorHAnsi" w:eastAsiaTheme="majorEastAsia" w:hAnsiTheme="majorHAnsi" w:cstheme="majorBidi"/>
      <w:color w:val="0F4761" w:themeColor="accent1" w:themeShade="BF"/>
      <w:kern w:val="2"/>
      <w:sz w:val="32"/>
      <w:szCs w:val="32"/>
      <w:lang w:val="en-US"/>
    </w:rPr>
  </w:style>
  <w:style w:type="character" w:customStyle="1" w:styleId="Ttulo3Car">
    <w:name w:val="Título 3 Car"/>
    <w:basedOn w:val="Fuentedeprrafopredeter"/>
    <w:link w:val="Ttulo3"/>
    <w:uiPriority w:val="9"/>
    <w:rsid w:val="00B201E6"/>
    <w:rPr>
      <w:rFonts w:eastAsiaTheme="majorEastAsia" w:cstheme="majorBidi"/>
      <w:color w:val="0F4761" w:themeColor="accent1" w:themeShade="BF"/>
      <w:kern w:val="2"/>
      <w:sz w:val="28"/>
      <w:szCs w:val="28"/>
      <w:lang w:val="en-US"/>
    </w:rPr>
  </w:style>
  <w:style w:type="character" w:customStyle="1" w:styleId="Ttulo4Car">
    <w:name w:val="Título 4 Car"/>
    <w:basedOn w:val="Fuentedeprrafopredeter"/>
    <w:link w:val="Ttulo4"/>
    <w:uiPriority w:val="9"/>
    <w:rsid w:val="00B201E6"/>
    <w:rPr>
      <w:rFonts w:eastAsiaTheme="majorEastAsia" w:cstheme="majorBidi"/>
      <w:i/>
      <w:iCs/>
      <w:color w:val="0F4761" w:themeColor="accent1" w:themeShade="BF"/>
      <w:kern w:val="2"/>
      <w:sz w:val="24"/>
      <w:szCs w:val="24"/>
      <w:lang w:val="en-US"/>
    </w:rPr>
  </w:style>
  <w:style w:type="character" w:customStyle="1" w:styleId="Ttulo5Car">
    <w:name w:val="Título 5 Car"/>
    <w:basedOn w:val="Fuentedeprrafopredeter"/>
    <w:link w:val="Ttulo5"/>
    <w:uiPriority w:val="9"/>
    <w:semiHidden/>
    <w:rsid w:val="00B201E6"/>
    <w:rPr>
      <w:rFonts w:eastAsiaTheme="majorEastAsia" w:cstheme="majorBidi"/>
      <w:color w:val="0F4761" w:themeColor="accent1" w:themeShade="BF"/>
      <w:kern w:val="2"/>
      <w:sz w:val="24"/>
      <w:szCs w:val="24"/>
      <w:lang w:val="en-US"/>
    </w:rPr>
  </w:style>
  <w:style w:type="character" w:customStyle="1" w:styleId="Ttulo6Car">
    <w:name w:val="Título 6 Car"/>
    <w:basedOn w:val="Fuentedeprrafopredeter"/>
    <w:link w:val="Ttulo6"/>
    <w:uiPriority w:val="9"/>
    <w:semiHidden/>
    <w:rsid w:val="00B201E6"/>
    <w:rPr>
      <w:rFonts w:eastAsiaTheme="majorEastAsia" w:cstheme="majorBidi"/>
      <w:i/>
      <w:iCs/>
      <w:color w:val="595959" w:themeColor="text1" w:themeTint="A6"/>
      <w:kern w:val="2"/>
      <w:sz w:val="24"/>
      <w:szCs w:val="24"/>
      <w:lang w:val="en-US"/>
    </w:rPr>
  </w:style>
  <w:style w:type="character" w:customStyle="1" w:styleId="Ttulo7Car">
    <w:name w:val="Título 7 Car"/>
    <w:basedOn w:val="Fuentedeprrafopredeter"/>
    <w:link w:val="Ttulo7"/>
    <w:uiPriority w:val="9"/>
    <w:semiHidden/>
    <w:rsid w:val="00B201E6"/>
    <w:rPr>
      <w:rFonts w:eastAsiaTheme="majorEastAsia" w:cstheme="majorBidi"/>
      <w:color w:val="595959" w:themeColor="text1" w:themeTint="A6"/>
      <w:kern w:val="2"/>
      <w:sz w:val="24"/>
      <w:szCs w:val="24"/>
      <w:lang w:val="en-US"/>
    </w:rPr>
  </w:style>
  <w:style w:type="character" w:customStyle="1" w:styleId="Ttulo8Car">
    <w:name w:val="Título 8 Car"/>
    <w:basedOn w:val="Fuentedeprrafopredeter"/>
    <w:link w:val="Ttulo8"/>
    <w:uiPriority w:val="9"/>
    <w:semiHidden/>
    <w:rsid w:val="00B201E6"/>
    <w:rPr>
      <w:rFonts w:eastAsiaTheme="majorEastAsia" w:cstheme="majorBidi"/>
      <w:i/>
      <w:iCs/>
      <w:color w:val="272727" w:themeColor="text1" w:themeTint="D8"/>
      <w:kern w:val="2"/>
      <w:sz w:val="24"/>
      <w:szCs w:val="24"/>
      <w:lang w:val="en-US"/>
    </w:rPr>
  </w:style>
  <w:style w:type="character" w:customStyle="1" w:styleId="Ttulo9Car">
    <w:name w:val="Título 9 Car"/>
    <w:basedOn w:val="Fuentedeprrafopredeter"/>
    <w:link w:val="Ttulo9"/>
    <w:uiPriority w:val="9"/>
    <w:semiHidden/>
    <w:rsid w:val="00B201E6"/>
    <w:rPr>
      <w:rFonts w:eastAsiaTheme="majorEastAsia" w:cstheme="majorBidi"/>
      <w:color w:val="272727" w:themeColor="text1" w:themeTint="D8"/>
      <w:kern w:val="2"/>
      <w:sz w:val="24"/>
      <w:szCs w:val="24"/>
      <w:lang w:val="en-US"/>
    </w:rPr>
  </w:style>
  <w:style w:type="paragraph" w:styleId="Ttulo">
    <w:name w:val="Title"/>
    <w:basedOn w:val="Normal"/>
    <w:next w:val="Normal"/>
    <w:link w:val="TtuloCar"/>
    <w:uiPriority w:val="10"/>
    <w:qFormat/>
    <w:rsid w:val="00B201E6"/>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tuloCar">
    <w:name w:val="Título Car"/>
    <w:basedOn w:val="Fuentedeprrafopredeter"/>
    <w:link w:val="Ttulo"/>
    <w:uiPriority w:val="10"/>
    <w:rsid w:val="00B201E6"/>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B201E6"/>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tuloCar">
    <w:name w:val="Subtítulo Car"/>
    <w:basedOn w:val="Fuentedeprrafopredeter"/>
    <w:link w:val="Subttulo"/>
    <w:uiPriority w:val="11"/>
    <w:rsid w:val="00B201E6"/>
    <w:rPr>
      <w:rFonts w:eastAsiaTheme="majorEastAsia" w:cstheme="majorBidi"/>
      <w:color w:val="595959" w:themeColor="text1" w:themeTint="A6"/>
      <w:spacing w:val="15"/>
      <w:kern w:val="2"/>
      <w:sz w:val="28"/>
      <w:szCs w:val="28"/>
      <w:lang w:val="en-US"/>
    </w:rPr>
  </w:style>
  <w:style w:type="paragraph" w:styleId="Cita">
    <w:name w:val="Quote"/>
    <w:basedOn w:val="Normal"/>
    <w:next w:val="Normal"/>
    <w:link w:val="CitaCar"/>
    <w:uiPriority w:val="29"/>
    <w:qFormat/>
    <w:rsid w:val="00B201E6"/>
    <w:pPr>
      <w:spacing w:before="160" w:line="278" w:lineRule="auto"/>
      <w:jc w:val="center"/>
    </w:pPr>
    <w:rPr>
      <w:i/>
      <w:iCs/>
      <w:color w:val="404040" w:themeColor="text1" w:themeTint="BF"/>
      <w:kern w:val="2"/>
      <w:sz w:val="24"/>
      <w:szCs w:val="24"/>
      <w:lang w:val="en-US"/>
      <w14:ligatures w14:val="standardContextual"/>
    </w:rPr>
  </w:style>
  <w:style w:type="character" w:customStyle="1" w:styleId="CitaCar">
    <w:name w:val="Cita Car"/>
    <w:basedOn w:val="Fuentedeprrafopredeter"/>
    <w:link w:val="Cita"/>
    <w:uiPriority w:val="29"/>
    <w:rsid w:val="00B201E6"/>
    <w:rPr>
      <w:i/>
      <w:iCs/>
      <w:color w:val="404040" w:themeColor="text1" w:themeTint="BF"/>
      <w:kern w:val="2"/>
      <w:sz w:val="24"/>
      <w:szCs w:val="24"/>
      <w:lang w:val="en-US"/>
    </w:rPr>
  </w:style>
  <w:style w:type="character" w:styleId="nfasisintenso">
    <w:name w:val="Intense Emphasis"/>
    <w:basedOn w:val="Fuentedeprrafopredeter"/>
    <w:uiPriority w:val="21"/>
    <w:qFormat/>
    <w:rsid w:val="00B201E6"/>
    <w:rPr>
      <w:i/>
      <w:iCs/>
      <w:color w:val="0F4761" w:themeColor="accent1" w:themeShade="BF"/>
    </w:rPr>
  </w:style>
  <w:style w:type="paragraph" w:styleId="Citadestacada">
    <w:name w:val="Intense Quote"/>
    <w:basedOn w:val="Normal"/>
    <w:next w:val="Normal"/>
    <w:link w:val="CitadestacadaCar"/>
    <w:uiPriority w:val="30"/>
    <w:qFormat/>
    <w:rsid w:val="00B201E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US"/>
      <w14:ligatures w14:val="standardContextual"/>
    </w:rPr>
  </w:style>
  <w:style w:type="character" w:customStyle="1" w:styleId="CitadestacadaCar">
    <w:name w:val="Cita destacada Car"/>
    <w:basedOn w:val="Fuentedeprrafopredeter"/>
    <w:link w:val="Citadestacada"/>
    <w:uiPriority w:val="30"/>
    <w:rsid w:val="00B201E6"/>
    <w:rPr>
      <w:i/>
      <w:iCs/>
      <w:color w:val="0F4761" w:themeColor="accent1" w:themeShade="BF"/>
      <w:kern w:val="2"/>
      <w:sz w:val="24"/>
      <w:szCs w:val="24"/>
      <w:lang w:val="en-US"/>
    </w:rPr>
  </w:style>
  <w:style w:type="character" w:styleId="Referenciaintensa">
    <w:name w:val="Intense Reference"/>
    <w:basedOn w:val="Fuentedeprrafopredeter"/>
    <w:uiPriority w:val="32"/>
    <w:qFormat/>
    <w:rsid w:val="00B201E6"/>
    <w:rPr>
      <w:b/>
      <w:bCs/>
      <w:smallCaps/>
      <w:color w:val="0F4761" w:themeColor="accent1" w:themeShade="BF"/>
      <w:spacing w:val="5"/>
    </w:rPr>
  </w:style>
  <w:style w:type="character" w:styleId="Mencinsinresolver">
    <w:name w:val="Unresolved Mention"/>
    <w:basedOn w:val="Fuentedeprrafopredeter"/>
    <w:uiPriority w:val="99"/>
    <w:semiHidden/>
    <w:unhideWhenUsed/>
    <w:rsid w:val="00B201E6"/>
    <w:rPr>
      <w:color w:val="605E5C"/>
      <w:shd w:val="clear" w:color="auto" w:fill="E1DFDD"/>
    </w:rPr>
  </w:style>
  <w:style w:type="table" w:customStyle="1" w:styleId="TableNormal">
    <w:name w:val="TableNormal"/>
    <w:rsid w:val="00B201E6"/>
    <w:rPr>
      <w:rFonts w:ascii="Aptos" w:eastAsia="Aptos" w:hAnsi="Aptos" w:cs="Aptos"/>
      <w:lang w:val="es-PE" w:eastAsia="es-419"/>
      <w14:ligatures w14:val="none"/>
    </w:rPr>
    <w:tblPr>
      <w:tblCellMar>
        <w:top w:w="100" w:type="dxa"/>
        <w:left w:w="100" w:type="dxa"/>
        <w:bottom w:w="100" w:type="dxa"/>
        <w:right w:w="100" w:type="dxa"/>
      </w:tblCellMar>
    </w:tblPr>
  </w:style>
  <w:style w:type="paragraph" w:customStyle="1" w:styleId="APAAddHeading">
    <w:name w:val="APAAddHeading"/>
    <w:basedOn w:val="Normal"/>
    <w:rsid w:val="003C5A3A"/>
    <w:rPr>
      <w:rFonts w:ascii="Times New Roman" w:eastAsia="Times New Roman" w:hAnsi="Times New Roman"/>
      <w:b/>
      <w:sz w:val="24"/>
    </w:rPr>
  </w:style>
  <w:style w:type="paragraph" w:customStyle="1" w:styleId="APAAddBody">
    <w:name w:val="APAAddBody"/>
    <w:basedOn w:val="Normal"/>
    <w:rsid w:val="003C5A3A"/>
    <w:rPr>
      <w:rFonts w:ascii="Times New Roman" w:eastAsia="Times New Roman" w:hAnsi="Times New Roman"/>
      <w:sz w:val="24"/>
    </w:rPr>
  </w:style>
  <w:style w:type="paragraph" w:styleId="TtuloTDC">
    <w:name w:val="TOC Heading"/>
    <w:basedOn w:val="Ttulo1"/>
    <w:next w:val="Normal"/>
    <w:uiPriority w:val="39"/>
    <w:unhideWhenUsed/>
    <w:qFormat/>
    <w:rsid w:val="00625FE7"/>
    <w:pPr>
      <w:spacing w:before="240" w:after="0" w:line="259" w:lineRule="auto"/>
      <w:outlineLvl w:val="9"/>
    </w:pPr>
    <w:rPr>
      <w:kern w:val="0"/>
      <w:sz w:val="32"/>
      <w:szCs w:val="32"/>
      <w:lang w:val="es-GT" w:eastAsia="es-GT"/>
      <w14:ligatures w14:val="none"/>
    </w:rPr>
  </w:style>
  <w:style w:type="paragraph" w:styleId="TDC1">
    <w:name w:val="toc 1"/>
    <w:basedOn w:val="Normal"/>
    <w:next w:val="Normal"/>
    <w:autoRedefine/>
    <w:uiPriority w:val="39"/>
    <w:unhideWhenUsed/>
    <w:rsid w:val="00625FE7"/>
    <w:pPr>
      <w:spacing w:after="100"/>
    </w:pPr>
  </w:style>
  <w:style w:type="paragraph" w:styleId="TDC2">
    <w:name w:val="toc 2"/>
    <w:basedOn w:val="Normal"/>
    <w:next w:val="Normal"/>
    <w:autoRedefine/>
    <w:uiPriority w:val="39"/>
    <w:unhideWhenUsed/>
    <w:rsid w:val="00625FE7"/>
    <w:pPr>
      <w:spacing w:after="100"/>
      <w:ind w:left="220"/>
    </w:pPr>
  </w:style>
  <w:style w:type="paragraph" w:styleId="TDC3">
    <w:name w:val="toc 3"/>
    <w:basedOn w:val="Normal"/>
    <w:next w:val="Normal"/>
    <w:autoRedefine/>
    <w:uiPriority w:val="39"/>
    <w:unhideWhenUsed/>
    <w:rsid w:val="00625FE7"/>
    <w:pPr>
      <w:spacing w:after="100"/>
      <w:ind w:left="440"/>
    </w:pPr>
  </w:style>
  <w:style w:type="paragraph" w:styleId="TDC4">
    <w:name w:val="toc 4"/>
    <w:basedOn w:val="Normal"/>
    <w:next w:val="Normal"/>
    <w:autoRedefine/>
    <w:uiPriority w:val="39"/>
    <w:unhideWhenUsed/>
    <w:rsid w:val="00625FE7"/>
    <w:pPr>
      <w:spacing w:after="100"/>
      <w:ind w:left="660"/>
    </w:pPr>
  </w:style>
  <w:style w:type="paragraph" w:styleId="TDC5">
    <w:name w:val="toc 5"/>
    <w:basedOn w:val="Normal"/>
    <w:next w:val="Normal"/>
    <w:autoRedefine/>
    <w:uiPriority w:val="39"/>
    <w:unhideWhenUsed/>
    <w:rsid w:val="008A3234"/>
    <w:pPr>
      <w:spacing w:after="100" w:line="278" w:lineRule="auto"/>
      <w:ind w:left="960"/>
    </w:pPr>
    <w:rPr>
      <w:rFonts w:eastAsiaTheme="minorEastAsia"/>
      <w:kern w:val="2"/>
      <w:sz w:val="24"/>
      <w:szCs w:val="24"/>
      <w:lang w:val="es-GT" w:eastAsia="es-GT"/>
      <w14:ligatures w14:val="standardContextual"/>
    </w:rPr>
  </w:style>
  <w:style w:type="paragraph" w:styleId="TDC6">
    <w:name w:val="toc 6"/>
    <w:basedOn w:val="Normal"/>
    <w:next w:val="Normal"/>
    <w:autoRedefine/>
    <w:uiPriority w:val="39"/>
    <w:unhideWhenUsed/>
    <w:rsid w:val="008A3234"/>
    <w:pPr>
      <w:spacing w:after="100" w:line="278" w:lineRule="auto"/>
      <w:ind w:left="1200"/>
    </w:pPr>
    <w:rPr>
      <w:rFonts w:eastAsiaTheme="minorEastAsia"/>
      <w:kern w:val="2"/>
      <w:sz w:val="24"/>
      <w:szCs w:val="24"/>
      <w:lang w:val="es-GT" w:eastAsia="es-GT"/>
      <w14:ligatures w14:val="standardContextual"/>
    </w:rPr>
  </w:style>
  <w:style w:type="paragraph" w:styleId="TDC7">
    <w:name w:val="toc 7"/>
    <w:basedOn w:val="Normal"/>
    <w:next w:val="Normal"/>
    <w:autoRedefine/>
    <w:uiPriority w:val="39"/>
    <w:unhideWhenUsed/>
    <w:rsid w:val="008A3234"/>
    <w:pPr>
      <w:spacing w:after="100" w:line="278" w:lineRule="auto"/>
      <w:ind w:left="1440"/>
    </w:pPr>
    <w:rPr>
      <w:rFonts w:eastAsiaTheme="minorEastAsia"/>
      <w:kern w:val="2"/>
      <w:sz w:val="24"/>
      <w:szCs w:val="24"/>
      <w:lang w:val="es-GT" w:eastAsia="es-GT"/>
      <w14:ligatures w14:val="standardContextual"/>
    </w:rPr>
  </w:style>
  <w:style w:type="paragraph" w:styleId="TDC8">
    <w:name w:val="toc 8"/>
    <w:basedOn w:val="Normal"/>
    <w:next w:val="Normal"/>
    <w:autoRedefine/>
    <w:uiPriority w:val="39"/>
    <w:unhideWhenUsed/>
    <w:rsid w:val="008A3234"/>
    <w:pPr>
      <w:spacing w:after="100" w:line="278" w:lineRule="auto"/>
      <w:ind w:left="1680"/>
    </w:pPr>
    <w:rPr>
      <w:rFonts w:eastAsiaTheme="minorEastAsia"/>
      <w:kern w:val="2"/>
      <w:sz w:val="24"/>
      <w:szCs w:val="24"/>
      <w:lang w:val="es-GT" w:eastAsia="es-GT"/>
      <w14:ligatures w14:val="standardContextual"/>
    </w:rPr>
  </w:style>
  <w:style w:type="paragraph" w:styleId="TDC9">
    <w:name w:val="toc 9"/>
    <w:basedOn w:val="Normal"/>
    <w:next w:val="Normal"/>
    <w:autoRedefine/>
    <w:uiPriority w:val="39"/>
    <w:unhideWhenUsed/>
    <w:rsid w:val="008A3234"/>
    <w:pPr>
      <w:spacing w:after="100" w:line="278" w:lineRule="auto"/>
      <w:ind w:left="1920"/>
    </w:pPr>
    <w:rPr>
      <w:rFonts w:eastAsiaTheme="minorEastAsia"/>
      <w:kern w:val="2"/>
      <w:sz w:val="24"/>
      <w:szCs w:val="24"/>
      <w:lang w:val="es-GT" w:eastAsia="es-GT"/>
      <w14:ligatures w14:val="standardContextual"/>
    </w:rPr>
  </w:style>
  <w:style w:type="paragraph" w:styleId="Encabezado">
    <w:name w:val="header"/>
    <w:basedOn w:val="Normal"/>
    <w:link w:val="EncabezadoCar"/>
    <w:uiPriority w:val="99"/>
    <w:unhideWhenUsed/>
    <w:rsid w:val="005103D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103DE"/>
    <w:rPr>
      <w:lang w:val="es-PE"/>
      <w14:ligatures w14:val="none"/>
    </w:rPr>
  </w:style>
  <w:style w:type="paragraph" w:styleId="Piedepgina">
    <w:name w:val="footer"/>
    <w:basedOn w:val="Normal"/>
    <w:link w:val="PiedepginaCar"/>
    <w:uiPriority w:val="99"/>
    <w:unhideWhenUsed/>
    <w:rsid w:val="005103D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103DE"/>
    <w:rPr>
      <w:lang w:val="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aquezadag1@miumg.edu.gt"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mailto:kcristalesr@miumg.edu.gt"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juchanc5@miumg.edu.g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mailto:aayalae@miumg.edu.gt"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mlimab1@miumg.edu.gt" TargetMode="Externa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CD130-E910-4430-9115-A9DAAD85F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12808</Words>
  <Characters>70450</Characters>
  <Application>Microsoft Office Word</Application>
  <DocSecurity>0</DocSecurity>
  <Lines>587</Lines>
  <Paragraphs>166</Paragraphs>
  <ScaleCrop>false</ScaleCrop>
  <Company/>
  <LinksUpToDate>false</LinksUpToDate>
  <CharactersWithSpaces>83092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ayala</dc:creator>
  <cp:keywords/>
  <dc:description/>
  <cp:lastModifiedBy>219826 - ANGELO DIANCARLO QUEZADA GALLARDO</cp:lastModifiedBy>
  <cp:revision>2</cp:revision>
  <dcterms:created xsi:type="dcterms:W3CDTF">2026-03-21T16:36:00Z</dcterms:created>
  <dcterms:modified xsi:type="dcterms:W3CDTF">2026-03-21T16:36:00Z</dcterms:modified>
</cp:coreProperties>
</file>