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1477" w14:textId="77777777" w:rsidR="00E64D98" w:rsidRDefault="00E64D98" w:rsidP="00E64D98">
      <w:pPr>
        <w:widowControl w:val="0"/>
        <w:autoSpaceDE w:val="0"/>
        <w:autoSpaceDN w:val="0"/>
        <w:spacing w:line="240" w:lineRule="auto"/>
        <w:ind w:left="402"/>
        <w:jc w:val="both"/>
        <w:rPr>
          <w:b/>
          <w:sz w:val="48"/>
          <w:szCs w:val="48"/>
          <w:lang w:eastAsia="es-PE" w:bidi="es-PE"/>
        </w:rPr>
      </w:pPr>
      <w:r>
        <w:rPr>
          <w:noProof/>
        </w:rPr>
        <w:drawing>
          <wp:anchor distT="0" distB="0" distL="114300" distR="114300" simplePos="0" relativeHeight="251659264" behindDoc="0" locked="0" layoutInCell="1" allowOverlap="1" wp14:anchorId="0017B27A" wp14:editId="2826A101">
            <wp:simplePos x="0" y="0"/>
            <wp:positionH relativeFrom="column">
              <wp:posOffset>274955</wp:posOffset>
            </wp:positionH>
            <wp:positionV relativeFrom="paragraph">
              <wp:posOffset>79375</wp:posOffset>
            </wp:positionV>
            <wp:extent cx="1237615" cy="1200785"/>
            <wp:effectExtent l="0" t="0" r="635" b="0"/>
            <wp:wrapNone/>
            <wp:docPr id="1" name="Imagen 1"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0B3018FD" w14:textId="77777777" w:rsidR="00E64D98" w:rsidRDefault="00E64D98" w:rsidP="00E64D98">
      <w:pPr>
        <w:widowControl w:val="0"/>
        <w:autoSpaceDE w:val="0"/>
        <w:autoSpaceDN w:val="0"/>
        <w:spacing w:line="240" w:lineRule="auto"/>
        <w:jc w:val="right"/>
        <w:rPr>
          <w:b/>
          <w:sz w:val="48"/>
          <w:szCs w:val="48"/>
          <w:lang w:eastAsia="es-PE" w:bidi="es-PE"/>
        </w:rPr>
      </w:pPr>
      <w:r>
        <w:rPr>
          <w:b/>
          <w:sz w:val="48"/>
          <w:szCs w:val="48"/>
          <w:lang w:eastAsia="es-PE" w:bidi="es-PE"/>
        </w:rPr>
        <w:t xml:space="preserve">UNIVERSIDAD MARIANO </w:t>
      </w:r>
      <w:r>
        <w:rPr>
          <w:b/>
          <w:sz w:val="48"/>
          <w:szCs w:val="48"/>
          <w:lang w:eastAsia="es-PE" w:bidi="es-PE"/>
        </w:rPr>
        <w:tab/>
      </w:r>
    </w:p>
    <w:p w14:paraId="4F3B49D9" w14:textId="77777777" w:rsidR="00E64D98" w:rsidRDefault="00E64D98" w:rsidP="00E64D98">
      <w:pPr>
        <w:widowControl w:val="0"/>
        <w:autoSpaceDE w:val="0"/>
        <w:autoSpaceDN w:val="0"/>
        <w:spacing w:line="240" w:lineRule="auto"/>
        <w:jc w:val="right"/>
        <w:rPr>
          <w:b/>
          <w:sz w:val="48"/>
          <w:szCs w:val="48"/>
          <w:lang w:eastAsia="es-PE" w:bidi="es-PE"/>
        </w:rPr>
      </w:pPr>
      <w:r>
        <w:rPr>
          <w:b/>
          <w:sz w:val="48"/>
          <w:szCs w:val="48"/>
          <w:lang w:eastAsia="es-PE" w:bidi="es-PE"/>
        </w:rPr>
        <w:t>GÁLVEZ DE GUATEMALA</w:t>
      </w:r>
      <w:r>
        <w:rPr>
          <w:b/>
          <w:sz w:val="48"/>
          <w:szCs w:val="48"/>
          <w:lang w:eastAsia="es-PE" w:bidi="es-PE"/>
        </w:rPr>
        <w:tab/>
      </w:r>
    </w:p>
    <w:p w14:paraId="308CDC8E" w14:textId="77777777" w:rsidR="00E64D98" w:rsidRDefault="00E64D98" w:rsidP="00E64D98">
      <w:pPr>
        <w:widowControl w:val="0"/>
        <w:autoSpaceDE w:val="0"/>
        <w:autoSpaceDN w:val="0"/>
        <w:spacing w:line="360" w:lineRule="auto"/>
        <w:jc w:val="both"/>
        <w:rPr>
          <w:b/>
          <w:lang w:eastAsia="es-PE" w:bidi="es-PE"/>
        </w:rPr>
      </w:pPr>
    </w:p>
    <w:p w14:paraId="26F5FB72" w14:textId="77777777" w:rsidR="00E64D98" w:rsidRDefault="00E64D98" w:rsidP="00E64D98">
      <w:pPr>
        <w:ind w:left="10" w:right="39" w:hanging="10"/>
        <w:jc w:val="center"/>
        <w:rPr>
          <w:b/>
          <w:sz w:val="36"/>
          <w:szCs w:val="36"/>
          <w:lang w:eastAsia="es-PE"/>
        </w:rPr>
      </w:pPr>
    </w:p>
    <w:p w14:paraId="583E4AB2" w14:textId="74342E79" w:rsidR="00E64D98" w:rsidRPr="00E64D98" w:rsidRDefault="00E64D98" w:rsidP="00E64D98">
      <w:pPr>
        <w:ind w:left="10" w:right="39" w:hanging="10"/>
        <w:jc w:val="center"/>
        <w:rPr>
          <w:b/>
          <w:sz w:val="36"/>
          <w:szCs w:val="36"/>
          <w:lang w:eastAsia="es-PE"/>
        </w:rPr>
      </w:pPr>
      <w:r>
        <w:rPr>
          <w:b/>
          <w:sz w:val="36"/>
          <w:szCs w:val="36"/>
          <w:lang w:eastAsia="es-PE"/>
        </w:rPr>
        <w:t>FACULTAD DE INGENIERÍA EN SISTEMAS DE INFORMACIÓN</w:t>
      </w:r>
    </w:p>
    <w:p w14:paraId="53F23720" w14:textId="6C8CE4D8" w:rsidR="00E64D98" w:rsidRPr="00E64D98" w:rsidRDefault="00E64D98" w:rsidP="00E64D98">
      <w:pPr>
        <w:spacing w:after="5" w:line="247" w:lineRule="auto"/>
        <w:ind w:right="30" w:hanging="10"/>
        <w:jc w:val="center"/>
        <w:rPr>
          <w:b/>
          <w:sz w:val="32"/>
          <w:szCs w:val="32"/>
          <w:lang w:eastAsia="es-PE"/>
        </w:rPr>
      </w:pPr>
      <w:r>
        <w:rPr>
          <w:b/>
          <w:sz w:val="32"/>
          <w:szCs w:val="32"/>
          <w:lang w:eastAsia="es-PE"/>
        </w:rPr>
        <w:t>PROGRAMA DE POSGRADOS</w:t>
      </w:r>
    </w:p>
    <w:p w14:paraId="0E39B55F" w14:textId="77777777" w:rsidR="00E64D98" w:rsidRDefault="00E64D98" w:rsidP="00E64D98">
      <w:pPr>
        <w:rPr>
          <w:lang w:eastAsia="es-PE"/>
        </w:rPr>
      </w:pPr>
    </w:p>
    <w:p w14:paraId="10EABE80" w14:textId="063C9F7B" w:rsidR="00E64D98" w:rsidRPr="00E64D98" w:rsidRDefault="00E64D98" w:rsidP="00E64D98">
      <w:pPr>
        <w:spacing w:after="5" w:line="247" w:lineRule="auto"/>
        <w:ind w:right="30" w:hanging="10"/>
        <w:jc w:val="center"/>
        <w:rPr>
          <w:b/>
          <w:sz w:val="32"/>
          <w:szCs w:val="32"/>
          <w:lang w:eastAsia="es-PE"/>
        </w:rPr>
      </w:pPr>
      <w:r>
        <w:rPr>
          <w:b/>
          <w:sz w:val="32"/>
          <w:szCs w:val="32"/>
          <w:lang w:eastAsia="es-PE"/>
        </w:rPr>
        <w:t xml:space="preserve">TAREA </w:t>
      </w:r>
      <w:r w:rsidR="004701DF">
        <w:rPr>
          <w:b/>
          <w:sz w:val="32"/>
          <w:szCs w:val="32"/>
          <w:lang w:eastAsia="es-PE"/>
        </w:rPr>
        <w:t>4</w:t>
      </w:r>
    </w:p>
    <w:p w14:paraId="09E1D213" w14:textId="10AD3776" w:rsidR="00E64D98" w:rsidRDefault="004701DF" w:rsidP="004701DF">
      <w:pPr>
        <w:spacing w:after="26"/>
        <w:jc w:val="center"/>
        <w:rPr>
          <w:lang w:eastAsia="es-PE"/>
        </w:rPr>
      </w:pPr>
      <w:r w:rsidRPr="004701DF">
        <w:rPr>
          <w:b/>
          <w:sz w:val="36"/>
          <w:szCs w:val="36"/>
          <w:lang w:eastAsia="es-PE"/>
        </w:rPr>
        <w:t>CUSTOMER DISCOVERY INDIVIDUAL</w:t>
      </w:r>
    </w:p>
    <w:p w14:paraId="3744CEF6" w14:textId="77777777" w:rsidR="00E64D98" w:rsidRDefault="00E64D98" w:rsidP="00E64D98">
      <w:pPr>
        <w:ind w:left="10" w:right="38" w:hanging="10"/>
        <w:jc w:val="center"/>
        <w:rPr>
          <w:b/>
          <w:sz w:val="34"/>
          <w:szCs w:val="34"/>
          <w:lang w:eastAsia="es-PE"/>
        </w:rPr>
      </w:pPr>
      <w:r>
        <w:rPr>
          <w:b/>
          <w:sz w:val="34"/>
          <w:szCs w:val="34"/>
          <w:lang w:eastAsia="es-PE"/>
        </w:rPr>
        <w:t xml:space="preserve">Autor (es): </w:t>
      </w:r>
    </w:p>
    <w:p w14:paraId="7635115B" w14:textId="10E7C97A" w:rsidR="00E64D98" w:rsidRDefault="00E64D98" w:rsidP="00E64D98">
      <w:pPr>
        <w:ind w:left="10" w:right="38" w:hanging="10"/>
        <w:jc w:val="center"/>
        <w:rPr>
          <w:b/>
          <w:sz w:val="28"/>
          <w:szCs w:val="28"/>
          <w:lang w:eastAsia="es-PE"/>
        </w:rPr>
      </w:pPr>
      <w:r>
        <w:rPr>
          <w:b/>
          <w:sz w:val="28"/>
          <w:szCs w:val="28"/>
          <w:lang w:eastAsia="es-PE"/>
        </w:rPr>
        <w:t xml:space="preserve">Quezada Gallardo, </w:t>
      </w:r>
      <w:proofErr w:type="spellStart"/>
      <w:r>
        <w:rPr>
          <w:b/>
          <w:sz w:val="28"/>
          <w:szCs w:val="28"/>
          <w:lang w:eastAsia="es-PE"/>
        </w:rPr>
        <w:t>Angelo</w:t>
      </w:r>
      <w:proofErr w:type="spellEnd"/>
      <w:r>
        <w:rPr>
          <w:b/>
          <w:sz w:val="28"/>
          <w:szCs w:val="28"/>
          <w:lang w:eastAsia="es-PE"/>
        </w:rPr>
        <w:t xml:space="preserve"> </w:t>
      </w:r>
      <w:proofErr w:type="spellStart"/>
      <w:r>
        <w:rPr>
          <w:b/>
          <w:sz w:val="28"/>
          <w:szCs w:val="28"/>
          <w:lang w:eastAsia="es-PE"/>
        </w:rPr>
        <w:t>Diancarlo</w:t>
      </w:r>
      <w:proofErr w:type="spellEnd"/>
      <w:r>
        <w:rPr>
          <w:b/>
          <w:sz w:val="28"/>
          <w:szCs w:val="28"/>
          <w:lang w:eastAsia="es-PE"/>
        </w:rPr>
        <w:t xml:space="preserve"> – </w:t>
      </w:r>
      <w:hyperlink r:id="rId8" w:history="1">
        <w:r>
          <w:rPr>
            <w:rStyle w:val="Hipervnculo"/>
            <w:b/>
            <w:sz w:val="28"/>
            <w:szCs w:val="28"/>
            <w:lang w:eastAsia="es-PE"/>
          </w:rPr>
          <w:t>aquezadag1@miumg.edu.gt</w:t>
        </w:r>
      </w:hyperlink>
    </w:p>
    <w:p w14:paraId="6CE7C911" w14:textId="77777777" w:rsidR="00E64D98" w:rsidRDefault="00E64D98" w:rsidP="00E64D98">
      <w:pPr>
        <w:ind w:left="10" w:right="34" w:hanging="10"/>
        <w:jc w:val="center"/>
        <w:rPr>
          <w:b/>
          <w:sz w:val="34"/>
          <w:szCs w:val="34"/>
          <w:lang w:eastAsia="es-PE"/>
        </w:rPr>
      </w:pPr>
      <w:r>
        <w:rPr>
          <w:b/>
          <w:sz w:val="34"/>
          <w:szCs w:val="34"/>
          <w:lang w:eastAsia="es-PE"/>
        </w:rPr>
        <w:t xml:space="preserve">Profesor </w:t>
      </w:r>
    </w:p>
    <w:p w14:paraId="0E4CDB35" w14:textId="49387E8D" w:rsidR="00E64D98" w:rsidRPr="00E64D98" w:rsidRDefault="00E64D98" w:rsidP="00E64D98">
      <w:pPr>
        <w:ind w:left="10" w:right="33" w:hanging="10"/>
        <w:jc w:val="center"/>
        <w:rPr>
          <w:b/>
          <w:sz w:val="34"/>
          <w:szCs w:val="34"/>
          <w:lang w:eastAsia="es-PE"/>
        </w:rPr>
      </w:pPr>
      <w:r>
        <w:rPr>
          <w:b/>
          <w:sz w:val="34"/>
          <w:szCs w:val="34"/>
          <w:lang w:eastAsia="es-PE"/>
        </w:rPr>
        <w:t>ERICKA IVONN FUENTES OLIVA</w:t>
      </w:r>
    </w:p>
    <w:p w14:paraId="35824111" w14:textId="77777777" w:rsidR="00E64D98" w:rsidRDefault="00E64D98" w:rsidP="00E64D98">
      <w:pPr>
        <w:ind w:left="10" w:right="38" w:hanging="10"/>
        <w:jc w:val="center"/>
        <w:rPr>
          <w:b/>
          <w:sz w:val="32"/>
          <w:szCs w:val="32"/>
          <w:lang w:eastAsia="es-PE"/>
        </w:rPr>
      </w:pPr>
      <w:r>
        <w:rPr>
          <w:b/>
          <w:sz w:val="32"/>
          <w:szCs w:val="32"/>
          <w:lang w:eastAsia="es-PE"/>
        </w:rPr>
        <w:t>Curso</w:t>
      </w:r>
    </w:p>
    <w:p w14:paraId="65BADA3C" w14:textId="33F3AC8A" w:rsidR="00E64D98" w:rsidRPr="00E64D98" w:rsidRDefault="00E64D98" w:rsidP="00E64D98">
      <w:pPr>
        <w:spacing w:after="5" w:line="247" w:lineRule="auto"/>
        <w:ind w:right="30" w:hanging="10"/>
        <w:jc w:val="center"/>
        <w:rPr>
          <w:b/>
          <w:sz w:val="32"/>
          <w:szCs w:val="32"/>
          <w:lang w:eastAsia="es-PE"/>
        </w:rPr>
      </w:pPr>
      <w:r>
        <w:rPr>
          <w:b/>
          <w:sz w:val="32"/>
          <w:szCs w:val="32"/>
          <w:lang w:eastAsia="es-PE"/>
        </w:rPr>
        <w:t>EMPRENDIMIENTO EMPRESARIAL</w:t>
      </w:r>
    </w:p>
    <w:p w14:paraId="4C531A58" w14:textId="77777777" w:rsidR="00E64D98" w:rsidRDefault="00E64D98" w:rsidP="00E64D98">
      <w:pPr>
        <w:rPr>
          <w:lang w:eastAsia="es-PE"/>
        </w:rPr>
      </w:pPr>
    </w:p>
    <w:p w14:paraId="2B26870C" w14:textId="77777777" w:rsidR="00E64D98" w:rsidRDefault="00E64D98" w:rsidP="00E64D98">
      <w:pPr>
        <w:ind w:left="10" w:right="37" w:hanging="10"/>
        <w:jc w:val="center"/>
        <w:rPr>
          <w:b/>
          <w:sz w:val="28"/>
          <w:szCs w:val="28"/>
          <w:lang w:eastAsia="es-PE"/>
        </w:rPr>
      </w:pPr>
      <w:r>
        <w:rPr>
          <w:b/>
          <w:sz w:val="28"/>
          <w:szCs w:val="28"/>
          <w:lang w:eastAsia="es-PE"/>
        </w:rPr>
        <w:t xml:space="preserve">Guatemala, 2026 </w:t>
      </w:r>
    </w:p>
    <w:p w14:paraId="0EA8B88E" w14:textId="77777777" w:rsidR="00DE7A20" w:rsidRDefault="00000000">
      <w:r>
        <w:br w:type="page"/>
      </w:r>
    </w:p>
    <w:p w14:paraId="79BCC905" w14:textId="77777777" w:rsidR="00DE7A20" w:rsidRDefault="00000000">
      <w:pPr>
        <w:spacing w:after="200"/>
        <w:jc w:val="center"/>
      </w:pPr>
      <w:r>
        <w:rPr>
          <w:b/>
          <w:bCs/>
        </w:rPr>
        <w:lastRenderedPageBreak/>
        <w:t>Índice</w:t>
      </w:r>
    </w:p>
    <w:sdt>
      <w:sdtPr>
        <w:alias w:val="Índice"/>
        <w:id w:val="-1376851895"/>
      </w:sdtPr>
      <w:sdtContent>
        <w:p w14:paraId="5A78AFD0" w14:textId="77777777" w:rsidR="009B143F" w:rsidRDefault="00000000">
          <w:pPr>
            <w:pStyle w:val="TDC1"/>
            <w:tabs>
              <w:tab w:val="right" w:leader="dot" w:pos="9350"/>
            </w:tabs>
            <w:rPr>
              <w:noProof/>
            </w:rPr>
          </w:pPr>
          <w:r>
            <w:fldChar w:fldCharType="begin"/>
          </w:r>
          <w:r>
            <w:instrText>TOC \h \o "1-2"</w:instrText>
          </w:r>
          <w:r>
            <w:fldChar w:fldCharType="separate"/>
          </w:r>
          <w:hyperlink w:anchor="_Toc237031444" w:history="1">
            <w:r w:rsidR="009B143F" w:rsidRPr="000C4A7E">
              <w:rPr>
                <w:rStyle w:val="Hipervnculo"/>
                <w:noProof/>
              </w:rPr>
              <w:t>Introducción</w:t>
            </w:r>
            <w:r w:rsidR="009B143F">
              <w:rPr>
                <w:noProof/>
              </w:rPr>
              <w:tab/>
            </w:r>
            <w:r w:rsidR="009B143F">
              <w:rPr>
                <w:noProof/>
              </w:rPr>
              <w:fldChar w:fldCharType="begin"/>
            </w:r>
            <w:r w:rsidR="009B143F">
              <w:rPr>
                <w:noProof/>
              </w:rPr>
              <w:instrText xml:space="preserve"> PAGEREF _Toc237031444 \h </w:instrText>
            </w:r>
            <w:r w:rsidR="009B143F">
              <w:rPr>
                <w:noProof/>
              </w:rPr>
            </w:r>
            <w:r w:rsidR="009B143F">
              <w:rPr>
                <w:noProof/>
              </w:rPr>
              <w:fldChar w:fldCharType="separate"/>
            </w:r>
            <w:r w:rsidR="009B143F">
              <w:rPr>
                <w:noProof/>
              </w:rPr>
              <w:t>3</w:t>
            </w:r>
            <w:r w:rsidR="009B143F">
              <w:rPr>
                <w:noProof/>
              </w:rPr>
              <w:fldChar w:fldCharType="end"/>
            </w:r>
          </w:hyperlink>
        </w:p>
        <w:p w14:paraId="62FDA716" w14:textId="77777777" w:rsidR="009B143F" w:rsidRDefault="009B143F">
          <w:pPr>
            <w:pStyle w:val="TDC1"/>
            <w:tabs>
              <w:tab w:val="right" w:leader="dot" w:pos="9350"/>
            </w:tabs>
            <w:rPr>
              <w:noProof/>
            </w:rPr>
          </w:pPr>
          <w:hyperlink w:anchor="_Toc237031445" w:history="1">
            <w:r w:rsidRPr="000C4A7E">
              <w:rPr>
                <w:rStyle w:val="Hipervnculo"/>
                <w:noProof/>
              </w:rPr>
              <w:t>1. Idea de negocio</w:t>
            </w:r>
            <w:r>
              <w:rPr>
                <w:noProof/>
              </w:rPr>
              <w:tab/>
            </w:r>
            <w:r>
              <w:rPr>
                <w:noProof/>
              </w:rPr>
              <w:fldChar w:fldCharType="begin"/>
            </w:r>
            <w:r>
              <w:rPr>
                <w:noProof/>
              </w:rPr>
              <w:instrText xml:space="preserve"> PAGEREF _Toc237031445 \h </w:instrText>
            </w:r>
            <w:r>
              <w:rPr>
                <w:noProof/>
              </w:rPr>
            </w:r>
            <w:r>
              <w:rPr>
                <w:noProof/>
              </w:rPr>
              <w:fldChar w:fldCharType="separate"/>
            </w:r>
            <w:r>
              <w:rPr>
                <w:noProof/>
              </w:rPr>
              <w:t>4</w:t>
            </w:r>
            <w:r>
              <w:rPr>
                <w:noProof/>
              </w:rPr>
              <w:fldChar w:fldCharType="end"/>
            </w:r>
          </w:hyperlink>
        </w:p>
        <w:p w14:paraId="37FFDFBE" w14:textId="77777777" w:rsidR="009B143F" w:rsidRDefault="009B143F">
          <w:pPr>
            <w:pStyle w:val="TDC1"/>
            <w:tabs>
              <w:tab w:val="right" w:leader="dot" w:pos="9350"/>
            </w:tabs>
            <w:rPr>
              <w:noProof/>
            </w:rPr>
          </w:pPr>
          <w:hyperlink w:anchor="_Toc237031446" w:history="1">
            <w:r w:rsidRPr="000C4A7E">
              <w:rPr>
                <w:rStyle w:val="Hipervnculo"/>
                <w:noProof/>
              </w:rPr>
              <w:t>2. Lean Canvas inicial</w:t>
            </w:r>
            <w:r>
              <w:rPr>
                <w:noProof/>
              </w:rPr>
              <w:tab/>
            </w:r>
            <w:r>
              <w:rPr>
                <w:noProof/>
              </w:rPr>
              <w:fldChar w:fldCharType="begin"/>
            </w:r>
            <w:r>
              <w:rPr>
                <w:noProof/>
              </w:rPr>
              <w:instrText xml:space="preserve"> PAGEREF _Toc237031446 \h </w:instrText>
            </w:r>
            <w:r>
              <w:rPr>
                <w:noProof/>
              </w:rPr>
            </w:r>
            <w:r>
              <w:rPr>
                <w:noProof/>
              </w:rPr>
              <w:fldChar w:fldCharType="separate"/>
            </w:r>
            <w:r>
              <w:rPr>
                <w:noProof/>
              </w:rPr>
              <w:t>4</w:t>
            </w:r>
            <w:r>
              <w:rPr>
                <w:noProof/>
              </w:rPr>
              <w:fldChar w:fldCharType="end"/>
            </w:r>
          </w:hyperlink>
        </w:p>
        <w:p w14:paraId="6E375350" w14:textId="77777777" w:rsidR="009B143F" w:rsidRDefault="009B143F">
          <w:pPr>
            <w:pStyle w:val="TDC1"/>
            <w:tabs>
              <w:tab w:val="right" w:leader="dot" w:pos="9350"/>
            </w:tabs>
            <w:rPr>
              <w:noProof/>
            </w:rPr>
          </w:pPr>
          <w:hyperlink w:anchor="_Toc237031447" w:history="1">
            <w:r w:rsidRPr="000C4A7E">
              <w:rPr>
                <w:rStyle w:val="Hipervnculo"/>
                <w:noProof/>
              </w:rPr>
              <w:t>3. Hipótesis de problema</w:t>
            </w:r>
            <w:r>
              <w:rPr>
                <w:noProof/>
              </w:rPr>
              <w:tab/>
            </w:r>
            <w:r>
              <w:rPr>
                <w:noProof/>
              </w:rPr>
              <w:fldChar w:fldCharType="begin"/>
            </w:r>
            <w:r>
              <w:rPr>
                <w:noProof/>
              </w:rPr>
              <w:instrText xml:space="preserve"> PAGEREF _Toc237031447 \h </w:instrText>
            </w:r>
            <w:r>
              <w:rPr>
                <w:noProof/>
              </w:rPr>
            </w:r>
            <w:r>
              <w:rPr>
                <w:noProof/>
              </w:rPr>
              <w:fldChar w:fldCharType="separate"/>
            </w:r>
            <w:r>
              <w:rPr>
                <w:noProof/>
              </w:rPr>
              <w:t>5</w:t>
            </w:r>
            <w:r>
              <w:rPr>
                <w:noProof/>
              </w:rPr>
              <w:fldChar w:fldCharType="end"/>
            </w:r>
          </w:hyperlink>
        </w:p>
        <w:p w14:paraId="5B84155A" w14:textId="77777777" w:rsidR="009B143F" w:rsidRDefault="009B143F">
          <w:pPr>
            <w:pStyle w:val="TDC1"/>
            <w:tabs>
              <w:tab w:val="right" w:leader="dot" w:pos="9350"/>
            </w:tabs>
            <w:rPr>
              <w:noProof/>
            </w:rPr>
          </w:pPr>
          <w:hyperlink w:anchor="_Toc237031448" w:history="1">
            <w:r w:rsidRPr="000C4A7E">
              <w:rPr>
                <w:rStyle w:val="Hipervnculo"/>
                <w:noProof/>
              </w:rPr>
              <w:t>4. Guía de entrevista (Customer Discovery — método Mom Test)</w:t>
            </w:r>
            <w:r>
              <w:rPr>
                <w:noProof/>
              </w:rPr>
              <w:tab/>
            </w:r>
            <w:r>
              <w:rPr>
                <w:noProof/>
              </w:rPr>
              <w:fldChar w:fldCharType="begin"/>
            </w:r>
            <w:r>
              <w:rPr>
                <w:noProof/>
              </w:rPr>
              <w:instrText xml:space="preserve"> PAGEREF _Toc237031448 \h </w:instrText>
            </w:r>
            <w:r>
              <w:rPr>
                <w:noProof/>
              </w:rPr>
            </w:r>
            <w:r>
              <w:rPr>
                <w:noProof/>
              </w:rPr>
              <w:fldChar w:fldCharType="separate"/>
            </w:r>
            <w:r>
              <w:rPr>
                <w:noProof/>
              </w:rPr>
              <w:t>5</w:t>
            </w:r>
            <w:r>
              <w:rPr>
                <w:noProof/>
              </w:rPr>
              <w:fldChar w:fldCharType="end"/>
            </w:r>
          </w:hyperlink>
        </w:p>
        <w:p w14:paraId="7534101C" w14:textId="77777777" w:rsidR="009B143F" w:rsidRDefault="009B143F">
          <w:pPr>
            <w:pStyle w:val="TDC1"/>
            <w:tabs>
              <w:tab w:val="right" w:leader="dot" w:pos="9350"/>
            </w:tabs>
            <w:rPr>
              <w:noProof/>
            </w:rPr>
          </w:pPr>
          <w:hyperlink w:anchor="_Toc237031449" w:history="1">
            <w:r w:rsidRPr="000C4A7E">
              <w:rPr>
                <w:rStyle w:val="Hipervnculo"/>
                <w:noProof/>
              </w:rPr>
              <w:t>5. Entrevistas realizadas</w:t>
            </w:r>
            <w:r>
              <w:rPr>
                <w:noProof/>
              </w:rPr>
              <w:tab/>
            </w:r>
            <w:r>
              <w:rPr>
                <w:noProof/>
              </w:rPr>
              <w:fldChar w:fldCharType="begin"/>
            </w:r>
            <w:r>
              <w:rPr>
                <w:noProof/>
              </w:rPr>
              <w:instrText xml:space="preserve"> PAGEREF _Toc237031449 \h </w:instrText>
            </w:r>
            <w:r>
              <w:rPr>
                <w:noProof/>
              </w:rPr>
            </w:r>
            <w:r>
              <w:rPr>
                <w:noProof/>
              </w:rPr>
              <w:fldChar w:fldCharType="separate"/>
            </w:r>
            <w:r>
              <w:rPr>
                <w:noProof/>
              </w:rPr>
              <w:t>6</w:t>
            </w:r>
            <w:r>
              <w:rPr>
                <w:noProof/>
              </w:rPr>
              <w:fldChar w:fldCharType="end"/>
            </w:r>
          </w:hyperlink>
        </w:p>
        <w:p w14:paraId="695AEA05" w14:textId="77777777" w:rsidR="009B143F" w:rsidRDefault="009B143F">
          <w:pPr>
            <w:pStyle w:val="TDC2"/>
            <w:tabs>
              <w:tab w:val="right" w:leader="dot" w:pos="9350"/>
            </w:tabs>
            <w:rPr>
              <w:noProof/>
            </w:rPr>
          </w:pPr>
          <w:hyperlink w:anchor="_Toc237031450" w:history="1">
            <w:r w:rsidRPr="000C4A7E">
              <w:rPr>
                <w:rStyle w:val="Hipervnculo"/>
                <w:noProof/>
              </w:rPr>
              <w:t>Entrevistado 1 — Margareth, 23 años, Abogada y notaria</w:t>
            </w:r>
            <w:r>
              <w:rPr>
                <w:noProof/>
              </w:rPr>
              <w:tab/>
            </w:r>
            <w:r>
              <w:rPr>
                <w:noProof/>
              </w:rPr>
              <w:fldChar w:fldCharType="begin"/>
            </w:r>
            <w:r>
              <w:rPr>
                <w:noProof/>
              </w:rPr>
              <w:instrText xml:space="preserve"> PAGEREF _Toc237031450 \h </w:instrText>
            </w:r>
            <w:r>
              <w:rPr>
                <w:noProof/>
              </w:rPr>
            </w:r>
            <w:r>
              <w:rPr>
                <w:noProof/>
              </w:rPr>
              <w:fldChar w:fldCharType="separate"/>
            </w:r>
            <w:r>
              <w:rPr>
                <w:noProof/>
              </w:rPr>
              <w:t>6</w:t>
            </w:r>
            <w:r>
              <w:rPr>
                <w:noProof/>
              </w:rPr>
              <w:fldChar w:fldCharType="end"/>
            </w:r>
          </w:hyperlink>
        </w:p>
        <w:p w14:paraId="5FD0B8BA" w14:textId="77777777" w:rsidR="009B143F" w:rsidRDefault="009B143F">
          <w:pPr>
            <w:pStyle w:val="TDC2"/>
            <w:tabs>
              <w:tab w:val="right" w:leader="dot" w:pos="9350"/>
            </w:tabs>
            <w:rPr>
              <w:noProof/>
            </w:rPr>
          </w:pPr>
          <w:hyperlink w:anchor="_Toc237031451" w:history="1">
            <w:r w:rsidRPr="000C4A7E">
              <w:rPr>
                <w:rStyle w:val="Hipervnculo"/>
                <w:noProof/>
              </w:rPr>
              <w:t>Entrevistado 2 — Danny, 24 años, Ingeniero en sistemas</w:t>
            </w:r>
            <w:r>
              <w:rPr>
                <w:noProof/>
              </w:rPr>
              <w:tab/>
            </w:r>
            <w:r>
              <w:rPr>
                <w:noProof/>
              </w:rPr>
              <w:fldChar w:fldCharType="begin"/>
            </w:r>
            <w:r>
              <w:rPr>
                <w:noProof/>
              </w:rPr>
              <w:instrText xml:space="preserve"> PAGEREF _Toc237031451 \h </w:instrText>
            </w:r>
            <w:r>
              <w:rPr>
                <w:noProof/>
              </w:rPr>
            </w:r>
            <w:r>
              <w:rPr>
                <w:noProof/>
              </w:rPr>
              <w:fldChar w:fldCharType="separate"/>
            </w:r>
            <w:r>
              <w:rPr>
                <w:noProof/>
              </w:rPr>
              <w:t>7</w:t>
            </w:r>
            <w:r>
              <w:rPr>
                <w:noProof/>
              </w:rPr>
              <w:fldChar w:fldCharType="end"/>
            </w:r>
          </w:hyperlink>
        </w:p>
        <w:p w14:paraId="654B9B86" w14:textId="77777777" w:rsidR="009B143F" w:rsidRDefault="009B143F">
          <w:pPr>
            <w:pStyle w:val="TDC2"/>
            <w:tabs>
              <w:tab w:val="right" w:leader="dot" w:pos="9350"/>
            </w:tabs>
            <w:rPr>
              <w:noProof/>
            </w:rPr>
          </w:pPr>
          <w:hyperlink w:anchor="_Toc237031452" w:history="1">
            <w:r w:rsidRPr="000C4A7E">
              <w:rPr>
                <w:rStyle w:val="Hipervnculo"/>
                <w:noProof/>
              </w:rPr>
              <w:t>Entrevistado 3 — Keyllie, 46 años, Auditora y contadora</w:t>
            </w:r>
            <w:r>
              <w:rPr>
                <w:noProof/>
              </w:rPr>
              <w:tab/>
            </w:r>
            <w:r>
              <w:rPr>
                <w:noProof/>
              </w:rPr>
              <w:fldChar w:fldCharType="begin"/>
            </w:r>
            <w:r>
              <w:rPr>
                <w:noProof/>
              </w:rPr>
              <w:instrText xml:space="preserve"> PAGEREF _Toc237031452 \h </w:instrText>
            </w:r>
            <w:r>
              <w:rPr>
                <w:noProof/>
              </w:rPr>
            </w:r>
            <w:r>
              <w:rPr>
                <w:noProof/>
              </w:rPr>
              <w:fldChar w:fldCharType="separate"/>
            </w:r>
            <w:r>
              <w:rPr>
                <w:noProof/>
              </w:rPr>
              <w:t>7</w:t>
            </w:r>
            <w:r>
              <w:rPr>
                <w:noProof/>
              </w:rPr>
              <w:fldChar w:fldCharType="end"/>
            </w:r>
          </w:hyperlink>
        </w:p>
        <w:p w14:paraId="209A495C" w14:textId="77777777" w:rsidR="009B143F" w:rsidRDefault="009B143F">
          <w:pPr>
            <w:pStyle w:val="TDC1"/>
            <w:tabs>
              <w:tab w:val="right" w:leader="dot" w:pos="9350"/>
            </w:tabs>
            <w:rPr>
              <w:noProof/>
            </w:rPr>
          </w:pPr>
          <w:hyperlink w:anchor="_Toc237031453" w:history="1">
            <w:r w:rsidRPr="000C4A7E">
              <w:rPr>
                <w:rStyle w:val="Hipervnculo"/>
                <w:noProof/>
              </w:rPr>
              <w:t>6. Matriz de síntesis de hallazgos</w:t>
            </w:r>
            <w:r>
              <w:rPr>
                <w:noProof/>
              </w:rPr>
              <w:tab/>
            </w:r>
            <w:r>
              <w:rPr>
                <w:noProof/>
              </w:rPr>
              <w:fldChar w:fldCharType="begin"/>
            </w:r>
            <w:r>
              <w:rPr>
                <w:noProof/>
              </w:rPr>
              <w:instrText xml:space="preserve"> PAGEREF _Toc237031453 \h </w:instrText>
            </w:r>
            <w:r>
              <w:rPr>
                <w:noProof/>
              </w:rPr>
            </w:r>
            <w:r>
              <w:rPr>
                <w:noProof/>
              </w:rPr>
              <w:fldChar w:fldCharType="separate"/>
            </w:r>
            <w:r>
              <w:rPr>
                <w:noProof/>
              </w:rPr>
              <w:t>8</w:t>
            </w:r>
            <w:r>
              <w:rPr>
                <w:noProof/>
              </w:rPr>
              <w:fldChar w:fldCharType="end"/>
            </w:r>
          </w:hyperlink>
        </w:p>
        <w:p w14:paraId="59FD148E" w14:textId="77777777" w:rsidR="009B143F" w:rsidRDefault="009B143F">
          <w:pPr>
            <w:pStyle w:val="TDC1"/>
            <w:tabs>
              <w:tab w:val="right" w:leader="dot" w:pos="9350"/>
            </w:tabs>
            <w:rPr>
              <w:noProof/>
            </w:rPr>
          </w:pPr>
          <w:hyperlink w:anchor="_Toc237031454" w:history="1">
            <w:r w:rsidRPr="000C4A7E">
              <w:rPr>
                <w:rStyle w:val="Hipervnculo"/>
                <w:noProof/>
              </w:rPr>
              <w:t>7. Decisión: pivotar o perseverar</w:t>
            </w:r>
            <w:r>
              <w:rPr>
                <w:noProof/>
              </w:rPr>
              <w:tab/>
            </w:r>
            <w:r>
              <w:rPr>
                <w:noProof/>
              </w:rPr>
              <w:fldChar w:fldCharType="begin"/>
            </w:r>
            <w:r>
              <w:rPr>
                <w:noProof/>
              </w:rPr>
              <w:instrText xml:space="preserve"> PAGEREF _Toc237031454 \h </w:instrText>
            </w:r>
            <w:r>
              <w:rPr>
                <w:noProof/>
              </w:rPr>
            </w:r>
            <w:r>
              <w:rPr>
                <w:noProof/>
              </w:rPr>
              <w:fldChar w:fldCharType="separate"/>
            </w:r>
            <w:r>
              <w:rPr>
                <w:noProof/>
              </w:rPr>
              <w:t>8</w:t>
            </w:r>
            <w:r>
              <w:rPr>
                <w:noProof/>
              </w:rPr>
              <w:fldChar w:fldCharType="end"/>
            </w:r>
          </w:hyperlink>
        </w:p>
        <w:p w14:paraId="5D0A6606" w14:textId="77777777" w:rsidR="009B143F" w:rsidRDefault="009B143F">
          <w:pPr>
            <w:pStyle w:val="TDC1"/>
            <w:tabs>
              <w:tab w:val="right" w:leader="dot" w:pos="9350"/>
            </w:tabs>
            <w:rPr>
              <w:noProof/>
            </w:rPr>
          </w:pPr>
          <w:hyperlink w:anchor="_Toc237031455" w:history="1">
            <w:r w:rsidRPr="000C4A7E">
              <w:rPr>
                <w:rStyle w:val="Hipervnculo"/>
                <w:noProof/>
              </w:rPr>
              <w:t>8. Lean Canvas ajustado — versión final</w:t>
            </w:r>
            <w:r>
              <w:rPr>
                <w:noProof/>
              </w:rPr>
              <w:tab/>
            </w:r>
            <w:r>
              <w:rPr>
                <w:noProof/>
              </w:rPr>
              <w:fldChar w:fldCharType="begin"/>
            </w:r>
            <w:r>
              <w:rPr>
                <w:noProof/>
              </w:rPr>
              <w:instrText xml:space="preserve"> PAGEREF _Toc237031455 \h </w:instrText>
            </w:r>
            <w:r>
              <w:rPr>
                <w:noProof/>
              </w:rPr>
            </w:r>
            <w:r>
              <w:rPr>
                <w:noProof/>
              </w:rPr>
              <w:fldChar w:fldCharType="separate"/>
            </w:r>
            <w:r>
              <w:rPr>
                <w:noProof/>
              </w:rPr>
              <w:t>9</w:t>
            </w:r>
            <w:r>
              <w:rPr>
                <w:noProof/>
              </w:rPr>
              <w:fldChar w:fldCharType="end"/>
            </w:r>
          </w:hyperlink>
        </w:p>
        <w:p w14:paraId="72F8D73B" w14:textId="77777777" w:rsidR="009B143F" w:rsidRDefault="009B143F">
          <w:pPr>
            <w:pStyle w:val="TDC1"/>
            <w:tabs>
              <w:tab w:val="right" w:leader="dot" w:pos="9350"/>
            </w:tabs>
            <w:rPr>
              <w:noProof/>
            </w:rPr>
          </w:pPr>
          <w:hyperlink w:anchor="_Toc237031456" w:history="1">
            <w:r w:rsidRPr="000C4A7E">
              <w:rPr>
                <w:rStyle w:val="Hipervnculo"/>
                <w:noProof/>
              </w:rPr>
              <w:t>9. Definición del MVP</w:t>
            </w:r>
            <w:r>
              <w:rPr>
                <w:noProof/>
              </w:rPr>
              <w:tab/>
            </w:r>
            <w:r>
              <w:rPr>
                <w:noProof/>
              </w:rPr>
              <w:fldChar w:fldCharType="begin"/>
            </w:r>
            <w:r>
              <w:rPr>
                <w:noProof/>
              </w:rPr>
              <w:instrText xml:space="preserve"> PAGEREF _Toc237031456 \h </w:instrText>
            </w:r>
            <w:r>
              <w:rPr>
                <w:noProof/>
              </w:rPr>
            </w:r>
            <w:r>
              <w:rPr>
                <w:noProof/>
              </w:rPr>
              <w:fldChar w:fldCharType="separate"/>
            </w:r>
            <w:r>
              <w:rPr>
                <w:noProof/>
              </w:rPr>
              <w:t>9</w:t>
            </w:r>
            <w:r>
              <w:rPr>
                <w:noProof/>
              </w:rPr>
              <w:fldChar w:fldCharType="end"/>
            </w:r>
          </w:hyperlink>
        </w:p>
        <w:p w14:paraId="4F65F795" w14:textId="77777777" w:rsidR="009B143F" w:rsidRDefault="009B143F">
          <w:pPr>
            <w:pStyle w:val="TDC1"/>
            <w:tabs>
              <w:tab w:val="right" w:leader="dot" w:pos="9350"/>
            </w:tabs>
            <w:rPr>
              <w:noProof/>
            </w:rPr>
          </w:pPr>
          <w:hyperlink w:anchor="_Toc237031457" w:history="1">
            <w:r w:rsidRPr="000C4A7E">
              <w:rPr>
                <w:rStyle w:val="Hipervnculo"/>
                <w:noProof/>
              </w:rPr>
              <w:t>10. Validación de la solución</w:t>
            </w:r>
            <w:r>
              <w:rPr>
                <w:noProof/>
              </w:rPr>
              <w:tab/>
            </w:r>
            <w:r>
              <w:rPr>
                <w:noProof/>
              </w:rPr>
              <w:fldChar w:fldCharType="begin"/>
            </w:r>
            <w:r>
              <w:rPr>
                <w:noProof/>
              </w:rPr>
              <w:instrText xml:space="preserve"> PAGEREF _Toc237031457 \h </w:instrText>
            </w:r>
            <w:r>
              <w:rPr>
                <w:noProof/>
              </w:rPr>
            </w:r>
            <w:r>
              <w:rPr>
                <w:noProof/>
              </w:rPr>
              <w:fldChar w:fldCharType="separate"/>
            </w:r>
            <w:r>
              <w:rPr>
                <w:noProof/>
              </w:rPr>
              <w:t>10</w:t>
            </w:r>
            <w:r>
              <w:rPr>
                <w:noProof/>
              </w:rPr>
              <w:fldChar w:fldCharType="end"/>
            </w:r>
          </w:hyperlink>
        </w:p>
        <w:p w14:paraId="15D7E06E" w14:textId="77777777" w:rsidR="009B143F" w:rsidRDefault="009B143F">
          <w:pPr>
            <w:pStyle w:val="TDC1"/>
            <w:tabs>
              <w:tab w:val="right" w:leader="dot" w:pos="9350"/>
            </w:tabs>
            <w:rPr>
              <w:noProof/>
            </w:rPr>
          </w:pPr>
          <w:hyperlink w:anchor="_Toc237031458" w:history="1">
            <w:r w:rsidRPr="000C4A7E">
              <w:rPr>
                <w:rStyle w:val="Hipervnculo"/>
                <w:noProof/>
              </w:rPr>
              <w:t>11. Conclusión general</w:t>
            </w:r>
            <w:r>
              <w:rPr>
                <w:noProof/>
              </w:rPr>
              <w:tab/>
            </w:r>
            <w:r>
              <w:rPr>
                <w:noProof/>
              </w:rPr>
              <w:fldChar w:fldCharType="begin"/>
            </w:r>
            <w:r>
              <w:rPr>
                <w:noProof/>
              </w:rPr>
              <w:instrText xml:space="preserve"> PAGEREF _Toc237031458 \h </w:instrText>
            </w:r>
            <w:r>
              <w:rPr>
                <w:noProof/>
              </w:rPr>
            </w:r>
            <w:r>
              <w:rPr>
                <w:noProof/>
              </w:rPr>
              <w:fldChar w:fldCharType="separate"/>
            </w:r>
            <w:r>
              <w:rPr>
                <w:noProof/>
              </w:rPr>
              <w:t>10</w:t>
            </w:r>
            <w:r>
              <w:rPr>
                <w:noProof/>
              </w:rPr>
              <w:fldChar w:fldCharType="end"/>
            </w:r>
          </w:hyperlink>
        </w:p>
        <w:p w14:paraId="15C99283" w14:textId="77777777" w:rsidR="00DE7A20" w:rsidRDefault="00000000">
          <w:r>
            <w:fldChar w:fldCharType="end"/>
          </w:r>
        </w:p>
      </w:sdtContent>
    </w:sdt>
    <w:p w14:paraId="7106680E" w14:textId="1D727639" w:rsidR="00DE7A20" w:rsidRDefault="00000000">
      <w:r>
        <w:br w:type="page"/>
      </w:r>
    </w:p>
    <w:p w14:paraId="1DD2D155" w14:textId="692A7670" w:rsidR="00DE7A20" w:rsidRDefault="00000000" w:rsidP="009B143F">
      <w:pPr>
        <w:pStyle w:val="Ttulo1"/>
        <w:spacing w:before="240"/>
      </w:pPr>
      <w:bookmarkStart w:id="1" w:name="_Toc237031444"/>
      <w:r>
        <w:lastRenderedPageBreak/>
        <w:t>Introducción</w:t>
      </w:r>
      <w:bookmarkEnd w:id="1"/>
    </w:p>
    <w:p w14:paraId="3BB56140" w14:textId="1924FDB3" w:rsidR="00DE7A20" w:rsidRDefault="00000000">
      <w:pPr>
        <w:ind w:firstLine="720"/>
      </w:pPr>
      <w:r>
        <w:t xml:space="preserve">El presente trabajo corresponde a la </w:t>
      </w:r>
      <w:r w:rsidR="0082648A">
        <w:t>Tarea 4</w:t>
      </w:r>
      <w:r>
        <w:t xml:space="preserve"> del curso de Emprendimiento, cuyo propósito es aplicar el proceso de </w:t>
      </w:r>
      <w:proofErr w:type="spellStart"/>
      <w:r>
        <w:t>Customer</w:t>
      </w:r>
      <w:proofErr w:type="spellEnd"/>
      <w:r>
        <w:t xml:space="preserve"> Discovery para validar, con evidencia real de clientes, los bloques de Problema y Segmento de Clientes de un Lean </w:t>
      </w:r>
      <w:proofErr w:type="spellStart"/>
      <w:r>
        <w:t>Canvas</w:t>
      </w:r>
      <w:proofErr w:type="spellEnd"/>
      <w:r>
        <w:t xml:space="preserve"> propio. A partir de una idea de negocio en el área de ciberseguridad, se construyó un Lean </w:t>
      </w:r>
      <w:proofErr w:type="spellStart"/>
      <w:r>
        <w:t>Canvas</w:t>
      </w:r>
      <w:proofErr w:type="spellEnd"/>
      <w:r>
        <w:t xml:space="preserve"> inicial, se formularon hipótesis de problema y se diseñó una guía de entrevista siguiendo el método Mom Test. Posteriormente, se realizaron entrevistas a clientes potenciales reales, cuyos hallazgos fueron sistematizados en una matriz de síntesis que permitió tomar una decisión informada sobre pivotar o perseverar con la idea de negocio.</w:t>
      </w:r>
    </w:p>
    <w:p w14:paraId="3860B702" w14:textId="77777777" w:rsidR="00DE7A20" w:rsidRDefault="00000000">
      <w:pPr>
        <w:ind w:firstLine="720"/>
      </w:pPr>
      <w:r>
        <w:t xml:space="preserve">Con base en la evidencia recopilada, se ajustó el Lean </w:t>
      </w:r>
      <w:proofErr w:type="spellStart"/>
      <w:r>
        <w:t>Canvas</w:t>
      </w:r>
      <w:proofErr w:type="spellEnd"/>
      <w:r>
        <w:t xml:space="preserve"> y se definió un Producto Mínimo Viable (MVP), el cual fue presentado nuevamente a los clientes entrevistados para validar la solución propuesta. Este documento integra cada una de estas etapas, evidenciando de forma práctica cómo la validación temprana con clientes reales permite reducir el riesgo y fundamentar las decisiones en el diseño de un modelo de negocio.</w:t>
      </w:r>
    </w:p>
    <w:p w14:paraId="71598AA3" w14:textId="77777777" w:rsidR="00DE7A20" w:rsidRDefault="00000000">
      <w:r>
        <w:br w:type="page"/>
      </w:r>
    </w:p>
    <w:p w14:paraId="132870ED" w14:textId="77777777" w:rsidR="00DE7A20" w:rsidRDefault="00000000" w:rsidP="009B143F">
      <w:pPr>
        <w:pStyle w:val="Ttulo1"/>
        <w:spacing w:before="240"/>
      </w:pPr>
      <w:bookmarkStart w:id="2" w:name="_Toc237031445"/>
      <w:r>
        <w:lastRenderedPageBreak/>
        <w:t>1. Idea de negocio</w:t>
      </w:r>
      <w:bookmarkEnd w:id="2"/>
    </w:p>
    <w:p w14:paraId="1180E22F" w14:textId="77777777" w:rsidR="00DE7A20" w:rsidRDefault="00000000">
      <w:pPr>
        <w:ind w:firstLine="720"/>
      </w:pPr>
      <w:r>
        <w:t xml:space="preserve">Nombre de la idea: </w:t>
      </w:r>
      <w:proofErr w:type="spellStart"/>
      <w:r>
        <w:t>IdentiSafe</w:t>
      </w:r>
      <w:proofErr w:type="spellEnd"/>
      <w:r>
        <w:t xml:space="preserve"> — App de protección y monitoreo de identidad digital para usuarios individuales.</w:t>
      </w:r>
    </w:p>
    <w:p w14:paraId="1871CD63" w14:textId="77777777" w:rsidR="00DE7A20" w:rsidRDefault="00000000">
      <w:pPr>
        <w:ind w:firstLine="720"/>
      </w:pPr>
      <w:r>
        <w:t>Descripción: Una aplicación móvil dirigida a personas en Guatemala que quieren proteger su identidad digital. El servicio monitorea de forma continua si el correo, número de teléfono, contraseñas o documentos del usuario aparecen en filtraciones de datos (brechas) conocidas, y envía alertas claras junto con recomendaciones de acción inmediata (cambiar contraseña, activar doble factor, reportar el caso, etc.).</w:t>
      </w:r>
    </w:p>
    <w:p w14:paraId="60E11E2A" w14:textId="77777777" w:rsidR="00DE7A20" w:rsidRDefault="00000000" w:rsidP="009B143F">
      <w:pPr>
        <w:pStyle w:val="Ttulo1"/>
        <w:spacing w:before="240"/>
      </w:pPr>
      <w:bookmarkStart w:id="3" w:name="_Toc237031446"/>
      <w:r>
        <w:t xml:space="preserve">2. Lean </w:t>
      </w:r>
      <w:proofErr w:type="spellStart"/>
      <w:r>
        <w:t>Canvas</w:t>
      </w:r>
      <w:proofErr w:type="spellEnd"/>
      <w:r>
        <w:t xml:space="preserve"> inicial</w:t>
      </w:r>
      <w:bookmarkEnd w:id="3"/>
    </w:p>
    <w:p w14:paraId="374F0ADF" w14:textId="6A78DCBD" w:rsidR="00DE7A20" w:rsidRDefault="00000000">
      <w:pPr>
        <w:ind w:firstLine="720"/>
      </w:pPr>
      <w:r>
        <w:t xml:space="preserve">A </w:t>
      </w:r>
      <w:r w:rsidR="009B143F">
        <w:t>continuación,</w:t>
      </w:r>
      <w:r>
        <w:t xml:space="preserve"> se presenta el Lean </w:t>
      </w:r>
      <w:proofErr w:type="spellStart"/>
      <w:r>
        <w:t>Canvas</w:t>
      </w:r>
      <w:proofErr w:type="spellEnd"/>
      <w:r>
        <w:t xml:space="preserve"> con los 9 bloques, elaborado antes de realizar las entrevistas de validación (hipótesis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6"/>
        <w:gridCol w:w="1873"/>
        <w:gridCol w:w="1340"/>
        <w:gridCol w:w="2762"/>
        <w:gridCol w:w="1533"/>
      </w:tblGrid>
      <w:tr w:rsidR="00DE7A20" w14:paraId="10EC8D60" w14:textId="77777777" w:rsidTr="0082648A">
        <w:trPr>
          <w:trHeight w:val="498"/>
        </w:trPr>
        <w:tc>
          <w:tcPr>
            <w:tcW w:w="1000" w:type="pct"/>
            <w:shd w:val="clear" w:color="auto" w:fill="D9D9D9"/>
            <w:tcMar>
              <w:top w:w="80" w:type="dxa"/>
              <w:left w:w="80" w:type="dxa"/>
              <w:bottom w:w="80" w:type="dxa"/>
              <w:right w:w="80" w:type="dxa"/>
            </w:tcMar>
          </w:tcPr>
          <w:p w14:paraId="6E60F024" w14:textId="77777777" w:rsidR="00DE7A20" w:rsidRPr="009B143F" w:rsidRDefault="00000000">
            <w:pPr>
              <w:spacing w:line="240" w:lineRule="auto"/>
              <w:rPr>
                <w:sz w:val="22"/>
                <w:szCs w:val="22"/>
              </w:rPr>
            </w:pPr>
            <w:r w:rsidRPr="009B143F">
              <w:rPr>
                <w:b/>
                <w:bCs/>
                <w:sz w:val="22"/>
                <w:szCs w:val="22"/>
              </w:rPr>
              <w:t>2. Problema</w:t>
            </w:r>
          </w:p>
        </w:tc>
        <w:tc>
          <w:tcPr>
            <w:tcW w:w="994" w:type="pct"/>
            <w:shd w:val="clear" w:color="auto" w:fill="D9D9D9"/>
            <w:tcMar>
              <w:top w:w="80" w:type="dxa"/>
              <w:left w:w="80" w:type="dxa"/>
              <w:bottom w:w="80" w:type="dxa"/>
              <w:right w:w="80" w:type="dxa"/>
            </w:tcMar>
          </w:tcPr>
          <w:p w14:paraId="17E97AD5" w14:textId="77777777" w:rsidR="00DE7A20" w:rsidRPr="009B143F" w:rsidRDefault="00000000">
            <w:pPr>
              <w:spacing w:line="240" w:lineRule="auto"/>
              <w:rPr>
                <w:sz w:val="22"/>
                <w:szCs w:val="22"/>
              </w:rPr>
            </w:pPr>
            <w:r w:rsidRPr="009B143F">
              <w:rPr>
                <w:b/>
                <w:bCs/>
                <w:sz w:val="22"/>
                <w:szCs w:val="22"/>
              </w:rPr>
              <w:t>4. Solución</w:t>
            </w:r>
          </w:p>
        </w:tc>
        <w:tc>
          <w:tcPr>
            <w:tcW w:w="725" w:type="pct"/>
            <w:shd w:val="clear" w:color="auto" w:fill="D9D9D9"/>
            <w:tcMar>
              <w:top w:w="80" w:type="dxa"/>
              <w:left w:w="80" w:type="dxa"/>
              <w:bottom w:w="80" w:type="dxa"/>
              <w:right w:w="80" w:type="dxa"/>
            </w:tcMar>
          </w:tcPr>
          <w:p w14:paraId="731A0AA1" w14:textId="77777777" w:rsidR="00DE7A20" w:rsidRPr="009B143F" w:rsidRDefault="00000000">
            <w:pPr>
              <w:spacing w:line="240" w:lineRule="auto"/>
              <w:rPr>
                <w:sz w:val="22"/>
                <w:szCs w:val="22"/>
              </w:rPr>
            </w:pPr>
            <w:r w:rsidRPr="009B143F">
              <w:rPr>
                <w:b/>
                <w:bCs/>
                <w:sz w:val="22"/>
                <w:szCs w:val="22"/>
              </w:rPr>
              <w:t>3. Propuesta de Valor Única</w:t>
            </w:r>
          </w:p>
        </w:tc>
        <w:tc>
          <w:tcPr>
            <w:tcW w:w="1468" w:type="pct"/>
            <w:shd w:val="clear" w:color="auto" w:fill="D9D9D9"/>
            <w:tcMar>
              <w:top w:w="80" w:type="dxa"/>
              <w:left w:w="80" w:type="dxa"/>
              <w:bottom w:w="80" w:type="dxa"/>
              <w:right w:w="80" w:type="dxa"/>
            </w:tcMar>
          </w:tcPr>
          <w:p w14:paraId="4916A6BE" w14:textId="77777777" w:rsidR="00DE7A20" w:rsidRPr="009B143F" w:rsidRDefault="00000000">
            <w:pPr>
              <w:spacing w:line="240" w:lineRule="auto"/>
              <w:rPr>
                <w:sz w:val="22"/>
                <w:szCs w:val="22"/>
              </w:rPr>
            </w:pPr>
            <w:r w:rsidRPr="009B143F">
              <w:rPr>
                <w:b/>
                <w:bCs/>
                <w:sz w:val="22"/>
                <w:szCs w:val="22"/>
              </w:rPr>
              <w:t>9. Ventaja Competitiva</w:t>
            </w:r>
          </w:p>
        </w:tc>
        <w:tc>
          <w:tcPr>
            <w:tcW w:w="813" w:type="pct"/>
            <w:shd w:val="clear" w:color="auto" w:fill="D9D9D9"/>
            <w:tcMar>
              <w:top w:w="80" w:type="dxa"/>
              <w:left w:w="80" w:type="dxa"/>
              <w:bottom w:w="80" w:type="dxa"/>
              <w:right w:w="80" w:type="dxa"/>
            </w:tcMar>
          </w:tcPr>
          <w:p w14:paraId="0507A25D" w14:textId="77777777" w:rsidR="00DE7A20" w:rsidRPr="009B143F" w:rsidRDefault="00000000">
            <w:pPr>
              <w:spacing w:line="240" w:lineRule="auto"/>
              <w:rPr>
                <w:sz w:val="22"/>
                <w:szCs w:val="22"/>
              </w:rPr>
            </w:pPr>
            <w:r w:rsidRPr="009B143F">
              <w:rPr>
                <w:b/>
                <w:bCs/>
                <w:sz w:val="22"/>
                <w:szCs w:val="22"/>
              </w:rPr>
              <w:t>1. Segmento de Clientes</w:t>
            </w:r>
          </w:p>
        </w:tc>
      </w:tr>
      <w:tr w:rsidR="00DE7A20" w14:paraId="46E7CD6B" w14:textId="77777777" w:rsidTr="0082648A">
        <w:trPr>
          <w:trHeight w:val="2865"/>
        </w:trPr>
        <w:tc>
          <w:tcPr>
            <w:tcW w:w="1000" w:type="pct"/>
            <w:tcMar>
              <w:top w:w="80" w:type="dxa"/>
              <w:left w:w="80" w:type="dxa"/>
              <w:bottom w:w="80" w:type="dxa"/>
              <w:right w:w="80" w:type="dxa"/>
            </w:tcMar>
          </w:tcPr>
          <w:p w14:paraId="5DF84935" w14:textId="77777777" w:rsidR="00DE7A20" w:rsidRPr="009B143F" w:rsidRDefault="00000000">
            <w:pPr>
              <w:pStyle w:val="Prrafodelista"/>
              <w:numPr>
                <w:ilvl w:val="0"/>
                <w:numId w:val="2"/>
              </w:numPr>
              <w:spacing w:after="30" w:line="240" w:lineRule="auto"/>
              <w:rPr>
                <w:sz w:val="22"/>
                <w:szCs w:val="22"/>
              </w:rPr>
            </w:pPr>
            <w:r w:rsidRPr="009B143F">
              <w:rPr>
                <w:sz w:val="22"/>
                <w:szCs w:val="22"/>
              </w:rPr>
              <w:t>No saber si mis contraseñas o datos ya fueron filtrados en una brecha.</w:t>
            </w:r>
          </w:p>
          <w:p w14:paraId="191D4BF9" w14:textId="77777777" w:rsidR="00DE7A20" w:rsidRPr="009B143F" w:rsidRDefault="00000000">
            <w:pPr>
              <w:pStyle w:val="Prrafodelista"/>
              <w:numPr>
                <w:ilvl w:val="0"/>
                <w:numId w:val="2"/>
              </w:numPr>
              <w:spacing w:after="30" w:line="240" w:lineRule="auto"/>
              <w:rPr>
                <w:sz w:val="22"/>
                <w:szCs w:val="22"/>
              </w:rPr>
            </w:pPr>
            <w:r w:rsidRPr="009B143F">
              <w:rPr>
                <w:sz w:val="22"/>
                <w:szCs w:val="22"/>
              </w:rPr>
              <w:t>Miedo a ser víctima de robo de identidad o fraude con datos personales.</w:t>
            </w:r>
          </w:p>
          <w:p w14:paraId="13F86182" w14:textId="77777777" w:rsidR="00DE7A20" w:rsidRPr="009B143F" w:rsidRDefault="00000000">
            <w:pPr>
              <w:pStyle w:val="Prrafodelista"/>
              <w:numPr>
                <w:ilvl w:val="0"/>
                <w:numId w:val="2"/>
              </w:numPr>
              <w:spacing w:after="30" w:line="240" w:lineRule="auto"/>
              <w:rPr>
                <w:sz w:val="22"/>
                <w:szCs w:val="22"/>
              </w:rPr>
            </w:pPr>
            <w:r w:rsidRPr="009B143F">
              <w:rPr>
                <w:sz w:val="22"/>
                <w:szCs w:val="22"/>
              </w:rPr>
              <w:t>Desconocimiento de buenas prácticas para proteger la identidad digital.</w:t>
            </w:r>
          </w:p>
        </w:tc>
        <w:tc>
          <w:tcPr>
            <w:tcW w:w="994" w:type="pct"/>
            <w:tcMar>
              <w:top w:w="80" w:type="dxa"/>
              <w:left w:w="80" w:type="dxa"/>
              <w:bottom w:w="80" w:type="dxa"/>
              <w:right w:w="80" w:type="dxa"/>
            </w:tcMar>
          </w:tcPr>
          <w:p w14:paraId="3AC167BB" w14:textId="77777777" w:rsidR="00DE7A20" w:rsidRPr="009B143F" w:rsidRDefault="00000000">
            <w:pPr>
              <w:pStyle w:val="Prrafodelista"/>
              <w:numPr>
                <w:ilvl w:val="0"/>
                <w:numId w:val="2"/>
              </w:numPr>
              <w:spacing w:after="30" w:line="240" w:lineRule="auto"/>
              <w:rPr>
                <w:sz w:val="22"/>
                <w:szCs w:val="22"/>
              </w:rPr>
            </w:pPr>
            <w:r w:rsidRPr="009B143F">
              <w:rPr>
                <w:sz w:val="22"/>
                <w:szCs w:val="22"/>
              </w:rPr>
              <w:t>App que monitorea la '</w:t>
            </w:r>
            <w:proofErr w:type="spellStart"/>
            <w:r w:rsidRPr="009B143F">
              <w:rPr>
                <w:sz w:val="22"/>
                <w:szCs w:val="22"/>
              </w:rPr>
              <w:t>dark</w:t>
            </w:r>
            <w:proofErr w:type="spellEnd"/>
            <w:r w:rsidRPr="009B143F">
              <w:rPr>
                <w:sz w:val="22"/>
                <w:szCs w:val="22"/>
              </w:rPr>
              <w:t xml:space="preserve"> web' y bases de datos filtradas y alerta al usuario.</w:t>
            </w:r>
          </w:p>
          <w:p w14:paraId="28B550EB" w14:textId="77777777" w:rsidR="00DE7A20" w:rsidRPr="009B143F" w:rsidRDefault="00000000">
            <w:pPr>
              <w:pStyle w:val="Prrafodelista"/>
              <w:numPr>
                <w:ilvl w:val="0"/>
                <w:numId w:val="2"/>
              </w:numPr>
              <w:spacing w:after="30" w:line="240" w:lineRule="auto"/>
              <w:rPr>
                <w:sz w:val="22"/>
                <w:szCs w:val="22"/>
              </w:rPr>
            </w:pPr>
            <w:r w:rsidRPr="009B143F">
              <w:rPr>
                <w:sz w:val="22"/>
                <w:szCs w:val="22"/>
              </w:rPr>
              <w:t>Panel simple con nivel de riesgo y recomendaciones accionables.</w:t>
            </w:r>
          </w:p>
          <w:p w14:paraId="4EEE14FF" w14:textId="77777777" w:rsidR="00DE7A20" w:rsidRPr="009B143F" w:rsidRDefault="00000000">
            <w:pPr>
              <w:pStyle w:val="Prrafodelista"/>
              <w:numPr>
                <w:ilvl w:val="0"/>
                <w:numId w:val="2"/>
              </w:numPr>
              <w:spacing w:after="30" w:line="240" w:lineRule="auto"/>
              <w:rPr>
                <w:sz w:val="22"/>
                <w:szCs w:val="22"/>
              </w:rPr>
            </w:pPr>
            <w:r w:rsidRPr="009B143F">
              <w:rPr>
                <w:sz w:val="22"/>
                <w:szCs w:val="22"/>
              </w:rPr>
              <w:t>Alertas en tiempo real ante intentos de uso indebido de datos.</w:t>
            </w:r>
          </w:p>
        </w:tc>
        <w:tc>
          <w:tcPr>
            <w:tcW w:w="725" w:type="pct"/>
            <w:tcMar>
              <w:top w:w="80" w:type="dxa"/>
              <w:left w:w="80" w:type="dxa"/>
              <w:bottom w:w="80" w:type="dxa"/>
              <w:right w:w="80" w:type="dxa"/>
            </w:tcMar>
          </w:tcPr>
          <w:p w14:paraId="1EA85B5F" w14:textId="77777777" w:rsidR="00DE7A20" w:rsidRPr="009B143F" w:rsidRDefault="00000000">
            <w:pPr>
              <w:pStyle w:val="Prrafodelista"/>
              <w:numPr>
                <w:ilvl w:val="0"/>
                <w:numId w:val="2"/>
              </w:numPr>
              <w:spacing w:after="30" w:line="240" w:lineRule="auto"/>
              <w:rPr>
                <w:sz w:val="22"/>
                <w:szCs w:val="22"/>
              </w:rPr>
            </w:pPr>
            <w:r w:rsidRPr="009B143F">
              <w:rPr>
                <w:sz w:val="22"/>
                <w:szCs w:val="22"/>
              </w:rPr>
              <w:t>Entérate antes que el estafador: protege tu identidad digital con monitoreo constante y alertas claras, sin necesidad de ser experto en tecnología.</w:t>
            </w:r>
          </w:p>
        </w:tc>
        <w:tc>
          <w:tcPr>
            <w:tcW w:w="1468" w:type="pct"/>
            <w:tcMar>
              <w:top w:w="80" w:type="dxa"/>
              <w:left w:w="80" w:type="dxa"/>
              <w:bottom w:w="80" w:type="dxa"/>
              <w:right w:w="80" w:type="dxa"/>
            </w:tcMar>
          </w:tcPr>
          <w:p w14:paraId="3BC61218" w14:textId="77777777" w:rsidR="00DE7A20" w:rsidRPr="009B143F" w:rsidRDefault="00000000">
            <w:pPr>
              <w:pStyle w:val="Prrafodelista"/>
              <w:numPr>
                <w:ilvl w:val="0"/>
                <w:numId w:val="2"/>
              </w:numPr>
              <w:spacing w:after="30" w:line="240" w:lineRule="auto"/>
              <w:rPr>
                <w:sz w:val="22"/>
                <w:szCs w:val="22"/>
              </w:rPr>
            </w:pPr>
            <w:r w:rsidRPr="009B143F">
              <w:rPr>
                <w:sz w:val="22"/>
                <w:szCs w:val="22"/>
              </w:rPr>
              <w:t>Enfoque local (Guatemala/Centroamérica) con soporte en español y precios accesibles.</w:t>
            </w:r>
          </w:p>
          <w:p w14:paraId="38B1009B" w14:textId="77777777" w:rsidR="00DE7A20" w:rsidRPr="009B143F" w:rsidRDefault="00000000">
            <w:pPr>
              <w:pStyle w:val="Prrafodelista"/>
              <w:numPr>
                <w:ilvl w:val="0"/>
                <w:numId w:val="2"/>
              </w:numPr>
              <w:spacing w:after="30" w:line="240" w:lineRule="auto"/>
              <w:rPr>
                <w:sz w:val="22"/>
                <w:szCs w:val="22"/>
              </w:rPr>
            </w:pPr>
            <w:r w:rsidRPr="009B143F">
              <w:rPr>
                <w:sz w:val="22"/>
                <w:szCs w:val="22"/>
              </w:rPr>
              <w:t>Alertas simples, sin jerga técnica.</w:t>
            </w:r>
          </w:p>
        </w:tc>
        <w:tc>
          <w:tcPr>
            <w:tcW w:w="813" w:type="pct"/>
            <w:tcMar>
              <w:top w:w="80" w:type="dxa"/>
              <w:left w:w="80" w:type="dxa"/>
              <w:bottom w:w="80" w:type="dxa"/>
              <w:right w:w="80" w:type="dxa"/>
            </w:tcMar>
          </w:tcPr>
          <w:p w14:paraId="797104A2" w14:textId="77777777" w:rsidR="00DE7A20" w:rsidRPr="009B143F" w:rsidRDefault="00000000">
            <w:pPr>
              <w:pStyle w:val="Prrafodelista"/>
              <w:numPr>
                <w:ilvl w:val="0"/>
                <w:numId w:val="2"/>
              </w:numPr>
              <w:spacing w:after="30" w:line="240" w:lineRule="auto"/>
              <w:rPr>
                <w:sz w:val="22"/>
                <w:szCs w:val="22"/>
              </w:rPr>
            </w:pPr>
            <w:r w:rsidRPr="009B143F">
              <w:rPr>
                <w:sz w:val="22"/>
                <w:szCs w:val="22"/>
              </w:rPr>
              <w:t>Adultos jóvenes y adultos (25-45 años) usuarios activos de banca en línea y redes sociales.</w:t>
            </w:r>
          </w:p>
          <w:p w14:paraId="7FCBC23E" w14:textId="77777777" w:rsidR="00DE7A20" w:rsidRPr="009B143F" w:rsidRDefault="00000000">
            <w:pPr>
              <w:pStyle w:val="Prrafodelista"/>
              <w:numPr>
                <w:ilvl w:val="0"/>
                <w:numId w:val="2"/>
              </w:numPr>
              <w:spacing w:after="30" w:line="240" w:lineRule="auto"/>
              <w:rPr>
                <w:sz w:val="22"/>
                <w:szCs w:val="22"/>
              </w:rPr>
            </w:pPr>
            <w:r w:rsidRPr="009B143F">
              <w:rPr>
                <w:sz w:val="22"/>
                <w:szCs w:val="22"/>
              </w:rPr>
              <w:t xml:space="preserve">Early </w:t>
            </w:r>
            <w:proofErr w:type="spellStart"/>
            <w:r w:rsidRPr="009B143F">
              <w:rPr>
                <w:sz w:val="22"/>
                <w:szCs w:val="22"/>
              </w:rPr>
              <w:t>adopters</w:t>
            </w:r>
            <w:proofErr w:type="spellEnd"/>
            <w:r w:rsidRPr="009B143F">
              <w:rPr>
                <w:sz w:val="22"/>
                <w:szCs w:val="22"/>
              </w:rPr>
              <w:t xml:space="preserve">: profesionales que ya usan varias </w:t>
            </w:r>
            <w:proofErr w:type="gramStart"/>
            <w:r w:rsidRPr="009B143F">
              <w:rPr>
                <w:sz w:val="22"/>
                <w:szCs w:val="22"/>
              </w:rPr>
              <w:t>apps</w:t>
            </w:r>
            <w:proofErr w:type="gramEnd"/>
            <w:r w:rsidRPr="009B143F">
              <w:rPr>
                <w:sz w:val="22"/>
                <w:szCs w:val="22"/>
              </w:rPr>
              <w:t xml:space="preserve"> financieras y han oído de casos de fraude cercanos.</w:t>
            </w:r>
          </w:p>
        </w:tc>
      </w:tr>
      <w:tr w:rsidR="00DE7A20" w14:paraId="7BCBB595" w14:textId="77777777" w:rsidTr="0082648A">
        <w:trPr>
          <w:trHeight w:val="249"/>
        </w:trPr>
        <w:tc>
          <w:tcPr>
            <w:tcW w:w="1000" w:type="pct"/>
            <w:shd w:val="clear" w:color="auto" w:fill="D9D9D9"/>
            <w:tcMar>
              <w:top w:w="80" w:type="dxa"/>
              <w:left w:w="80" w:type="dxa"/>
              <w:bottom w:w="80" w:type="dxa"/>
              <w:right w:w="80" w:type="dxa"/>
            </w:tcMar>
          </w:tcPr>
          <w:p w14:paraId="45C05651" w14:textId="77777777" w:rsidR="00DE7A20" w:rsidRPr="009B143F" w:rsidRDefault="00000000">
            <w:pPr>
              <w:spacing w:line="240" w:lineRule="auto"/>
              <w:rPr>
                <w:sz w:val="22"/>
                <w:szCs w:val="22"/>
              </w:rPr>
            </w:pPr>
            <w:r w:rsidRPr="009B143F">
              <w:rPr>
                <w:b/>
                <w:bCs/>
                <w:sz w:val="22"/>
                <w:szCs w:val="22"/>
              </w:rPr>
              <w:lastRenderedPageBreak/>
              <w:t>6. Canales</w:t>
            </w:r>
          </w:p>
        </w:tc>
        <w:tc>
          <w:tcPr>
            <w:tcW w:w="1719" w:type="pct"/>
            <w:gridSpan w:val="2"/>
            <w:shd w:val="clear" w:color="auto" w:fill="D9D9D9"/>
            <w:tcMar>
              <w:top w:w="80" w:type="dxa"/>
              <w:left w:w="80" w:type="dxa"/>
              <w:bottom w:w="80" w:type="dxa"/>
              <w:right w:w="80" w:type="dxa"/>
            </w:tcMar>
          </w:tcPr>
          <w:p w14:paraId="7EBC3019" w14:textId="77777777" w:rsidR="00DE7A20" w:rsidRPr="009B143F" w:rsidRDefault="00000000">
            <w:pPr>
              <w:spacing w:line="240" w:lineRule="auto"/>
              <w:rPr>
                <w:sz w:val="22"/>
                <w:szCs w:val="22"/>
              </w:rPr>
            </w:pPr>
            <w:r w:rsidRPr="009B143F">
              <w:rPr>
                <w:b/>
                <w:bCs/>
                <w:sz w:val="22"/>
                <w:szCs w:val="22"/>
              </w:rPr>
              <w:t>7. Estructura de Ingresos</w:t>
            </w:r>
          </w:p>
        </w:tc>
        <w:tc>
          <w:tcPr>
            <w:tcW w:w="1468" w:type="pct"/>
            <w:shd w:val="clear" w:color="auto" w:fill="D9D9D9"/>
            <w:tcMar>
              <w:top w:w="80" w:type="dxa"/>
              <w:left w:w="80" w:type="dxa"/>
              <w:bottom w:w="80" w:type="dxa"/>
              <w:right w:w="80" w:type="dxa"/>
            </w:tcMar>
          </w:tcPr>
          <w:p w14:paraId="148E24A6" w14:textId="77777777" w:rsidR="00DE7A20" w:rsidRPr="009B143F" w:rsidRDefault="00000000">
            <w:pPr>
              <w:spacing w:line="240" w:lineRule="auto"/>
              <w:rPr>
                <w:sz w:val="22"/>
                <w:szCs w:val="22"/>
              </w:rPr>
            </w:pPr>
            <w:r w:rsidRPr="009B143F">
              <w:rPr>
                <w:b/>
                <w:bCs/>
                <w:sz w:val="22"/>
                <w:szCs w:val="22"/>
              </w:rPr>
              <w:t>8. Estructura de Costos</w:t>
            </w:r>
          </w:p>
        </w:tc>
        <w:tc>
          <w:tcPr>
            <w:tcW w:w="813" w:type="pct"/>
            <w:shd w:val="clear" w:color="auto" w:fill="D9D9D9"/>
            <w:tcMar>
              <w:top w:w="80" w:type="dxa"/>
              <w:left w:w="80" w:type="dxa"/>
              <w:bottom w:w="80" w:type="dxa"/>
              <w:right w:w="80" w:type="dxa"/>
            </w:tcMar>
          </w:tcPr>
          <w:p w14:paraId="2C20A7A2" w14:textId="77777777" w:rsidR="00DE7A20" w:rsidRPr="009B143F" w:rsidRDefault="00000000">
            <w:pPr>
              <w:spacing w:line="240" w:lineRule="auto"/>
              <w:rPr>
                <w:sz w:val="22"/>
                <w:szCs w:val="22"/>
              </w:rPr>
            </w:pPr>
            <w:r w:rsidRPr="009B143F">
              <w:rPr>
                <w:b/>
                <w:bCs/>
                <w:sz w:val="22"/>
                <w:szCs w:val="22"/>
              </w:rPr>
              <w:t>5. Métricas Clave</w:t>
            </w:r>
          </w:p>
        </w:tc>
      </w:tr>
      <w:tr w:rsidR="00DE7A20" w14:paraId="4F9EA6C0" w14:textId="77777777" w:rsidTr="0082648A">
        <w:trPr>
          <w:trHeight w:val="2189"/>
        </w:trPr>
        <w:tc>
          <w:tcPr>
            <w:tcW w:w="1000" w:type="pct"/>
            <w:tcMar>
              <w:top w:w="80" w:type="dxa"/>
              <w:left w:w="80" w:type="dxa"/>
              <w:bottom w:w="80" w:type="dxa"/>
              <w:right w:w="80" w:type="dxa"/>
            </w:tcMar>
          </w:tcPr>
          <w:p w14:paraId="51021D1F" w14:textId="77777777" w:rsidR="00DE7A20" w:rsidRPr="009B143F" w:rsidRDefault="00000000">
            <w:pPr>
              <w:pStyle w:val="Prrafodelista"/>
              <w:numPr>
                <w:ilvl w:val="0"/>
                <w:numId w:val="2"/>
              </w:numPr>
              <w:spacing w:after="30" w:line="240" w:lineRule="auto"/>
              <w:rPr>
                <w:sz w:val="22"/>
                <w:szCs w:val="22"/>
              </w:rPr>
            </w:pPr>
            <w:r w:rsidRPr="009B143F">
              <w:rPr>
                <w:sz w:val="22"/>
                <w:szCs w:val="22"/>
              </w:rPr>
              <w:t>Redes sociales (Instagram, TikTok, Facebook).</w:t>
            </w:r>
          </w:p>
          <w:p w14:paraId="5924222D" w14:textId="77777777" w:rsidR="00DE7A20" w:rsidRPr="009B143F" w:rsidRDefault="00000000">
            <w:pPr>
              <w:pStyle w:val="Prrafodelista"/>
              <w:numPr>
                <w:ilvl w:val="0"/>
                <w:numId w:val="2"/>
              </w:numPr>
              <w:spacing w:after="30" w:line="240" w:lineRule="auto"/>
              <w:rPr>
                <w:sz w:val="22"/>
                <w:szCs w:val="22"/>
              </w:rPr>
            </w:pPr>
            <w:r w:rsidRPr="009B143F">
              <w:rPr>
                <w:sz w:val="22"/>
                <w:szCs w:val="22"/>
              </w:rPr>
              <w:t xml:space="preserve">Alianzas con bancos y </w:t>
            </w:r>
            <w:proofErr w:type="spellStart"/>
            <w:r w:rsidRPr="009B143F">
              <w:rPr>
                <w:sz w:val="22"/>
                <w:szCs w:val="22"/>
              </w:rPr>
              <w:t>fintechs</w:t>
            </w:r>
            <w:proofErr w:type="spellEnd"/>
            <w:r w:rsidRPr="009B143F">
              <w:rPr>
                <w:sz w:val="22"/>
                <w:szCs w:val="22"/>
              </w:rPr>
              <w:t>.</w:t>
            </w:r>
          </w:p>
          <w:p w14:paraId="5A3FF21C" w14:textId="77777777" w:rsidR="00DE7A20" w:rsidRPr="009B143F" w:rsidRDefault="00000000">
            <w:pPr>
              <w:pStyle w:val="Prrafodelista"/>
              <w:numPr>
                <w:ilvl w:val="0"/>
                <w:numId w:val="2"/>
              </w:numPr>
              <w:spacing w:after="30" w:line="240" w:lineRule="auto"/>
              <w:rPr>
                <w:sz w:val="22"/>
                <w:szCs w:val="22"/>
              </w:rPr>
            </w:pPr>
            <w:r w:rsidRPr="009B143F">
              <w:rPr>
                <w:sz w:val="22"/>
                <w:szCs w:val="22"/>
              </w:rPr>
              <w:t>Boca a boca / referidos.</w:t>
            </w:r>
          </w:p>
        </w:tc>
        <w:tc>
          <w:tcPr>
            <w:tcW w:w="1719" w:type="pct"/>
            <w:gridSpan w:val="2"/>
            <w:tcMar>
              <w:top w:w="80" w:type="dxa"/>
              <w:left w:w="80" w:type="dxa"/>
              <w:bottom w:w="80" w:type="dxa"/>
              <w:right w:w="80" w:type="dxa"/>
            </w:tcMar>
          </w:tcPr>
          <w:p w14:paraId="62380D3D" w14:textId="77777777" w:rsidR="00DE7A20" w:rsidRPr="009B143F" w:rsidRDefault="00000000">
            <w:pPr>
              <w:pStyle w:val="Prrafodelista"/>
              <w:numPr>
                <w:ilvl w:val="0"/>
                <w:numId w:val="2"/>
              </w:numPr>
              <w:spacing w:after="30" w:line="240" w:lineRule="auto"/>
              <w:rPr>
                <w:sz w:val="22"/>
                <w:szCs w:val="22"/>
              </w:rPr>
            </w:pPr>
            <w:r w:rsidRPr="009B143F">
              <w:rPr>
                <w:sz w:val="22"/>
                <w:szCs w:val="22"/>
              </w:rPr>
              <w:t>Suscripción mensual (</w:t>
            </w:r>
            <w:proofErr w:type="spellStart"/>
            <w:r w:rsidRPr="009B143F">
              <w:rPr>
                <w:sz w:val="22"/>
                <w:szCs w:val="22"/>
              </w:rPr>
              <w:t>freemium</w:t>
            </w:r>
            <w:proofErr w:type="spellEnd"/>
            <w:r w:rsidRPr="009B143F">
              <w:rPr>
                <w:sz w:val="22"/>
                <w:szCs w:val="22"/>
              </w:rPr>
              <w:t xml:space="preserve"> con plan premium).</w:t>
            </w:r>
          </w:p>
          <w:p w14:paraId="1B60BAAC" w14:textId="77777777" w:rsidR="00DE7A20" w:rsidRPr="009B143F" w:rsidRDefault="00000000">
            <w:pPr>
              <w:pStyle w:val="Prrafodelista"/>
              <w:numPr>
                <w:ilvl w:val="0"/>
                <w:numId w:val="2"/>
              </w:numPr>
              <w:spacing w:after="30" w:line="240" w:lineRule="auto"/>
              <w:rPr>
                <w:sz w:val="22"/>
                <w:szCs w:val="22"/>
              </w:rPr>
            </w:pPr>
            <w:r w:rsidRPr="009B143F">
              <w:rPr>
                <w:sz w:val="22"/>
                <w:szCs w:val="22"/>
              </w:rPr>
              <w:t>Comisión por alianzas con bancos/aseguradoras que ofrezcan el servicio a sus clientes.</w:t>
            </w:r>
          </w:p>
        </w:tc>
        <w:tc>
          <w:tcPr>
            <w:tcW w:w="1468" w:type="pct"/>
            <w:tcMar>
              <w:top w:w="80" w:type="dxa"/>
              <w:left w:w="80" w:type="dxa"/>
              <w:bottom w:w="80" w:type="dxa"/>
              <w:right w:w="80" w:type="dxa"/>
            </w:tcMar>
          </w:tcPr>
          <w:p w14:paraId="68E62655" w14:textId="77777777" w:rsidR="00DE7A20" w:rsidRPr="009B143F" w:rsidRDefault="00000000">
            <w:pPr>
              <w:pStyle w:val="Prrafodelista"/>
              <w:numPr>
                <w:ilvl w:val="0"/>
                <w:numId w:val="2"/>
              </w:numPr>
              <w:spacing w:after="30" w:line="240" w:lineRule="auto"/>
              <w:rPr>
                <w:sz w:val="22"/>
                <w:szCs w:val="22"/>
              </w:rPr>
            </w:pPr>
            <w:r w:rsidRPr="009B143F">
              <w:rPr>
                <w:sz w:val="22"/>
                <w:szCs w:val="22"/>
              </w:rPr>
              <w:t xml:space="preserve">Desarrollo y mantenimiento de la </w:t>
            </w:r>
            <w:proofErr w:type="gramStart"/>
            <w:r w:rsidRPr="009B143F">
              <w:rPr>
                <w:sz w:val="22"/>
                <w:szCs w:val="22"/>
              </w:rPr>
              <w:t>app</w:t>
            </w:r>
            <w:proofErr w:type="gramEnd"/>
            <w:r w:rsidRPr="009B143F">
              <w:rPr>
                <w:sz w:val="22"/>
                <w:szCs w:val="22"/>
              </w:rPr>
              <w:t>.</w:t>
            </w:r>
          </w:p>
          <w:p w14:paraId="60598084" w14:textId="77777777" w:rsidR="00DE7A20" w:rsidRPr="009B143F" w:rsidRDefault="00000000">
            <w:pPr>
              <w:pStyle w:val="Prrafodelista"/>
              <w:numPr>
                <w:ilvl w:val="0"/>
                <w:numId w:val="2"/>
              </w:numPr>
              <w:spacing w:after="30" w:line="240" w:lineRule="auto"/>
              <w:rPr>
                <w:sz w:val="22"/>
                <w:szCs w:val="22"/>
              </w:rPr>
            </w:pPr>
            <w:r w:rsidRPr="009B143F">
              <w:rPr>
                <w:sz w:val="22"/>
                <w:szCs w:val="22"/>
              </w:rPr>
              <w:t>Licencias de datos de brechas (</w:t>
            </w:r>
            <w:proofErr w:type="spellStart"/>
            <w:r w:rsidRPr="009B143F">
              <w:rPr>
                <w:sz w:val="22"/>
                <w:szCs w:val="22"/>
              </w:rPr>
              <w:t>APIs</w:t>
            </w:r>
            <w:proofErr w:type="spellEnd"/>
            <w:r w:rsidRPr="009B143F">
              <w:rPr>
                <w:sz w:val="22"/>
                <w:szCs w:val="22"/>
              </w:rPr>
              <w:t xml:space="preserve"> de monitoreo).</w:t>
            </w:r>
          </w:p>
          <w:p w14:paraId="64A42889" w14:textId="77777777" w:rsidR="00DE7A20" w:rsidRPr="009B143F" w:rsidRDefault="00000000">
            <w:pPr>
              <w:pStyle w:val="Prrafodelista"/>
              <w:numPr>
                <w:ilvl w:val="0"/>
                <w:numId w:val="2"/>
              </w:numPr>
              <w:spacing w:after="30" w:line="240" w:lineRule="auto"/>
              <w:rPr>
                <w:sz w:val="22"/>
                <w:szCs w:val="22"/>
              </w:rPr>
            </w:pPr>
            <w:r w:rsidRPr="009B143F">
              <w:rPr>
                <w:sz w:val="22"/>
                <w:szCs w:val="22"/>
              </w:rPr>
              <w:t>Marketing digital.</w:t>
            </w:r>
          </w:p>
          <w:p w14:paraId="08B3EEC8" w14:textId="77777777" w:rsidR="00DE7A20" w:rsidRPr="009B143F" w:rsidRDefault="00000000">
            <w:pPr>
              <w:pStyle w:val="Prrafodelista"/>
              <w:numPr>
                <w:ilvl w:val="0"/>
                <w:numId w:val="2"/>
              </w:numPr>
              <w:spacing w:after="30" w:line="240" w:lineRule="auto"/>
              <w:rPr>
                <w:sz w:val="22"/>
                <w:szCs w:val="22"/>
              </w:rPr>
            </w:pPr>
            <w:r w:rsidRPr="009B143F">
              <w:rPr>
                <w:sz w:val="22"/>
                <w:szCs w:val="22"/>
              </w:rPr>
              <w:t>Soporte al cliente.</w:t>
            </w:r>
          </w:p>
        </w:tc>
        <w:tc>
          <w:tcPr>
            <w:tcW w:w="813" w:type="pct"/>
            <w:tcMar>
              <w:top w:w="80" w:type="dxa"/>
              <w:left w:w="80" w:type="dxa"/>
              <w:bottom w:w="80" w:type="dxa"/>
              <w:right w:w="80" w:type="dxa"/>
            </w:tcMar>
          </w:tcPr>
          <w:p w14:paraId="79DC2E6B" w14:textId="77777777" w:rsidR="00DE7A20" w:rsidRPr="009B143F" w:rsidRDefault="00000000">
            <w:pPr>
              <w:pStyle w:val="Prrafodelista"/>
              <w:numPr>
                <w:ilvl w:val="0"/>
                <w:numId w:val="2"/>
              </w:numPr>
              <w:spacing w:after="30" w:line="240" w:lineRule="auto"/>
              <w:rPr>
                <w:sz w:val="22"/>
                <w:szCs w:val="22"/>
              </w:rPr>
            </w:pPr>
            <w:r w:rsidRPr="009B143F">
              <w:rPr>
                <w:sz w:val="22"/>
                <w:szCs w:val="22"/>
              </w:rPr>
              <w:t>N.º de usuarios registrados.</w:t>
            </w:r>
          </w:p>
          <w:p w14:paraId="0EEDAED1" w14:textId="77777777" w:rsidR="00DE7A20" w:rsidRPr="009B143F" w:rsidRDefault="00000000">
            <w:pPr>
              <w:pStyle w:val="Prrafodelista"/>
              <w:numPr>
                <w:ilvl w:val="0"/>
                <w:numId w:val="2"/>
              </w:numPr>
              <w:spacing w:after="30" w:line="240" w:lineRule="auto"/>
              <w:rPr>
                <w:sz w:val="22"/>
                <w:szCs w:val="22"/>
              </w:rPr>
            </w:pPr>
            <w:r w:rsidRPr="009B143F">
              <w:rPr>
                <w:sz w:val="22"/>
                <w:szCs w:val="22"/>
              </w:rPr>
              <w:t>Tasa de conversión free → premium.</w:t>
            </w:r>
          </w:p>
          <w:p w14:paraId="4F5849CA" w14:textId="77777777" w:rsidR="00DE7A20" w:rsidRPr="009B143F" w:rsidRDefault="00000000">
            <w:pPr>
              <w:pStyle w:val="Prrafodelista"/>
              <w:numPr>
                <w:ilvl w:val="0"/>
                <w:numId w:val="2"/>
              </w:numPr>
              <w:spacing w:after="30" w:line="240" w:lineRule="auto"/>
              <w:rPr>
                <w:sz w:val="22"/>
                <w:szCs w:val="22"/>
              </w:rPr>
            </w:pPr>
            <w:r w:rsidRPr="009B143F">
              <w:rPr>
                <w:sz w:val="22"/>
                <w:szCs w:val="22"/>
              </w:rPr>
              <w:t>N.º de alertas enviadas y accionadas.</w:t>
            </w:r>
          </w:p>
          <w:p w14:paraId="09139743" w14:textId="77777777" w:rsidR="00DE7A20" w:rsidRPr="009B143F" w:rsidRDefault="00000000">
            <w:pPr>
              <w:pStyle w:val="Prrafodelista"/>
              <w:numPr>
                <w:ilvl w:val="0"/>
                <w:numId w:val="2"/>
              </w:numPr>
              <w:spacing w:after="30" w:line="240" w:lineRule="auto"/>
              <w:rPr>
                <w:sz w:val="22"/>
                <w:szCs w:val="22"/>
              </w:rPr>
            </w:pPr>
            <w:r w:rsidRPr="009B143F">
              <w:rPr>
                <w:sz w:val="22"/>
                <w:szCs w:val="22"/>
              </w:rPr>
              <w:t>Retención mensual.</w:t>
            </w:r>
          </w:p>
        </w:tc>
      </w:tr>
    </w:tbl>
    <w:p w14:paraId="5F8BDB33" w14:textId="77777777" w:rsidR="009B143F" w:rsidRDefault="009B143F">
      <w:pPr>
        <w:spacing w:after="200"/>
      </w:pPr>
    </w:p>
    <w:p w14:paraId="2844C5A3" w14:textId="77777777" w:rsidR="00DE7A20" w:rsidRDefault="00000000" w:rsidP="008E4BA1">
      <w:pPr>
        <w:pStyle w:val="Ttulo1"/>
        <w:spacing w:before="240"/>
      </w:pPr>
      <w:bookmarkStart w:id="4" w:name="_Toc237031447"/>
      <w:r>
        <w:t>3. Hipótesis de problema</w:t>
      </w:r>
      <w:bookmarkEnd w:id="4"/>
    </w:p>
    <w:p w14:paraId="715EC565" w14:textId="77777777" w:rsidR="00DE7A20" w:rsidRDefault="00000000">
      <w:pPr>
        <w:ind w:firstLine="720"/>
      </w:pPr>
      <w:r>
        <w:t xml:space="preserve">Estas hipótesis se pondrán a prueba durante las entrevistas de </w:t>
      </w:r>
      <w:proofErr w:type="spellStart"/>
      <w:r>
        <w:t>Customer</w:t>
      </w:r>
      <w:proofErr w:type="spellEnd"/>
      <w:r>
        <w:t xml:space="preserve"> Discovery:</w:t>
      </w:r>
    </w:p>
    <w:p w14:paraId="5BC7A2F5" w14:textId="77777777" w:rsidR="00DE7A20" w:rsidRDefault="00000000">
      <w:pPr>
        <w:pStyle w:val="Prrafodelista"/>
        <w:numPr>
          <w:ilvl w:val="0"/>
          <w:numId w:val="3"/>
        </w:numPr>
      </w:pPr>
      <w:r>
        <w:t>H1: Las personas que usan banca en línea y redes sociales en Guatemala sienten preocupación por el robo o mal uso de sus datos personales, pero no saben cómo verificar si ya han sido expuestos en una filtración de datos.</w:t>
      </w:r>
    </w:p>
    <w:p w14:paraId="14C3872B" w14:textId="77777777" w:rsidR="00DE7A20" w:rsidRDefault="00000000">
      <w:pPr>
        <w:pStyle w:val="Prrafodelista"/>
        <w:numPr>
          <w:ilvl w:val="0"/>
          <w:numId w:val="3"/>
        </w:numPr>
      </w:pPr>
      <w:r>
        <w:t>H2: Las personas se enteran de que sus contraseñas o datos fueron filtrados solo después de haber sufrido un fraude o suplantación, no antes, porque no cuentan con una herramienta de monitoreo proactivo.</w:t>
      </w:r>
    </w:p>
    <w:p w14:paraId="2C254142" w14:textId="7ABFAECE" w:rsidR="00DE7A20" w:rsidRDefault="00000000" w:rsidP="008E4BA1">
      <w:pPr>
        <w:pStyle w:val="Ttulo1"/>
        <w:spacing w:before="240"/>
      </w:pPr>
      <w:bookmarkStart w:id="5" w:name="_Toc237031448"/>
      <w:r>
        <w:t>4. Guía de entrevista (</w:t>
      </w:r>
      <w:proofErr w:type="spellStart"/>
      <w:r>
        <w:t>Customer</w:t>
      </w:r>
      <w:proofErr w:type="spellEnd"/>
      <w:r>
        <w:t xml:space="preserve"> Discovery)</w:t>
      </w:r>
      <w:bookmarkEnd w:id="5"/>
    </w:p>
    <w:p w14:paraId="2C454324" w14:textId="77777777" w:rsidR="00DE7A20" w:rsidRDefault="00000000">
      <w:pPr>
        <w:ind w:firstLine="720"/>
      </w:pPr>
      <w:r>
        <w:t>Instrucciones para el entrevistador: preguntar sobre hechos y comportamientos pasados, no sobre opiniones futuras ni sobre la idea de negocio directamente. Evitar preguntas cerradas (sí/no) e inductivas. Escuchar activamente, sin defender la idea ni interrumpir.</w:t>
      </w:r>
    </w:p>
    <w:p w14:paraId="782D7E76" w14:textId="77777777" w:rsidR="00DE7A20" w:rsidRDefault="00000000">
      <w:pPr>
        <w:pStyle w:val="Prrafodelista"/>
        <w:numPr>
          <w:ilvl w:val="0"/>
          <w:numId w:val="4"/>
        </w:numPr>
      </w:pPr>
      <w:r>
        <w:t>Cuéntame, ¿qué aplicaciones o servicios digitales usas más en tu día a día (banca, redes sociales, correo, compras)?</w:t>
      </w:r>
    </w:p>
    <w:p w14:paraId="04597287" w14:textId="77777777" w:rsidR="00DE7A20" w:rsidRDefault="00000000">
      <w:pPr>
        <w:pStyle w:val="Prrafodelista"/>
        <w:numPr>
          <w:ilvl w:val="0"/>
          <w:numId w:val="4"/>
        </w:numPr>
      </w:pPr>
      <w:r>
        <w:lastRenderedPageBreak/>
        <w:t>¿Alguna vez has sentido preocupación por la seguridad de tus datos personales en internet? Cuéntame de esa situación.</w:t>
      </w:r>
    </w:p>
    <w:p w14:paraId="768B49AE" w14:textId="77777777" w:rsidR="00DE7A20" w:rsidRDefault="00000000">
      <w:pPr>
        <w:pStyle w:val="Prrafodelista"/>
        <w:numPr>
          <w:ilvl w:val="0"/>
          <w:numId w:val="4"/>
        </w:numPr>
      </w:pPr>
      <w:r>
        <w:t>¿Recuerdas alguna vez en que hayas sido víctima de fraude, robo de identidad, o que hayan usado tus datos sin tu permiso? ¿Qué pasó exactamente?</w:t>
      </w:r>
    </w:p>
    <w:p w14:paraId="58969198" w14:textId="77777777" w:rsidR="00DE7A20" w:rsidRDefault="00000000">
      <w:pPr>
        <w:pStyle w:val="Prrafodelista"/>
        <w:numPr>
          <w:ilvl w:val="0"/>
          <w:numId w:val="4"/>
        </w:numPr>
      </w:pPr>
      <w:r>
        <w:t>¿Cómo te enteraste de eso, y qué hiciste al respecto?</w:t>
      </w:r>
    </w:p>
    <w:p w14:paraId="235C57F3" w14:textId="77777777" w:rsidR="00DE7A20" w:rsidRDefault="00000000">
      <w:pPr>
        <w:pStyle w:val="Prrafodelista"/>
        <w:numPr>
          <w:ilvl w:val="0"/>
          <w:numId w:val="4"/>
        </w:numPr>
      </w:pPr>
      <w:r>
        <w:t>¿Qué haces actualmente para proteger tus contraseñas o tu información personal en línea?</w:t>
      </w:r>
    </w:p>
    <w:p w14:paraId="28A6D60D" w14:textId="77777777" w:rsidR="00DE7A20" w:rsidRDefault="00000000">
      <w:pPr>
        <w:pStyle w:val="Prrafodelista"/>
        <w:numPr>
          <w:ilvl w:val="0"/>
          <w:numId w:val="4"/>
        </w:numPr>
      </w:pPr>
      <w:r>
        <w:t>¿Has usado alguna vez alguna herramienta o servicio para revisar si tu correo o contraseñas han sido filtrados? Cuéntame esa experiencia.</w:t>
      </w:r>
    </w:p>
    <w:p w14:paraId="236E8339" w14:textId="77777777" w:rsidR="00DE7A20" w:rsidRDefault="00000000">
      <w:pPr>
        <w:pStyle w:val="Prrafodelista"/>
        <w:numPr>
          <w:ilvl w:val="0"/>
          <w:numId w:val="4"/>
        </w:numPr>
      </w:pPr>
      <w:r>
        <w:t>La última vez que cambiaste una contraseña por seguridad, ¿qué te motivó a hacerlo?</w:t>
      </w:r>
    </w:p>
    <w:p w14:paraId="61ACD4A8" w14:textId="77777777" w:rsidR="00DE7A20" w:rsidRDefault="00000000">
      <w:pPr>
        <w:pStyle w:val="Prrafodelista"/>
        <w:numPr>
          <w:ilvl w:val="0"/>
          <w:numId w:val="4"/>
        </w:numPr>
      </w:pPr>
      <w:r>
        <w:t>¿Cuánto tiempo o dinero has invertido, en el último año, en protegerte a ti o a tu información en internet?</w:t>
      </w:r>
    </w:p>
    <w:p w14:paraId="3E671EA7" w14:textId="77777777" w:rsidR="00DE7A20" w:rsidRDefault="00000000">
      <w:pPr>
        <w:pStyle w:val="Prrafodelista"/>
        <w:numPr>
          <w:ilvl w:val="0"/>
          <w:numId w:val="4"/>
        </w:numPr>
      </w:pPr>
      <w:r>
        <w:t>¿Con quién sueles hablar cuando te preocupa un tema de seguridad digital, y qué te dice esa persona?</w:t>
      </w:r>
    </w:p>
    <w:p w14:paraId="150FBC8B" w14:textId="77777777" w:rsidR="00DE7A20" w:rsidRDefault="00000000" w:rsidP="008E4BA1">
      <w:pPr>
        <w:pStyle w:val="Ttulo1"/>
        <w:spacing w:before="240"/>
      </w:pPr>
      <w:bookmarkStart w:id="6" w:name="_Toc237031449"/>
      <w:r>
        <w:t>5. Entrevistas realizadas</w:t>
      </w:r>
      <w:bookmarkEnd w:id="6"/>
    </w:p>
    <w:p w14:paraId="17C0EC1A" w14:textId="77777777" w:rsidR="00DE7A20" w:rsidRDefault="00000000">
      <w:pPr>
        <w:pStyle w:val="Ttulo2"/>
        <w:spacing w:before="200"/>
      </w:pPr>
      <w:bookmarkStart w:id="7" w:name="_Toc237031450"/>
      <w:r>
        <w:t>Entrevistado 1 — Margareth, 23 años, Abogada y notaria</w:t>
      </w:r>
      <w:bookmarkEnd w:id="7"/>
    </w:p>
    <w:p w14:paraId="5F2E5F7C" w14:textId="77777777" w:rsidR="00DE7A20" w:rsidRDefault="00000000">
      <w:pPr>
        <w:pStyle w:val="Prrafodelista"/>
        <w:numPr>
          <w:ilvl w:val="0"/>
          <w:numId w:val="5"/>
        </w:numPr>
      </w:pPr>
      <w:r>
        <w:t>Redes sociales y banca.</w:t>
      </w:r>
    </w:p>
    <w:p w14:paraId="1112012D" w14:textId="77777777" w:rsidR="00DE7A20" w:rsidRDefault="00000000">
      <w:pPr>
        <w:pStyle w:val="Prrafodelista"/>
        <w:numPr>
          <w:ilvl w:val="0"/>
          <w:numId w:val="5"/>
        </w:numPr>
      </w:pPr>
      <w:r>
        <w:t>Sí, lamentablemente su chip fue registrado a nombre de otra persona; le han robado sus datos personales.</w:t>
      </w:r>
    </w:p>
    <w:p w14:paraId="7AC3C8C0" w14:textId="77777777" w:rsidR="00DE7A20" w:rsidRDefault="00000000">
      <w:pPr>
        <w:pStyle w:val="Prrafodelista"/>
        <w:numPr>
          <w:ilvl w:val="0"/>
          <w:numId w:val="5"/>
        </w:numPr>
      </w:pPr>
      <w:r>
        <w:t>Sí, ha sufrido robo de identidad y daños por robo de datos personales; comenta que es un momento muy difícil porque se pierde el control sobre los datos personales.</w:t>
      </w:r>
    </w:p>
    <w:p w14:paraId="43F970CD" w14:textId="77777777" w:rsidR="00DE7A20" w:rsidRDefault="00000000">
      <w:pPr>
        <w:pStyle w:val="Prrafodelista"/>
        <w:numPr>
          <w:ilvl w:val="0"/>
          <w:numId w:val="5"/>
        </w:numPr>
      </w:pPr>
      <w:r>
        <w:t>Se dio cuenta al momento en que le quitaron el acceso a sus redes sociales y ya no la dejaba ingresar a sus cuentas.</w:t>
      </w:r>
    </w:p>
    <w:p w14:paraId="53693679" w14:textId="77777777" w:rsidR="00DE7A20" w:rsidRDefault="00000000">
      <w:pPr>
        <w:pStyle w:val="Prrafodelista"/>
        <w:numPr>
          <w:ilvl w:val="0"/>
          <w:numId w:val="5"/>
        </w:numPr>
      </w:pPr>
      <w:r>
        <w:lastRenderedPageBreak/>
        <w:t>Desde el robo de identidad y de sus redes sociales, ya no comparte su número de teléfono ni brinda datos personales como contraseñas.</w:t>
      </w:r>
    </w:p>
    <w:p w14:paraId="065B9D2C" w14:textId="77777777" w:rsidR="00DE7A20" w:rsidRDefault="00000000">
      <w:pPr>
        <w:pStyle w:val="Prrafodelista"/>
        <w:numPr>
          <w:ilvl w:val="0"/>
          <w:numId w:val="5"/>
        </w:numPr>
      </w:pPr>
      <w:r>
        <w:t>No ha usado ninguna herramienta para revisar si su correo o contraseñas han sido filtrados.</w:t>
      </w:r>
    </w:p>
    <w:p w14:paraId="03A952F7" w14:textId="77777777" w:rsidR="00DE7A20" w:rsidRDefault="00000000">
      <w:pPr>
        <w:pStyle w:val="Prrafodelista"/>
        <w:numPr>
          <w:ilvl w:val="0"/>
          <w:numId w:val="5"/>
        </w:numPr>
      </w:pPr>
      <w:r>
        <w:t>Es una persona olvidadiza con las contraseñas; ese es uno de los motivos principales para cambiarlas, junto con ser responsable con sus datos.</w:t>
      </w:r>
    </w:p>
    <w:p w14:paraId="11E08721" w14:textId="77777777" w:rsidR="00DE7A20" w:rsidRDefault="00000000">
      <w:pPr>
        <w:pStyle w:val="Prrafodelista"/>
        <w:numPr>
          <w:ilvl w:val="0"/>
          <w:numId w:val="5"/>
        </w:numPr>
      </w:pPr>
      <w:r>
        <w:t>No ha invertido tiempo ni dinero en proteger su información en internet.</w:t>
      </w:r>
    </w:p>
    <w:p w14:paraId="6DACB5B5" w14:textId="77777777" w:rsidR="00DE7A20" w:rsidRDefault="00000000">
      <w:pPr>
        <w:pStyle w:val="Prrafodelista"/>
        <w:numPr>
          <w:ilvl w:val="0"/>
          <w:numId w:val="5"/>
        </w:numPr>
      </w:pPr>
      <w:r>
        <w:t>Habla con su novio, ya que él tiene más experiencia en el tema y sabe sobrellevar la situación con calma.</w:t>
      </w:r>
    </w:p>
    <w:p w14:paraId="15C3CDDA" w14:textId="77777777" w:rsidR="00DE7A20" w:rsidRDefault="00000000">
      <w:pPr>
        <w:pStyle w:val="Ttulo2"/>
        <w:spacing w:before="200"/>
      </w:pPr>
      <w:bookmarkStart w:id="8" w:name="_Toc237031451"/>
      <w:r>
        <w:t>Entrevistado 2 — Danny, 24 años, Ingeniero en sistemas</w:t>
      </w:r>
      <w:bookmarkEnd w:id="8"/>
    </w:p>
    <w:p w14:paraId="13BCE9A8" w14:textId="77777777" w:rsidR="00DE7A20" w:rsidRDefault="00000000">
      <w:pPr>
        <w:pStyle w:val="Prrafodelista"/>
        <w:numPr>
          <w:ilvl w:val="0"/>
          <w:numId w:val="6"/>
        </w:numPr>
      </w:pPr>
      <w:r>
        <w:t>Banca y redes sociales.</w:t>
      </w:r>
    </w:p>
    <w:p w14:paraId="515C941E" w14:textId="77777777" w:rsidR="00DE7A20" w:rsidRDefault="00000000">
      <w:pPr>
        <w:pStyle w:val="Prrafodelista"/>
        <w:numPr>
          <w:ilvl w:val="0"/>
          <w:numId w:val="6"/>
        </w:numPr>
      </w:pPr>
      <w:r>
        <w:t>Sí, le preocupa que se tenga tanto acceso a los datos personales sin ningún tipo de regulación.</w:t>
      </w:r>
    </w:p>
    <w:p w14:paraId="67AB24AE" w14:textId="77777777" w:rsidR="00DE7A20" w:rsidRDefault="00000000">
      <w:pPr>
        <w:pStyle w:val="Prrafodelista"/>
        <w:numPr>
          <w:ilvl w:val="0"/>
          <w:numId w:val="6"/>
        </w:numPr>
      </w:pPr>
      <w:r>
        <w:t>Sí, sufrió fraude en tarjeta de crédito debido a una base de datos expuesta.</w:t>
      </w:r>
    </w:p>
    <w:p w14:paraId="2BAB02A0" w14:textId="77777777" w:rsidR="00DE7A20" w:rsidRDefault="00000000">
      <w:pPr>
        <w:pStyle w:val="Prrafodelista"/>
        <w:numPr>
          <w:ilvl w:val="0"/>
          <w:numId w:val="6"/>
        </w:numPr>
      </w:pPr>
      <w:r>
        <w:t>Vio los débitos no reconocidos en su cuenta y procedió con una investigación junto al banco.</w:t>
      </w:r>
    </w:p>
    <w:p w14:paraId="5A907EAD" w14:textId="77777777" w:rsidR="00DE7A20" w:rsidRDefault="00000000">
      <w:pPr>
        <w:pStyle w:val="Prrafodelista"/>
        <w:numPr>
          <w:ilvl w:val="0"/>
          <w:numId w:val="6"/>
        </w:numPr>
      </w:pPr>
      <w:r>
        <w:t xml:space="preserve">Usa contraseñas fuertes, autenticación </w:t>
      </w:r>
      <w:proofErr w:type="spellStart"/>
      <w:r>
        <w:t>multifactor</w:t>
      </w:r>
      <w:proofErr w:type="spellEnd"/>
      <w:r>
        <w:t xml:space="preserve"> (MFA) y tiene un uso responsable de sus dispositivos.</w:t>
      </w:r>
    </w:p>
    <w:p w14:paraId="7458A8C8" w14:textId="77777777" w:rsidR="00DE7A20" w:rsidRDefault="00000000">
      <w:pPr>
        <w:pStyle w:val="Prrafodelista"/>
        <w:numPr>
          <w:ilvl w:val="0"/>
          <w:numId w:val="6"/>
        </w:numPr>
      </w:pPr>
      <w:r>
        <w:t>Sí, consulta activamente herramientas para validar si sus datos se encuentran en alguna base de datos filtrada.</w:t>
      </w:r>
    </w:p>
    <w:p w14:paraId="084FFD1E" w14:textId="77777777" w:rsidR="00DE7A20" w:rsidRDefault="00000000">
      <w:pPr>
        <w:pStyle w:val="Prrafodelista"/>
        <w:numPr>
          <w:ilvl w:val="0"/>
          <w:numId w:val="6"/>
        </w:numPr>
      </w:pPr>
      <w:r>
        <w:t>Cambia sus contraseñas cada 3 meses, como práctica regular de seguridad.</w:t>
      </w:r>
    </w:p>
    <w:p w14:paraId="7FAE1022" w14:textId="77777777" w:rsidR="00DE7A20" w:rsidRDefault="00000000">
      <w:pPr>
        <w:pStyle w:val="Prrafodelista"/>
        <w:numPr>
          <w:ilvl w:val="0"/>
          <w:numId w:val="6"/>
        </w:numPr>
      </w:pPr>
      <w:r>
        <w:t>Solo protege su información bancaria mediante seguros de respaldo asociados a su tarjeta.</w:t>
      </w:r>
    </w:p>
    <w:p w14:paraId="53ADD6F2" w14:textId="77777777" w:rsidR="00DE7A20" w:rsidRDefault="00000000">
      <w:pPr>
        <w:pStyle w:val="Prrafodelista"/>
        <w:numPr>
          <w:ilvl w:val="0"/>
          <w:numId w:val="6"/>
        </w:numPr>
      </w:pPr>
      <w:r>
        <w:t>Habla con colegas de su profesión sobre temas de seguridad digital.</w:t>
      </w:r>
    </w:p>
    <w:p w14:paraId="73997E9D" w14:textId="77777777" w:rsidR="009B143F" w:rsidRDefault="009B143F" w:rsidP="009B143F"/>
    <w:p w14:paraId="5160C1C5" w14:textId="77777777" w:rsidR="009B143F" w:rsidRDefault="009B143F" w:rsidP="009B143F"/>
    <w:p w14:paraId="3CF381E7" w14:textId="77777777" w:rsidR="009B143F" w:rsidRDefault="009B143F" w:rsidP="009B143F"/>
    <w:p w14:paraId="4F1BDFA6" w14:textId="77777777" w:rsidR="00DE7A20" w:rsidRDefault="00000000">
      <w:pPr>
        <w:pStyle w:val="Ttulo2"/>
        <w:spacing w:before="200"/>
      </w:pPr>
      <w:bookmarkStart w:id="9" w:name="_Toc237031452"/>
      <w:r>
        <w:lastRenderedPageBreak/>
        <w:t xml:space="preserve">Entrevistado 3 — </w:t>
      </w:r>
      <w:proofErr w:type="spellStart"/>
      <w:r>
        <w:t>Keyllie</w:t>
      </w:r>
      <w:proofErr w:type="spellEnd"/>
      <w:r>
        <w:t>, 46 años, Auditora y contadora</w:t>
      </w:r>
      <w:bookmarkEnd w:id="9"/>
    </w:p>
    <w:p w14:paraId="7B5FC60F" w14:textId="77777777" w:rsidR="00DE7A20" w:rsidRDefault="00000000">
      <w:pPr>
        <w:pStyle w:val="Prrafodelista"/>
        <w:numPr>
          <w:ilvl w:val="0"/>
          <w:numId w:val="7"/>
        </w:numPr>
      </w:pPr>
      <w:r>
        <w:t>Banca, correo electrónico y WhatsApp.</w:t>
      </w:r>
    </w:p>
    <w:p w14:paraId="243E16BA" w14:textId="77777777" w:rsidR="00DE7A20" w:rsidRDefault="00000000">
      <w:pPr>
        <w:pStyle w:val="Prrafodelista"/>
        <w:numPr>
          <w:ilvl w:val="0"/>
          <w:numId w:val="7"/>
        </w:numPr>
      </w:pPr>
      <w:r>
        <w:t>Sí: le preocupa que, para gestiones, los bancos le contacten por WhatsApp pidiéndole todos sus datos personales.</w:t>
      </w:r>
    </w:p>
    <w:p w14:paraId="7CFA98FC" w14:textId="77777777" w:rsidR="00DE7A20" w:rsidRDefault="00000000">
      <w:pPr>
        <w:pStyle w:val="Prrafodelista"/>
        <w:numPr>
          <w:ilvl w:val="0"/>
          <w:numId w:val="7"/>
        </w:numPr>
      </w:pPr>
      <w:r>
        <w:t>Sí, usaron su tarjeta de crédito para hacer compras en línea sin su autorización.</w:t>
      </w:r>
    </w:p>
    <w:p w14:paraId="34CBFD53" w14:textId="77777777" w:rsidR="00DE7A20" w:rsidRDefault="00000000">
      <w:pPr>
        <w:pStyle w:val="Prrafodelista"/>
        <w:numPr>
          <w:ilvl w:val="0"/>
          <w:numId w:val="7"/>
        </w:numPr>
      </w:pPr>
      <w:r>
        <w:t>El banco la llamó para confirmar si ella estaba realizando transacciones en dólares; así se enteró del fraude.</w:t>
      </w:r>
    </w:p>
    <w:p w14:paraId="10C223B6" w14:textId="77777777" w:rsidR="00DE7A20" w:rsidRDefault="00000000">
      <w:pPr>
        <w:pStyle w:val="Prrafodelista"/>
        <w:numPr>
          <w:ilvl w:val="0"/>
          <w:numId w:val="7"/>
        </w:numPr>
      </w:pPr>
      <w:r>
        <w:t>No ingresa a sus cuentas desde cualquier computadora, solo desde dispositivos de confianza.</w:t>
      </w:r>
    </w:p>
    <w:p w14:paraId="02E0A655" w14:textId="77777777" w:rsidR="00DE7A20" w:rsidRDefault="00000000">
      <w:pPr>
        <w:pStyle w:val="Prrafodelista"/>
        <w:numPr>
          <w:ilvl w:val="0"/>
          <w:numId w:val="7"/>
        </w:numPr>
      </w:pPr>
      <w:r>
        <w:t>No ha usado ninguna herramienta para revisar filtraciones de sus datos.</w:t>
      </w:r>
    </w:p>
    <w:p w14:paraId="7F59BA9B" w14:textId="77777777" w:rsidR="00DE7A20" w:rsidRDefault="00000000">
      <w:pPr>
        <w:pStyle w:val="Prrafodelista"/>
        <w:numPr>
          <w:ilvl w:val="0"/>
          <w:numId w:val="7"/>
        </w:numPr>
      </w:pPr>
      <w:r>
        <w:t>La última vez que cambió una contraseña fue porque extravió su celular.</w:t>
      </w:r>
    </w:p>
    <w:p w14:paraId="3058C133" w14:textId="77777777" w:rsidR="00DE7A20" w:rsidRDefault="00000000">
      <w:pPr>
        <w:pStyle w:val="Prrafodelista"/>
        <w:numPr>
          <w:ilvl w:val="0"/>
          <w:numId w:val="7"/>
        </w:numPr>
      </w:pPr>
      <w:r>
        <w:t>Paga Q75.00 y Q26.00 por un seguro asociado a su tarjeta, como única inversión en protección.</w:t>
      </w:r>
    </w:p>
    <w:p w14:paraId="57F899DE" w14:textId="77777777" w:rsidR="00DE7A20" w:rsidRDefault="00000000">
      <w:pPr>
        <w:pStyle w:val="Prrafodelista"/>
        <w:numPr>
          <w:ilvl w:val="0"/>
          <w:numId w:val="7"/>
        </w:numPr>
      </w:pPr>
      <w:r>
        <w:t>Consulta con el centro de cómputo de su trabajo, aunque comenta que no orientan mucho y solo resuelven el problema en el momento.</w:t>
      </w:r>
    </w:p>
    <w:p w14:paraId="7F70F598" w14:textId="77777777" w:rsidR="009B143F" w:rsidRDefault="009B143F" w:rsidP="009B143F"/>
    <w:p w14:paraId="787A0961" w14:textId="77777777" w:rsidR="009B143F" w:rsidRDefault="009B143F" w:rsidP="009B143F"/>
    <w:p w14:paraId="06F89EB5" w14:textId="77777777" w:rsidR="009B143F" w:rsidRDefault="009B143F" w:rsidP="009B143F"/>
    <w:p w14:paraId="5CCBF60A" w14:textId="77777777" w:rsidR="009B143F" w:rsidRDefault="009B143F" w:rsidP="009B143F"/>
    <w:p w14:paraId="31BA1DA1" w14:textId="77777777" w:rsidR="009B143F" w:rsidRDefault="009B143F" w:rsidP="009B143F"/>
    <w:p w14:paraId="7D524F5E" w14:textId="77777777" w:rsidR="009B143F" w:rsidRDefault="009B143F" w:rsidP="009B143F"/>
    <w:p w14:paraId="01DC4D24" w14:textId="77777777" w:rsidR="009B143F" w:rsidRDefault="009B143F" w:rsidP="009B143F"/>
    <w:p w14:paraId="6DC9597E" w14:textId="77777777" w:rsidR="009B143F" w:rsidRDefault="009B143F" w:rsidP="009B143F"/>
    <w:p w14:paraId="1BE98E48" w14:textId="77777777" w:rsidR="009B143F" w:rsidRDefault="009B143F" w:rsidP="009B143F"/>
    <w:p w14:paraId="7733B967" w14:textId="77777777" w:rsidR="00DE7A20" w:rsidRDefault="00000000" w:rsidP="008E4BA1">
      <w:pPr>
        <w:pStyle w:val="Ttulo1"/>
        <w:spacing w:before="240"/>
      </w:pPr>
      <w:bookmarkStart w:id="10" w:name="_Toc237031453"/>
      <w:r>
        <w:lastRenderedPageBreak/>
        <w:t>6. Matriz de síntesis de hallazgos</w:t>
      </w:r>
      <w:bookmarkEnd w:id="10"/>
    </w:p>
    <w:tbl>
      <w:tblPr>
        <w:tblW w:w="48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8"/>
        <w:gridCol w:w="1708"/>
        <w:gridCol w:w="1480"/>
        <w:gridCol w:w="2957"/>
      </w:tblGrid>
      <w:tr w:rsidR="00DE7A20" w14:paraId="46D9E18A" w14:textId="77777777" w:rsidTr="009B143F">
        <w:trPr>
          <w:trHeight w:val="673"/>
        </w:trPr>
        <w:tc>
          <w:tcPr>
            <w:tcW w:w="1625" w:type="pct"/>
            <w:shd w:val="clear" w:color="auto" w:fill="D9D9D9"/>
            <w:tcMar>
              <w:top w:w="80" w:type="dxa"/>
              <w:left w:w="80" w:type="dxa"/>
              <w:bottom w:w="80" w:type="dxa"/>
              <w:right w:w="80" w:type="dxa"/>
            </w:tcMar>
          </w:tcPr>
          <w:p w14:paraId="165CA9DE" w14:textId="77777777" w:rsidR="00DE7A20" w:rsidRPr="009B143F" w:rsidRDefault="00000000">
            <w:pPr>
              <w:spacing w:line="240" w:lineRule="auto"/>
              <w:rPr>
                <w:sz w:val="22"/>
                <w:szCs w:val="22"/>
              </w:rPr>
            </w:pPr>
            <w:r w:rsidRPr="009B143F">
              <w:rPr>
                <w:b/>
                <w:bCs/>
                <w:sz w:val="22"/>
                <w:szCs w:val="22"/>
              </w:rPr>
              <w:t>Problema hallado</w:t>
            </w:r>
          </w:p>
        </w:tc>
        <w:tc>
          <w:tcPr>
            <w:tcW w:w="938" w:type="pct"/>
            <w:shd w:val="clear" w:color="auto" w:fill="D9D9D9"/>
            <w:tcMar>
              <w:top w:w="80" w:type="dxa"/>
              <w:left w:w="80" w:type="dxa"/>
              <w:bottom w:w="80" w:type="dxa"/>
              <w:right w:w="80" w:type="dxa"/>
            </w:tcMar>
          </w:tcPr>
          <w:p w14:paraId="7BED7074" w14:textId="77777777" w:rsidR="00DE7A20" w:rsidRPr="009B143F" w:rsidRDefault="00000000">
            <w:pPr>
              <w:spacing w:line="240" w:lineRule="auto"/>
              <w:rPr>
                <w:sz w:val="22"/>
                <w:szCs w:val="22"/>
              </w:rPr>
            </w:pPr>
            <w:r w:rsidRPr="009B143F">
              <w:rPr>
                <w:b/>
                <w:bCs/>
                <w:sz w:val="22"/>
                <w:szCs w:val="22"/>
              </w:rPr>
              <w:t>Frecuencia</w:t>
            </w:r>
          </w:p>
        </w:tc>
        <w:tc>
          <w:tcPr>
            <w:tcW w:w="813" w:type="pct"/>
            <w:shd w:val="clear" w:color="auto" w:fill="D9D9D9"/>
            <w:tcMar>
              <w:top w:w="80" w:type="dxa"/>
              <w:left w:w="80" w:type="dxa"/>
              <w:bottom w:w="80" w:type="dxa"/>
              <w:right w:w="80" w:type="dxa"/>
            </w:tcMar>
          </w:tcPr>
          <w:p w14:paraId="5F0004EE" w14:textId="77777777" w:rsidR="00DE7A20" w:rsidRPr="009B143F" w:rsidRDefault="00000000">
            <w:pPr>
              <w:spacing w:line="240" w:lineRule="auto"/>
              <w:rPr>
                <w:sz w:val="22"/>
                <w:szCs w:val="22"/>
              </w:rPr>
            </w:pPr>
            <w:r w:rsidRPr="009B143F">
              <w:rPr>
                <w:b/>
                <w:bCs/>
                <w:sz w:val="22"/>
                <w:szCs w:val="22"/>
              </w:rPr>
              <w:t>Intensidad del dolor</w:t>
            </w:r>
          </w:p>
        </w:tc>
        <w:tc>
          <w:tcPr>
            <w:tcW w:w="1624" w:type="pct"/>
            <w:shd w:val="clear" w:color="auto" w:fill="D9D9D9"/>
            <w:tcMar>
              <w:top w:w="80" w:type="dxa"/>
              <w:left w:w="80" w:type="dxa"/>
              <w:bottom w:w="80" w:type="dxa"/>
              <w:right w:w="80" w:type="dxa"/>
            </w:tcMar>
          </w:tcPr>
          <w:p w14:paraId="1ECA02CB" w14:textId="77777777" w:rsidR="00DE7A20" w:rsidRPr="009B143F" w:rsidRDefault="00000000">
            <w:pPr>
              <w:spacing w:line="240" w:lineRule="auto"/>
              <w:rPr>
                <w:sz w:val="22"/>
                <w:szCs w:val="22"/>
              </w:rPr>
            </w:pPr>
            <w:r w:rsidRPr="009B143F">
              <w:rPr>
                <w:b/>
                <w:bCs/>
                <w:sz w:val="22"/>
                <w:szCs w:val="22"/>
              </w:rPr>
              <w:t>Consecuencias</w:t>
            </w:r>
          </w:p>
        </w:tc>
      </w:tr>
      <w:tr w:rsidR="00DE7A20" w14:paraId="72A4ED63" w14:textId="77777777" w:rsidTr="009B143F">
        <w:trPr>
          <w:trHeight w:val="624"/>
        </w:trPr>
        <w:tc>
          <w:tcPr>
            <w:tcW w:w="1625" w:type="pct"/>
            <w:tcMar>
              <w:top w:w="80" w:type="dxa"/>
              <w:left w:w="80" w:type="dxa"/>
              <w:bottom w:w="80" w:type="dxa"/>
              <w:right w:w="80" w:type="dxa"/>
            </w:tcMar>
          </w:tcPr>
          <w:p w14:paraId="2FAE4306" w14:textId="77777777" w:rsidR="00DE7A20" w:rsidRPr="009B143F" w:rsidRDefault="00000000">
            <w:pPr>
              <w:spacing w:line="240" w:lineRule="auto"/>
              <w:rPr>
                <w:sz w:val="22"/>
                <w:szCs w:val="22"/>
              </w:rPr>
            </w:pPr>
            <w:r w:rsidRPr="009B143F">
              <w:rPr>
                <w:sz w:val="22"/>
                <w:szCs w:val="22"/>
              </w:rPr>
              <w:t>Robo de identidad / uso indebido de datos personales (chip, cuentas, redes)</w:t>
            </w:r>
          </w:p>
        </w:tc>
        <w:tc>
          <w:tcPr>
            <w:tcW w:w="938" w:type="pct"/>
            <w:tcMar>
              <w:top w:w="80" w:type="dxa"/>
              <w:left w:w="80" w:type="dxa"/>
              <w:bottom w:w="80" w:type="dxa"/>
              <w:right w:w="80" w:type="dxa"/>
            </w:tcMar>
          </w:tcPr>
          <w:p w14:paraId="4B4E197E" w14:textId="77777777" w:rsidR="00DE7A20" w:rsidRPr="009B143F" w:rsidRDefault="00000000">
            <w:pPr>
              <w:spacing w:line="240" w:lineRule="auto"/>
              <w:rPr>
                <w:sz w:val="22"/>
                <w:szCs w:val="22"/>
              </w:rPr>
            </w:pPr>
            <w:r w:rsidRPr="009B143F">
              <w:rPr>
                <w:sz w:val="22"/>
                <w:szCs w:val="22"/>
              </w:rPr>
              <w:t>1 de 3 (Margareth)</w:t>
            </w:r>
          </w:p>
        </w:tc>
        <w:tc>
          <w:tcPr>
            <w:tcW w:w="813" w:type="pct"/>
            <w:tcMar>
              <w:top w:w="80" w:type="dxa"/>
              <w:left w:w="80" w:type="dxa"/>
              <w:bottom w:w="80" w:type="dxa"/>
              <w:right w:w="80" w:type="dxa"/>
            </w:tcMar>
          </w:tcPr>
          <w:p w14:paraId="0E34C839" w14:textId="77777777" w:rsidR="00DE7A20" w:rsidRPr="009B143F" w:rsidRDefault="00000000">
            <w:pPr>
              <w:spacing w:line="240" w:lineRule="auto"/>
              <w:rPr>
                <w:sz w:val="22"/>
                <w:szCs w:val="22"/>
              </w:rPr>
            </w:pPr>
            <w:r w:rsidRPr="009B143F">
              <w:rPr>
                <w:sz w:val="22"/>
                <w:szCs w:val="22"/>
              </w:rPr>
              <w:t>Muy alta</w:t>
            </w:r>
          </w:p>
        </w:tc>
        <w:tc>
          <w:tcPr>
            <w:tcW w:w="1624" w:type="pct"/>
            <w:tcMar>
              <w:top w:w="80" w:type="dxa"/>
              <w:left w:w="80" w:type="dxa"/>
              <w:bottom w:w="80" w:type="dxa"/>
              <w:right w:w="80" w:type="dxa"/>
            </w:tcMar>
          </w:tcPr>
          <w:p w14:paraId="19F1F732" w14:textId="77777777" w:rsidR="00DE7A20" w:rsidRPr="009B143F" w:rsidRDefault="00000000">
            <w:pPr>
              <w:spacing w:line="240" w:lineRule="auto"/>
              <w:rPr>
                <w:sz w:val="22"/>
                <w:szCs w:val="22"/>
              </w:rPr>
            </w:pPr>
            <w:r w:rsidRPr="009B143F">
              <w:rPr>
                <w:sz w:val="22"/>
                <w:szCs w:val="22"/>
              </w:rPr>
              <w:t>Pérdida total de acceso a cuentas y redes sociales, sensación de pérdida de control</w:t>
            </w:r>
          </w:p>
        </w:tc>
      </w:tr>
      <w:tr w:rsidR="00DE7A20" w14:paraId="6D4A15E5" w14:textId="77777777" w:rsidTr="009B143F">
        <w:trPr>
          <w:trHeight w:val="960"/>
        </w:trPr>
        <w:tc>
          <w:tcPr>
            <w:tcW w:w="1625" w:type="pct"/>
            <w:tcMar>
              <w:top w:w="80" w:type="dxa"/>
              <w:left w:w="80" w:type="dxa"/>
              <w:bottom w:w="80" w:type="dxa"/>
              <w:right w:w="80" w:type="dxa"/>
            </w:tcMar>
          </w:tcPr>
          <w:p w14:paraId="3C33DFF5" w14:textId="77777777" w:rsidR="00DE7A20" w:rsidRPr="009B143F" w:rsidRDefault="00000000">
            <w:pPr>
              <w:spacing w:line="240" w:lineRule="auto"/>
              <w:rPr>
                <w:sz w:val="22"/>
                <w:szCs w:val="22"/>
              </w:rPr>
            </w:pPr>
            <w:r w:rsidRPr="009B143F">
              <w:rPr>
                <w:sz w:val="22"/>
                <w:szCs w:val="22"/>
              </w:rPr>
              <w:t>Fraude con tarjeta de crédito por bases de datos expuestas</w:t>
            </w:r>
          </w:p>
        </w:tc>
        <w:tc>
          <w:tcPr>
            <w:tcW w:w="938" w:type="pct"/>
            <w:tcMar>
              <w:top w:w="80" w:type="dxa"/>
              <w:left w:w="80" w:type="dxa"/>
              <w:bottom w:w="80" w:type="dxa"/>
              <w:right w:w="80" w:type="dxa"/>
            </w:tcMar>
          </w:tcPr>
          <w:p w14:paraId="2D23908C" w14:textId="77777777" w:rsidR="00DE7A20" w:rsidRPr="009B143F" w:rsidRDefault="00000000">
            <w:pPr>
              <w:spacing w:line="240" w:lineRule="auto"/>
              <w:rPr>
                <w:sz w:val="22"/>
                <w:szCs w:val="22"/>
              </w:rPr>
            </w:pPr>
            <w:r w:rsidRPr="009B143F">
              <w:rPr>
                <w:sz w:val="22"/>
                <w:szCs w:val="22"/>
              </w:rPr>
              <w:t>2 de 3 (Danny, Keyllie)</w:t>
            </w:r>
          </w:p>
        </w:tc>
        <w:tc>
          <w:tcPr>
            <w:tcW w:w="813" w:type="pct"/>
            <w:tcMar>
              <w:top w:w="80" w:type="dxa"/>
              <w:left w:w="80" w:type="dxa"/>
              <w:bottom w:w="80" w:type="dxa"/>
              <w:right w:w="80" w:type="dxa"/>
            </w:tcMar>
          </w:tcPr>
          <w:p w14:paraId="486D1CD5" w14:textId="77777777" w:rsidR="00DE7A20" w:rsidRPr="009B143F" w:rsidRDefault="00000000">
            <w:pPr>
              <w:spacing w:line="240" w:lineRule="auto"/>
              <w:rPr>
                <w:sz w:val="22"/>
                <w:szCs w:val="22"/>
              </w:rPr>
            </w:pPr>
            <w:r w:rsidRPr="009B143F">
              <w:rPr>
                <w:sz w:val="22"/>
                <w:szCs w:val="22"/>
              </w:rPr>
              <w:t>Alta</w:t>
            </w:r>
          </w:p>
        </w:tc>
        <w:tc>
          <w:tcPr>
            <w:tcW w:w="1624" w:type="pct"/>
            <w:tcMar>
              <w:top w:w="80" w:type="dxa"/>
              <w:left w:w="80" w:type="dxa"/>
              <w:bottom w:w="80" w:type="dxa"/>
              <w:right w:w="80" w:type="dxa"/>
            </w:tcMar>
          </w:tcPr>
          <w:p w14:paraId="1CF7E648" w14:textId="77777777" w:rsidR="00DE7A20" w:rsidRPr="009B143F" w:rsidRDefault="00000000">
            <w:pPr>
              <w:spacing w:line="240" w:lineRule="auto"/>
              <w:rPr>
                <w:sz w:val="22"/>
                <w:szCs w:val="22"/>
              </w:rPr>
            </w:pPr>
            <w:r w:rsidRPr="009B143F">
              <w:rPr>
                <w:sz w:val="22"/>
                <w:szCs w:val="22"/>
              </w:rPr>
              <w:t>Pérdida económica, tiempo en investigación con el banco, gestión de reclamos</w:t>
            </w:r>
          </w:p>
        </w:tc>
      </w:tr>
      <w:tr w:rsidR="00DE7A20" w14:paraId="3795D05E" w14:textId="77777777" w:rsidTr="009B143F">
        <w:trPr>
          <w:trHeight w:val="936"/>
        </w:trPr>
        <w:tc>
          <w:tcPr>
            <w:tcW w:w="1625" w:type="pct"/>
            <w:tcMar>
              <w:top w:w="80" w:type="dxa"/>
              <w:left w:w="80" w:type="dxa"/>
              <w:bottom w:w="80" w:type="dxa"/>
              <w:right w:w="80" w:type="dxa"/>
            </w:tcMar>
          </w:tcPr>
          <w:p w14:paraId="4E36E5CE" w14:textId="77777777" w:rsidR="00DE7A20" w:rsidRPr="009B143F" w:rsidRDefault="00000000">
            <w:pPr>
              <w:spacing w:line="240" w:lineRule="auto"/>
              <w:rPr>
                <w:sz w:val="22"/>
                <w:szCs w:val="22"/>
              </w:rPr>
            </w:pPr>
            <w:r w:rsidRPr="009B143F">
              <w:rPr>
                <w:sz w:val="22"/>
                <w:szCs w:val="22"/>
              </w:rPr>
              <w:t>Se entera del problema solo después del daño (llamada del banco, bloqueo de cuenta), no por monitoreo propio</w:t>
            </w:r>
          </w:p>
        </w:tc>
        <w:tc>
          <w:tcPr>
            <w:tcW w:w="938" w:type="pct"/>
            <w:tcMar>
              <w:top w:w="80" w:type="dxa"/>
              <w:left w:w="80" w:type="dxa"/>
              <w:bottom w:w="80" w:type="dxa"/>
              <w:right w:w="80" w:type="dxa"/>
            </w:tcMar>
          </w:tcPr>
          <w:p w14:paraId="2B1AF42B" w14:textId="77777777" w:rsidR="00DE7A20" w:rsidRPr="009B143F" w:rsidRDefault="00000000">
            <w:pPr>
              <w:spacing w:line="240" w:lineRule="auto"/>
              <w:rPr>
                <w:sz w:val="22"/>
                <w:szCs w:val="22"/>
              </w:rPr>
            </w:pPr>
            <w:r w:rsidRPr="009B143F">
              <w:rPr>
                <w:sz w:val="22"/>
                <w:szCs w:val="22"/>
              </w:rPr>
              <w:t xml:space="preserve">2 de 3 (Margareth, </w:t>
            </w:r>
            <w:proofErr w:type="spellStart"/>
            <w:r w:rsidRPr="009B143F">
              <w:rPr>
                <w:sz w:val="22"/>
                <w:szCs w:val="22"/>
              </w:rPr>
              <w:t>Keyllie</w:t>
            </w:r>
            <w:proofErr w:type="spellEnd"/>
            <w:r w:rsidRPr="009B143F">
              <w:rPr>
                <w:sz w:val="22"/>
                <w:szCs w:val="22"/>
              </w:rPr>
              <w:t>)</w:t>
            </w:r>
          </w:p>
        </w:tc>
        <w:tc>
          <w:tcPr>
            <w:tcW w:w="813" w:type="pct"/>
            <w:tcMar>
              <w:top w:w="80" w:type="dxa"/>
              <w:left w:w="80" w:type="dxa"/>
              <w:bottom w:w="80" w:type="dxa"/>
              <w:right w:w="80" w:type="dxa"/>
            </w:tcMar>
          </w:tcPr>
          <w:p w14:paraId="4415D16A" w14:textId="77777777" w:rsidR="00DE7A20" w:rsidRPr="009B143F" w:rsidRDefault="00000000">
            <w:pPr>
              <w:spacing w:line="240" w:lineRule="auto"/>
              <w:rPr>
                <w:sz w:val="22"/>
                <w:szCs w:val="22"/>
              </w:rPr>
            </w:pPr>
            <w:r w:rsidRPr="009B143F">
              <w:rPr>
                <w:sz w:val="22"/>
                <w:szCs w:val="22"/>
              </w:rPr>
              <w:t>Alta</w:t>
            </w:r>
          </w:p>
        </w:tc>
        <w:tc>
          <w:tcPr>
            <w:tcW w:w="1624" w:type="pct"/>
            <w:tcMar>
              <w:top w:w="80" w:type="dxa"/>
              <w:left w:w="80" w:type="dxa"/>
              <w:bottom w:w="80" w:type="dxa"/>
              <w:right w:w="80" w:type="dxa"/>
            </w:tcMar>
          </w:tcPr>
          <w:p w14:paraId="140FA767" w14:textId="77777777" w:rsidR="00DE7A20" w:rsidRPr="009B143F" w:rsidRDefault="00000000">
            <w:pPr>
              <w:spacing w:line="240" w:lineRule="auto"/>
              <w:rPr>
                <w:sz w:val="22"/>
                <w:szCs w:val="22"/>
              </w:rPr>
            </w:pPr>
            <w:r w:rsidRPr="009B143F">
              <w:rPr>
                <w:sz w:val="22"/>
                <w:szCs w:val="22"/>
              </w:rPr>
              <w:t>No pueden actuar preventivamente, reaccionan solo cuando ya ocurrió el fraude</w:t>
            </w:r>
          </w:p>
        </w:tc>
      </w:tr>
      <w:tr w:rsidR="00DE7A20" w14:paraId="42145DEC" w14:textId="77777777" w:rsidTr="009B143F">
        <w:trPr>
          <w:trHeight w:val="960"/>
        </w:trPr>
        <w:tc>
          <w:tcPr>
            <w:tcW w:w="1625" w:type="pct"/>
            <w:tcMar>
              <w:top w:w="80" w:type="dxa"/>
              <w:left w:w="80" w:type="dxa"/>
              <w:bottom w:w="80" w:type="dxa"/>
              <w:right w:w="80" w:type="dxa"/>
            </w:tcMar>
          </w:tcPr>
          <w:p w14:paraId="09677799" w14:textId="77777777" w:rsidR="00DE7A20" w:rsidRPr="009B143F" w:rsidRDefault="00000000">
            <w:pPr>
              <w:spacing w:line="240" w:lineRule="auto"/>
              <w:rPr>
                <w:sz w:val="22"/>
                <w:szCs w:val="22"/>
              </w:rPr>
            </w:pPr>
            <w:r w:rsidRPr="009B143F">
              <w:rPr>
                <w:sz w:val="22"/>
                <w:szCs w:val="22"/>
              </w:rPr>
              <w:t>Riesgo de suplantación de bancos pidiendo datos personales por WhatsApp u otros canales informales</w:t>
            </w:r>
          </w:p>
        </w:tc>
        <w:tc>
          <w:tcPr>
            <w:tcW w:w="938" w:type="pct"/>
            <w:tcMar>
              <w:top w:w="80" w:type="dxa"/>
              <w:left w:w="80" w:type="dxa"/>
              <w:bottom w:w="80" w:type="dxa"/>
              <w:right w:w="80" w:type="dxa"/>
            </w:tcMar>
          </w:tcPr>
          <w:p w14:paraId="6163ED11" w14:textId="77777777" w:rsidR="00DE7A20" w:rsidRPr="009B143F" w:rsidRDefault="00000000">
            <w:pPr>
              <w:spacing w:line="240" w:lineRule="auto"/>
              <w:rPr>
                <w:sz w:val="22"/>
                <w:szCs w:val="22"/>
              </w:rPr>
            </w:pPr>
            <w:r w:rsidRPr="009B143F">
              <w:rPr>
                <w:sz w:val="22"/>
                <w:szCs w:val="22"/>
              </w:rPr>
              <w:t>1 de 3 (</w:t>
            </w:r>
            <w:proofErr w:type="spellStart"/>
            <w:r w:rsidRPr="009B143F">
              <w:rPr>
                <w:sz w:val="22"/>
                <w:szCs w:val="22"/>
              </w:rPr>
              <w:t>Keyllie</w:t>
            </w:r>
            <w:proofErr w:type="spellEnd"/>
            <w:r w:rsidRPr="009B143F">
              <w:rPr>
                <w:sz w:val="22"/>
                <w:szCs w:val="22"/>
              </w:rPr>
              <w:t>)</w:t>
            </w:r>
          </w:p>
        </w:tc>
        <w:tc>
          <w:tcPr>
            <w:tcW w:w="813" w:type="pct"/>
            <w:tcMar>
              <w:top w:w="80" w:type="dxa"/>
              <w:left w:w="80" w:type="dxa"/>
              <w:bottom w:w="80" w:type="dxa"/>
              <w:right w:w="80" w:type="dxa"/>
            </w:tcMar>
          </w:tcPr>
          <w:p w14:paraId="518A7FC3" w14:textId="77777777" w:rsidR="00DE7A20" w:rsidRPr="009B143F" w:rsidRDefault="00000000">
            <w:pPr>
              <w:spacing w:line="240" w:lineRule="auto"/>
              <w:rPr>
                <w:sz w:val="22"/>
                <w:szCs w:val="22"/>
              </w:rPr>
            </w:pPr>
            <w:r w:rsidRPr="009B143F">
              <w:rPr>
                <w:sz w:val="22"/>
                <w:szCs w:val="22"/>
              </w:rPr>
              <w:t>Media-Alta</w:t>
            </w:r>
          </w:p>
        </w:tc>
        <w:tc>
          <w:tcPr>
            <w:tcW w:w="1624" w:type="pct"/>
            <w:tcMar>
              <w:top w:w="80" w:type="dxa"/>
              <w:left w:w="80" w:type="dxa"/>
              <w:bottom w:w="80" w:type="dxa"/>
              <w:right w:w="80" w:type="dxa"/>
            </w:tcMar>
          </w:tcPr>
          <w:p w14:paraId="49544CD5" w14:textId="77777777" w:rsidR="00DE7A20" w:rsidRPr="009B143F" w:rsidRDefault="00000000">
            <w:pPr>
              <w:spacing w:line="240" w:lineRule="auto"/>
              <w:rPr>
                <w:sz w:val="22"/>
                <w:szCs w:val="22"/>
              </w:rPr>
            </w:pPr>
            <w:r w:rsidRPr="009B143F">
              <w:rPr>
                <w:sz w:val="22"/>
                <w:szCs w:val="22"/>
              </w:rPr>
              <w:t>Mayor exposición a phishing si no se identifica el canal falso a tiempo</w:t>
            </w:r>
          </w:p>
        </w:tc>
      </w:tr>
      <w:tr w:rsidR="00DE7A20" w14:paraId="5C1B95F7" w14:textId="77777777" w:rsidTr="009B143F">
        <w:trPr>
          <w:trHeight w:val="624"/>
        </w:trPr>
        <w:tc>
          <w:tcPr>
            <w:tcW w:w="1625" w:type="pct"/>
            <w:tcMar>
              <w:top w:w="80" w:type="dxa"/>
              <w:left w:w="80" w:type="dxa"/>
              <w:bottom w:w="80" w:type="dxa"/>
              <w:right w:w="80" w:type="dxa"/>
            </w:tcMar>
          </w:tcPr>
          <w:p w14:paraId="2263F8B5" w14:textId="77777777" w:rsidR="00DE7A20" w:rsidRPr="009B143F" w:rsidRDefault="00000000">
            <w:pPr>
              <w:spacing w:line="240" w:lineRule="auto"/>
              <w:rPr>
                <w:sz w:val="22"/>
                <w:szCs w:val="22"/>
              </w:rPr>
            </w:pPr>
            <w:r w:rsidRPr="009B143F">
              <w:rPr>
                <w:sz w:val="22"/>
                <w:szCs w:val="22"/>
              </w:rPr>
              <w:t>No usa ninguna herramienta de monitoreo de filtraciones de datos</w:t>
            </w:r>
          </w:p>
        </w:tc>
        <w:tc>
          <w:tcPr>
            <w:tcW w:w="938" w:type="pct"/>
            <w:tcMar>
              <w:top w:w="80" w:type="dxa"/>
              <w:left w:w="80" w:type="dxa"/>
              <w:bottom w:w="80" w:type="dxa"/>
              <w:right w:w="80" w:type="dxa"/>
            </w:tcMar>
          </w:tcPr>
          <w:p w14:paraId="704906A7" w14:textId="77777777" w:rsidR="00DE7A20" w:rsidRPr="009B143F" w:rsidRDefault="00000000">
            <w:pPr>
              <w:spacing w:line="240" w:lineRule="auto"/>
              <w:rPr>
                <w:sz w:val="22"/>
                <w:szCs w:val="22"/>
              </w:rPr>
            </w:pPr>
            <w:r w:rsidRPr="009B143F">
              <w:rPr>
                <w:sz w:val="22"/>
                <w:szCs w:val="22"/>
              </w:rPr>
              <w:t xml:space="preserve">2 de 3 (Margareth, </w:t>
            </w:r>
            <w:proofErr w:type="spellStart"/>
            <w:r w:rsidRPr="009B143F">
              <w:rPr>
                <w:sz w:val="22"/>
                <w:szCs w:val="22"/>
              </w:rPr>
              <w:t>Keyllie</w:t>
            </w:r>
            <w:proofErr w:type="spellEnd"/>
            <w:r w:rsidRPr="009B143F">
              <w:rPr>
                <w:sz w:val="22"/>
                <w:szCs w:val="22"/>
              </w:rPr>
              <w:t>)</w:t>
            </w:r>
          </w:p>
        </w:tc>
        <w:tc>
          <w:tcPr>
            <w:tcW w:w="813" w:type="pct"/>
            <w:tcMar>
              <w:top w:w="80" w:type="dxa"/>
              <w:left w:w="80" w:type="dxa"/>
              <w:bottom w:w="80" w:type="dxa"/>
              <w:right w:w="80" w:type="dxa"/>
            </w:tcMar>
          </w:tcPr>
          <w:p w14:paraId="3C9118C6" w14:textId="77777777" w:rsidR="00DE7A20" w:rsidRPr="009B143F" w:rsidRDefault="00000000">
            <w:pPr>
              <w:spacing w:line="240" w:lineRule="auto"/>
              <w:rPr>
                <w:sz w:val="22"/>
                <w:szCs w:val="22"/>
              </w:rPr>
            </w:pPr>
            <w:r w:rsidRPr="009B143F">
              <w:rPr>
                <w:sz w:val="22"/>
                <w:szCs w:val="22"/>
              </w:rPr>
              <w:t>Media-Alta</w:t>
            </w:r>
          </w:p>
        </w:tc>
        <w:tc>
          <w:tcPr>
            <w:tcW w:w="1624" w:type="pct"/>
            <w:tcMar>
              <w:top w:w="80" w:type="dxa"/>
              <w:left w:w="80" w:type="dxa"/>
              <w:bottom w:w="80" w:type="dxa"/>
              <w:right w:w="80" w:type="dxa"/>
            </w:tcMar>
          </w:tcPr>
          <w:p w14:paraId="2570312F" w14:textId="77777777" w:rsidR="00DE7A20" w:rsidRPr="009B143F" w:rsidRDefault="00000000">
            <w:pPr>
              <w:spacing w:line="240" w:lineRule="auto"/>
              <w:rPr>
                <w:sz w:val="22"/>
                <w:szCs w:val="22"/>
              </w:rPr>
            </w:pPr>
            <w:r w:rsidRPr="009B143F">
              <w:rPr>
                <w:sz w:val="22"/>
                <w:szCs w:val="22"/>
              </w:rPr>
              <w:t>No detectan a tiempo si sus datos ya están comprometidos</w:t>
            </w:r>
          </w:p>
        </w:tc>
      </w:tr>
    </w:tbl>
    <w:p w14:paraId="2954FFEB" w14:textId="77777777" w:rsidR="00DE7A20" w:rsidRDefault="00DE7A20">
      <w:pPr>
        <w:spacing w:after="200"/>
      </w:pPr>
    </w:p>
    <w:p w14:paraId="3CEAB662" w14:textId="77777777" w:rsidR="00DE7A20" w:rsidRDefault="00000000" w:rsidP="008E4BA1">
      <w:pPr>
        <w:pStyle w:val="Ttulo1"/>
        <w:spacing w:before="240"/>
      </w:pPr>
      <w:bookmarkStart w:id="11" w:name="_Toc237031454"/>
      <w:r>
        <w:t>7. Decisión: pivotar o perseverar</w:t>
      </w:r>
      <w:bookmarkEnd w:id="11"/>
    </w:p>
    <w:p w14:paraId="1363A98B" w14:textId="77777777" w:rsidR="00DE7A20" w:rsidRDefault="00000000">
      <w:pPr>
        <w:ind w:firstLine="720"/>
      </w:pPr>
      <w:r>
        <w:t>Decisión: PERSEVERAR con ajustes.</w:t>
      </w:r>
    </w:p>
    <w:p w14:paraId="716BE819" w14:textId="77777777" w:rsidR="00DE7A20" w:rsidRDefault="00000000">
      <w:pPr>
        <w:ind w:firstLine="720"/>
      </w:pPr>
      <w:r>
        <w:t xml:space="preserve">Justificación: Las 3 entrevistas confirman con fuerza la hipótesis H1: las 3 personas (100%) han sufrido de forma directa robo de identidad, fraude con tarjeta o uso indebido de sus datos personales, y las 3 expresan preocupación genuina por el control sobre su información. La hipótesis H2 se confirma parcialmente (2 de 3): tanto Margareth como </w:t>
      </w:r>
      <w:proofErr w:type="spellStart"/>
      <w:r>
        <w:t>Keyllie</w:t>
      </w:r>
      <w:proofErr w:type="spellEnd"/>
      <w:r>
        <w:t xml:space="preserve"> se enteraron del problema solo después de que ya había ocurrido el daño (pérdida de acceso a cuentas, llamada del banco por cargos no reconocidos), no por monitoreo propio. La excepción es Danny, quien por su perfil técnico ya usa herramientas de monitoreo y buenas prácticas (MFA, cambio de contraseña cada 3 meses), lo que sugiere que el segmento con mayor dolor y menor capacidad de </w:t>
      </w:r>
      <w:r>
        <w:lastRenderedPageBreak/>
        <w:t xml:space="preserve">autoprotección son los perfiles no técnicos (como abogados, contadores, auditores) y no los perfiles de sistemas/tecnología. </w:t>
      </w:r>
      <w:proofErr w:type="gramStart"/>
      <w:r>
        <w:t>Además</w:t>
      </w:r>
      <w:proofErr w:type="gramEnd"/>
      <w:r>
        <w:t xml:space="preserve"> surge un hallazgo nuevo no contemplado en las hipótesis iniciales: el riesgo de que actores (o suplantadores) pidan datos personales por WhatsApp haciéndose pasar por el banco, mencionado por Keyllie. Con esta evidencia se decide perseverar con la idea central, ajustando el segmento de clientes y agregando un nuevo problema validado.</w:t>
      </w:r>
    </w:p>
    <w:p w14:paraId="53B40689" w14:textId="77777777" w:rsidR="00DE7A20" w:rsidRDefault="00000000" w:rsidP="008E4BA1">
      <w:pPr>
        <w:pStyle w:val="Ttulo1"/>
        <w:spacing w:before="240"/>
      </w:pPr>
      <w:bookmarkStart w:id="12" w:name="_Toc237031455"/>
      <w:r>
        <w:t xml:space="preserve">8. Lean </w:t>
      </w:r>
      <w:proofErr w:type="spellStart"/>
      <w:r>
        <w:t>Canvas</w:t>
      </w:r>
      <w:proofErr w:type="spellEnd"/>
      <w:r>
        <w:t xml:space="preserve"> ajustado — versión final</w:t>
      </w:r>
      <w:bookmarkEnd w:id="12"/>
    </w:p>
    <w:p w14:paraId="3C6B8E8F" w14:textId="77777777" w:rsidR="00DE7A20" w:rsidRDefault="00000000">
      <w:pPr>
        <w:ind w:firstLine="720"/>
      </w:pPr>
      <w:r>
        <w:t xml:space="preserve">Cambios realizados respecto al Lean </w:t>
      </w:r>
      <w:proofErr w:type="spellStart"/>
      <w:r>
        <w:t>Canvas</w:t>
      </w:r>
      <w:proofErr w:type="spellEnd"/>
      <w:r>
        <w:t xml:space="preserve"> inicial, con base en la evidencia de las entrevistas:</w:t>
      </w:r>
    </w:p>
    <w:p w14:paraId="0548E728" w14:textId="77777777" w:rsidR="00DE7A20" w:rsidRDefault="00000000">
      <w:pPr>
        <w:pStyle w:val="Prrafodelista"/>
        <w:numPr>
          <w:ilvl w:val="0"/>
          <w:numId w:val="2"/>
        </w:numPr>
      </w:pPr>
      <w:r>
        <w:t>Problema: se agrega 'riesgo de suplantación de bancos u otras entidades pidiendo datos personales por WhatsApp u otros canales informales' como problema validado, junto con el robo/uso indebido de datos personales y el fraude con tarjetas por bases de datos expuestas.</w:t>
      </w:r>
    </w:p>
    <w:p w14:paraId="58D8AFE3" w14:textId="77777777" w:rsidR="00DE7A20" w:rsidRDefault="00000000">
      <w:pPr>
        <w:pStyle w:val="Prrafodelista"/>
        <w:numPr>
          <w:ilvl w:val="0"/>
          <w:numId w:val="2"/>
        </w:numPr>
      </w:pPr>
      <w:r>
        <w:t xml:space="preserve">Segmento de clientes: se ajusta el foco hacia profesionales no técnicos (abogados, contadores, auditores, administrativos) de 23 a 46 años, que usan banca en línea y redes </w:t>
      </w:r>
      <w:proofErr w:type="gramStart"/>
      <w:r>
        <w:t>sociales</w:t>
      </w:r>
      <w:proofErr w:type="gramEnd"/>
      <w:r>
        <w:t xml:space="preserve"> pero no cuentan con conocimientos técnicos de seguridad ni usan herramientas de monitoreo. Se identifica a los perfiles técnicos (como ingenieros en sistemas) como un segmento de menor prioridad, ya que suelen autoprotegerse con herramientas y hábitos propios.</w:t>
      </w:r>
    </w:p>
    <w:p w14:paraId="66710CB2" w14:textId="3A24C546" w:rsidR="009B143F" w:rsidRDefault="00000000" w:rsidP="009B143F">
      <w:pPr>
        <w:pStyle w:val="Prrafodelista"/>
        <w:numPr>
          <w:ilvl w:val="0"/>
          <w:numId w:val="2"/>
        </w:numPr>
      </w:pPr>
      <w:r>
        <w:t>Solución: se prioriza (1) alertas ante intentos de acceso no autorizado o filtraciones de datos, y (2) un módulo educativo/de alerta sobre intentos de phishing vía WhatsApp o llamadas suplantando bancos, ya que fue un hallazgo nuevo y relevante.</w:t>
      </w:r>
    </w:p>
    <w:p w14:paraId="32805D15" w14:textId="77777777" w:rsidR="0082648A" w:rsidRDefault="0082648A" w:rsidP="0082648A"/>
    <w:p w14:paraId="217CEEBA" w14:textId="77777777" w:rsidR="0082648A" w:rsidRDefault="0082648A" w:rsidP="0082648A"/>
    <w:p w14:paraId="47AC3E60" w14:textId="77777777" w:rsidR="0082648A" w:rsidRDefault="0082648A" w:rsidP="0082648A"/>
    <w:p w14:paraId="504DBEA1" w14:textId="77777777" w:rsidR="0082648A" w:rsidRDefault="0082648A" w:rsidP="000A777A">
      <w:pPr>
        <w:ind w:left="708" w:hanging="708"/>
      </w:pPr>
    </w:p>
    <w:p w14:paraId="3FA089E4" w14:textId="77777777" w:rsidR="00DE7A20" w:rsidRDefault="00000000" w:rsidP="008E4BA1">
      <w:pPr>
        <w:pStyle w:val="Ttulo1"/>
        <w:spacing w:before="240"/>
      </w:pPr>
      <w:bookmarkStart w:id="13" w:name="_Toc237031456"/>
      <w:r>
        <w:lastRenderedPageBreak/>
        <w:t>9. Definición del MVP</w:t>
      </w:r>
      <w:bookmarkEnd w:id="13"/>
    </w:p>
    <w:p w14:paraId="0CD6CFBD" w14:textId="77777777" w:rsidR="00DE7A20" w:rsidRDefault="00000000">
      <w:pPr>
        <w:ind w:firstLine="720"/>
      </w:pPr>
      <w:r>
        <w:t xml:space="preserve">MVP propuesto: Landing page + mockup interactivo de la </w:t>
      </w:r>
      <w:proofErr w:type="gramStart"/>
      <w:r>
        <w:t>app</w:t>
      </w:r>
      <w:proofErr w:type="gramEnd"/>
      <w:r>
        <w:t xml:space="preserve"> </w:t>
      </w:r>
      <w:proofErr w:type="spellStart"/>
      <w:r>
        <w:t>IdentiSafe</w:t>
      </w:r>
      <w:proofErr w:type="spellEnd"/>
      <w:r>
        <w:t>, mostrando: (1) pantalla de registro de correo/teléfono para monitoreo, (2) pantalla de alerta de ejemplo ante una filtración detectada o un intento de contacto sospechoso (ej. solicitud de datos vía WhatsApp), (3) botón de 'quiero que me avisen cuando esté disponible' con opción de dejar correo para lista de espera.</w:t>
      </w:r>
    </w:p>
    <w:p w14:paraId="27EC4C52" w14:textId="77777777" w:rsidR="00DE7A20" w:rsidRDefault="00000000" w:rsidP="008E4BA1">
      <w:pPr>
        <w:pStyle w:val="Ttulo1"/>
        <w:spacing w:before="240"/>
      </w:pPr>
      <w:bookmarkStart w:id="14" w:name="_Toc237031457"/>
      <w:r>
        <w:t>10. Validación de la solución</w:t>
      </w:r>
      <w:bookmarkEnd w:id="14"/>
    </w:p>
    <w:p w14:paraId="2F38A448" w14:textId="77777777" w:rsidR="00DE7A20" w:rsidRDefault="00000000">
      <w:pPr>
        <w:ind w:firstLine="720"/>
      </w:pPr>
      <w:r>
        <w:t>Se presentó el mockup del MVP a los 3 entrevistados originales, preguntando si lo usarían, si pagarían por él y qué le faltaba.</w:t>
      </w:r>
    </w:p>
    <w:p w14:paraId="2B03245E" w14:textId="77777777" w:rsidR="00DE7A20" w:rsidRDefault="00000000">
      <w:pPr>
        <w:pStyle w:val="Prrafodelista"/>
        <w:numPr>
          <w:ilvl w:val="0"/>
          <w:numId w:val="2"/>
        </w:numPr>
      </w:pPr>
      <w:r>
        <w:t>Margareth: sí lo usaría y sí pagaría por el servicio; como observación, indicó que le gustaría que el diseño visual fuera 'más bonito' (mejor interfaz/estética).</w:t>
      </w:r>
    </w:p>
    <w:p w14:paraId="3296E531" w14:textId="77777777" w:rsidR="00DE7A20" w:rsidRDefault="00000000">
      <w:pPr>
        <w:pStyle w:val="Prrafodelista"/>
        <w:numPr>
          <w:ilvl w:val="0"/>
          <w:numId w:val="2"/>
        </w:numPr>
      </w:pPr>
      <w:r>
        <w:t xml:space="preserve">Danny: sí lo usaría y sí pagaría; sugirió que la </w:t>
      </w:r>
      <w:proofErr w:type="gramStart"/>
      <w:r>
        <w:t>app</w:t>
      </w:r>
      <w:proofErr w:type="gramEnd"/>
      <w:r>
        <w:t xml:space="preserve"> incluya un poco más de instrucciones para poder completar los pasos de configuración.</w:t>
      </w:r>
    </w:p>
    <w:p w14:paraId="61E367BC" w14:textId="77777777" w:rsidR="00DE7A20" w:rsidRDefault="00000000">
      <w:pPr>
        <w:pStyle w:val="Prrafodelista"/>
        <w:numPr>
          <w:ilvl w:val="0"/>
          <w:numId w:val="2"/>
        </w:numPr>
      </w:pPr>
      <w:proofErr w:type="spellStart"/>
      <w:r>
        <w:t>Keyllie</w:t>
      </w:r>
      <w:proofErr w:type="spellEnd"/>
      <w:r>
        <w:t>: sí lo usaría y sí pagaría; comentó que no le falta nada y que la propuesta le genera confianza.</w:t>
      </w:r>
    </w:p>
    <w:p w14:paraId="6C0F7674" w14:textId="77777777" w:rsidR="00DE7A20" w:rsidRDefault="00000000">
      <w:pPr>
        <w:ind w:firstLine="720"/>
      </w:pPr>
      <w:r>
        <w:t xml:space="preserve">Conclusión de validación: Los 3 entrevistados mostraron intención de uso e intención de pago, lo que da una validación inicial fuerte para perseverar con la idea. Las observaciones señalan dos mejoras claras para la siguiente iteración del MVP: (1) mejorar el diseño visual/interfaz para que resulte más atractivo, y (2) agregar una guía o instrucciones más claras dentro de la </w:t>
      </w:r>
      <w:proofErr w:type="gramStart"/>
      <w:r>
        <w:t>app</w:t>
      </w:r>
      <w:proofErr w:type="gramEnd"/>
      <w:r>
        <w:t xml:space="preserve"> para que el usuario complete el proceso de configuración sin dudas. El hallazgo de </w:t>
      </w:r>
      <w:proofErr w:type="spellStart"/>
      <w:r>
        <w:t>Keyllie</w:t>
      </w:r>
      <w:proofErr w:type="spellEnd"/>
      <w:r>
        <w:t xml:space="preserve"> sobre la confianza que genera el servicio refuerza que la propuesta de valor (alertas claras y proactivas) responde directamente al dolor identificado en las entrevistas iniciales.</w:t>
      </w:r>
    </w:p>
    <w:p w14:paraId="24F12908" w14:textId="77777777" w:rsidR="009B143F" w:rsidRDefault="009B143F">
      <w:pPr>
        <w:ind w:firstLine="720"/>
      </w:pPr>
    </w:p>
    <w:p w14:paraId="28403435" w14:textId="77777777" w:rsidR="00DE7A20" w:rsidRDefault="00000000" w:rsidP="008E4BA1">
      <w:pPr>
        <w:pStyle w:val="Ttulo1"/>
        <w:spacing w:before="240"/>
      </w:pPr>
      <w:bookmarkStart w:id="15" w:name="_Toc237031458"/>
      <w:r>
        <w:lastRenderedPageBreak/>
        <w:t>11. Conclusión general</w:t>
      </w:r>
      <w:bookmarkEnd w:id="15"/>
    </w:p>
    <w:p w14:paraId="421F96AB" w14:textId="77777777" w:rsidR="00DE7A20" w:rsidRDefault="00000000">
      <w:pPr>
        <w:ind w:firstLine="720"/>
      </w:pPr>
      <w:r>
        <w:t xml:space="preserve">El proceso de </w:t>
      </w:r>
      <w:proofErr w:type="spellStart"/>
      <w:r>
        <w:t>Customer</w:t>
      </w:r>
      <w:proofErr w:type="spellEnd"/>
      <w:r>
        <w:t xml:space="preserve"> Discovery confirmó que el problema de fondo —la falta de control y de aviso oportuno ante el mal uso de datos personales— es real, frecuente e intenso entre los usuarios entrevistados, especialmente en perfiles no técnicos. La decisión de perseverar con la idea de </w:t>
      </w:r>
      <w:proofErr w:type="spellStart"/>
      <w:r>
        <w:t>IdentiSafe</w:t>
      </w:r>
      <w:proofErr w:type="spellEnd"/>
      <w:r>
        <w:t xml:space="preserve"> se sostiene con evidencia de las 3 entrevistas iniciales y se refuerza con la validación positiva del MVP, en la que los 3 entrevistados expresaron intención de uso y de pago. Los próximos pasos recomendados son iterar el diseño visual del MVP, agregar guías de uso más claras, y ampliar la validación con más usuarios del segmento priorizado (profesionales no técnicos) antes de avanzar a una versión funcional del producto.</w:t>
      </w:r>
    </w:p>
    <w:sectPr w:rsidR="00DE7A20" w:rsidSect="0082648A">
      <w:headerReference w:type="default" r:id="rId9"/>
      <w:pgSz w:w="12240" w:h="15840"/>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4998E" w14:textId="77777777" w:rsidR="00ED1CCD" w:rsidRDefault="00ED1CCD">
      <w:pPr>
        <w:spacing w:line="240" w:lineRule="auto"/>
      </w:pPr>
      <w:r>
        <w:separator/>
      </w:r>
    </w:p>
  </w:endnote>
  <w:endnote w:type="continuationSeparator" w:id="0">
    <w:p w14:paraId="085BFCA0" w14:textId="77777777" w:rsidR="00ED1CCD" w:rsidRDefault="00ED1C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60E1F" w14:textId="77777777" w:rsidR="00ED1CCD" w:rsidRDefault="00ED1CCD">
      <w:pPr>
        <w:spacing w:line="240" w:lineRule="auto"/>
      </w:pPr>
      <w:r>
        <w:separator/>
      </w:r>
    </w:p>
  </w:footnote>
  <w:footnote w:type="continuationSeparator" w:id="0">
    <w:p w14:paraId="0198FF7E" w14:textId="77777777" w:rsidR="00ED1CCD" w:rsidRDefault="00ED1C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8BAE" w14:textId="77777777" w:rsidR="00DE7A20" w:rsidRDefault="00000000">
    <w:pPr>
      <w:jc w:val="right"/>
    </w:pPr>
    <w:r>
      <w:fldChar w:fldCharType="begin"/>
    </w:r>
    <w:r>
      <w:instrText>PAGE</w:instrText>
    </w:r>
    <w:r>
      <w:fldChar w:fldCharType="separate"/>
    </w:r>
    <w:r w:rsidR="009B143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67F2B"/>
    <w:multiLevelType w:val="hybridMultilevel"/>
    <w:tmpl w:val="3D207A3E"/>
    <w:lvl w:ilvl="0" w:tplc="34786A92">
      <w:start w:val="1"/>
      <w:numFmt w:val="bullet"/>
      <w:lvlText w:val="●"/>
      <w:lvlJc w:val="left"/>
      <w:pPr>
        <w:ind w:left="720" w:hanging="360"/>
      </w:pPr>
    </w:lvl>
    <w:lvl w:ilvl="1" w:tplc="FFCAA216">
      <w:start w:val="1"/>
      <w:numFmt w:val="bullet"/>
      <w:lvlText w:val="○"/>
      <w:lvlJc w:val="left"/>
      <w:pPr>
        <w:ind w:left="1440" w:hanging="360"/>
      </w:pPr>
    </w:lvl>
    <w:lvl w:ilvl="2" w:tplc="D2FED71A">
      <w:start w:val="1"/>
      <w:numFmt w:val="bullet"/>
      <w:lvlText w:val="■"/>
      <w:lvlJc w:val="left"/>
      <w:pPr>
        <w:ind w:left="2160" w:hanging="360"/>
      </w:pPr>
    </w:lvl>
    <w:lvl w:ilvl="3" w:tplc="B1361114">
      <w:start w:val="1"/>
      <w:numFmt w:val="bullet"/>
      <w:lvlText w:val="●"/>
      <w:lvlJc w:val="left"/>
      <w:pPr>
        <w:ind w:left="2880" w:hanging="360"/>
      </w:pPr>
    </w:lvl>
    <w:lvl w:ilvl="4" w:tplc="7D129938">
      <w:start w:val="1"/>
      <w:numFmt w:val="bullet"/>
      <w:lvlText w:val="○"/>
      <w:lvlJc w:val="left"/>
      <w:pPr>
        <w:ind w:left="3600" w:hanging="360"/>
      </w:pPr>
    </w:lvl>
    <w:lvl w:ilvl="5" w:tplc="7674BED6">
      <w:start w:val="1"/>
      <w:numFmt w:val="bullet"/>
      <w:lvlText w:val="■"/>
      <w:lvlJc w:val="left"/>
      <w:pPr>
        <w:ind w:left="4320" w:hanging="360"/>
      </w:pPr>
    </w:lvl>
    <w:lvl w:ilvl="6" w:tplc="C37869FE">
      <w:start w:val="1"/>
      <w:numFmt w:val="bullet"/>
      <w:lvlText w:val="●"/>
      <w:lvlJc w:val="left"/>
      <w:pPr>
        <w:ind w:left="5040" w:hanging="360"/>
      </w:pPr>
    </w:lvl>
    <w:lvl w:ilvl="7" w:tplc="A21ECF1A">
      <w:start w:val="1"/>
      <w:numFmt w:val="bullet"/>
      <w:lvlText w:val="●"/>
      <w:lvlJc w:val="left"/>
      <w:pPr>
        <w:ind w:left="5760" w:hanging="360"/>
      </w:pPr>
    </w:lvl>
    <w:lvl w:ilvl="8" w:tplc="D48812F8">
      <w:start w:val="1"/>
      <w:numFmt w:val="bullet"/>
      <w:lvlText w:val="●"/>
      <w:lvlJc w:val="left"/>
      <w:pPr>
        <w:ind w:left="6480" w:hanging="360"/>
      </w:pPr>
    </w:lvl>
  </w:abstractNum>
  <w:abstractNum w:abstractNumId="1" w15:restartNumberingAfterBreak="0">
    <w:nsid w:val="1CE36929"/>
    <w:multiLevelType w:val="hybridMultilevel"/>
    <w:tmpl w:val="2056F02C"/>
    <w:lvl w:ilvl="0" w:tplc="4A204304">
      <w:start w:val="1"/>
      <w:numFmt w:val="decimal"/>
      <w:lvlText w:val="%1."/>
      <w:lvlJc w:val="left"/>
      <w:pPr>
        <w:ind w:left="300" w:hanging="260"/>
      </w:pPr>
    </w:lvl>
    <w:lvl w:ilvl="1" w:tplc="684E081C">
      <w:numFmt w:val="decimal"/>
      <w:lvlText w:val=""/>
      <w:lvlJc w:val="left"/>
    </w:lvl>
    <w:lvl w:ilvl="2" w:tplc="62FE2A98">
      <w:numFmt w:val="decimal"/>
      <w:lvlText w:val=""/>
      <w:lvlJc w:val="left"/>
    </w:lvl>
    <w:lvl w:ilvl="3" w:tplc="7F42743C">
      <w:numFmt w:val="decimal"/>
      <w:lvlText w:val=""/>
      <w:lvlJc w:val="left"/>
    </w:lvl>
    <w:lvl w:ilvl="4" w:tplc="A0E26972">
      <w:numFmt w:val="decimal"/>
      <w:lvlText w:val=""/>
      <w:lvlJc w:val="left"/>
    </w:lvl>
    <w:lvl w:ilvl="5" w:tplc="C070178A">
      <w:numFmt w:val="decimal"/>
      <w:lvlText w:val=""/>
      <w:lvlJc w:val="left"/>
    </w:lvl>
    <w:lvl w:ilvl="6" w:tplc="56F67988">
      <w:numFmt w:val="decimal"/>
      <w:lvlText w:val=""/>
      <w:lvlJc w:val="left"/>
    </w:lvl>
    <w:lvl w:ilvl="7" w:tplc="EB8A9566">
      <w:numFmt w:val="decimal"/>
      <w:lvlText w:val=""/>
      <w:lvlJc w:val="left"/>
    </w:lvl>
    <w:lvl w:ilvl="8" w:tplc="E3DAA8A8">
      <w:numFmt w:val="decimal"/>
      <w:lvlText w:val=""/>
      <w:lvlJc w:val="left"/>
    </w:lvl>
  </w:abstractNum>
  <w:abstractNum w:abstractNumId="2" w15:restartNumberingAfterBreak="0">
    <w:nsid w:val="2AF40FFC"/>
    <w:multiLevelType w:val="hybridMultilevel"/>
    <w:tmpl w:val="C8725DEA"/>
    <w:lvl w:ilvl="0" w:tplc="56F8C96E">
      <w:start w:val="1"/>
      <w:numFmt w:val="decimal"/>
      <w:lvlText w:val="%1."/>
      <w:lvlJc w:val="left"/>
      <w:pPr>
        <w:ind w:left="300" w:hanging="260"/>
      </w:pPr>
    </w:lvl>
    <w:lvl w:ilvl="1" w:tplc="F93E4952">
      <w:numFmt w:val="decimal"/>
      <w:lvlText w:val=""/>
      <w:lvlJc w:val="left"/>
    </w:lvl>
    <w:lvl w:ilvl="2" w:tplc="30E889D2">
      <w:numFmt w:val="decimal"/>
      <w:lvlText w:val=""/>
      <w:lvlJc w:val="left"/>
    </w:lvl>
    <w:lvl w:ilvl="3" w:tplc="CB74BEEE">
      <w:numFmt w:val="decimal"/>
      <w:lvlText w:val=""/>
      <w:lvlJc w:val="left"/>
    </w:lvl>
    <w:lvl w:ilvl="4" w:tplc="3BCC903E">
      <w:numFmt w:val="decimal"/>
      <w:lvlText w:val=""/>
      <w:lvlJc w:val="left"/>
    </w:lvl>
    <w:lvl w:ilvl="5" w:tplc="1D6C403C">
      <w:numFmt w:val="decimal"/>
      <w:lvlText w:val=""/>
      <w:lvlJc w:val="left"/>
    </w:lvl>
    <w:lvl w:ilvl="6" w:tplc="BF92FAC2">
      <w:numFmt w:val="decimal"/>
      <w:lvlText w:val=""/>
      <w:lvlJc w:val="left"/>
    </w:lvl>
    <w:lvl w:ilvl="7" w:tplc="78DAA3F6">
      <w:numFmt w:val="decimal"/>
      <w:lvlText w:val=""/>
      <w:lvlJc w:val="left"/>
    </w:lvl>
    <w:lvl w:ilvl="8" w:tplc="AF90CAFA">
      <w:numFmt w:val="decimal"/>
      <w:lvlText w:val=""/>
      <w:lvlJc w:val="left"/>
    </w:lvl>
  </w:abstractNum>
  <w:abstractNum w:abstractNumId="3" w15:restartNumberingAfterBreak="0">
    <w:nsid w:val="2E7502BE"/>
    <w:multiLevelType w:val="hybridMultilevel"/>
    <w:tmpl w:val="D38E78D4"/>
    <w:lvl w:ilvl="0" w:tplc="C9AE91E0">
      <w:start w:val="1"/>
      <w:numFmt w:val="decimal"/>
      <w:lvlText w:val="%1."/>
      <w:lvlJc w:val="left"/>
      <w:pPr>
        <w:ind w:left="300" w:hanging="260"/>
      </w:pPr>
    </w:lvl>
    <w:lvl w:ilvl="1" w:tplc="B6F67B18">
      <w:numFmt w:val="decimal"/>
      <w:lvlText w:val=""/>
      <w:lvlJc w:val="left"/>
    </w:lvl>
    <w:lvl w:ilvl="2" w:tplc="ACBACD56">
      <w:numFmt w:val="decimal"/>
      <w:lvlText w:val=""/>
      <w:lvlJc w:val="left"/>
    </w:lvl>
    <w:lvl w:ilvl="3" w:tplc="E092D16A">
      <w:numFmt w:val="decimal"/>
      <w:lvlText w:val=""/>
      <w:lvlJc w:val="left"/>
    </w:lvl>
    <w:lvl w:ilvl="4" w:tplc="7DBE4126">
      <w:numFmt w:val="decimal"/>
      <w:lvlText w:val=""/>
      <w:lvlJc w:val="left"/>
    </w:lvl>
    <w:lvl w:ilvl="5" w:tplc="D638B50E">
      <w:numFmt w:val="decimal"/>
      <w:lvlText w:val=""/>
      <w:lvlJc w:val="left"/>
    </w:lvl>
    <w:lvl w:ilvl="6" w:tplc="66206494">
      <w:numFmt w:val="decimal"/>
      <w:lvlText w:val=""/>
      <w:lvlJc w:val="left"/>
    </w:lvl>
    <w:lvl w:ilvl="7" w:tplc="183048A6">
      <w:numFmt w:val="decimal"/>
      <w:lvlText w:val=""/>
      <w:lvlJc w:val="left"/>
    </w:lvl>
    <w:lvl w:ilvl="8" w:tplc="95FECD6A">
      <w:numFmt w:val="decimal"/>
      <w:lvlText w:val=""/>
      <w:lvlJc w:val="left"/>
    </w:lvl>
  </w:abstractNum>
  <w:abstractNum w:abstractNumId="4" w15:restartNumberingAfterBreak="0">
    <w:nsid w:val="54B31CAE"/>
    <w:multiLevelType w:val="hybridMultilevel"/>
    <w:tmpl w:val="F3326E30"/>
    <w:lvl w:ilvl="0" w:tplc="94A27928">
      <w:start w:val="1"/>
      <w:numFmt w:val="decimal"/>
      <w:lvlText w:val="%1."/>
      <w:lvlJc w:val="left"/>
      <w:pPr>
        <w:ind w:left="300" w:hanging="260"/>
      </w:pPr>
    </w:lvl>
    <w:lvl w:ilvl="1" w:tplc="6D1A0D84">
      <w:numFmt w:val="decimal"/>
      <w:lvlText w:val=""/>
      <w:lvlJc w:val="left"/>
    </w:lvl>
    <w:lvl w:ilvl="2" w:tplc="FD506A9E">
      <w:numFmt w:val="decimal"/>
      <w:lvlText w:val=""/>
      <w:lvlJc w:val="left"/>
    </w:lvl>
    <w:lvl w:ilvl="3" w:tplc="9CE4706A">
      <w:numFmt w:val="decimal"/>
      <w:lvlText w:val=""/>
      <w:lvlJc w:val="left"/>
    </w:lvl>
    <w:lvl w:ilvl="4" w:tplc="F42E5320">
      <w:numFmt w:val="decimal"/>
      <w:lvlText w:val=""/>
      <w:lvlJc w:val="left"/>
    </w:lvl>
    <w:lvl w:ilvl="5" w:tplc="5AA2810A">
      <w:numFmt w:val="decimal"/>
      <w:lvlText w:val=""/>
      <w:lvlJc w:val="left"/>
    </w:lvl>
    <w:lvl w:ilvl="6" w:tplc="E7BEFD4A">
      <w:numFmt w:val="decimal"/>
      <w:lvlText w:val=""/>
      <w:lvlJc w:val="left"/>
    </w:lvl>
    <w:lvl w:ilvl="7" w:tplc="AEF6A620">
      <w:numFmt w:val="decimal"/>
      <w:lvlText w:val=""/>
      <w:lvlJc w:val="left"/>
    </w:lvl>
    <w:lvl w:ilvl="8" w:tplc="9BC45EE0">
      <w:numFmt w:val="decimal"/>
      <w:lvlText w:val=""/>
      <w:lvlJc w:val="left"/>
    </w:lvl>
  </w:abstractNum>
  <w:abstractNum w:abstractNumId="5" w15:restartNumberingAfterBreak="0">
    <w:nsid w:val="58A62CBF"/>
    <w:multiLevelType w:val="hybridMultilevel"/>
    <w:tmpl w:val="C7604428"/>
    <w:lvl w:ilvl="0" w:tplc="406E24A6">
      <w:start w:val="1"/>
      <w:numFmt w:val="bullet"/>
      <w:lvlText w:val="•"/>
      <w:lvlJc w:val="left"/>
      <w:pPr>
        <w:ind w:left="260" w:hanging="200"/>
      </w:pPr>
    </w:lvl>
    <w:lvl w:ilvl="1" w:tplc="7FE639C0">
      <w:numFmt w:val="decimal"/>
      <w:lvlText w:val=""/>
      <w:lvlJc w:val="left"/>
    </w:lvl>
    <w:lvl w:ilvl="2" w:tplc="EEC0DBD2">
      <w:numFmt w:val="decimal"/>
      <w:lvlText w:val=""/>
      <w:lvlJc w:val="left"/>
    </w:lvl>
    <w:lvl w:ilvl="3" w:tplc="8D687140">
      <w:numFmt w:val="decimal"/>
      <w:lvlText w:val=""/>
      <w:lvlJc w:val="left"/>
    </w:lvl>
    <w:lvl w:ilvl="4" w:tplc="2978410A">
      <w:numFmt w:val="decimal"/>
      <w:lvlText w:val=""/>
      <w:lvlJc w:val="left"/>
    </w:lvl>
    <w:lvl w:ilvl="5" w:tplc="A9780B14">
      <w:numFmt w:val="decimal"/>
      <w:lvlText w:val=""/>
      <w:lvlJc w:val="left"/>
    </w:lvl>
    <w:lvl w:ilvl="6" w:tplc="50BC8B22">
      <w:numFmt w:val="decimal"/>
      <w:lvlText w:val=""/>
      <w:lvlJc w:val="left"/>
    </w:lvl>
    <w:lvl w:ilvl="7" w:tplc="21423BA0">
      <w:numFmt w:val="decimal"/>
      <w:lvlText w:val=""/>
      <w:lvlJc w:val="left"/>
    </w:lvl>
    <w:lvl w:ilvl="8" w:tplc="E55489FC">
      <w:numFmt w:val="decimal"/>
      <w:lvlText w:val=""/>
      <w:lvlJc w:val="left"/>
    </w:lvl>
  </w:abstractNum>
  <w:abstractNum w:abstractNumId="6" w15:restartNumberingAfterBreak="0">
    <w:nsid w:val="75022E6D"/>
    <w:multiLevelType w:val="hybridMultilevel"/>
    <w:tmpl w:val="76704B58"/>
    <w:lvl w:ilvl="0" w:tplc="E140DCC4">
      <w:start w:val="1"/>
      <w:numFmt w:val="decimal"/>
      <w:lvlText w:val="%1."/>
      <w:lvlJc w:val="left"/>
      <w:pPr>
        <w:ind w:left="300" w:hanging="260"/>
      </w:pPr>
    </w:lvl>
    <w:lvl w:ilvl="1" w:tplc="C7A491D8">
      <w:numFmt w:val="decimal"/>
      <w:lvlText w:val=""/>
      <w:lvlJc w:val="left"/>
    </w:lvl>
    <w:lvl w:ilvl="2" w:tplc="74542DFE">
      <w:numFmt w:val="decimal"/>
      <w:lvlText w:val=""/>
      <w:lvlJc w:val="left"/>
    </w:lvl>
    <w:lvl w:ilvl="3" w:tplc="CAC21B2C">
      <w:numFmt w:val="decimal"/>
      <w:lvlText w:val=""/>
      <w:lvlJc w:val="left"/>
    </w:lvl>
    <w:lvl w:ilvl="4" w:tplc="C3AA0950">
      <w:numFmt w:val="decimal"/>
      <w:lvlText w:val=""/>
      <w:lvlJc w:val="left"/>
    </w:lvl>
    <w:lvl w:ilvl="5" w:tplc="921E1418">
      <w:numFmt w:val="decimal"/>
      <w:lvlText w:val=""/>
      <w:lvlJc w:val="left"/>
    </w:lvl>
    <w:lvl w:ilvl="6" w:tplc="2B26D580">
      <w:numFmt w:val="decimal"/>
      <w:lvlText w:val=""/>
      <w:lvlJc w:val="left"/>
    </w:lvl>
    <w:lvl w:ilvl="7" w:tplc="233AB0E0">
      <w:numFmt w:val="decimal"/>
      <w:lvlText w:val=""/>
      <w:lvlJc w:val="left"/>
    </w:lvl>
    <w:lvl w:ilvl="8" w:tplc="F02EAEE2">
      <w:numFmt w:val="decimal"/>
      <w:lvlText w:val=""/>
      <w:lvlJc w:val="left"/>
    </w:lvl>
  </w:abstractNum>
  <w:num w:numId="1" w16cid:durableId="465509115">
    <w:abstractNumId w:val="0"/>
    <w:lvlOverride w:ilvl="0">
      <w:startOverride w:val="1"/>
    </w:lvlOverride>
  </w:num>
  <w:num w:numId="2" w16cid:durableId="1377852219">
    <w:abstractNumId w:val="5"/>
    <w:lvlOverride w:ilvl="0">
      <w:startOverride w:val="1"/>
    </w:lvlOverride>
  </w:num>
  <w:num w:numId="3" w16cid:durableId="63533064">
    <w:abstractNumId w:val="3"/>
    <w:lvlOverride w:ilvl="0">
      <w:startOverride w:val="1"/>
    </w:lvlOverride>
  </w:num>
  <w:num w:numId="4" w16cid:durableId="620696678">
    <w:abstractNumId w:val="2"/>
    <w:lvlOverride w:ilvl="0">
      <w:startOverride w:val="1"/>
    </w:lvlOverride>
  </w:num>
  <w:num w:numId="5" w16cid:durableId="1750539898">
    <w:abstractNumId w:val="4"/>
    <w:lvlOverride w:ilvl="0">
      <w:startOverride w:val="1"/>
    </w:lvlOverride>
  </w:num>
  <w:num w:numId="6" w16cid:durableId="1444379003">
    <w:abstractNumId w:val="6"/>
    <w:lvlOverride w:ilvl="0">
      <w:startOverride w:val="1"/>
    </w:lvlOverride>
  </w:num>
  <w:num w:numId="7" w16cid:durableId="12363598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A20"/>
    <w:rsid w:val="000A777A"/>
    <w:rsid w:val="003F7B12"/>
    <w:rsid w:val="004701DF"/>
    <w:rsid w:val="0082648A"/>
    <w:rsid w:val="008E4BA1"/>
    <w:rsid w:val="009B143F"/>
    <w:rsid w:val="00AD4950"/>
    <w:rsid w:val="00AF5082"/>
    <w:rsid w:val="00DE7A20"/>
    <w:rsid w:val="00E64D98"/>
    <w:rsid w:val="00ED1CC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B43D"/>
  <w15:docId w15:val="{55FC08C0-EAA6-419A-9FB0-FCA76ABB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GT" w:eastAsia="es-GT"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B143F"/>
    <w:pPr>
      <w:spacing w:after="100"/>
    </w:pPr>
  </w:style>
  <w:style w:type="paragraph" w:styleId="TDC2">
    <w:name w:val="toc 2"/>
    <w:basedOn w:val="Normal"/>
    <w:next w:val="Normal"/>
    <w:autoRedefine/>
    <w:uiPriority w:val="39"/>
    <w:unhideWhenUsed/>
    <w:rsid w:val="009B143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quezadag1@miumg.edu.g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2394</Words>
  <Characters>13167</Characters>
  <Application>Microsoft Office Word</Application>
  <DocSecurity>0</DocSecurity>
  <Lines>109</Lines>
  <Paragraphs>31</Paragraphs>
  <ScaleCrop>false</ScaleCrop>
  <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219826 - ANGELO DIANCARLO QUEZADA GALLARDO</cp:lastModifiedBy>
  <cp:revision>9</cp:revision>
  <cp:lastPrinted>2026-08-08T03:49:00Z</cp:lastPrinted>
  <dcterms:created xsi:type="dcterms:W3CDTF">2026-08-08T03:42:00Z</dcterms:created>
  <dcterms:modified xsi:type="dcterms:W3CDTF">2026-08-08T03:55:00Z</dcterms:modified>
</cp:coreProperties>
</file>