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Kotlin 函数编写规则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   fun 函数名 （参数名 ： 参数类型） ： 返回值类型{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   函数体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   }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plus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plus2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diaoyong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plus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(a: Int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 :Int ) : Int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 + 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plus2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(a: Int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 :Int ) : Int = a + 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作业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sayHello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(name : String) : String = 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checkAge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(age : Int) : Boolean{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相当于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   if (age == 0){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return true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}else {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return false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age &gt;=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saveLog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(logLevel : Int)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"saveLog 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logLevel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 xml:space="preserve">diaoyong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sayHello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checkAge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saveLog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输出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8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6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name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true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saveLog  = 3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kotlin.Unit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？可以为空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！！不可以为空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When表达式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Whens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Whens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(score : Int){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kotlin when 表达式 比  Java switch 更方便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when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(score)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100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-&gt;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"优秀"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60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-&gt;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"及格"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-&gt;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"请继续加油"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函数表达式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下列表达不一样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意思一样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fun add(x : Int , y : Int) : Int {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return x + y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fun adds(x : Int , y : Int) : Int = x + y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*var addjs:(Int , Int ) -&gt; Int = { x,y -&gt; x+y} 第二种写法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var addj = { x : Int , y : Int -&gt; x + y}  简洁的写法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println(i(1,2))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addj = 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x : Int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y : Int 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 xml:space="preserve">-&gt;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 + y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addjs:(Int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 ) -&gt; Int = 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y 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 xml:space="preserve">-&gt;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x+y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(addj(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(addjs(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adds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(x : Int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 : Int) : Int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 + 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(x : Int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 : Int) : Int = x + 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or map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list or map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java.util.*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orlist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orliste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orMap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创建简单 list 数组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输出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orlist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 =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listOf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&lt;String&gt;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"数据: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迭代 输出 下标 和 值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orliste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 =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listOf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&lt;String&gt;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withIndex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"key: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,value: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 = TreeMap&lt;String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String&gt;()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map[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"好"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"good"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"学习"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"study"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"上"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"好"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//获取数据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or Range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Loop 循环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Range 区间  1..100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until 开区间 1 until 100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step 步长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forDome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forstep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forDome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result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..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,"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result += 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"结果：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step 步长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forstep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nums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..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result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nums 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 xml:space="preserve">step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,"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result += 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 = nums.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reversed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,"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 = nums.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"结果：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,,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人机交互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 xml:space="preserve">kotlin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readLine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>()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>和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 xml:space="preserve">Java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scanse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 xml:space="preserve"> 类似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orRj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orRj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"请输入第一个数字"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 =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readLine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"请输入第二个数字"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 =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readLine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num1 = a!!.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toInt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num2 = b!!.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toInt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add = 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x:Int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y :Int 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 xml:space="preserve">-&gt;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 + y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"结果："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add(num1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num2))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 异常处理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num1 = a!!.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toInt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num2 = b!!.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toInt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add = 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x:Int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y :Int 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 xml:space="preserve">-&gt;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 + y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"结果："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add(num1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num2))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 : Exception){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"请输入正确的类型"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orRj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递归=======================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演示递归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阶乘  5的阶层 5*4*3*2*1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fach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fach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(num : Int): Int{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*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fach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第二种递归写法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fach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(num : Int): Int{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num *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fach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尾递归优化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tailrec 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ollAdd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: Int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 : Int): Int{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println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"num: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,result: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ollAdd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 + num)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接口 实现 ，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继承 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父类  open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子类  override   重写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抽象类 abstract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接口 interface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委托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代理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by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class a :b by c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Sealed class or menu 的区别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印章类 Sealed class 更在意类型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枚举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 xml:space="preserve">menu 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更在意数据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OOP 面向对象编程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FP 函数式编程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java.awt.image.BufferedImage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java.io.File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javax.imageio.ImageIO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生成图片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fun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 = BufferedImage(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BufferedImage.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TYPE_INT_RGB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w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..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..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image.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 xml:space="preserve">apply 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 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(j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setRGB(i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0xff00ff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ImageIO.write(image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"bmp"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"a.bmp"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行为参数化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把筛选的行为（函数） 作为参数传递到过滤器里面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简洁的代码，提高效率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高阶函数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.maxBay{ it. } 最大值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.filter{ booeal 类型 and} 特点条件查找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.map{ }  映射新集合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 xml:space="preserve">.count { }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.find {} 查找第一个符合条件的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ab/>
        <w:t>.groupBy{</w:t>
      </w:r>
      <w:r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  <w:t>“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} 分组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14591"/>
    <w:rsid w:val="143C0399"/>
    <w:rsid w:val="16F35D7F"/>
    <w:rsid w:val="1C475917"/>
    <w:rsid w:val="22683430"/>
    <w:rsid w:val="27E42695"/>
    <w:rsid w:val="2BF12EDC"/>
    <w:rsid w:val="34076BE2"/>
    <w:rsid w:val="3C691CF2"/>
    <w:rsid w:val="4D756C42"/>
    <w:rsid w:val="65CF3E14"/>
    <w:rsid w:val="69736C0B"/>
    <w:rsid w:val="6C80325B"/>
    <w:rsid w:val="6F42705D"/>
    <w:rsid w:val="7A114591"/>
    <w:rsid w:val="7BC7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2019-06-03T08:33:00Z</dcterms:created>
  <dc:creator>feel</dc:creator>
  <cp:lastModifiedBy>feel</cp:lastModifiedBy>
  <dcterms:modified xsi:type="dcterms:W3CDTF">2019-06-03T11:51:08Z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