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사회 수행평가</w:t>
      </w:r>
      <w:r>
        <w:rPr/>
        <w:t xml:space="preserve">: </w:t>
      </w:r>
      <w:r>
        <w:rPr/>
        <w:t xml:space="preserve">대한민국 남녀 인구 변화 분석 및 </w:t>
      </w:r>
      <w:r>
        <w:rPr/>
        <w:t>2030</w:t>
      </w:r>
      <w:r>
        <w:rPr/>
        <w:t>년 인구수 예측</w:t>
      </w:r>
    </w:p>
    <w:p>
      <w:pPr>
        <w:pStyle w:val="Heading2"/>
        <w:rPr/>
      </w:pPr>
      <w:r>
        <w:rPr/>
        <w:t xml:space="preserve">1. </w:t>
      </w:r>
      <w:r>
        <w:rPr/>
        <w:t>탐구 목적</w:t>
      </w:r>
    </w:p>
    <w:p>
      <w:pPr>
        <w:pStyle w:val="Normal"/>
        <w:rPr/>
      </w:pPr>
      <w:r>
        <w:rPr/>
        <w:t>최근 대한민국의 저출산 및 고령화 문제가 심각한 사회적 이슈로 대두되고 있습니다</w:t>
      </w:r>
      <w:r>
        <w:rPr/>
        <w:t xml:space="preserve">. </w:t>
      </w:r>
      <w:r>
        <w:rPr/>
        <w:t>본 데이터 분석을 통해 실제 인구가 어떻게 변화해 왔는지 객관적인 수치로 확인하고</w:t>
      </w:r>
      <w:r>
        <w:rPr/>
        <w:t>, 2030</w:t>
      </w:r>
      <w:r>
        <w:rPr/>
        <w:t>년의 인구 구조를 예측해 봄으로써 다가올 미래 사회의 변화와 문제점을 고찰해 보고자 합니다</w:t>
      </w:r>
      <w:r>
        <w:rPr/>
        <w:t>.</w:t>
      </w:r>
    </w:p>
    <w:p>
      <w:pPr>
        <w:pStyle w:val="Heading2"/>
        <w:rPr/>
      </w:pPr>
      <w:r>
        <w:rPr/>
        <w:t xml:space="preserve">2. </w:t>
      </w:r>
      <w:r>
        <w:rPr/>
        <w:t>분석 방법</w:t>
      </w:r>
    </w:p>
    <w:p>
      <w:pPr>
        <w:pStyle w:val="Normal"/>
        <w:rPr/>
      </w:pPr>
      <w:r>
        <w:rPr/>
        <w:t>통계청의 과거부터 최근까지의 남녀 인구수 데이터를 바탕으로</w:t>
      </w:r>
      <w:r>
        <w:rPr/>
        <w:t xml:space="preserve">, </w:t>
      </w:r>
      <w:r>
        <w:rPr/>
        <w:t xml:space="preserve">인공지능 머신러닝 기법 중 하나인 </w:t>
      </w:r>
      <w:r>
        <w:rPr/>
        <w:t>'</w:t>
      </w:r>
      <w:r>
        <w:rPr/>
        <w:t>다항 회귀</w:t>
      </w:r>
      <w:r>
        <w:rPr/>
        <w:t xml:space="preserve">(Polynomial Regression)' </w:t>
      </w:r>
      <w:r>
        <w:rPr/>
        <w:t>모델을 사용하였습니다</w:t>
      </w:r>
      <w:r>
        <w:rPr/>
        <w:t xml:space="preserve">. </w:t>
      </w:r>
      <w:r>
        <w:rPr/>
        <w:t>단순한 직선</w:t>
      </w:r>
      <w:r>
        <w:rPr/>
        <w:t>(</w:t>
      </w:r>
      <w:r>
        <w:rPr/>
        <w:t>선형</w:t>
      </w:r>
      <w:r>
        <w:rPr/>
        <w:t>)</w:t>
      </w:r>
      <w:r>
        <w:rPr/>
        <w:t>이 아닌 곡선</w:t>
      </w:r>
      <w:r>
        <w:rPr/>
        <w:t>(</w:t>
      </w:r>
      <w:r>
        <w:rPr/>
        <w:t>비선형</w:t>
      </w:r>
      <w:r>
        <w:rPr/>
        <w:t xml:space="preserve">) </w:t>
      </w:r>
      <w:r>
        <w:rPr/>
        <w:t>형태의 예측을 통해 인구 감소의 가속화 추세를 보다 정확하게 반영하였습니다</w:t>
      </w:r>
      <w:r>
        <w:rPr/>
        <w:t>.</w:t>
      </w:r>
    </w:p>
    <w:p>
      <w:pPr>
        <w:pStyle w:val="Heading2"/>
        <w:rPr/>
      </w:pPr>
      <w:r>
        <w:rPr/>
        <w:t xml:space="preserve">3. </w:t>
      </w:r>
      <w:r>
        <w:rPr/>
        <w:t xml:space="preserve">분석 결과 </w:t>
      </w:r>
      <w:r>
        <w:rPr/>
        <w:t>(2030</w:t>
      </w:r>
      <w:r>
        <w:rPr/>
        <w:t>년 예측</w:t>
      </w:r>
      <w:r>
        <w:rPr/>
        <w:t>)</w:t>
      </w:r>
    </w:p>
    <w:p>
      <w:pPr>
        <w:pStyle w:val="Normal"/>
        <w:rPr/>
      </w:pPr>
      <w:r>
        <w:rPr/>
        <w:t>인공지능 모델 예측 결과</w:t>
      </w:r>
      <w:r>
        <w:rPr/>
        <w:t>, 2030</w:t>
      </w:r>
      <w:r>
        <w:rPr/>
        <w:t>년의 대한민국 인구는 하락세를 면치 못할 것으로 추정되며</w:t>
      </w:r>
      <w:r>
        <w:rPr/>
        <w:t xml:space="preserve">, </w:t>
      </w:r>
      <w:r>
        <w:rPr/>
        <w:t>데이터 시각화 결과에서도 현재를 기점으로 인구수가 가파르게 하락하는 곡선이 나타났습니다</w:t>
      </w:r>
      <w:r>
        <w:rPr/>
        <w:t>.</w:t>
      </w:r>
    </w:p>
    <w:p>
      <w:pPr>
        <w:pStyle w:val="Normal"/>
        <w:rPr/>
      </w:pPr>
      <w:r>
        <w:rPr/>
        <w:drawing>
          <wp:inline distT="0" distB="0" distL="0" distR="0">
            <wp:extent cx="5342255" cy="33235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인구 변화 추세 및 </w:t>
      </w:r>
      <w:r>
        <w:rPr/>
        <w:t>2030</w:t>
      </w:r>
      <w:r>
        <w:rPr/>
        <w:t>년 예측 다항 회귀 시각화 자료</w:t>
      </w:r>
    </w:p>
    <w:p>
      <w:pPr>
        <w:pStyle w:val="Heading2"/>
        <w:rPr/>
      </w:pPr>
      <w:r>
        <w:rPr/>
        <w:t xml:space="preserve">4. </w:t>
      </w:r>
      <w:r>
        <w:rPr/>
        <w:t>사회적 시사점</w:t>
      </w:r>
    </w:p>
    <w:p>
      <w:pPr>
        <w:pStyle w:val="Normal"/>
        <w:rPr/>
      </w:pPr>
      <w:r>
        <w:rPr/>
        <w:t>위 데이터 분석 결과를 바탕으로 다음과 같은 사회적 시사점을 도출할 수 있습니다</w:t>
      </w:r>
      <w:r>
        <w:rPr/>
        <w:t>.</w:t>
      </w:r>
    </w:p>
    <w:p>
      <w:pPr>
        <w:pStyle w:val="Normal"/>
        <w:rPr/>
      </w:pPr>
      <w:r>
        <w:rPr/>
        <w:t>첫째</w:t>
      </w:r>
      <w:r>
        <w:rPr/>
        <w:t xml:space="preserve">, </w:t>
      </w:r>
      <w:r>
        <w:rPr/>
        <w:t>인구 감소의 가속화입니다</w:t>
      </w:r>
      <w:r>
        <w:rPr/>
        <w:t xml:space="preserve">. </w:t>
      </w:r>
      <w:r>
        <w:rPr/>
        <w:t>그래프 추세선을 보면 단순한 하락을 넘어 인구 감소 속도가 점점 빨라지고 있음을 알 수 있습니다</w:t>
      </w:r>
      <w:r>
        <w:rPr/>
        <w:t xml:space="preserve">. </w:t>
      </w:r>
      <w:r>
        <w:rPr/>
        <w:t>이는 현재 대한민국의 저출산 문제가 심각함을 수치로 명백히 보여줍니다</w:t>
      </w:r>
      <w:r>
        <w:rPr/>
        <w:t>.</w:t>
      </w:r>
    </w:p>
    <w:p>
      <w:pPr>
        <w:pStyle w:val="Normal"/>
        <w:rPr/>
      </w:pPr>
      <w:r>
        <w:rPr/>
        <w:t>둘째</w:t>
      </w:r>
      <w:r>
        <w:rPr/>
        <w:t xml:space="preserve">, </w:t>
      </w:r>
      <w:r>
        <w:rPr/>
        <w:t>미래 사회 구조의 급격한 변화입니다</w:t>
      </w:r>
      <w:r>
        <w:rPr/>
        <w:t xml:space="preserve">. </w:t>
      </w:r>
      <w:r>
        <w:rPr/>
        <w:t>총 인구수의 감소뿐만 아니라</w:t>
      </w:r>
      <w:r>
        <w:rPr/>
        <w:t xml:space="preserve">, </w:t>
      </w:r>
      <w:r>
        <w:rPr/>
        <w:t>이로 인한 생산가능인구의 급감과 노년층 부양 부담 증가 등 다양한 경제적</w:t>
      </w:r>
      <w:r>
        <w:rPr/>
        <w:t xml:space="preserve">, </w:t>
      </w:r>
      <w:r>
        <w:rPr/>
        <w:t>사회적 문제가 발생할 것입니다</w:t>
      </w:r>
      <w:r>
        <w:rPr/>
        <w:t>.</w:t>
      </w:r>
    </w:p>
    <w:p>
      <w:pPr>
        <w:pStyle w:val="Heading2"/>
        <w:rPr/>
      </w:pPr>
      <w:r>
        <w:rPr/>
        <w:t xml:space="preserve">5. </w:t>
      </w:r>
      <w:r>
        <w:rPr/>
        <w:t>추가 분석</w:t>
      </w:r>
      <w:r>
        <w:rPr/>
        <w:t xml:space="preserve">: </w:t>
      </w:r>
      <w:r>
        <w:rPr/>
        <w:t xml:space="preserve">여성 인구 추월 현상 </w:t>
      </w:r>
      <w:r>
        <w:rPr/>
        <w:t>(</w:t>
      </w:r>
      <w:r>
        <w:rPr/>
        <w:t>여초 사회 진입</w:t>
      </w:r>
      <w:r>
        <w:rPr/>
        <w:t>)</w:t>
      </w:r>
    </w:p>
    <w:p>
      <w:pPr>
        <w:pStyle w:val="Normal"/>
        <w:rPr/>
      </w:pPr>
      <w:r>
        <w:rPr/>
        <w:t>데이터 상에서 또 하나 주목할 만한 점은 특정 시점을 기점으로 여성 인구가 남성 인구를 추월했다는 것입니다</w:t>
      </w:r>
      <w:r>
        <w:rPr/>
        <w:t xml:space="preserve">. </w:t>
      </w:r>
      <w:r>
        <w:rPr/>
        <w:t xml:space="preserve">실제로 대한민국은 </w:t>
      </w:r>
      <w:r>
        <w:rPr/>
        <w:t>2015</w:t>
      </w:r>
      <w:r>
        <w:rPr/>
        <w:t xml:space="preserve">년을 기점으로 여성 인구가 남성을 앞지르는 </w:t>
      </w:r>
      <w:r>
        <w:rPr/>
        <w:t>'</w:t>
      </w:r>
      <w:r>
        <w:rPr/>
        <w:t>여초</w:t>
      </w:r>
      <w:r>
        <w:rPr/>
        <w:t>(</w:t>
      </w:r>
      <w:r>
        <w:rPr/>
        <w:t>女超</w:t>
      </w:r>
      <w:r>
        <w:rPr/>
        <w:t xml:space="preserve">) </w:t>
      </w:r>
      <w:r>
        <w:rPr/>
        <w:t>사회</w:t>
      </w:r>
      <w:r>
        <w:rPr/>
        <w:t>'</w:t>
      </w:r>
      <w:r>
        <w:rPr/>
        <w:t>에 공식적으로 진입했습니다</w:t>
      </w:r>
      <w:r>
        <w:rPr/>
        <w:t xml:space="preserve">. </w:t>
      </w:r>
      <w:r>
        <w:rPr/>
        <w:t>여러 사회 지표와 문헌을 검색 및 분석해 본 결과</w:t>
      </w:r>
      <w:r>
        <w:rPr/>
        <w:t xml:space="preserve">, </w:t>
      </w:r>
      <w:r>
        <w:rPr/>
        <w:t>그 주된 원인은 크게 두 가지로 요약됩니다</w:t>
      </w:r>
      <w:r>
        <w:rPr/>
        <w:t>.</w:t>
      </w:r>
    </w:p>
    <w:p>
      <w:pPr>
        <w:pStyle w:val="Normal"/>
        <w:rPr/>
      </w:pPr>
      <w:r>
        <w:rPr/>
        <w:t xml:space="preserve">1) </w:t>
      </w:r>
      <w:r>
        <w:rPr/>
        <w:t>고령화의 심화</w:t>
      </w:r>
      <w:r>
        <w:rPr/>
        <w:t xml:space="preserve">: </w:t>
      </w:r>
      <w:r>
        <w:rPr/>
        <w:t>생물학적</w:t>
      </w:r>
      <w:r>
        <w:rPr/>
        <w:t xml:space="preserve">, </w:t>
      </w:r>
      <w:r>
        <w:rPr/>
        <w:t>사회적 요인으로 인해 여성은 남성보다 평균 기대수명이 더 깁니다</w:t>
      </w:r>
      <w:r>
        <w:rPr/>
        <w:t xml:space="preserve">. </w:t>
      </w:r>
      <w:r>
        <w:rPr/>
        <w:t>대한민국 사회의 인구 고령화가 빠르게 진행되면서 노년층 인구 비중이 급증했고</w:t>
      </w:r>
      <w:r>
        <w:rPr/>
        <w:t xml:space="preserve">, </w:t>
      </w:r>
      <w:r>
        <w:rPr/>
        <w:t>이로 인해 수명이 긴 여성 노령 인구가 전체 인구에서 차지하는 비중이 남성보다 훨씬 커지게 되었습니다</w:t>
      </w:r>
      <w:r>
        <w:rPr/>
        <w:t>.</w:t>
      </w:r>
    </w:p>
    <w:p>
      <w:pPr>
        <w:pStyle w:val="Normal"/>
        <w:rPr/>
      </w:pPr>
      <w:r>
        <w:rPr/>
        <w:t xml:space="preserve">2) </w:t>
      </w:r>
      <w:r>
        <w:rPr/>
        <w:t>남아선호사상의 퇴조</w:t>
      </w:r>
      <w:r>
        <w:rPr/>
        <w:t xml:space="preserve">: </w:t>
      </w:r>
      <w:r>
        <w:rPr/>
        <w:t xml:space="preserve">과거 </w:t>
      </w:r>
      <w:r>
        <w:rPr/>
        <w:t>1980~90</w:t>
      </w:r>
      <w:r>
        <w:rPr/>
        <w:t>년대에는 강한 남아선호사상으로 인해 출생 성비 불균형</w:t>
      </w:r>
      <w:r>
        <w:rPr/>
        <w:t>(</w:t>
      </w:r>
      <w:r>
        <w:rPr/>
        <w:t>남아 출생 비율이 비정상적으로 높은 현상</w:t>
      </w:r>
      <w:r>
        <w:rPr/>
        <w:t>)</w:t>
      </w:r>
      <w:r>
        <w:rPr/>
        <w:t>이 심했습니다</w:t>
      </w:r>
      <w:r>
        <w:rPr/>
        <w:t xml:space="preserve">. </w:t>
      </w:r>
      <w:r>
        <w:rPr/>
        <w:t>그러나 점차 시대가 변하며 이러한 사상이 옅어졌고</w:t>
      </w:r>
      <w:r>
        <w:rPr/>
        <w:t xml:space="preserve">, </w:t>
      </w:r>
      <w:r>
        <w:rPr/>
        <w:t>자연스러운 출생 성비를 회복하게 되면서 과거와 같은 남성 인구의 과잉 현상이 자연스럽게 줄어들었습니다</w:t>
      </w:r>
      <w:r>
        <w:rPr/>
        <w:t>.</w:t>
      </w:r>
    </w:p>
    <w:p>
      <w:pPr>
        <w:pStyle w:val="Normal"/>
        <w:rPr/>
      </w:pPr>
      <w:r>
        <w:rPr/>
        <w:t>결과적으로 평균 수명이 긴 여성의 증가</w:t>
      </w:r>
      <w:r>
        <w:rPr/>
        <w:t>(</w:t>
      </w:r>
      <w:r>
        <w:rPr/>
        <w:t>고령화 현상</w:t>
      </w:r>
      <w:r>
        <w:rPr/>
        <w:t>)</w:t>
      </w:r>
      <w:r>
        <w:rPr/>
        <w:t>와 과거의 비정상적인 출생 성비 정상화가 맞물리며 여초 현상이 나타난 것입니다</w:t>
      </w:r>
      <w:r>
        <w:rPr/>
        <w:t xml:space="preserve">. </w:t>
      </w:r>
      <w:r>
        <w:rPr/>
        <w:t>이러한 과거와 현재의 흐름이 반영된 덕분에</w:t>
      </w:r>
      <w:r>
        <w:rPr/>
        <w:t xml:space="preserve">, </w:t>
      </w:r>
      <w:r>
        <w:rPr/>
        <w:t xml:space="preserve">인공지능이 도출한 </w:t>
      </w:r>
      <w:r>
        <w:rPr/>
        <w:t>2030</w:t>
      </w:r>
      <w:r>
        <w:rPr/>
        <w:t>년 인구 예측 모델에서도 여자 인구수가 남자 인구수를 꾸준히 웃도는 결과를 보여주고 있습니다</w:t>
      </w:r>
      <w:r>
        <w:rPr/>
        <w:t>.</w:t>
      </w:r>
    </w:p>
    <w:p>
      <w:pPr>
        <w:pStyle w:val="Heading2"/>
        <w:rPr/>
      </w:pPr>
      <w:r>
        <w:rPr/>
        <w:t xml:space="preserve">6. </w:t>
      </w:r>
      <w:r>
        <w:rPr/>
        <w:t>결론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결론적으로 대한민국의 인구 구조는 매우 빠르고 복합적인 변화를 겪고 있으며</w:t>
      </w:r>
      <w:r>
        <w:rPr/>
        <w:t xml:space="preserve">, </w:t>
      </w:r>
      <w:r>
        <w:rPr/>
        <w:t>인구 감소와 고령화</w:t>
      </w:r>
      <w:r>
        <w:rPr/>
        <w:t xml:space="preserve">, </w:t>
      </w:r>
      <w:r>
        <w:rPr/>
        <w:t>여초 현상 등이 뚜렷하게 관찰됩니다</w:t>
      </w:r>
      <w:r>
        <w:rPr/>
        <w:t xml:space="preserve">. </w:t>
      </w:r>
      <w:r>
        <w:rPr/>
        <w:t>이 같은 비관적인 미래 인구 감소를 완화하기 위해 일가정 양립 지원</w:t>
      </w:r>
      <w:r>
        <w:rPr/>
        <w:t xml:space="preserve">, </w:t>
      </w:r>
      <w:r>
        <w:rPr/>
        <w:t>주거 안정</w:t>
      </w:r>
      <w:r>
        <w:rPr/>
        <w:t xml:space="preserve">, </w:t>
      </w:r>
      <w:r>
        <w:rPr/>
        <w:t>유연한 이민 정책 등 범국가적인 인구 정책 마련이 시급히 요구됩니다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1220</Words>
  <Characters>1277</Characters>
  <CharactersWithSpaces>1657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2026-05-28T23:21:21Z</dcterms:modified>
  <cp:revision>2</cp:revision>
  <dc:subject/>
  <dc:title>사회 수행평가: 대한민국 남녀 인구 변화 분석 및 2030년 인구수 예측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