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5F65" w14:textId="05DF9028" w:rsidR="00DA0403" w:rsidRPr="00AD58D2" w:rsidRDefault="00F640CB" w:rsidP="00DA0403">
      <w:pPr>
        <w:rPr>
          <w:b/>
          <w:bCs/>
        </w:rPr>
      </w:pPr>
      <w:r w:rsidRPr="00AD58D2">
        <w:rPr>
          <w:b/>
          <w:bCs/>
        </w:rPr>
        <w:t>NECESSIDADE</w:t>
      </w:r>
      <w:r w:rsidR="00DA0403" w:rsidRPr="00AD58D2">
        <w:rPr>
          <w:b/>
          <w:bCs/>
        </w:rPr>
        <w:t xml:space="preserve">: </w:t>
      </w:r>
      <w:r w:rsidR="00DA0403" w:rsidRPr="00F640CB">
        <w:t>A</w:t>
      </w:r>
      <w:r w:rsidR="00DA0403" w:rsidRPr="00F640CB">
        <w:t>poio de forma padrão, com rastreabilidade, SLA, integração a Teams/Outlook</w:t>
      </w:r>
      <w:r w:rsidR="00AD58D2" w:rsidRPr="00F640CB">
        <w:t>/SharePoint</w:t>
      </w:r>
      <w:r w:rsidR="00DA0403" w:rsidRPr="00F640CB">
        <w:t xml:space="preserve"> e base de dados pesquisável para histórico</w:t>
      </w:r>
      <w:r w:rsidR="00DA0403" w:rsidRPr="00F640CB">
        <w:t xml:space="preserve"> de solicitações de subsídios da área preventiva.</w:t>
      </w:r>
      <w:r>
        <w:t xml:space="preserve"> Possibilidade de emissão de relatórios com quantidade de ofício recebido por mês, </w:t>
      </w:r>
      <w:r w:rsidR="006D4474">
        <w:t xml:space="preserve">quantitativo por objeto, </w:t>
      </w:r>
      <w:r>
        <w:t>contabilização de subsídios atrasados</w:t>
      </w:r>
      <w:r w:rsidR="006D4474">
        <w:t xml:space="preserve"> e</w:t>
      </w:r>
      <w:r>
        <w:t xml:space="preserve"> </w:t>
      </w:r>
      <w:r w:rsidR="006D4474">
        <w:t>contabilização de decisões de arquivamento.</w:t>
      </w:r>
    </w:p>
    <w:p w14:paraId="1EFD9932" w14:textId="77777777" w:rsidR="003C2381" w:rsidRDefault="00DA0403" w:rsidP="003C2381">
      <w:pPr>
        <w:rPr>
          <w:b/>
          <w:bCs/>
        </w:rPr>
      </w:pPr>
      <w:r w:rsidRPr="00DA0403">
        <w:rPr>
          <w:b/>
          <w:bCs/>
        </w:rPr>
        <w:t>1) Arquitetura recomendada</w:t>
      </w:r>
      <w:r w:rsidR="003C2381">
        <w:rPr>
          <w:b/>
          <w:bCs/>
        </w:rPr>
        <w:t>:</w:t>
      </w:r>
    </w:p>
    <w:p w14:paraId="555A955D" w14:textId="4A8E745E" w:rsidR="00DA0403" w:rsidRPr="00DA0403" w:rsidRDefault="00DA0403" w:rsidP="003C2381">
      <w:r w:rsidRPr="00DA0403">
        <w:t>“</w:t>
      </w:r>
      <w:r>
        <w:t xml:space="preserve">IMPORTANTE: </w:t>
      </w:r>
      <w:r w:rsidRPr="00DA0403">
        <w:t>Solicitaç</w:t>
      </w:r>
      <w:r>
        <w:t xml:space="preserve">ões </w:t>
      </w:r>
      <w:r w:rsidRPr="00DA0403">
        <w:t>Juridico”</w:t>
      </w:r>
      <w:r>
        <w:t xml:space="preserve"> e possibilidade de incluir identificação dos procedimentos “</w:t>
      </w:r>
      <w:proofErr w:type="spellStart"/>
      <w:r w:rsidRPr="00DA0403">
        <w:t>IDs</w:t>
      </w:r>
      <w:proofErr w:type="spellEnd"/>
      <w:r w:rsidRPr="00DA0403">
        <w:t xml:space="preserve"> externos (IDEA/</w:t>
      </w:r>
      <w:r>
        <w:t>NPU</w:t>
      </w:r>
      <w:r w:rsidR="00AD58D2">
        <w:t>/SIGAD/NOME DO CLIENTE</w:t>
      </w:r>
      <w:r w:rsidRPr="00DA0403">
        <w:t>)</w:t>
      </w:r>
      <w:r>
        <w:t>”</w:t>
      </w:r>
    </w:p>
    <w:p w14:paraId="0F210035" w14:textId="0FB4A510" w:rsidR="00DA0403" w:rsidRPr="00DA0403" w:rsidRDefault="00DA0403" w:rsidP="00DA0403">
      <w:pPr>
        <w:numPr>
          <w:ilvl w:val="0"/>
          <w:numId w:val="1"/>
        </w:numPr>
      </w:pPr>
      <w:r>
        <w:t>Possibilidade de incluir a</w:t>
      </w:r>
      <w:r w:rsidRPr="00DA0403">
        <w:t>nexos habilitados (ofícios, minutas, prints de IDEA/PJA, etc.)</w:t>
      </w:r>
      <w:r>
        <w:t xml:space="preserve"> para encaminhamento a área</w:t>
      </w:r>
      <w:r w:rsidRPr="00DA0403">
        <w:t>.</w:t>
      </w:r>
    </w:p>
    <w:p w14:paraId="0011A88E" w14:textId="2EFFE1DE" w:rsidR="00DA0403" w:rsidRPr="00DA0403" w:rsidRDefault="00DA0403" w:rsidP="00DA0403">
      <w:pPr>
        <w:numPr>
          <w:ilvl w:val="0"/>
          <w:numId w:val="1"/>
        </w:numPr>
      </w:pPr>
      <w:r w:rsidRPr="00DA0403">
        <w:t xml:space="preserve">Colunas de metadados para </w:t>
      </w:r>
      <w:r w:rsidRPr="00DA0403">
        <w:rPr>
          <w:b/>
          <w:bCs/>
        </w:rPr>
        <w:t>tipo de subsídio</w:t>
      </w:r>
      <w:r w:rsidRPr="00DA0403">
        <w:t xml:space="preserve">, </w:t>
      </w:r>
      <w:r w:rsidRPr="00DA0403">
        <w:rPr>
          <w:b/>
          <w:bCs/>
        </w:rPr>
        <w:t>urgência</w:t>
      </w:r>
      <w:r w:rsidRPr="00DA0403">
        <w:t xml:space="preserve">, </w:t>
      </w:r>
      <w:r w:rsidRPr="00DA0403">
        <w:rPr>
          <w:b/>
          <w:bCs/>
        </w:rPr>
        <w:t>órgão</w:t>
      </w:r>
      <w:r w:rsidRPr="00DA0403">
        <w:t xml:space="preserve"> (MP</w:t>
      </w:r>
      <w:r>
        <w:t>, MPF, Justiça</w:t>
      </w:r>
      <w:r w:rsidRPr="00DA0403">
        <w:t xml:space="preserve">, DPE, Prefeitura), </w:t>
      </w:r>
      <w:r w:rsidRPr="00DA0403">
        <w:rPr>
          <w:b/>
          <w:bCs/>
        </w:rPr>
        <w:t>unidade de negócio</w:t>
      </w:r>
      <w:r>
        <w:rPr>
          <w:b/>
          <w:bCs/>
        </w:rPr>
        <w:t>, pessoa vinculada a unidade de negócio</w:t>
      </w:r>
      <w:r w:rsidRPr="00DA0403">
        <w:t xml:space="preserve">, </w:t>
      </w:r>
      <w:r w:rsidRPr="00DA0403">
        <w:rPr>
          <w:b/>
          <w:bCs/>
        </w:rPr>
        <w:t>prazos</w:t>
      </w:r>
      <w:r w:rsidRPr="00DA0403">
        <w:t xml:space="preserve">, </w:t>
      </w:r>
      <w:r w:rsidRPr="00DA0403">
        <w:rPr>
          <w:b/>
          <w:bCs/>
        </w:rPr>
        <w:t>status</w:t>
      </w:r>
      <w:r w:rsidRPr="00DA0403">
        <w:t xml:space="preserve">, </w:t>
      </w:r>
      <w:r w:rsidRPr="00DA0403">
        <w:rPr>
          <w:b/>
          <w:bCs/>
        </w:rPr>
        <w:t>responsável jurídico</w:t>
      </w:r>
      <w:r w:rsidRPr="00DA0403">
        <w:t xml:space="preserve">, </w:t>
      </w:r>
      <w:r w:rsidRPr="00DA0403">
        <w:rPr>
          <w:b/>
          <w:bCs/>
        </w:rPr>
        <w:t>SLA</w:t>
      </w:r>
      <w:r w:rsidRPr="00DA0403">
        <w:t xml:space="preserve">, </w:t>
      </w:r>
      <w:proofErr w:type="spellStart"/>
      <w:r w:rsidRPr="00DA0403">
        <w:rPr>
          <w:b/>
          <w:bCs/>
        </w:rPr>
        <w:t>tags</w:t>
      </w:r>
      <w:proofErr w:type="spellEnd"/>
      <w:r>
        <w:rPr>
          <w:b/>
          <w:bCs/>
        </w:rPr>
        <w:t>, documentos necessários</w:t>
      </w:r>
      <w:r w:rsidRPr="00DA0403">
        <w:t>.</w:t>
      </w:r>
    </w:p>
    <w:p w14:paraId="518C933B" w14:textId="497405D3" w:rsidR="00DA0403" w:rsidRDefault="00DA0403" w:rsidP="00DA0403">
      <w:pPr>
        <w:numPr>
          <w:ilvl w:val="0"/>
          <w:numId w:val="2"/>
        </w:numPr>
      </w:pPr>
      <w:r w:rsidRPr="00DA0403">
        <w:t xml:space="preserve">Tela de </w:t>
      </w:r>
      <w:r w:rsidRPr="00DA0403">
        <w:rPr>
          <w:b/>
          <w:bCs/>
        </w:rPr>
        <w:t>Nova solicitação</w:t>
      </w:r>
      <w:r w:rsidRPr="00DA0403">
        <w:t xml:space="preserve">, tela de </w:t>
      </w:r>
      <w:r w:rsidRPr="00DA0403">
        <w:rPr>
          <w:b/>
          <w:bCs/>
        </w:rPr>
        <w:t>Minhas solicitações</w:t>
      </w:r>
      <w:r w:rsidRPr="00DA0403">
        <w:t xml:space="preserve">, </w:t>
      </w:r>
      <w:r w:rsidRPr="00DA0403">
        <w:rPr>
          <w:b/>
          <w:bCs/>
        </w:rPr>
        <w:t>Detalhe</w:t>
      </w:r>
      <w:r w:rsidRPr="00DA0403">
        <w:t xml:space="preserve"> com linha do tempo (atividades e decisões), e </w:t>
      </w:r>
      <w:r w:rsidRPr="00DA0403">
        <w:rPr>
          <w:b/>
          <w:bCs/>
        </w:rPr>
        <w:t>Painel</w:t>
      </w:r>
      <w:r w:rsidRPr="00DA0403">
        <w:t xml:space="preserve"> (KPIs/SLA).</w:t>
      </w:r>
      <w:r w:rsidR="003C2381">
        <w:t xml:space="preserve"> Na tela inicial de cada solicitação é importante ter </w:t>
      </w:r>
      <w:r w:rsidR="00AD58D2">
        <w:t xml:space="preserve">a </w:t>
      </w:r>
      <w:r w:rsidR="00AD58D2" w:rsidRPr="00AD58D2">
        <w:t>cidade</w:t>
      </w:r>
      <w:r w:rsidR="00AD58D2">
        <w:t xml:space="preserve"> e localidade que o procedimento se refere, a </w:t>
      </w:r>
      <w:r w:rsidR="00AD58D2" w:rsidRPr="00AD58D2">
        <w:t>superintendência</w:t>
      </w:r>
      <w:r w:rsidR="00AD58D2">
        <w:t xml:space="preserve">, o setor da </w:t>
      </w:r>
      <w:r w:rsidR="00AD58D2" w:rsidRPr="00AD58D2">
        <w:t>UTEP</w:t>
      </w:r>
      <w:r w:rsidR="00AD58D2">
        <w:t xml:space="preserve"> e da </w:t>
      </w:r>
      <w:r w:rsidR="00AD58D2" w:rsidRPr="00AD58D2">
        <w:t>UTD</w:t>
      </w:r>
      <w:r w:rsidR="00AD58D2">
        <w:t>, além da existência de consumidor/clientes vinculados com nome, CPF e código do cliente. Importante ter um campo para objeto do procedimento e flags de: procedimento importante, envolve comunidade tradicional, envolve povos indígenas.</w:t>
      </w:r>
    </w:p>
    <w:p w14:paraId="333AD65F" w14:textId="4A7EF0FC" w:rsidR="00AD58D2" w:rsidRDefault="00AD58D2" w:rsidP="00DA0403">
      <w:pPr>
        <w:numPr>
          <w:ilvl w:val="0"/>
          <w:numId w:val="2"/>
        </w:numPr>
      </w:pPr>
      <w:r>
        <w:t>Possibilidade de criar tarefas dentro de cada pasta</w:t>
      </w:r>
    </w:p>
    <w:p w14:paraId="4CE1CAE0" w14:textId="01CA9A6C" w:rsidR="00AD58D2" w:rsidRPr="00DA0403" w:rsidRDefault="00AD58D2" w:rsidP="00DA0403">
      <w:pPr>
        <w:numPr>
          <w:ilvl w:val="0"/>
          <w:numId w:val="2"/>
        </w:numPr>
      </w:pPr>
      <w:r>
        <w:t xml:space="preserve">Possibilidade de integração com o </w:t>
      </w:r>
      <w:r w:rsidRPr="00AD58D2">
        <w:t>SharePoin</w:t>
      </w:r>
      <w:r>
        <w:t>t</w:t>
      </w:r>
    </w:p>
    <w:p w14:paraId="18F918BA" w14:textId="77777777" w:rsidR="00DA0403" w:rsidRPr="00DA0403" w:rsidRDefault="00DA0403" w:rsidP="00DA0403">
      <w:r w:rsidRPr="00DA0403">
        <w:rPr>
          <w:b/>
          <w:bCs/>
        </w:rPr>
        <w:t>Orquestração:</w:t>
      </w:r>
    </w:p>
    <w:p w14:paraId="6834C52D" w14:textId="7FAD065C" w:rsidR="00DA0403" w:rsidRPr="00DA0403" w:rsidRDefault="00DA0403" w:rsidP="00DA0403">
      <w:pPr>
        <w:numPr>
          <w:ilvl w:val="1"/>
          <w:numId w:val="3"/>
        </w:numPr>
      </w:pPr>
      <w:r w:rsidRPr="00DA0403">
        <w:rPr>
          <w:b/>
          <w:bCs/>
        </w:rPr>
        <w:t>Criar</w:t>
      </w:r>
      <w:r w:rsidRPr="00DA0403">
        <w:t xml:space="preserve"> a solicitação + notificar canal;</w:t>
      </w:r>
    </w:p>
    <w:p w14:paraId="4B7D462F" w14:textId="77777777" w:rsidR="00DA0403" w:rsidRPr="00DA0403" w:rsidRDefault="00DA0403" w:rsidP="00DA0403">
      <w:pPr>
        <w:numPr>
          <w:ilvl w:val="1"/>
          <w:numId w:val="3"/>
        </w:numPr>
      </w:pPr>
      <w:r w:rsidRPr="00DA0403">
        <w:rPr>
          <w:b/>
          <w:bCs/>
        </w:rPr>
        <w:t>Controle de SLA</w:t>
      </w:r>
      <w:r w:rsidRPr="00DA0403">
        <w:t xml:space="preserve"> (lembretes e escalonamento);</w:t>
      </w:r>
    </w:p>
    <w:p w14:paraId="1FFA5610" w14:textId="77777777" w:rsidR="00DA0403" w:rsidRPr="00DA0403" w:rsidRDefault="00DA0403" w:rsidP="00DA0403">
      <w:pPr>
        <w:numPr>
          <w:ilvl w:val="1"/>
          <w:numId w:val="3"/>
        </w:numPr>
      </w:pPr>
      <w:r w:rsidRPr="00DA0403">
        <w:rPr>
          <w:b/>
          <w:bCs/>
        </w:rPr>
        <w:t>Gatilhos por e-mail</w:t>
      </w:r>
      <w:r w:rsidRPr="00DA0403">
        <w:t xml:space="preserve"> (encaminhar e-mail/Ofício → cria/atualiza item);</w:t>
      </w:r>
    </w:p>
    <w:p w14:paraId="78A18F71" w14:textId="77777777" w:rsidR="00DA0403" w:rsidRPr="00DA0403" w:rsidRDefault="00DA0403" w:rsidP="00DA0403">
      <w:pPr>
        <w:rPr>
          <w:b/>
          <w:bCs/>
        </w:rPr>
      </w:pPr>
      <w:r w:rsidRPr="00DA0403">
        <w:rPr>
          <w:b/>
          <w:bCs/>
        </w:rPr>
        <w:t>2) Modelo de dados (colunas sugeridas)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343"/>
        <w:gridCol w:w="4915"/>
      </w:tblGrid>
      <w:tr w:rsidR="003C2381" w:rsidRPr="00DA0403" w14:paraId="24E2F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08ED0A" w14:textId="77777777" w:rsidR="00DA0403" w:rsidRPr="00DA0403" w:rsidRDefault="00DA0403" w:rsidP="00DA0403">
            <w:pPr>
              <w:rPr>
                <w:b/>
                <w:bCs/>
              </w:rPr>
            </w:pPr>
            <w:r w:rsidRPr="00DA040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7A96BD" w14:textId="77777777" w:rsidR="00DA0403" w:rsidRPr="00DA0403" w:rsidRDefault="00DA0403" w:rsidP="00DA0403">
            <w:pPr>
              <w:rPr>
                <w:b/>
                <w:bCs/>
              </w:rPr>
            </w:pPr>
            <w:r w:rsidRPr="00DA040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59F08" w14:textId="77777777" w:rsidR="00DA0403" w:rsidRPr="00DA0403" w:rsidRDefault="00DA0403" w:rsidP="00DA0403">
            <w:pPr>
              <w:rPr>
                <w:b/>
                <w:bCs/>
              </w:rPr>
            </w:pPr>
            <w:r w:rsidRPr="00DA0403">
              <w:rPr>
                <w:b/>
                <w:bCs/>
              </w:rPr>
              <w:t>Observações</w:t>
            </w:r>
          </w:p>
        </w:tc>
      </w:tr>
      <w:tr w:rsidR="003C2381" w:rsidRPr="00DA0403" w14:paraId="762F2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2A22E" w14:textId="77777777" w:rsidR="00DA0403" w:rsidRPr="00DA0403" w:rsidRDefault="00DA0403" w:rsidP="00DA0403">
            <w:r w:rsidRPr="00DA0403">
              <w:t>Título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480F3" w14:textId="77777777" w:rsidR="00DA0403" w:rsidRPr="00DA0403" w:rsidRDefault="00DA0403" w:rsidP="00DA0403">
            <w:r w:rsidRPr="00DA0403">
              <w:t xml:space="preserve">Single </w:t>
            </w:r>
            <w:proofErr w:type="spellStart"/>
            <w:r w:rsidRPr="00DA0403">
              <w:t>line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3B3A1" w14:textId="03104F57" w:rsidR="00DA0403" w:rsidRPr="00DA0403" w:rsidRDefault="00DA0403" w:rsidP="00DA0403">
            <w:r w:rsidRPr="00DA0403">
              <w:t>Título resumido (ex.: “Idea 003.9.128330/2023”).</w:t>
            </w:r>
          </w:p>
        </w:tc>
      </w:tr>
      <w:tr w:rsidR="003C2381" w:rsidRPr="00DA0403" w14:paraId="23601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2AEA3" w14:textId="77777777" w:rsidR="00DA0403" w:rsidRPr="00DA0403" w:rsidRDefault="00DA0403" w:rsidP="00DA0403">
            <w:proofErr w:type="spellStart"/>
            <w:r w:rsidRPr="00DA0403">
              <w:lastRenderedPageBreak/>
              <w:t>UnidadeNegocio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25365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61BAA" w14:textId="31E35227" w:rsidR="00DA0403" w:rsidRPr="00DA0403" w:rsidRDefault="00DA0403" w:rsidP="00DA0403">
            <w:r>
              <w:t xml:space="preserve">UTD/ UTEP/ PROJETOS/ AMBIENTAL/ QUALIDADE/ </w:t>
            </w:r>
            <w:r w:rsidR="003C2381">
              <w:t>PCP/ PROGRAMAÇÃO DE OBRAS/ ATENDIMENTO / LPT / SUPORTE JURÍDICO</w:t>
            </w:r>
          </w:p>
        </w:tc>
      </w:tr>
      <w:tr w:rsidR="003C2381" w:rsidRPr="00DA0403" w14:paraId="5FA14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86C23" w14:textId="77777777" w:rsidR="00DA0403" w:rsidRPr="00DA0403" w:rsidRDefault="00DA0403" w:rsidP="00DA0403">
            <w:proofErr w:type="spellStart"/>
            <w:r w:rsidRPr="00DA0403">
              <w:t>AreaSolicitante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947F6" w14:textId="77777777" w:rsidR="00DA0403" w:rsidRPr="00DA0403" w:rsidRDefault="00DA0403" w:rsidP="00DA0403">
            <w:r w:rsidRPr="00DA0403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AB2FB" w14:textId="2A4AECAB" w:rsidR="00DA0403" w:rsidRPr="00DA0403" w:rsidRDefault="003C2381" w:rsidP="00DA0403">
            <w:r>
              <w:t>Jurídico</w:t>
            </w:r>
          </w:p>
        </w:tc>
      </w:tr>
      <w:tr w:rsidR="003C2381" w:rsidRPr="00DA0403" w14:paraId="04758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5F020" w14:textId="77777777" w:rsidR="00DA0403" w:rsidRPr="00DA0403" w:rsidRDefault="00DA0403" w:rsidP="00DA0403">
            <w:proofErr w:type="spellStart"/>
            <w:r w:rsidRPr="00DA0403">
              <w:t>TipoSubsidi</w:t>
            </w:r>
            <w:proofErr w:type="spellEnd"/>
            <w:r w:rsidRPr="00DA0403">
              <w:t xml:space="preserve"> 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9D64A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EA67A" w14:textId="6AFEA454" w:rsidR="00DA0403" w:rsidRPr="00DA0403" w:rsidRDefault="00DA0403" w:rsidP="00DA0403">
            <w:r w:rsidRPr="00DA0403">
              <w:t xml:space="preserve">Parecer, Minuta/Contrato, </w:t>
            </w:r>
            <w:r w:rsidR="003C2381">
              <w:t xml:space="preserve">Ofício, </w:t>
            </w:r>
            <w:r w:rsidRPr="00DA0403">
              <w:t xml:space="preserve">Resposta a Ofício, Diligência, </w:t>
            </w:r>
            <w:r w:rsidR="003C2381">
              <w:t>Informações complementares, tela de sistema, Relatório, Fotos, Vídeos, Autorizações, Outros</w:t>
            </w:r>
            <w:r w:rsidRPr="00DA0403">
              <w:t>.</w:t>
            </w:r>
          </w:p>
        </w:tc>
      </w:tr>
      <w:tr w:rsidR="003C2381" w:rsidRPr="00DA0403" w14:paraId="2770D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FD128" w14:textId="77777777" w:rsidR="00DA0403" w:rsidRPr="00DA0403" w:rsidRDefault="00DA0403" w:rsidP="00DA0403">
            <w:proofErr w:type="spellStart"/>
            <w:r w:rsidRPr="00DA0403">
              <w:t>OrgaoDemandante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7B6E8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0D824" w14:textId="77777777" w:rsidR="00DA0403" w:rsidRPr="00DA0403" w:rsidRDefault="00DA0403" w:rsidP="00DA0403">
            <w:r w:rsidRPr="00DA0403">
              <w:t>MP, DPE, TJ, Prefeitura, Consumidor, Outro.</w:t>
            </w:r>
          </w:p>
        </w:tc>
      </w:tr>
      <w:tr w:rsidR="003C2381" w:rsidRPr="00DA0403" w14:paraId="1C497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DB732" w14:textId="77777777" w:rsidR="00DA0403" w:rsidRPr="00DA0403" w:rsidRDefault="00DA0403" w:rsidP="00DA0403">
            <w:proofErr w:type="spellStart"/>
            <w:r w:rsidRPr="00DA0403">
              <w:t>NumeroProcesso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9B5EE" w14:textId="77777777" w:rsidR="00DA0403" w:rsidRPr="00DA0403" w:rsidRDefault="00DA0403" w:rsidP="00DA0403">
            <w:r w:rsidRPr="00DA0403">
              <w:t xml:space="preserve">Single </w:t>
            </w:r>
            <w:proofErr w:type="spellStart"/>
            <w:r w:rsidRPr="00DA0403">
              <w:t>line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55137" w14:textId="6FED0AC9" w:rsidR="00DA0403" w:rsidRPr="00DA0403" w:rsidRDefault="00DA0403" w:rsidP="00DA0403">
            <w:r w:rsidRPr="00DA0403">
              <w:t xml:space="preserve">IDEA / </w:t>
            </w:r>
            <w:r w:rsidR="003C2381">
              <w:t>NPF</w:t>
            </w:r>
            <w:r w:rsidRPr="00DA0403">
              <w:t xml:space="preserve"> / </w:t>
            </w:r>
            <w:r w:rsidR="003C2381">
              <w:t xml:space="preserve">SIDAG </w:t>
            </w:r>
            <w:r w:rsidRPr="00DA0403">
              <w:t>/ Ofício nº.</w:t>
            </w:r>
          </w:p>
        </w:tc>
      </w:tr>
      <w:tr w:rsidR="003C2381" w:rsidRPr="00DA0403" w14:paraId="267CE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653B0" w14:textId="77777777" w:rsidR="00DA0403" w:rsidRPr="00DA0403" w:rsidRDefault="00DA0403" w:rsidP="00DA0403">
            <w:proofErr w:type="spellStart"/>
            <w:r w:rsidRPr="00DA0403">
              <w:t>PrazoExterno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56221" w14:textId="77777777" w:rsidR="00DA0403" w:rsidRPr="00DA0403" w:rsidRDefault="00DA0403" w:rsidP="00DA0403">
            <w:r w:rsidRPr="00DA0403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241A2" w14:textId="77777777" w:rsidR="00DA0403" w:rsidRPr="00DA0403" w:rsidRDefault="00DA0403" w:rsidP="00DA0403">
            <w:r w:rsidRPr="00DA0403">
              <w:t>Prazo dado pelo órgão.</w:t>
            </w:r>
          </w:p>
        </w:tc>
      </w:tr>
      <w:tr w:rsidR="003C2381" w:rsidRPr="00DA0403" w14:paraId="61AFF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63B37" w14:textId="77777777" w:rsidR="00DA0403" w:rsidRPr="00DA0403" w:rsidRDefault="00DA0403" w:rsidP="00DA0403">
            <w:proofErr w:type="spellStart"/>
            <w:r w:rsidRPr="00DA0403">
              <w:t>PrazoInterno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A66AD" w14:textId="77777777" w:rsidR="00DA0403" w:rsidRPr="00DA0403" w:rsidRDefault="00DA0403" w:rsidP="00DA0403">
            <w:r w:rsidRPr="00DA0403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1CF72" w14:textId="77777777" w:rsidR="00DA0403" w:rsidRPr="00DA0403" w:rsidRDefault="00DA0403" w:rsidP="00DA0403">
            <w:r w:rsidRPr="00DA0403">
              <w:t>Calculado por SLA (ver abaixo).</w:t>
            </w:r>
          </w:p>
        </w:tc>
      </w:tr>
      <w:tr w:rsidR="003C2381" w:rsidRPr="00DA0403" w14:paraId="7318D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986B7" w14:textId="77777777" w:rsidR="00DA0403" w:rsidRPr="00DA0403" w:rsidRDefault="00DA0403" w:rsidP="00DA0403">
            <w:proofErr w:type="spellStart"/>
            <w:r w:rsidRPr="00DA0403">
              <w:t>CanalEntrada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1F4D8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ADE8F" w14:textId="553A94D0" w:rsidR="00DA0403" w:rsidRPr="00DA0403" w:rsidRDefault="003C2381" w:rsidP="00DA0403">
            <w:r>
              <w:t>Protocolo-Postal</w:t>
            </w:r>
            <w:r w:rsidR="00DA0403" w:rsidRPr="00DA0403">
              <w:t xml:space="preserve"> / E-mail / </w:t>
            </w:r>
            <w:r>
              <w:t>Agência</w:t>
            </w:r>
            <w:r w:rsidR="00DA0403" w:rsidRPr="00DA0403">
              <w:t>.</w:t>
            </w:r>
          </w:p>
        </w:tc>
      </w:tr>
      <w:tr w:rsidR="003C2381" w:rsidRPr="00DA0403" w14:paraId="4C62C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342A0" w14:textId="77777777" w:rsidR="00DA0403" w:rsidRPr="00DA0403" w:rsidRDefault="00DA0403" w:rsidP="00DA0403">
            <w:proofErr w:type="spellStart"/>
            <w:r w:rsidRPr="00DA0403">
              <w:t>Descricao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FBE3C" w14:textId="77777777" w:rsidR="00DA0403" w:rsidRPr="00DA0403" w:rsidRDefault="00DA0403" w:rsidP="00DA0403">
            <w:proofErr w:type="spellStart"/>
            <w:r w:rsidRPr="00DA0403">
              <w:t>Multiple</w:t>
            </w:r>
            <w:proofErr w:type="spellEnd"/>
            <w:r w:rsidRPr="00DA0403">
              <w:t xml:space="preserve"> </w:t>
            </w:r>
            <w:proofErr w:type="spellStart"/>
            <w:r w:rsidRPr="00DA0403">
              <w:t>lines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1A98F" w14:textId="77777777" w:rsidR="00DA0403" w:rsidRPr="00DA0403" w:rsidRDefault="00DA0403" w:rsidP="00DA0403">
            <w:r w:rsidRPr="00DA0403">
              <w:t>Contexto e pedido.</w:t>
            </w:r>
          </w:p>
        </w:tc>
      </w:tr>
      <w:tr w:rsidR="003C2381" w:rsidRPr="00DA0403" w14:paraId="61E08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6EEC" w14:textId="77777777" w:rsidR="00DA0403" w:rsidRPr="00DA0403" w:rsidRDefault="00DA0403" w:rsidP="00DA0403">
            <w:r w:rsidRPr="00DA0403">
              <w:t>Anexos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C0ABC" w14:textId="77777777" w:rsidR="00DA0403" w:rsidRPr="00DA0403" w:rsidRDefault="00DA0403" w:rsidP="00DA0403">
            <w:proofErr w:type="spellStart"/>
            <w:r w:rsidRPr="00DA0403">
              <w:t>Attachment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48E36" w14:textId="77777777" w:rsidR="00DA0403" w:rsidRPr="00DA0403" w:rsidRDefault="00DA0403" w:rsidP="00DA0403">
            <w:r w:rsidRPr="00DA0403">
              <w:t>Habilitar anexos.</w:t>
            </w:r>
          </w:p>
        </w:tc>
      </w:tr>
      <w:tr w:rsidR="003C2381" w:rsidRPr="00DA0403" w14:paraId="32CEA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0492E" w14:textId="77777777" w:rsidR="00DA0403" w:rsidRPr="00DA0403" w:rsidRDefault="00DA0403" w:rsidP="00DA0403">
            <w:proofErr w:type="spellStart"/>
            <w:r w:rsidRPr="00DA0403">
              <w:t>ResponsavelJuridico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47620" w14:textId="77777777" w:rsidR="00DA0403" w:rsidRPr="00DA0403" w:rsidRDefault="00DA0403" w:rsidP="00DA0403">
            <w:r w:rsidRPr="00DA0403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492BF" w14:textId="77777777" w:rsidR="00DA0403" w:rsidRPr="00DA0403" w:rsidRDefault="00DA0403" w:rsidP="00DA0403">
            <w:r w:rsidRPr="00DA0403">
              <w:t>Dono da análise (Jurídico).</w:t>
            </w:r>
          </w:p>
        </w:tc>
      </w:tr>
      <w:tr w:rsidR="003C2381" w:rsidRPr="00DA0403" w14:paraId="55653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6E1E0" w14:textId="77777777" w:rsidR="00DA0403" w:rsidRPr="00DA0403" w:rsidRDefault="00DA0403" w:rsidP="00DA0403">
            <w:r w:rsidRPr="00DA0403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4182E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07355" w14:textId="77777777" w:rsidR="00DA0403" w:rsidRPr="00DA0403" w:rsidRDefault="00DA0403" w:rsidP="00DA0403">
            <w:r w:rsidRPr="00DA0403">
              <w:t>Novo, Em Triagem, Em Análise, Aguardando Terceiros, Concluído, Cancelado.</w:t>
            </w:r>
          </w:p>
        </w:tc>
      </w:tr>
      <w:tr w:rsidR="003C2381" w:rsidRPr="00DA0403" w14:paraId="62920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6F149" w14:textId="77777777" w:rsidR="00DA0403" w:rsidRPr="00DA0403" w:rsidRDefault="00DA0403" w:rsidP="00DA0403">
            <w:proofErr w:type="spellStart"/>
            <w:r w:rsidRPr="00DA0403">
              <w:t>SLA_Regra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33BA4" w14:textId="77777777" w:rsidR="00DA0403" w:rsidRPr="00DA0403" w:rsidRDefault="00DA0403" w:rsidP="00DA0403">
            <w:proofErr w:type="spellStart"/>
            <w:r w:rsidRPr="00DA0403">
              <w:t>Choice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3A5F2" w14:textId="3A31C244" w:rsidR="00DA0403" w:rsidRPr="00DA0403" w:rsidRDefault="00DA0403" w:rsidP="00DA0403">
            <w:r w:rsidRPr="00DA0403">
              <w:t>Crítico (24h), Alto (3d), Médio (5d), Baixo (10d)</w:t>
            </w:r>
            <w:r w:rsidR="003C2381">
              <w:t>, Baixo (20d)</w:t>
            </w:r>
            <w:r w:rsidRPr="00DA0403">
              <w:t>.</w:t>
            </w:r>
          </w:p>
        </w:tc>
      </w:tr>
      <w:tr w:rsidR="003C2381" w:rsidRPr="00DA0403" w14:paraId="28AF9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5E560" w14:textId="77777777" w:rsidR="00DA0403" w:rsidRPr="00DA0403" w:rsidRDefault="00DA0403" w:rsidP="00DA0403">
            <w:proofErr w:type="spellStart"/>
            <w:r w:rsidRPr="00DA0403">
              <w:t>SLA_DataAlvo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D5E47" w14:textId="77777777" w:rsidR="00DA0403" w:rsidRPr="00DA0403" w:rsidRDefault="00DA0403" w:rsidP="00DA0403">
            <w:r w:rsidRPr="00DA0403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6B1CB" w14:textId="77777777" w:rsidR="00DA0403" w:rsidRPr="00DA0403" w:rsidRDefault="00DA0403" w:rsidP="00DA0403">
            <w:r w:rsidRPr="00DA0403">
              <w:t>Prazo interno calculado.</w:t>
            </w:r>
          </w:p>
        </w:tc>
      </w:tr>
      <w:tr w:rsidR="003C2381" w:rsidRPr="00DA0403" w14:paraId="4676A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EEA27" w14:textId="77777777" w:rsidR="00DA0403" w:rsidRPr="00DA0403" w:rsidRDefault="00DA0403" w:rsidP="00DA0403">
            <w:proofErr w:type="spellStart"/>
            <w:r w:rsidRPr="00DA0403">
              <w:t>OrigemEmailId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9925D" w14:textId="77777777" w:rsidR="00DA0403" w:rsidRPr="00DA0403" w:rsidRDefault="00DA0403" w:rsidP="00DA0403">
            <w:r w:rsidRPr="00DA0403">
              <w:t xml:space="preserve">Single </w:t>
            </w:r>
            <w:proofErr w:type="spellStart"/>
            <w:r w:rsidRPr="00DA0403">
              <w:t>line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0DC77" w14:textId="77777777" w:rsidR="00DA0403" w:rsidRPr="00DA0403" w:rsidRDefault="00DA0403" w:rsidP="00DA0403">
            <w:r w:rsidRPr="00DA0403">
              <w:t>(opcional) ID do e-mail se criado via gatilho.</w:t>
            </w:r>
          </w:p>
        </w:tc>
      </w:tr>
    </w:tbl>
    <w:p w14:paraId="506CA499" w14:textId="407EF359" w:rsidR="00DA0403" w:rsidRPr="00DA0403" w:rsidRDefault="00DA0403" w:rsidP="00DA0403">
      <w:r w:rsidRPr="00DA0403">
        <w:rPr>
          <w:b/>
          <w:bCs/>
        </w:rPr>
        <w:t>Observação de SLA:</w:t>
      </w:r>
      <w:r w:rsidRPr="00DA0403">
        <w:t xml:space="preserve"> como regra prática, </w:t>
      </w:r>
      <w:proofErr w:type="spellStart"/>
      <w:r w:rsidRPr="00DA0403">
        <w:rPr>
          <w:b/>
          <w:bCs/>
        </w:rPr>
        <w:t>PrazoInterno</w:t>
      </w:r>
      <w:proofErr w:type="spellEnd"/>
      <w:r w:rsidRPr="00DA0403">
        <w:t xml:space="preserve"> = </w:t>
      </w:r>
      <w:proofErr w:type="spellStart"/>
      <w:r w:rsidRPr="00DA0403">
        <w:rPr>
          <w:i/>
          <w:iCs/>
        </w:rPr>
        <w:t>PrazoExterno</w:t>
      </w:r>
      <w:proofErr w:type="spellEnd"/>
      <w:r w:rsidRPr="00DA0403">
        <w:rPr>
          <w:i/>
          <w:iCs/>
        </w:rPr>
        <w:t xml:space="preserve"> – buffer</w:t>
      </w:r>
      <w:r w:rsidRPr="00DA0403">
        <w:t xml:space="preserve"> (ex.: 2 dias úteis).</w:t>
      </w:r>
    </w:p>
    <w:p w14:paraId="57047746" w14:textId="77777777" w:rsidR="008255D7" w:rsidRDefault="008255D7"/>
    <w:sectPr w:rsidR="008255D7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2013" w14:textId="77777777" w:rsidR="00CD57FD" w:rsidRDefault="00CD57FD" w:rsidP="00AD58D2">
      <w:pPr>
        <w:spacing w:after="0" w:line="240" w:lineRule="auto"/>
      </w:pPr>
      <w:r>
        <w:separator/>
      </w:r>
    </w:p>
  </w:endnote>
  <w:endnote w:type="continuationSeparator" w:id="0">
    <w:p w14:paraId="09FE0645" w14:textId="77777777" w:rsidR="00CD57FD" w:rsidRDefault="00CD57FD" w:rsidP="00AD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434B" w14:textId="535ABCC1" w:rsidR="00AD58D2" w:rsidRDefault="00AD58D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082296" wp14:editId="0EA141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6290" cy="405765"/>
              <wp:effectExtent l="0" t="0" r="3810" b="0"/>
              <wp:wrapNone/>
              <wp:docPr id="1581048721" name="Caixa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629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5C262" w14:textId="091EE6D2" w:rsidR="00AD58D2" w:rsidRPr="00AD58D2" w:rsidRDefault="00AD58D2" w:rsidP="00AD58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AD58D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822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 Use" style="position:absolute;margin-left:0;margin-top:0;width:62.7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3A5C262" w14:textId="091EE6D2" w:rsidR="00AD58D2" w:rsidRPr="00AD58D2" w:rsidRDefault="00AD58D2" w:rsidP="00AD58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AD58D2">
                      <w:rPr>
                        <w:rFonts w:ascii="Aptos" w:eastAsia="Aptos" w:hAnsi="Aptos" w:cs="Aptos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B001" w14:textId="1A80FB2B" w:rsidR="00AD58D2" w:rsidRDefault="00AD58D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305E6F" wp14:editId="4DED7B9F">
              <wp:simplePos x="10795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6290" cy="405765"/>
              <wp:effectExtent l="0" t="0" r="3810" b="0"/>
              <wp:wrapNone/>
              <wp:docPr id="2117400545" name="Caixa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629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0A412" w14:textId="64F31F07" w:rsidR="00AD58D2" w:rsidRPr="00AD58D2" w:rsidRDefault="00AD58D2" w:rsidP="00AD58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AD58D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05E6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l Use" style="position:absolute;margin-left:0;margin-top:0;width:62.7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49RDAIAABwEAAAOAAAAZHJzL2Uyb0RvYy54bWysU8Fu2zAMvQ/YPwi6L3aCJV2M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190A412" w14:textId="64F31F07" w:rsidR="00AD58D2" w:rsidRPr="00AD58D2" w:rsidRDefault="00AD58D2" w:rsidP="00AD58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AD58D2">
                      <w:rPr>
                        <w:rFonts w:ascii="Aptos" w:eastAsia="Aptos" w:hAnsi="Aptos" w:cs="Aptos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F765" w14:textId="410B5B32" w:rsidR="00AD58D2" w:rsidRDefault="00AD58D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B66C2C" wp14:editId="370560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6290" cy="405765"/>
              <wp:effectExtent l="0" t="0" r="3810" b="0"/>
              <wp:wrapNone/>
              <wp:docPr id="1975208996" name="Caixa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629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9D847B" w14:textId="23F043DE" w:rsidR="00AD58D2" w:rsidRPr="00AD58D2" w:rsidRDefault="00AD58D2" w:rsidP="00AD58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AD58D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66C2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l Use" style="position:absolute;margin-left:0;margin-top:0;width:62.7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lgXDgIAABwEAAAOAAAAZHJzL2Uyb0RvYy54bWysU8Fu2zAMvQ/YPwi6L3aCJV2M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69D847B" w14:textId="23F043DE" w:rsidR="00AD58D2" w:rsidRPr="00AD58D2" w:rsidRDefault="00AD58D2" w:rsidP="00AD58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AD58D2">
                      <w:rPr>
                        <w:rFonts w:ascii="Aptos" w:eastAsia="Aptos" w:hAnsi="Aptos" w:cs="Aptos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F9A4" w14:textId="77777777" w:rsidR="00CD57FD" w:rsidRDefault="00CD57FD" w:rsidP="00AD58D2">
      <w:pPr>
        <w:spacing w:after="0" w:line="240" w:lineRule="auto"/>
      </w:pPr>
      <w:r>
        <w:separator/>
      </w:r>
    </w:p>
  </w:footnote>
  <w:footnote w:type="continuationSeparator" w:id="0">
    <w:p w14:paraId="060F9E81" w14:textId="77777777" w:rsidR="00CD57FD" w:rsidRDefault="00CD57FD" w:rsidP="00AD5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B4E"/>
    <w:multiLevelType w:val="multilevel"/>
    <w:tmpl w:val="EEF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35E1"/>
    <w:multiLevelType w:val="multilevel"/>
    <w:tmpl w:val="8DE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B014D"/>
    <w:multiLevelType w:val="multilevel"/>
    <w:tmpl w:val="159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58BA"/>
    <w:multiLevelType w:val="multilevel"/>
    <w:tmpl w:val="3DA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26931">
    <w:abstractNumId w:val="2"/>
  </w:num>
  <w:num w:numId="2" w16cid:durableId="473638">
    <w:abstractNumId w:val="1"/>
  </w:num>
  <w:num w:numId="3" w16cid:durableId="1999649226">
    <w:abstractNumId w:val="0"/>
  </w:num>
  <w:num w:numId="4" w16cid:durableId="580263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03"/>
    <w:rsid w:val="000A72B1"/>
    <w:rsid w:val="0023534D"/>
    <w:rsid w:val="003C2381"/>
    <w:rsid w:val="00550592"/>
    <w:rsid w:val="00584871"/>
    <w:rsid w:val="006D4474"/>
    <w:rsid w:val="00782B86"/>
    <w:rsid w:val="007A1B32"/>
    <w:rsid w:val="008255D7"/>
    <w:rsid w:val="008345BE"/>
    <w:rsid w:val="009347A3"/>
    <w:rsid w:val="00AD58D2"/>
    <w:rsid w:val="00CD57FD"/>
    <w:rsid w:val="00DA0403"/>
    <w:rsid w:val="00DC5DBB"/>
    <w:rsid w:val="00ED5350"/>
    <w:rsid w:val="00EF2A4A"/>
    <w:rsid w:val="00F6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3196"/>
  <w15:chartTrackingRefBased/>
  <w15:docId w15:val="{732D85C8-F22C-44CF-AB69-4174FA6A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0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0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0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04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0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04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0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0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04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04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04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4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0403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AD58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5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19c027e-33b7-45fc-a572-8ffa5d09ec36}" enabled="1" method="Standard" siteId="{031a09bc-a2bf-44df-888e-4e09355b7a2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408</Words>
  <Characters>2548</Characters>
  <Application>Microsoft Office Word</Application>
  <DocSecurity>0</DocSecurity>
  <Lines>106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MOREIRA PIMENTEL</dc:creator>
  <cp:keywords/>
  <dc:description/>
  <cp:lastModifiedBy>LUANA MOREIRA PIMENTEL</cp:lastModifiedBy>
  <cp:revision>2</cp:revision>
  <dcterms:created xsi:type="dcterms:W3CDTF">2026-02-25T14:42:00Z</dcterms:created>
  <dcterms:modified xsi:type="dcterms:W3CDTF">2026-02-25T15:13:00Z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75bb4c24,5e3ce391,7e34f7e1</vt:lpwstr>
  </property>
  <property fmtid="{D5CDD505-2E9C-101B-9397-08002B2CF9AE}" pid="3" name="ClassificationContentMarkingFooterFontProps">
    <vt:lpwstr>#0000ff,12,Aptos</vt:lpwstr>
  </property>
  <property fmtid="{D5CDD505-2E9C-101B-9397-08002B2CF9AE}" pid="4" name="ClassificationContentMarkingFooterText">
    <vt:lpwstr>Internal Use</vt:lpwstr>
  </property>
</Properties>
</file>