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A77E58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A77E58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A77E58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A77E58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A77E58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A77E58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892A85" w:rsidRPr="00A77E58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A77E58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892A85" w:rsidRPr="00A77E58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A77E58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7AC10DA0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A77E58">
              <w:rPr>
                <w:rFonts w:cs="Times New Roman"/>
                <w:b/>
                <w:bCs/>
                <w:szCs w:val="28"/>
              </w:rPr>
              <w:t>«</w:t>
            </w:r>
            <w:r w:rsidR="00583C53" w:rsidRPr="00A77E58">
              <w:rPr>
                <w:rFonts w:cs="Times New Roman"/>
                <w:b/>
                <w:bCs/>
                <w:noProof/>
                <w:szCs w:val="28"/>
              </w:rPr>
              <w:t>АЛГОРИТМИ І СТРУКТУРИ ДАНИХ</w:t>
            </w:r>
            <w:r w:rsidRPr="00A77E58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892A85" w:rsidRPr="00A77E58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A77E58">
              <w:rPr>
                <w:rFonts w:cs="Times New Roman"/>
                <w:szCs w:val="28"/>
              </w:rPr>
              <w:t>ЗВІТ</w:t>
            </w:r>
          </w:p>
          <w:p w14:paraId="4910219E" w14:textId="4C9B4903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A77E58">
              <w:rPr>
                <w:rFonts w:cs="Times New Roman"/>
                <w:szCs w:val="28"/>
              </w:rPr>
              <w:t>З</w:t>
            </w:r>
            <w:r w:rsidR="005E6847" w:rsidRPr="00A77E58">
              <w:rPr>
                <w:rFonts w:cs="Times New Roman"/>
                <w:szCs w:val="28"/>
              </w:rPr>
              <w:t xml:space="preserve"> </w:t>
            </w:r>
            <w:r w:rsidR="005E6847" w:rsidRPr="00A77E58">
              <w:rPr>
                <w:rFonts w:cs="Times New Roman"/>
                <w:noProof/>
                <w:szCs w:val="28"/>
              </w:rPr>
              <w:t>ПРАКТИЧНОЇ РОБОТИ</w:t>
            </w:r>
            <w:r w:rsidR="005E6847" w:rsidRPr="00A77E58">
              <w:rPr>
                <w:rFonts w:cs="Times New Roman"/>
                <w:szCs w:val="28"/>
              </w:rPr>
              <w:t xml:space="preserve"> </w:t>
            </w:r>
            <w:r w:rsidRPr="00A77E58">
              <w:rPr>
                <w:rFonts w:cs="Times New Roman"/>
                <w:szCs w:val="28"/>
              </w:rPr>
              <w:t xml:space="preserve">№ </w:t>
            </w:r>
            <w:r w:rsidR="00F922C0" w:rsidRPr="00A77E58">
              <w:rPr>
                <w:rFonts w:cs="Times New Roman"/>
                <w:szCs w:val="28"/>
              </w:rPr>
              <w:t>4</w:t>
            </w:r>
          </w:p>
        </w:tc>
      </w:tr>
      <w:tr w:rsidR="00892A85" w:rsidRPr="00A77E58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A77E58">
              <w:rPr>
                <w:rFonts w:cs="Times New Roman"/>
                <w:szCs w:val="28"/>
              </w:rPr>
              <w:t>Виконав:</w:t>
            </w:r>
          </w:p>
          <w:p w14:paraId="6A4F5EE9" w14:textId="77777777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A77E58">
              <w:rPr>
                <w:rFonts w:cs="Times New Roman"/>
                <w:szCs w:val="28"/>
              </w:rPr>
              <w:t>студент групи кн-25-1</w:t>
            </w:r>
          </w:p>
          <w:p w14:paraId="01F8F8E0" w14:textId="77777777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A77E58">
              <w:rPr>
                <w:rFonts w:cs="Times New Roman"/>
                <w:szCs w:val="28"/>
              </w:rPr>
              <w:t>Рафієв</w:t>
            </w:r>
            <w:proofErr w:type="spellEnd"/>
            <w:r w:rsidRPr="00A77E58">
              <w:rPr>
                <w:rFonts w:cs="Times New Roman"/>
                <w:szCs w:val="28"/>
              </w:rPr>
              <w:t xml:space="preserve"> Б. С.</w:t>
            </w:r>
          </w:p>
          <w:p w14:paraId="47704FE3" w14:textId="118B2137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A77E58">
              <w:rPr>
                <w:rFonts w:cs="Times New Roman"/>
                <w:szCs w:val="28"/>
              </w:rPr>
              <w:t>Перевіри</w:t>
            </w:r>
            <w:r w:rsidR="00837C0F" w:rsidRPr="00A77E58">
              <w:rPr>
                <w:rFonts w:cs="Times New Roman"/>
                <w:szCs w:val="28"/>
              </w:rPr>
              <w:t>в</w:t>
            </w:r>
            <w:r w:rsidRPr="00A77E58">
              <w:rPr>
                <w:rFonts w:cs="Times New Roman"/>
                <w:szCs w:val="28"/>
              </w:rPr>
              <w:t>:</w:t>
            </w:r>
          </w:p>
          <w:p w14:paraId="3AB59F3E" w14:textId="61040BD7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A77E58">
              <w:rPr>
                <w:rFonts w:cs="Times New Roman"/>
                <w:noProof/>
                <w:szCs w:val="28"/>
              </w:rPr>
              <w:t xml:space="preserve">доцент кафедри </w:t>
            </w:r>
            <w:r w:rsidR="00333777" w:rsidRPr="00A77E58">
              <w:rPr>
                <w:rFonts w:cs="Times New Roman"/>
                <w:noProof/>
                <w:szCs w:val="28"/>
              </w:rPr>
              <w:t>КІЕ</w:t>
            </w:r>
          </w:p>
          <w:p w14:paraId="64AAEDF4" w14:textId="0B47D78D" w:rsidR="00892A85" w:rsidRPr="00A77E58" w:rsidRDefault="00333777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A77E58">
              <w:t>Сидоренко В.М</w:t>
            </w:r>
            <w:r w:rsidR="00892A85" w:rsidRPr="00A77E58">
              <w:rPr>
                <w:rFonts w:cs="Times New Roman"/>
                <w:noProof/>
                <w:szCs w:val="28"/>
              </w:rPr>
              <w:t>.</w:t>
            </w:r>
          </w:p>
        </w:tc>
      </w:tr>
      <w:tr w:rsidR="00892A85" w:rsidRPr="00A77E58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1B277D7B" w:rsidR="00892A85" w:rsidRPr="00A77E58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A77E58">
              <w:rPr>
                <w:rFonts w:cs="Times New Roman"/>
                <w:szCs w:val="28"/>
              </w:rPr>
              <w:t xml:space="preserve">Кременчук </w:t>
            </w:r>
            <w:r w:rsidRPr="00A77E58">
              <w:rPr>
                <w:rFonts w:cs="Times New Roman"/>
                <w:szCs w:val="28"/>
              </w:rPr>
              <w:fldChar w:fldCharType="begin"/>
            </w:r>
            <w:r w:rsidRPr="00A77E58">
              <w:rPr>
                <w:rFonts w:cs="Times New Roman"/>
                <w:szCs w:val="28"/>
              </w:rPr>
              <w:instrText xml:space="preserve"> DATE \@ "yyyy" </w:instrText>
            </w:r>
            <w:r w:rsidRPr="00A77E58">
              <w:rPr>
                <w:rFonts w:cs="Times New Roman"/>
                <w:szCs w:val="28"/>
              </w:rPr>
              <w:fldChar w:fldCharType="separate"/>
            </w:r>
            <w:r w:rsidR="00F922C0" w:rsidRPr="00A77E58">
              <w:rPr>
                <w:rFonts w:cs="Times New Roman"/>
                <w:noProof/>
                <w:szCs w:val="28"/>
              </w:rPr>
              <w:t>2026</w:t>
            </w:r>
            <w:r w:rsidRPr="00A77E58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A77E58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A77E58" w:rsidRDefault="00892A85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A77E58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70DFD921" w:rsidR="00892A85" w:rsidRPr="00A77E58" w:rsidRDefault="004358E8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A77E58">
              <w:rPr>
                <w:rFonts w:eastAsia="Times New Roman" w:cs="Times New Roman"/>
                <w:b/>
                <w:bCs/>
                <w:szCs w:val="28"/>
                <w:lang w:eastAsia="uk-UA"/>
              </w:rPr>
              <w:t>Алгоритми пошуку та їх складність</w:t>
            </w:r>
          </w:p>
        </w:tc>
      </w:tr>
      <w:tr w:rsidR="00892A85" w:rsidRPr="00A77E58" w14:paraId="1560BFB2" w14:textId="77777777" w:rsidTr="0032464D">
        <w:tc>
          <w:tcPr>
            <w:tcW w:w="1129" w:type="dxa"/>
          </w:tcPr>
          <w:p w14:paraId="4171B8A1" w14:textId="77777777" w:rsidR="00892A85" w:rsidRPr="00A77E58" w:rsidRDefault="00892A85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A77E58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1B275EA9" w:rsidR="00892A85" w:rsidRPr="00A77E58" w:rsidRDefault="004358E8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A77E58">
              <w:t>опанувати основні алгоритми сортування та навчитись методам аналізу їх асимптотичної складності.</w:t>
            </w:r>
          </w:p>
        </w:tc>
      </w:tr>
    </w:tbl>
    <w:p w14:paraId="30923776" w14:textId="7FA98908" w:rsidR="00E131ED" w:rsidRPr="00A77E58" w:rsidRDefault="008C1DA8" w:rsidP="004358E8">
      <w:pPr>
        <w:keepNext/>
        <w:keepLines/>
        <w:tabs>
          <w:tab w:val="left" w:pos="993"/>
        </w:tabs>
        <w:spacing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A77E58">
        <w:rPr>
          <w:rFonts w:eastAsia="Times New Roman" w:cs="Times New Roman"/>
          <w:b/>
          <w:szCs w:val="28"/>
          <w:lang w:eastAsia="uk-UA"/>
        </w:rPr>
        <w:t>ХІД РОБОТИ</w:t>
      </w:r>
    </w:p>
    <w:p w14:paraId="11E44ADF" w14:textId="03AB3712" w:rsidR="004A09E3" w:rsidRPr="00A77E58" w:rsidRDefault="004A09E3" w:rsidP="00A77E58">
      <w:pPr>
        <w:pStyle w:val="3"/>
        <w:numPr>
          <w:ilvl w:val="0"/>
          <w:numId w:val="30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77E58">
        <w:rPr>
          <w:rFonts w:ascii="Times New Roman" w:hAnsi="Times New Roman" w:cs="Times New Roman"/>
          <w:b/>
          <w:bCs/>
          <w:color w:val="auto"/>
          <w:sz w:val="28"/>
          <w:szCs w:val="28"/>
        </w:rPr>
        <w:t>Лінійний пошук</w:t>
      </w:r>
    </w:p>
    <w:p w14:paraId="7E1911F1" w14:textId="77777777" w:rsidR="004A09E3" w:rsidRPr="00A77E58" w:rsidRDefault="004A09E3" w:rsidP="00A77E58">
      <w:pPr>
        <w:pStyle w:val="aa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77E58">
        <w:rPr>
          <w:sz w:val="28"/>
          <w:szCs w:val="28"/>
        </w:rPr>
        <w:t>Алгоритм послідовно перевіряє кожен елемент масиву.</w:t>
      </w:r>
    </w:p>
    <w:p w14:paraId="22D24EF4" w14:textId="139BA74E" w:rsidR="004A09E3" w:rsidRPr="00A77E58" w:rsidRDefault="004A09E3" w:rsidP="00A77E58">
      <w:pPr>
        <w:pStyle w:val="aa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77E58">
        <w:rPr>
          <w:b/>
          <w:bCs/>
          <w:sz w:val="28"/>
          <w:szCs w:val="28"/>
        </w:rPr>
        <w:t>Складність:</w:t>
      </w:r>
      <w:r w:rsidRPr="00A77E58">
        <w:rPr>
          <w:sz w:val="28"/>
          <w:szCs w:val="28"/>
        </w:rPr>
        <w:t xml:space="preserve"> </w:t>
      </w:r>
      <w:r w:rsidR="00A77E58" w:rsidRPr="00A77E58">
        <w:rPr>
          <w:sz w:val="28"/>
          <w:szCs w:val="28"/>
        </w:rPr>
        <w:t>н</w:t>
      </w:r>
      <w:r w:rsidRPr="00A77E58">
        <w:rPr>
          <w:sz w:val="28"/>
          <w:szCs w:val="28"/>
        </w:rPr>
        <w:t xml:space="preserve">айкращий випадок </w:t>
      </w:r>
      <w:r w:rsidRPr="00A77E58">
        <w:rPr>
          <w:sz w:val="28"/>
          <w:szCs w:val="28"/>
        </w:rPr>
        <w:t>–</w:t>
      </w:r>
      <w:r w:rsidRPr="00A77E58">
        <w:rPr>
          <w:sz w:val="28"/>
          <w:szCs w:val="28"/>
        </w:rPr>
        <w:t xml:space="preserve"> </w:t>
      </w:r>
      <w:r w:rsidRPr="00A77E58">
        <w:rPr>
          <w:rStyle w:val="math-inline"/>
          <w:sz w:val="28"/>
          <w:szCs w:val="28"/>
        </w:rPr>
        <w:t>O(1)</w:t>
      </w:r>
      <w:r w:rsidRPr="00A77E58">
        <w:rPr>
          <w:sz w:val="28"/>
          <w:szCs w:val="28"/>
        </w:rPr>
        <w:t xml:space="preserve"> (елемент перший), найгірший </w:t>
      </w:r>
      <w:r w:rsidRPr="00A77E58">
        <w:rPr>
          <w:sz w:val="28"/>
          <w:szCs w:val="28"/>
        </w:rPr>
        <w:t xml:space="preserve">– </w:t>
      </w:r>
      <w:r w:rsidRPr="00A77E58">
        <w:rPr>
          <w:rStyle w:val="math-inline"/>
          <w:sz w:val="28"/>
          <w:szCs w:val="28"/>
        </w:rPr>
        <w:t>O(n)</w:t>
      </w:r>
      <w:r w:rsidRPr="00A77E58">
        <w:rPr>
          <w:sz w:val="28"/>
          <w:szCs w:val="28"/>
        </w:rPr>
        <w:t xml:space="preserve"> (елемент останній або відсутній).</w:t>
      </w:r>
    </w:p>
    <w:p w14:paraId="792B989D" w14:textId="45C16D0F" w:rsidR="004A09E3" w:rsidRPr="00A77E58" w:rsidRDefault="004A09E3" w:rsidP="00A77E58">
      <w:pPr>
        <w:pStyle w:val="aa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77E58">
        <w:rPr>
          <w:b/>
          <w:bCs/>
          <w:sz w:val="28"/>
          <w:szCs w:val="28"/>
        </w:rPr>
        <w:t>Покращення:</w:t>
      </w:r>
      <w:r w:rsidRPr="00A77E58">
        <w:rPr>
          <w:sz w:val="28"/>
          <w:szCs w:val="28"/>
        </w:rPr>
        <w:t xml:space="preserve"> </w:t>
      </w:r>
      <w:r w:rsidR="00A77E58" w:rsidRPr="00A77E58">
        <w:rPr>
          <w:sz w:val="28"/>
          <w:szCs w:val="28"/>
        </w:rPr>
        <w:t>в</w:t>
      </w:r>
      <w:r w:rsidRPr="00A77E58">
        <w:rPr>
          <w:sz w:val="28"/>
          <w:szCs w:val="28"/>
        </w:rPr>
        <w:t>икористання "вартового" (</w:t>
      </w:r>
      <w:proofErr w:type="spellStart"/>
      <w:r w:rsidRPr="00A77E58">
        <w:rPr>
          <w:sz w:val="28"/>
          <w:szCs w:val="28"/>
        </w:rPr>
        <w:t>sentinel</w:t>
      </w:r>
      <w:proofErr w:type="spellEnd"/>
      <w:r w:rsidRPr="00A77E58">
        <w:rPr>
          <w:sz w:val="28"/>
          <w:szCs w:val="28"/>
        </w:rPr>
        <w:t xml:space="preserve"> </w:t>
      </w:r>
      <w:proofErr w:type="spellStart"/>
      <w:r w:rsidRPr="00A77E58">
        <w:rPr>
          <w:sz w:val="28"/>
          <w:szCs w:val="28"/>
        </w:rPr>
        <w:t>search</w:t>
      </w:r>
      <w:proofErr w:type="spellEnd"/>
      <w:r w:rsidRPr="00A77E58">
        <w:rPr>
          <w:sz w:val="28"/>
          <w:szCs w:val="28"/>
        </w:rPr>
        <w:t>) дозволяє прибрати одну перевірку в циклі (перевірку на вихід за межі масиву), що трохи прискорює роботу на практиці. Також можна переміщувати знайдений елемент ближче до початку масиву (евристика самоорганізації).</w:t>
      </w:r>
    </w:p>
    <w:p w14:paraId="188AC529" w14:textId="20840B14" w:rsidR="004A09E3" w:rsidRPr="00A77E58" w:rsidRDefault="004A09E3" w:rsidP="00A77E58">
      <w:pPr>
        <w:pStyle w:val="3"/>
        <w:numPr>
          <w:ilvl w:val="0"/>
          <w:numId w:val="30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77E58">
        <w:rPr>
          <w:rFonts w:ascii="Times New Roman" w:hAnsi="Times New Roman" w:cs="Times New Roman"/>
          <w:b/>
          <w:bCs/>
          <w:color w:val="auto"/>
          <w:sz w:val="28"/>
          <w:szCs w:val="28"/>
        </w:rPr>
        <w:t>Бінарний пошук</w:t>
      </w:r>
    </w:p>
    <w:p w14:paraId="1EBA6EC4" w14:textId="77777777" w:rsidR="004A09E3" w:rsidRPr="00A77E58" w:rsidRDefault="004A09E3" w:rsidP="00A77E58">
      <w:pPr>
        <w:pStyle w:val="aa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77E58">
        <w:rPr>
          <w:sz w:val="28"/>
          <w:szCs w:val="28"/>
        </w:rPr>
        <w:t>Працює за принципом поділу відсортованого масиву навпіл.</w:t>
      </w:r>
    </w:p>
    <w:p w14:paraId="713829DF" w14:textId="2F691886" w:rsidR="004A09E3" w:rsidRPr="00A77E58" w:rsidRDefault="004A09E3" w:rsidP="00A77E58">
      <w:pPr>
        <w:pStyle w:val="aa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77E58">
        <w:rPr>
          <w:b/>
          <w:bCs/>
          <w:sz w:val="28"/>
          <w:szCs w:val="28"/>
        </w:rPr>
        <w:t>Складність:</w:t>
      </w:r>
      <w:r w:rsidRPr="00A77E58">
        <w:rPr>
          <w:sz w:val="28"/>
          <w:szCs w:val="28"/>
        </w:rPr>
        <w:t xml:space="preserve"> </w:t>
      </w:r>
      <w:r w:rsidR="00A77E58" w:rsidRPr="00A77E58">
        <w:rPr>
          <w:sz w:val="28"/>
          <w:szCs w:val="28"/>
        </w:rPr>
        <w:t>н</w:t>
      </w:r>
      <w:r w:rsidRPr="00A77E58">
        <w:rPr>
          <w:sz w:val="28"/>
          <w:szCs w:val="28"/>
        </w:rPr>
        <w:t xml:space="preserve">айкращий випадок </w:t>
      </w:r>
      <w:r w:rsidRPr="00A77E58">
        <w:rPr>
          <w:sz w:val="28"/>
          <w:szCs w:val="28"/>
        </w:rPr>
        <w:t>–</w:t>
      </w:r>
      <w:r w:rsidRPr="00A77E58">
        <w:rPr>
          <w:sz w:val="28"/>
          <w:szCs w:val="28"/>
        </w:rPr>
        <w:t xml:space="preserve"> </w:t>
      </w:r>
      <w:r w:rsidRPr="00A77E58">
        <w:rPr>
          <w:rStyle w:val="math-inline"/>
          <w:sz w:val="28"/>
          <w:szCs w:val="28"/>
        </w:rPr>
        <w:t>O(1)</w:t>
      </w:r>
      <w:r w:rsidRPr="00A77E58">
        <w:rPr>
          <w:sz w:val="28"/>
          <w:szCs w:val="28"/>
        </w:rPr>
        <w:t xml:space="preserve"> (елемент у центрі), найгірший </w:t>
      </w:r>
      <w:r w:rsidRPr="00A77E58">
        <w:rPr>
          <w:sz w:val="28"/>
          <w:szCs w:val="28"/>
        </w:rPr>
        <w:t>–</w:t>
      </w:r>
      <w:r w:rsidRPr="00A77E58">
        <w:rPr>
          <w:sz w:val="28"/>
          <w:szCs w:val="28"/>
        </w:rPr>
        <w:t xml:space="preserve">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>O(</m:t>
        </m:r>
        <m:func>
          <m:func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w:rPr>
                <w:rStyle w:val="math-inline"/>
                <w:rFonts w:ascii="Cambria Math" w:hAnsi="Cambria Math"/>
                <w:sz w:val="28"/>
                <w:szCs w:val="28"/>
              </w:rPr>
              <m:t>n</m:t>
            </m:r>
          </m:e>
        </m:func>
        <m:r>
          <w:rPr>
            <w:rStyle w:val="math-inline"/>
            <w:rFonts w:ascii="Cambria Math" w:hAnsi="Cambria Math"/>
            <w:sz w:val="28"/>
            <w:szCs w:val="28"/>
          </w:rPr>
          <m:t>)</m:t>
        </m:r>
      </m:oMath>
      <w:r w:rsidRPr="00A77E58">
        <w:rPr>
          <w:sz w:val="28"/>
          <w:szCs w:val="28"/>
        </w:rPr>
        <w:t>.</w:t>
      </w:r>
    </w:p>
    <w:p w14:paraId="12AB3398" w14:textId="082741C3" w:rsidR="004A09E3" w:rsidRPr="00A77E58" w:rsidRDefault="004A09E3" w:rsidP="00A77E58">
      <w:pPr>
        <w:pStyle w:val="3"/>
        <w:numPr>
          <w:ilvl w:val="0"/>
          <w:numId w:val="30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A77E58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Тернарний</w:t>
      </w:r>
      <w:proofErr w:type="spellEnd"/>
      <w:r w:rsidRPr="00A77E5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пошук</w:t>
      </w:r>
    </w:p>
    <w:p w14:paraId="4CE71121" w14:textId="77777777" w:rsidR="004A09E3" w:rsidRPr="00A77E58" w:rsidRDefault="004A09E3" w:rsidP="00A77E58">
      <w:pPr>
        <w:pStyle w:val="aa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77E58">
        <w:rPr>
          <w:sz w:val="28"/>
          <w:szCs w:val="28"/>
        </w:rPr>
        <w:t>Ділить відсортований масив не на дві, а на три частини за допомогою двох точок поділу.</w:t>
      </w:r>
    </w:p>
    <w:p w14:paraId="578900B2" w14:textId="107C1B71" w:rsidR="004A09E3" w:rsidRPr="00A77E58" w:rsidRDefault="004A09E3" w:rsidP="00A77E58">
      <w:pPr>
        <w:pStyle w:val="aa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77E58">
        <w:rPr>
          <w:b/>
          <w:bCs/>
          <w:sz w:val="28"/>
          <w:szCs w:val="28"/>
        </w:rPr>
        <w:t>Складність:</w:t>
      </w:r>
      <w:r w:rsidRPr="00A77E58">
        <w:rPr>
          <w:sz w:val="28"/>
          <w:szCs w:val="28"/>
        </w:rPr>
        <w:t xml:space="preserve"> </w:t>
      </w:r>
      <w:r w:rsidR="00A77E58" w:rsidRPr="00A77E58">
        <w:rPr>
          <w:sz w:val="28"/>
          <w:szCs w:val="28"/>
        </w:rPr>
        <w:t>н</w:t>
      </w:r>
      <w:r w:rsidRPr="00A77E58">
        <w:rPr>
          <w:sz w:val="28"/>
          <w:szCs w:val="28"/>
        </w:rPr>
        <w:t xml:space="preserve">айкращий </w:t>
      </w:r>
      <w:r w:rsidRPr="00A77E58">
        <w:rPr>
          <w:sz w:val="28"/>
          <w:szCs w:val="28"/>
        </w:rPr>
        <w:t>–</w:t>
      </w:r>
      <w:r w:rsidRPr="00A77E58">
        <w:rPr>
          <w:sz w:val="28"/>
          <w:szCs w:val="28"/>
        </w:rPr>
        <w:t xml:space="preserve"> </w:t>
      </w:r>
      <w:r w:rsidRPr="00A77E58">
        <w:rPr>
          <w:rStyle w:val="math-inline"/>
          <w:sz w:val="28"/>
          <w:szCs w:val="28"/>
        </w:rPr>
        <w:t>O(1)</w:t>
      </w:r>
      <w:r w:rsidRPr="00A77E58">
        <w:rPr>
          <w:sz w:val="28"/>
          <w:szCs w:val="28"/>
        </w:rPr>
        <w:t xml:space="preserve">, найгірший </w:t>
      </w:r>
      <w:r w:rsidRPr="00A77E58">
        <w:rPr>
          <w:sz w:val="28"/>
          <w:szCs w:val="28"/>
        </w:rPr>
        <w:t>–</w:t>
      </w:r>
      <w:r w:rsidRPr="00A77E58">
        <w:rPr>
          <w:sz w:val="28"/>
          <w:szCs w:val="28"/>
        </w:rPr>
        <w:t xml:space="preserve">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>O(</m:t>
        </m:r>
        <m:func>
          <m:func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fName>
          <m:e>
            <m:r>
              <w:rPr>
                <w:rStyle w:val="math-inline"/>
                <w:rFonts w:ascii="Cambria Math" w:hAnsi="Cambria Math"/>
                <w:sz w:val="28"/>
                <w:szCs w:val="28"/>
              </w:rPr>
              <m:t>n</m:t>
            </m:r>
          </m:e>
        </m:func>
        <m:r>
          <w:rPr>
            <w:rStyle w:val="math-inline"/>
            <w:rFonts w:ascii="Cambria Math" w:hAnsi="Cambria Math"/>
            <w:sz w:val="28"/>
            <w:szCs w:val="28"/>
          </w:rPr>
          <m:t>)</m:t>
        </m:r>
      </m:oMath>
      <w:r w:rsidRPr="00A77E58">
        <w:rPr>
          <w:sz w:val="28"/>
          <w:szCs w:val="28"/>
        </w:rPr>
        <w:t>.</w:t>
      </w:r>
    </w:p>
    <w:p w14:paraId="3DEC811C" w14:textId="12428EDB" w:rsidR="004A09E3" w:rsidRPr="00A77E58" w:rsidRDefault="004A09E3" w:rsidP="00A77E58">
      <w:pPr>
        <w:pStyle w:val="aa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77E58">
        <w:rPr>
          <w:b/>
          <w:bCs/>
          <w:sz w:val="28"/>
          <w:szCs w:val="28"/>
        </w:rPr>
        <w:t>Оптимальність:</w:t>
      </w:r>
      <w:r w:rsidRPr="00A77E58">
        <w:rPr>
          <w:sz w:val="28"/>
          <w:szCs w:val="28"/>
        </w:rPr>
        <w:t xml:space="preserve"> </w:t>
      </w:r>
      <w:r w:rsidR="00A77E58" w:rsidRPr="00A77E58">
        <w:rPr>
          <w:sz w:val="28"/>
          <w:szCs w:val="28"/>
        </w:rPr>
        <w:t>х</w:t>
      </w:r>
      <w:r w:rsidRPr="00A77E58">
        <w:rPr>
          <w:sz w:val="28"/>
          <w:szCs w:val="28"/>
        </w:rPr>
        <w:t xml:space="preserve">оча </w:t>
      </w:r>
      <m:oMath>
        <m:func>
          <m:func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fName>
          <m:e>
            <m:r>
              <w:rPr>
                <w:rStyle w:val="math-inline"/>
                <w:rFonts w:ascii="Cambria Math" w:hAnsi="Cambria Math"/>
                <w:sz w:val="28"/>
                <w:szCs w:val="28"/>
              </w:rPr>
              <m:t>n</m:t>
            </m:r>
          </m:e>
        </m:func>
        <m:r>
          <w:rPr>
            <w:rStyle w:val="math-inline"/>
            <w:rFonts w:ascii="Cambria Math" w:hAnsi="Cambria Math"/>
            <w:sz w:val="28"/>
            <w:szCs w:val="28"/>
          </w:rPr>
          <m:t>&lt;</m:t>
        </m:r>
        <m:func>
          <m:func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w:rPr>
                <w:rStyle w:val="math-inline"/>
                <w:rFonts w:ascii="Cambria Math" w:hAnsi="Cambria Math"/>
                <w:sz w:val="28"/>
                <w:szCs w:val="28"/>
              </w:rPr>
              <m:t>n</m:t>
            </m:r>
          </m:e>
        </m:func>
        <m:r>
          <w:rPr>
            <w:rStyle w:val="math-inline"/>
            <w:rFonts w:ascii="Cambria Math" w:hAnsi="Cambria Math"/>
            <w:sz w:val="28"/>
            <w:szCs w:val="28"/>
          </w:rPr>
          <m:t>_2</m:t>
        </m:r>
      </m:oMath>
      <w:r w:rsidRPr="00A77E58">
        <w:rPr>
          <w:sz w:val="28"/>
          <w:szCs w:val="28"/>
        </w:rPr>
        <w:t xml:space="preserve">, бінарний пошук </w:t>
      </w:r>
      <w:r w:rsidRPr="00A77E58">
        <w:rPr>
          <w:b/>
          <w:bCs/>
          <w:sz w:val="28"/>
          <w:szCs w:val="28"/>
        </w:rPr>
        <w:t>оптимальніший</w:t>
      </w:r>
      <w:r w:rsidRPr="00A77E58">
        <w:rPr>
          <w:sz w:val="28"/>
          <w:szCs w:val="28"/>
        </w:rPr>
        <w:t xml:space="preserve">. Це пояснюється кількістю порівнянь. У бінарному пошуку на кожному кроці робиться до 2-х порівнянь, у </w:t>
      </w:r>
      <w:proofErr w:type="spellStart"/>
      <w:r w:rsidRPr="00A77E58">
        <w:rPr>
          <w:sz w:val="28"/>
          <w:szCs w:val="28"/>
        </w:rPr>
        <w:t>тернарному</w:t>
      </w:r>
      <w:proofErr w:type="spellEnd"/>
      <w:r w:rsidRPr="00A77E58">
        <w:rPr>
          <w:sz w:val="28"/>
          <w:szCs w:val="28"/>
        </w:rPr>
        <w:t xml:space="preserve"> </w:t>
      </w:r>
      <w:r w:rsidRPr="00A77E58">
        <w:rPr>
          <w:sz w:val="28"/>
          <w:szCs w:val="28"/>
        </w:rPr>
        <w:t>–</w:t>
      </w:r>
      <w:r w:rsidRPr="00A77E58">
        <w:rPr>
          <w:sz w:val="28"/>
          <w:szCs w:val="28"/>
        </w:rPr>
        <w:t xml:space="preserve"> до 4-х. Математично: </w:t>
      </w:r>
      <m:oMath>
        <m:f>
          <m:f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Style w:val="math-inline"/>
                <w:rFonts w:ascii="Cambria Math" w:hAnsi="Cambria Math"/>
                <w:sz w:val="28"/>
                <w:szCs w:val="28"/>
              </w:rPr>
              <m:t>2</m:t>
            </m:r>
          </m:num>
          <m:den>
            <m:func>
              <m:funcPr>
                <m:ctrlPr>
                  <w:rPr>
                    <w:rStyle w:val="math-inline"/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2</m:t>
                </m:r>
              </m:e>
            </m:func>
          </m:den>
        </m:f>
        <m:r>
          <w:rPr>
            <w:rStyle w:val="math-inline"/>
            <w:rFonts w:ascii="Cambria Math" w:hAnsi="Cambria Math"/>
            <w:sz w:val="28"/>
            <w:szCs w:val="28"/>
          </w:rPr>
          <m:t>≈ 2.88</m:t>
        </m:r>
      </m:oMath>
      <w:r w:rsidRPr="00A77E58">
        <w:rPr>
          <w:sz w:val="28"/>
          <w:szCs w:val="28"/>
        </w:rPr>
        <w:t xml:space="preserve"> (для бінарного) менше ніж </w:t>
      </w:r>
      <m:oMath>
        <m:f>
          <m:f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Style w:val="math-inline"/>
                <w:rFonts w:ascii="Cambria Math" w:hAnsi="Cambria Math"/>
                <w:sz w:val="28"/>
                <w:szCs w:val="28"/>
              </w:rPr>
              <m:t>4</m:t>
            </m:r>
          </m:num>
          <m:den>
            <m:func>
              <m:funcPr>
                <m:ctrlPr>
                  <w:rPr>
                    <w:rStyle w:val="math-inline"/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3</m:t>
                </m:r>
              </m:e>
            </m:func>
          </m:den>
        </m:f>
        <m:r>
          <w:rPr>
            <w:rStyle w:val="math-inline"/>
            <w:rFonts w:ascii="Cambria Math" w:hAnsi="Cambria Math"/>
            <w:sz w:val="28"/>
            <w:szCs w:val="28"/>
          </w:rPr>
          <m:t>≈ 3.64</m:t>
        </m:r>
      </m:oMath>
      <w:r w:rsidRPr="00A77E58">
        <w:rPr>
          <w:sz w:val="28"/>
          <w:szCs w:val="28"/>
        </w:rPr>
        <w:t xml:space="preserve"> (для тернарного). Тобто тернарний пошук р</w:t>
      </w:r>
      <w:proofErr w:type="spellStart"/>
      <w:r w:rsidRPr="00A77E58">
        <w:rPr>
          <w:sz w:val="28"/>
          <w:szCs w:val="28"/>
        </w:rPr>
        <w:t>обить</w:t>
      </w:r>
      <w:proofErr w:type="spellEnd"/>
      <w:r w:rsidRPr="00A77E58">
        <w:rPr>
          <w:sz w:val="28"/>
          <w:szCs w:val="28"/>
        </w:rPr>
        <w:t xml:space="preserve"> більше операцій на практиці.</w:t>
      </w:r>
    </w:p>
    <w:p w14:paraId="3521DDD9" w14:textId="25BB3E83" w:rsidR="004A09E3" w:rsidRPr="00A77E58" w:rsidRDefault="004A09E3" w:rsidP="00A77E58">
      <w:pPr>
        <w:pStyle w:val="3"/>
        <w:numPr>
          <w:ilvl w:val="0"/>
          <w:numId w:val="30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77E58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Порівняння ефективності (теорія та графіки)</w:t>
      </w:r>
    </w:p>
    <w:p w14:paraId="6F489D07" w14:textId="655CE85C" w:rsidR="004A09E3" w:rsidRPr="00A77E58" w:rsidRDefault="004A09E3" w:rsidP="00A77E58">
      <w:pPr>
        <w:pStyle w:val="aa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77E58">
        <w:rPr>
          <w:sz w:val="28"/>
          <w:szCs w:val="28"/>
        </w:rPr>
        <w:t>Для малих списків (</w:t>
      </w:r>
      <w:r w:rsidRPr="00A77E58">
        <w:rPr>
          <w:rStyle w:val="math-inline"/>
          <w:sz w:val="28"/>
          <w:szCs w:val="28"/>
        </w:rPr>
        <w:t>n &lt; 50</w:t>
      </w:r>
      <w:r w:rsidRPr="00A77E58">
        <w:rPr>
          <w:sz w:val="28"/>
          <w:szCs w:val="28"/>
        </w:rPr>
        <w:t xml:space="preserve">) лінійний пошук може бути швидшим через відсутність складної логіки поділу. Проте зі зростанням </w:t>
      </w:r>
      <w:r w:rsidRPr="00A77E58">
        <w:rPr>
          <w:rStyle w:val="math-inline"/>
          <w:sz w:val="28"/>
          <w:szCs w:val="28"/>
        </w:rPr>
        <w:t>n</w:t>
      </w:r>
      <w:r w:rsidRPr="00A77E58">
        <w:rPr>
          <w:sz w:val="28"/>
          <w:szCs w:val="28"/>
        </w:rPr>
        <w:t xml:space="preserve"> розрив стає критичним:</w:t>
      </w:r>
    </w:p>
    <w:p w14:paraId="4FBD1585" w14:textId="27393C45" w:rsidR="004A09E3" w:rsidRPr="00A77E58" w:rsidRDefault="004A09E3" w:rsidP="00A77E58">
      <w:pPr>
        <w:pStyle w:val="aa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77E58">
        <w:rPr>
          <w:b/>
          <w:bCs/>
          <w:sz w:val="28"/>
          <w:szCs w:val="28"/>
        </w:rPr>
        <w:lastRenderedPageBreak/>
        <w:t>Лінійний:</w:t>
      </w:r>
      <w:r w:rsidRPr="00A77E58">
        <w:rPr>
          <w:sz w:val="28"/>
          <w:szCs w:val="28"/>
        </w:rPr>
        <w:t xml:space="preserve"> </w:t>
      </w:r>
      <w:r w:rsidR="00A77E58" w:rsidRPr="00A77E58">
        <w:rPr>
          <w:sz w:val="28"/>
          <w:szCs w:val="28"/>
        </w:rPr>
        <w:t>г</w:t>
      </w:r>
      <w:r w:rsidRPr="00A77E58">
        <w:rPr>
          <w:sz w:val="28"/>
          <w:szCs w:val="28"/>
        </w:rPr>
        <w:t xml:space="preserve">рафік </w:t>
      </w:r>
      <w:r w:rsidRPr="00A77E58">
        <w:rPr>
          <w:sz w:val="28"/>
          <w:szCs w:val="28"/>
        </w:rPr>
        <w:t>–</w:t>
      </w:r>
      <w:r w:rsidRPr="00A77E58">
        <w:rPr>
          <w:sz w:val="28"/>
          <w:szCs w:val="28"/>
        </w:rPr>
        <w:t xml:space="preserve"> пряма лінія, що стрімко йде вгору (</w:t>
      </w:r>
      <w:r w:rsidRPr="00A77E58">
        <w:rPr>
          <w:rStyle w:val="math-inline"/>
          <w:sz w:val="28"/>
          <w:szCs w:val="28"/>
        </w:rPr>
        <w:t>n</w:t>
      </w:r>
      <w:r w:rsidRPr="00A77E58">
        <w:rPr>
          <w:sz w:val="28"/>
          <w:szCs w:val="28"/>
        </w:rPr>
        <w:t>).</w:t>
      </w:r>
    </w:p>
    <w:p w14:paraId="23EF7273" w14:textId="34852721" w:rsidR="004A09E3" w:rsidRPr="00A77E58" w:rsidRDefault="004A09E3" w:rsidP="00A77E58">
      <w:pPr>
        <w:pStyle w:val="aa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77E58">
        <w:rPr>
          <w:b/>
          <w:bCs/>
          <w:sz w:val="28"/>
          <w:szCs w:val="28"/>
        </w:rPr>
        <w:t>Бінарний/</w:t>
      </w:r>
      <w:proofErr w:type="spellStart"/>
      <w:r w:rsidRPr="00A77E58">
        <w:rPr>
          <w:b/>
          <w:bCs/>
          <w:sz w:val="28"/>
          <w:szCs w:val="28"/>
        </w:rPr>
        <w:t>Тернарний</w:t>
      </w:r>
      <w:proofErr w:type="spellEnd"/>
      <w:r w:rsidRPr="00A77E58">
        <w:rPr>
          <w:b/>
          <w:bCs/>
          <w:sz w:val="28"/>
          <w:szCs w:val="28"/>
        </w:rPr>
        <w:t>:</w:t>
      </w:r>
      <w:r w:rsidRPr="00A77E58">
        <w:rPr>
          <w:sz w:val="28"/>
          <w:szCs w:val="28"/>
        </w:rPr>
        <w:t xml:space="preserve"> </w:t>
      </w:r>
      <w:r w:rsidR="00A77E58" w:rsidRPr="00A77E58">
        <w:rPr>
          <w:sz w:val="28"/>
          <w:szCs w:val="28"/>
        </w:rPr>
        <w:t>г</w:t>
      </w:r>
      <w:r w:rsidRPr="00A77E58">
        <w:rPr>
          <w:sz w:val="28"/>
          <w:szCs w:val="28"/>
        </w:rPr>
        <w:t xml:space="preserve">рафік майже горизонтальний (логарифмічний), ледве піднімається навіть при мільйонних значеннях </w:t>
      </w:r>
      <w:r w:rsidRPr="00A77E58">
        <w:rPr>
          <w:rStyle w:val="math-inline"/>
          <w:sz w:val="28"/>
          <w:szCs w:val="28"/>
        </w:rPr>
        <w:t>n</w:t>
      </w:r>
      <w:r w:rsidRPr="00A77E58">
        <w:rPr>
          <w:sz w:val="28"/>
          <w:szCs w:val="28"/>
        </w:rPr>
        <w:t>.</w:t>
      </w:r>
    </w:p>
    <w:p w14:paraId="3406652B" w14:textId="77777777" w:rsidR="004A09E3" w:rsidRPr="00A77E58" w:rsidRDefault="004A09E3" w:rsidP="00A77E58">
      <w:pPr>
        <w:pStyle w:val="aa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77E58">
        <w:rPr>
          <w:sz w:val="28"/>
          <w:szCs w:val="28"/>
        </w:rPr>
        <w:t>На великих даних бінарний пошук завжди виграє у лінійного за часом у тисячі разів.</w:t>
      </w:r>
    </w:p>
    <w:p w14:paraId="7463EFB8" w14:textId="1CC0A7B8" w:rsidR="004A09E3" w:rsidRPr="00A77E58" w:rsidRDefault="004A09E3" w:rsidP="00A77E58">
      <w:pPr>
        <w:pStyle w:val="3"/>
        <w:numPr>
          <w:ilvl w:val="0"/>
          <w:numId w:val="30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77E5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Відсортованість та її вплив</w:t>
      </w:r>
    </w:p>
    <w:p w14:paraId="38F06286" w14:textId="33FFE406" w:rsidR="004A09E3" w:rsidRPr="00A77E58" w:rsidRDefault="004A09E3" w:rsidP="00A77E58">
      <w:pPr>
        <w:pStyle w:val="aa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77E58">
        <w:rPr>
          <w:b/>
          <w:bCs/>
          <w:sz w:val="28"/>
          <w:szCs w:val="28"/>
        </w:rPr>
        <w:t>Лінійний пошук:</w:t>
      </w:r>
      <w:r w:rsidRPr="00A77E58">
        <w:rPr>
          <w:sz w:val="28"/>
          <w:szCs w:val="28"/>
        </w:rPr>
        <w:t xml:space="preserve"> </w:t>
      </w:r>
      <w:r w:rsidR="00A77E58" w:rsidRPr="00A77E58">
        <w:rPr>
          <w:sz w:val="28"/>
          <w:szCs w:val="28"/>
        </w:rPr>
        <w:t>й</w:t>
      </w:r>
      <w:r w:rsidRPr="00A77E58">
        <w:rPr>
          <w:sz w:val="28"/>
          <w:szCs w:val="28"/>
        </w:rPr>
        <w:t>ому байдуже на відсортованість. Працює з будь-якими даними.</w:t>
      </w:r>
    </w:p>
    <w:p w14:paraId="7900921B" w14:textId="50CB0387" w:rsidR="004A09E3" w:rsidRPr="00A77E58" w:rsidRDefault="004A09E3" w:rsidP="00A77E58">
      <w:pPr>
        <w:pStyle w:val="aa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77E58">
        <w:rPr>
          <w:b/>
          <w:bCs/>
          <w:sz w:val="28"/>
          <w:szCs w:val="28"/>
        </w:rPr>
        <w:t xml:space="preserve">Бінарний та </w:t>
      </w:r>
      <w:proofErr w:type="spellStart"/>
      <w:r w:rsidRPr="00A77E58">
        <w:rPr>
          <w:b/>
          <w:bCs/>
          <w:sz w:val="28"/>
          <w:szCs w:val="28"/>
        </w:rPr>
        <w:t>Тернарний</w:t>
      </w:r>
      <w:proofErr w:type="spellEnd"/>
      <w:r w:rsidRPr="00A77E58">
        <w:rPr>
          <w:b/>
          <w:bCs/>
          <w:sz w:val="28"/>
          <w:szCs w:val="28"/>
        </w:rPr>
        <w:t>:</w:t>
      </w:r>
      <w:r w:rsidRPr="00A77E58">
        <w:rPr>
          <w:sz w:val="28"/>
          <w:szCs w:val="28"/>
        </w:rPr>
        <w:t xml:space="preserve"> </w:t>
      </w:r>
      <w:r w:rsidR="00A77E58" w:rsidRPr="00A77E58">
        <w:rPr>
          <w:b/>
          <w:bCs/>
          <w:sz w:val="28"/>
          <w:szCs w:val="28"/>
        </w:rPr>
        <w:t>н</w:t>
      </w:r>
      <w:r w:rsidRPr="00A77E58">
        <w:rPr>
          <w:b/>
          <w:bCs/>
          <w:sz w:val="28"/>
          <w:szCs w:val="28"/>
        </w:rPr>
        <w:t>е працюють</w:t>
      </w:r>
      <w:r w:rsidRPr="00A77E58">
        <w:rPr>
          <w:sz w:val="28"/>
          <w:szCs w:val="28"/>
        </w:rPr>
        <w:t xml:space="preserve"> на невідсортованих списках (дають хибний результат).</w:t>
      </w:r>
    </w:p>
    <w:p w14:paraId="25F21770" w14:textId="6E203F40" w:rsidR="004A09E3" w:rsidRPr="00A77E58" w:rsidRDefault="004A09E3" w:rsidP="00A77E58">
      <w:pPr>
        <w:pStyle w:val="aa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77E58">
        <w:rPr>
          <w:b/>
          <w:bCs/>
          <w:sz w:val="28"/>
          <w:szCs w:val="28"/>
        </w:rPr>
        <w:t>Аналіз:</w:t>
      </w:r>
      <w:r w:rsidRPr="00A77E58">
        <w:rPr>
          <w:sz w:val="28"/>
          <w:szCs w:val="28"/>
        </w:rPr>
        <w:t xml:space="preserve"> </w:t>
      </w:r>
      <w:r w:rsidR="00A77E58" w:rsidRPr="00A77E58">
        <w:rPr>
          <w:sz w:val="28"/>
          <w:szCs w:val="28"/>
        </w:rPr>
        <w:t>я</w:t>
      </w:r>
      <w:r w:rsidRPr="00A77E58">
        <w:rPr>
          <w:sz w:val="28"/>
          <w:szCs w:val="28"/>
        </w:rPr>
        <w:t xml:space="preserve">кщо список не відсортований, ми змушені або витратити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>O(n</m:t>
        </m:r>
        <m:func>
          <m:func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Style w:val="math-inline"/>
                <w:rFonts w:ascii="Cambria Math" w:hAnsi="Cambria Math"/>
                <w:sz w:val="28"/>
                <w:szCs w:val="28"/>
              </w:rPr>
              <m:t>log</m:t>
            </m:r>
          </m:fName>
          <m:e>
            <m:r>
              <w:rPr>
                <w:rStyle w:val="math-inline"/>
                <w:rFonts w:ascii="Cambria Math" w:hAnsi="Cambria Math"/>
                <w:sz w:val="28"/>
                <w:szCs w:val="28"/>
              </w:rPr>
              <m:t>n</m:t>
            </m:r>
          </m:e>
        </m:func>
        <m:r>
          <w:rPr>
            <w:rStyle w:val="math-inline"/>
            <w:rFonts w:ascii="Cambria Math" w:hAnsi="Cambria Math"/>
            <w:sz w:val="28"/>
            <w:szCs w:val="28"/>
          </w:rPr>
          <m:t>)</m:t>
        </m:r>
      </m:oMath>
      <w:r w:rsidRPr="00A77E58">
        <w:rPr>
          <w:sz w:val="28"/>
          <w:szCs w:val="28"/>
        </w:rPr>
        <w:t xml:space="preserve"> часу на сортування, щоб потім шукати швидко, або використовувати лінійний пошук за </w:t>
      </w:r>
      <w:r w:rsidRPr="00A77E58">
        <w:rPr>
          <w:rStyle w:val="math-inline"/>
          <w:sz w:val="28"/>
          <w:szCs w:val="28"/>
        </w:rPr>
        <w:t>O(n)</w:t>
      </w:r>
      <w:r w:rsidRPr="00A77E58">
        <w:rPr>
          <w:sz w:val="28"/>
          <w:szCs w:val="28"/>
        </w:rPr>
        <w:t xml:space="preserve">. Сортувати масив заради одного пошуку </w:t>
      </w:r>
      <w:r w:rsidRPr="00A77E58">
        <w:rPr>
          <w:sz w:val="28"/>
          <w:szCs w:val="28"/>
        </w:rPr>
        <w:t>–</w:t>
      </w:r>
      <w:r w:rsidRPr="00A77E58">
        <w:rPr>
          <w:sz w:val="28"/>
          <w:szCs w:val="28"/>
        </w:rPr>
        <w:t xml:space="preserve"> невигідно.</w:t>
      </w:r>
    </w:p>
    <w:p w14:paraId="5379E074" w14:textId="779ACDED" w:rsidR="004A09E3" w:rsidRPr="00A77E58" w:rsidRDefault="004A09E3" w:rsidP="00A77E58">
      <w:pPr>
        <w:pStyle w:val="3"/>
        <w:numPr>
          <w:ilvl w:val="0"/>
          <w:numId w:val="30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77E58">
        <w:rPr>
          <w:rFonts w:ascii="Times New Roman" w:hAnsi="Times New Roman" w:cs="Times New Roman"/>
          <w:b/>
          <w:bCs/>
          <w:color w:val="auto"/>
          <w:sz w:val="28"/>
          <w:szCs w:val="28"/>
        </w:rPr>
        <w:t>Сценарії використання</w:t>
      </w:r>
    </w:p>
    <w:p w14:paraId="05A4A7E6" w14:textId="14213F6D" w:rsidR="004A09E3" w:rsidRPr="00A77E58" w:rsidRDefault="004A09E3" w:rsidP="00A77E58">
      <w:pPr>
        <w:pStyle w:val="aa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77E58">
        <w:rPr>
          <w:b/>
          <w:bCs/>
          <w:sz w:val="28"/>
          <w:szCs w:val="28"/>
        </w:rPr>
        <w:t>Лінійний пошук:</w:t>
      </w:r>
      <w:r w:rsidRPr="00A77E58">
        <w:rPr>
          <w:sz w:val="28"/>
          <w:szCs w:val="28"/>
        </w:rPr>
        <w:t xml:space="preserve"> </w:t>
      </w:r>
      <w:r w:rsidR="00A77E58" w:rsidRPr="00A77E58">
        <w:rPr>
          <w:sz w:val="28"/>
          <w:szCs w:val="28"/>
        </w:rPr>
        <w:t>к</w:t>
      </w:r>
      <w:r w:rsidRPr="00A77E58">
        <w:rPr>
          <w:sz w:val="28"/>
          <w:szCs w:val="28"/>
        </w:rPr>
        <w:t>оли масив малий, не відсортований або дані постійно змінюються (немає часу на сортування). Наприклад, пошук контакту в невеликій телефонній книзі.</w:t>
      </w:r>
    </w:p>
    <w:p w14:paraId="18C9C94C" w14:textId="1D6753E6" w:rsidR="004A09E3" w:rsidRPr="00A77E58" w:rsidRDefault="004A09E3" w:rsidP="00A77E58">
      <w:pPr>
        <w:pStyle w:val="aa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77E58">
        <w:rPr>
          <w:b/>
          <w:bCs/>
          <w:sz w:val="28"/>
          <w:szCs w:val="28"/>
        </w:rPr>
        <w:t>Бінарний пошук:</w:t>
      </w:r>
      <w:r w:rsidRPr="00A77E58">
        <w:rPr>
          <w:sz w:val="28"/>
          <w:szCs w:val="28"/>
        </w:rPr>
        <w:t xml:space="preserve"> </w:t>
      </w:r>
      <w:r w:rsidR="00A77E58" w:rsidRPr="00A77E58">
        <w:rPr>
          <w:sz w:val="28"/>
          <w:szCs w:val="28"/>
        </w:rPr>
        <w:t>с</w:t>
      </w:r>
      <w:r w:rsidRPr="00A77E58">
        <w:rPr>
          <w:sz w:val="28"/>
          <w:szCs w:val="28"/>
        </w:rPr>
        <w:t xml:space="preserve">тандарт для будь-яких великих статичних або </w:t>
      </w:r>
      <w:proofErr w:type="spellStart"/>
      <w:r w:rsidRPr="00A77E58">
        <w:rPr>
          <w:sz w:val="28"/>
          <w:szCs w:val="28"/>
        </w:rPr>
        <w:t>рідко</w:t>
      </w:r>
      <w:proofErr w:type="spellEnd"/>
      <w:r w:rsidRPr="00A77E58">
        <w:rPr>
          <w:sz w:val="28"/>
          <w:szCs w:val="28"/>
        </w:rPr>
        <w:t xml:space="preserve"> змінюваних даних (словники, бази даних, системні реєстри). Це "золотий стандарт" пошуку в ІТ.</w:t>
      </w:r>
    </w:p>
    <w:p w14:paraId="103C1891" w14:textId="47476B16" w:rsidR="004A09E3" w:rsidRPr="00A77E58" w:rsidRDefault="004A09E3" w:rsidP="00A77E58">
      <w:pPr>
        <w:pStyle w:val="aa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77E58">
        <w:rPr>
          <w:b/>
          <w:bCs/>
          <w:sz w:val="28"/>
          <w:szCs w:val="28"/>
        </w:rPr>
        <w:t>Тернарний</w:t>
      </w:r>
      <w:proofErr w:type="spellEnd"/>
      <w:r w:rsidRPr="00A77E58">
        <w:rPr>
          <w:b/>
          <w:bCs/>
          <w:sz w:val="28"/>
          <w:szCs w:val="28"/>
        </w:rPr>
        <w:t xml:space="preserve"> пошук:</w:t>
      </w:r>
      <w:r w:rsidRPr="00A77E58">
        <w:rPr>
          <w:sz w:val="28"/>
          <w:szCs w:val="28"/>
        </w:rPr>
        <w:t xml:space="preserve"> </w:t>
      </w:r>
      <w:proofErr w:type="spellStart"/>
      <w:r w:rsidR="00A77E58" w:rsidRPr="00A77E58">
        <w:rPr>
          <w:sz w:val="28"/>
          <w:szCs w:val="28"/>
        </w:rPr>
        <w:t>р</w:t>
      </w:r>
      <w:r w:rsidRPr="00A77E58">
        <w:rPr>
          <w:sz w:val="28"/>
          <w:szCs w:val="28"/>
        </w:rPr>
        <w:t>ідко</w:t>
      </w:r>
      <w:proofErr w:type="spellEnd"/>
      <w:r w:rsidRPr="00A77E58">
        <w:rPr>
          <w:sz w:val="28"/>
          <w:szCs w:val="28"/>
        </w:rPr>
        <w:t xml:space="preserve"> використовується для звичайних масивів. Його основна ніша </w:t>
      </w:r>
      <w:r w:rsidRPr="00A77E58">
        <w:rPr>
          <w:sz w:val="28"/>
          <w:szCs w:val="28"/>
        </w:rPr>
        <w:t>–</w:t>
      </w:r>
      <w:r w:rsidRPr="00A77E58">
        <w:rPr>
          <w:sz w:val="28"/>
          <w:szCs w:val="28"/>
        </w:rPr>
        <w:t xml:space="preserve"> пошук максимуму або мінімуму </w:t>
      </w:r>
      <w:proofErr w:type="spellStart"/>
      <w:r w:rsidRPr="00A77E58">
        <w:rPr>
          <w:b/>
          <w:bCs/>
          <w:sz w:val="28"/>
          <w:szCs w:val="28"/>
        </w:rPr>
        <w:t>унімодальної</w:t>
      </w:r>
      <w:proofErr w:type="spellEnd"/>
      <w:r w:rsidRPr="00A77E58">
        <w:rPr>
          <w:b/>
          <w:bCs/>
          <w:sz w:val="28"/>
          <w:szCs w:val="28"/>
        </w:rPr>
        <w:t xml:space="preserve"> функції</w:t>
      </w:r>
      <w:r w:rsidRPr="00A77E58">
        <w:rPr>
          <w:sz w:val="28"/>
          <w:szCs w:val="28"/>
        </w:rPr>
        <w:t xml:space="preserve"> (функції, яка спочатку зростає, а потім спадає), де бінарний пошук безпосередньо не застосовний.</w:t>
      </w:r>
    </w:p>
    <w:p w14:paraId="25FAFF61" w14:textId="77777777" w:rsidR="004A09E3" w:rsidRPr="00A77E58" w:rsidRDefault="004A09E3" w:rsidP="004A09E3">
      <w:pPr>
        <w:keepNext/>
        <w:keepLines/>
        <w:tabs>
          <w:tab w:val="left" w:pos="993"/>
        </w:tabs>
        <w:spacing w:after="0" w:line="360" w:lineRule="auto"/>
        <w:ind w:firstLine="709"/>
        <w:rPr>
          <w:rFonts w:eastAsia="Times New Roman" w:cs="Times New Roman"/>
          <w:b/>
          <w:szCs w:val="28"/>
          <w:lang w:eastAsia="uk-UA"/>
        </w:rPr>
      </w:pPr>
    </w:p>
    <w:p w14:paraId="34E857D1" w14:textId="28251E7B" w:rsidR="004A09E3" w:rsidRPr="00A77E58" w:rsidRDefault="008F32AE" w:rsidP="004A09E3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A77E58">
        <w:rPr>
          <w:rFonts w:eastAsia="Times New Roman" w:cs="Times New Roman"/>
          <w:b/>
          <w:szCs w:val="28"/>
          <w:lang w:eastAsia="uk-UA"/>
        </w:rPr>
        <w:t>Висновки:</w:t>
      </w:r>
      <w:r w:rsidRPr="00A77E58">
        <w:rPr>
          <w:rFonts w:eastAsia="Times New Roman" w:cs="Times New Roman"/>
          <w:bCs/>
          <w:szCs w:val="28"/>
          <w:lang w:eastAsia="uk-UA"/>
        </w:rPr>
        <w:t xml:space="preserve"> </w:t>
      </w:r>
      <w:r w:rsidR="00161923" w:rsidRPr="00A77E58">
        <w:rPr>
          <w:rFonts w:eastAsia="Times New Roman" w:cs="Times New Roman"/>
          <w:bCs/>
          <w:szCs w:val="28"/>
          <w:lang w:eastAsia="uk-UA"/>
        </w:rPr>
        <w:t>з</w:t>
      </w:r>
      <w:r w:rsidRPr="00A77E58">
        <w:rPr>
          <w:rFonts w:eastAsia="Times New Roman" w:cs="Times New Roman"/>
          <w:bCs/>
          <w:szCs w:val="28"/>
          <w:lang w:eastAsia="uk-UA"/>
        </w:rPr>
        <w:t>авдяки цій лабораторній роботі я</w:t>
      </w:r>
      <w:r w:rsidRPr="00A77E58">
        <w:rPr>
          <w:rFonts w:eastAsia="Times New Roman" w:cs="Times New Roman"/>
          <w:szCs w:val="28"/>
          <w:lang w:eastAsia="uk-UA"/>
        </w:rPr>
        <w:t xml:space="preserve"> </w:t>
      </w:r>
      <w:r w:rsidR="004358E8" w:rsidRPr="00A77E58">
        <w:t>опанува</w:t>
      </w:r>
      <w:r w:rsidR="004358E8" w:rsidRPr="00A77E58">
        <w:t>в</w:t>
      </w:r>
      <w:r w:rsidR="004358E8" w:rsidRPr="00A77E58">
        <w:t xml:space="preserve"> основні алгоритми сортування та навчитись методам аналізу їх асимптотичної складності</w:t>
      </w:r>
      <w:r w:rsidR="00D73F83" w:rsidRPr="00A77E58">
        <w:rPr>
          <w:rFonts w:eastAsia="Times New Roman" w:cs="Times New Roman"/>
          <w:szCs w:val="28"/>
          <w:lang w:eastAsia="uk-UA"/>
        </w:rPr>
        <w:t>.</w:t>
      </w:r>
    </w:p>
    <w:p w14:paraId="330F16FF" w14:textId="77777777" w:rsidR="004A09E3" w:rsidRPr="00A77E58" w:rsidRDefault="004A09E3" w:rsidP="004A09E3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0387A2E3" w14:textId="0CE813E5" w:rsidR="00C042D9" w:rsidRPr="00A77E58" w:rsidRDefault="00161923" w:rsidP="00E131ED">
      <w:pPr>
        <w:pStyle w:val="3"/>
        <w:tabs>
          <w:tab w:val="left" w:pos="993"/>
          <w:tab w:val="left" w:pos="1134"/>
        </w:tabs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77E5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Відповіді на контрольні запитання</w:t>
      </w:r>
    </w:p>
    <w:p w14:paraId="31A46872" w14:textId="77545928" w:rsidR="00F9385B" w:rsidRPr="00A77E58" w:rsidRDefault="004A09E3" w:rsidP="004A09E3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A77E58">
        <w:rPr>
          <w:rStyle w:val="citation-416"/>
          <w:b/>
          <w:bCs/>
          <w:sz w:val="28"/>
          <w:szCs w:val="28"/>
        </w:rPr>
        <w:t>Що таке алгоритм пошуку і чому він важливий у контексті комп'ютерних наук?</w:t>
      </w:r>
    </w:p>
    <w:p w14:paraId="2FA0C650" w14:textId="41DFCCD8" w:rsidR="002D5459" w:rsidRPr="00A77E58" w:rsidRDefault="004A09E3" w:rsidP="00E131ED">
      <w:pPr>
        <w:pStyle w:val="aa"/>
        <w:keepLines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rStyle w:val="citation-416"/>
          <w:sz w:val="28"/>
          <w:szCs w:val="28"/>
        </w:rPr>
      </w:pPr>
      <w:r w:rsidRPr="00A77E58">
        <w:rPr>
          <w:rStyle w:val="citation-416"/>
          <w:sz w:val="28"/>
          <w:szCs w:val="28"/>
        </w:rPr>
        <w:t>Алгоритм пошуку — це набір інструкцій для знаходження конкретного елемента в масиві або структурі даних. У програмуванні вони критично важливі, оскільки левова частка роботи будь-якої системи — від бази даних банку до пошукового рядка в браузері — полягає саме у виборці потрібної інформації серед гігантських обсягів даних.</w:t>
      </w:r>
    </w:p>
    <w:p w14:paraId="0B07ED2A" w14:textId="7C753E44" w:rsidR="00F9385B" w:rsidRPr="00A77E58" w:rsidRDefault="004A09E3" w:rsidP="002D5459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32"/>
          <w:szCs w:val="32"/>
        </w:rPr>
      </w:pPr>
      <w:r w:rsidRPr="00A77E58">
        <w:rPr>
          <w:b/>
          <w:bCs/>
          <w:sz w:val="28"/>
          <w:szCs w:val="28"/>
        </w:rPr>
        <w:t>Які основні критерії оцінки ефективності алгоритмів пошуку?</w:t>
      </w:r>
    </w:p>
    <w:p w14:paraId="4CA1216D" w14:textId="10F5C211" w:rsidR="004A09E3" w:rsidRPr="00A77E58" w:rsidRDefault="00563BDC" w:rsidP="004A09E3">
      <w:pPr>
        <w:pStyle w:val="aa"/>
        <w:keepLines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rStyle w:val="citation-416"/>
          <w:b/>
          <w:bCs/>
          <w:sz w:val="28"/>
          <w:szCs w:val="28"/>
        </w:rPr>
      </w:pPr>
      <w:r w:rsidRPr="00A77E58">
        <w:rPr>
          <w:rStyle w:val="citation-416"/>
          <w:sz w:val="28"/>
          <w:szCs w:val="28"/>
        </w:rPr>
        <w:t>Ефективність алгоритмів пошуку оцінюють переважно за двома критеріями: часовою та просторовою складністю. Часова складність визначає, як швидко зростає кількість операцій зі збільшенням обсягу даних, а просторова — скільки додаткової пам'яті комп'ютера потребує алгоритм. Також враховують стабільність результатів у найкращому, середньому та найгіршому сценаріях роботи.</w:t>
      </w:r>
    </w:p>
    <w:p w14:paraId="55C998A6" w14:textId="21B8E11F" w:rsidR="00F9385B" w:rsidRPr="00A77E58" w:rsidRDefault="004A09E3" w:rsidP="002D5459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A77E58">
        <w:rPr>
          <w:b/>
          <w:bCs/>
          <w:sz w:val="28"/>
          <w:szCs w:val="28"/>
        </w:rPr>
        <w:t>Що таке лінійний пошук, і як він працює?</w:t>
      </w:r>
    </w:p>
    <w:p w14:paraId="07AC64A8" w14:textId="77777777" w:rsidR="00563BDC" w:rsidRPr="00A77E58" w:rsidRDefault="002D5459" w:rsidP="00563BDC">
      <w:pPr>
        <w:pStyle w:val="aa"/>
        <w:keepLines/>
        <w:tabs>
          <w:tab w:val="left" w:pos="851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77E58">
        <w:rPr>
          <w:rStyle w:val="citation-416"/>
          <w:sz w:val="28"/>
          <w:szCs w:val="28"/>
        </w:rPr>
        <w:tab/>
      </w:r>
      <w:r w:rsidR="00563BDC" w:rsidRPr="00A77E58">
        <w:rPr>
          <w:sz w:val="28"/>
          <w:szCs w:val="28"/>
        </w:rPr>
        <w:t>Лінійний пошук є найпростішим методом, який полягає в послідовній перевірці кожного елемента списку один за одним. Процес триває доти, доки не буде знайдено потрібний ключ або не буде перевірено весь масив до кінця. Його головна перевага — універсальність, оскільки він працює на будь-яких, навіть абсолютно невпорядкованих даних.</w:t>
      </w:r>
    </w:p>
    <w:p w14:paraId="2D6CBE61" w14:textId="06D72B7F" w:rsidR="00F9385B" w:rsidRPr="00A77E58" w:rsidRDefault="004A09E3" w:rsidP="00563BDC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A77E58">
        <w:rPr>
          <w:b/>
          <w:bCs/>
          <w:sz w:val="28"/>
          <w:szCs w:val="28"/>
        </w:rPr>
        <w:t>Які умови повинні бути виконані для успішного застосування бінарного пошуку?</w:t>
      </w:r>
    </w:p>
    <w:p w14:paraId="4C1C6234" w14:textId="5F20613D" w:rsidR="00563BDC" w:rsidRPr="00A77E58" w:rsidRDefault="002D5459" w:rsidP="00563BDC">
      <w:pPr>
        <w:pStyle w:val="aa"/>
        <w:keepLines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rStyle w:val="citation-416"/>
          <w:sz w:val="28"/>
          <w:szCs w:val="28"/>
        </w:rPr>
      </w:pPr>
      <w:r w:rsidRPr="00A77E58">
        <w:rPr>
          <w:rStyle w:val="citation-416"/>
          <w:sz w:val="28"/>
          <w:szCs w:val="28"/>
        </w:rPr>
        <w:tab/>
      </w:r>
      <w:r w:rsidR="00563BDC" w:rsidRPr="00A77E58">
        <w:rPr>
          <w:sz w:val="28"/>
          <w:szCs w:val="28"/>
        </w:rPr>
        <w:t xml:space="preserve">Для успішного застосування бінарного пошуку дані обов'язково мають бути відсортовані за зростанням або спаданням. Крім того, структура даних повинна забезпечувати прямий доступ до будь-якого елемента за його індексом, що зазвичай реалізується за допомогою масивів. Якщо ці умови не виконані, алгоритм </w:t>
      </w:r>
      <w:proofErr w:type="spellStart"/>
      <w:r w:rsidR="00563BDC" w:rsidRPr="00A77E58">
        <w:rPr>
          <w:sz w:val="28"/>
          <w:szCs w:val="28"/>
        </w:rPr>
        <w:t>видасть</w:t>
      </w:r>
      <w:proofErr w:type="spellEnd"/>
      <w:r w:rsidR="00563BDC" w:rsidRPr="00A77E58">
        <w:rPr>
          <w:sz w:val="28"/>
          <w:szCs w:val="28"/>
        </w:rPr>
        <w:t xml:space="preserve"> хибний результат або не зможе працювати зовсім.</w:t>
      </w:r>
    </w:p>
    <w:p w14:paraId="34798E32" w14:textId="34BA54C6" w:rsidR="00F9385B" w:rsidRPr="00A77E58" w:rsidRDefault="004A09E3" w:rsidP="002D5459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A77E58">
        <w:rPr>
          <w:b/>
          <w:bCs/>
          <w:sz w:val="28"/>
          <w:szCs w:val="28"/>
        </w:rPr>
        <w:t>Які переваги та недоліки використання бінарного пошуку порівняно з іншими алгоритмами пошуку?</w:t>
      </w:r>
    </w:p>
    <w:p w14:paraId="0B0F9F15" w14:textId="04A6614E" w:rsidR="00C042D9" w:rsidRPr="00A77E58" w:rsidRDefault="00563BDC" w:rsidP="002D5459">
      <w:pPr>
        <w:pStyle w:val="aa"/>
        <w:keepLines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rStyle w:val="citation-416"/>
          <w:sz w:val="28"/>
          <w:szCs w:val="28"/>
        </w:rPr>
      </w:pPr>
      <w:r w:rsidRPr="00A77E58">
        <w:rPr>
          <w:sz w:val="28"/>
          <w:szCs w:val="28"/>
        </w:rPr>
        <w:lastRenderedPageBreak/>
        <w:t xml:space="preserve">Основною перевагою бінарного пошуку є його надзвичайна швидкість на великих масивах, оскільки він щоразу скорочує область пошуку вдвічі. Недоліком є необхідність попереднього сортування даних, що саме по собі є </w:t>
      </w:r>
      <w:proofErr w:type="spellStart"/>
      <w:r w:rsidRPr="00A77E58">
        <w:rPr>
          <w:sz w:val="28"/>
          <w:szCs w:val="28"/>
        </w:rPr>
        <w:t>ресурсомістким</w:t>
      </w:r>
      <w:proofErr w:type="spellEnd"/>
      <w:r w:rsidRPr="00A77E58">
        <w:rPr>
          <w:sz w:val="28"/>
          <w:szCs w:val="28"/>
        </w:rPr>
        <w:t xml:space="preserve"> процесом. Тому його вигідно використовувати лише тоді, коли дані сортуються один раз, а пошук виконується багатократно.</w:t>
      </w:r>
    </w:p>
    <w:p w14:paraId="67D673D6" w14:textId="7E99275B" w:rsidR="004A09E3" w:rsidRPr="00A77E58" w:rsidRDefault="004A09E3" w:rsidP="004A09E3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/>
          <w:bCs/>
          <w:sz w:val="32"/>
          <w:szCs w:val="32"/>
        </w:rPr>
      </w:pPr>
      <w:r w:rsidRPr="00A77E58">
        <w:rPr>
          <w:b/>
          <w:bCs/>
          <w:sz w:val="28"/>
          <w:szCs w:val="28"/>
        </w:rPr>
        <w:t xml:space="preserve">Що таке </w:t>
      </w:r>
      <w:proofErr w:type="spellStart"/>
      <w:r w:rsidRPr="00A77E58">
        <w:rPr>
          <w:b/>
          <w:bCs/>
          <w:sz w:val="28"/>
          <w:szCs w:val="28"/>
        </w:rPr>
        <w:t>тернарний</w:t>
      </w:r>
      <w:proofErr w:type="spellEnd"/>
      <w:r w:rsidRPr="00A77E58">
        <w:rPr>
          <w:b/>
          <w:bCs/>
          <w:sz w:val="28"/>
          <w:szCs w:val="28"/>
        </w:rPr>
        <w:t xml:space="preserve"> пошук, і в чому його відмінність від бінарного пошуку?</w:t>
      </w:r>
    </w:p>
    <w:p w14:paraId="5487C6EB" w14:textId="2C06D178" w:rsidR="00563BDC" w:rsidRPr="00A77E58" w:rsidRDefault="00563BDC" w:rsidP="00563BDC">
      <w:pPr>
        <w:pStyle w:val="aa"/>
        <w:keepLines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b/>
          <w:bCs/>
          <w:sz w:val="36"/>
          <w:szCs w:val="36"/>
        </w:rPr>
      </w:pPr>
      <w:proofErr w:type="spellStart"/>
      <w:r w:rsidRPr="00A77E58">
        <w:rPr>
          <w:sz w:val="28"/>
          <w:szCs w:val="28"/>
        </w:rPr>
        <w:t>Тернарний</w:t>
      </w:r>
      <w:proofErr w:type="spellEnd"/>
      <w:r w:rsidRPr="00A77E58">
        <w:rPr>
          <w:sz w:val="28"/>
          <w:szCs w:val="28"/>
        </w:rPr>
        <w:t xml:space="preserve"> пошук працює за схожим принципом "розділяй і володарюй", але ділить масив не на дві, а на три рівні частини за допомогою двох опорних точок. Головна відмінність від бінарного пошуку полягає в тому, що він потребує більше порівнянь на кожному кроці, щоб визначити, у якій із трьох частин знаходиться шуканий елемент. Хоча він відсікає більшу частину масиву за один крок, через складність обчислень він </w:t>
      </w:r>
      <w:proofErr w:type="spellStart"/>
      <w:r w:rsidRPr="00A77E58">
        <w:rPr>
          <w:sz w:val="28"/>
          <w:szCs w:val="28"/>
        </w:rPr>
        <w:t>рідко</w:t>
      </w:r>
      <w:proofErr w:type="spellEnd"/>
      <w:r w:rsidRPr="00A77E58">
        <w:rPr>
          <w:sz w:val="28"/>
          <w:szCs w:val="28"/>
        </w:rPr>
        <w:t xml:space="preserve"> виявляється швидшим за бінарний у стандартних задачах.</w:t>
      </w:r>
    </w:p>
    <w:sectPr w:rsidR="00563BDC" w:rsidRPr="00A77E58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75853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C07DD"/>
    <w:multiLevelType w:val="multilevel"/>
    <w:tmpl w:val="B632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E6476"/>
    <w:multiLevelType w:val="multilevel"/>
    <w:tmpl w:val="807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A4290"/>
    <w:multiLevelType w:val="hybridMultilevel"/>
    <w:tmpl w:val="F73A001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A002B6"/>
    <w:multiLevelType w:val="multilevel"/>
    <w:tmpl w:val="3B9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46506"/>
    <w:multiLevelType w:val="multilevel"/>
    <w:tmpl w:val="E64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936D5"/>
    <w:multiLevelType w:val="hybridMultilevel"/>
    <w:tmpl w:val="B1D26350"/>
    <w:lvl w:ilvl="0" w:tplc="80B4F0CC">
      <w:start w:val="1"/>
      <w:numFmt w:val="decimal"/>
      <w:pStyle w:val="1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902ADB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84885"/>
    <w:multiLevelType w:val="hybridMultilevel"/>
    <w:tmpl w:val="B380A37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AD2087"/>
    <w:multiLevelType w:val="multilevel"/>
    <w:tmpl w:val="2872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0117F"/>
    <w:multiLevelType w:val="hybridMultilevel"/>
    <w:tmpl w:val="D71030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2600B"/>
    <w:multiLevelType w:val="hybridMultilevel"/>
    <w:tmpl w:val="6158FA68"/>
    <w:lvl w:ilvl="0" w:tplc="18EEBA8E">
      <w:start w:val="1"/>
      <w:numFmt w:val="decimal"/>
      <w:lvlText w:val="%1."/>
      <w:lvlJc w:val="left"/>
      <w:pPr>
        <w:ind w:left="1070" w:hanging="360"/>
      </w:pPr>
      <w:rPr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1C1164"/>
    <w:multiLevelType w:val="hybridMultilevel"/>
    <w:tmpl w:val="C4A2207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322A51"/>
    <w:multiLevelType w:val="hybridMultilevel"/>
    <w:tmpl w:val="ABF675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B143E"/>
    <w:multiLevelType w:val="multilevel"/>
    <w:tmpl w:val="6D24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2170C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B0D64"/>
    <w:multiLevelType w:val="hybridMultilevel"/>
    <w:tmpl w:val="EF16D35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61327F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8" w15:restartNumberingAfterBreak="0">
    <w:nsid w:val="70220FC4"/>
    <w:multiLevelType w:val="multilevel"/>
    <w:tmpl w:val="249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0"/>
  </w:num>
  <w:num w:numId="3">
    <w:abstractNumId w:val="3"/>
  </w:num>
  <w:num w:numId="4">
    <w:abstractNumId w:val="25"/>
  </w:num>
  <w:num w:numId="5">
    <w:abstractNumId w:val="17"/>
  </w:num>
  <w:num w:numId="6">
    <w:abstractNumId w:val="2"/>
  </w:num>
  <w:num w:numId="7">
    <w:abstractNumId w:val="19"/>
  </w:num>
  <w:num w:numId="8">
    <w:abstractNumId w:val="7"/>
  </w:num>
  <w:num w:numId="9">
    <w:abstractNumId w:val="10"/>
  </w:num>
  <w:num w:numId="10">
    <w:abstractNumId w:val="14"/>
  </w:num>
  <w:num w:numId="11">
    <w:abstractNumId w:val="26"/>
  </w:num>
  <w:num w:numId="12">
    <w:abstractNumId w:val="10"/>
    <w:lvlOverride w:ilvl="0">
      <w:startOverride w:val="1"/>
    </w:lvlOverride>
  </w:num>
  <w:num w:numId="13">
    <w:abstractNumId w:val="12"/>
  </w:num>
  <w:num w:numId="14">
    <w:abstractNumId w:val="16"/>
  </w:num>
  <w:num w:numId="15">
    <w:abstractNumId w:val="1"/>
  </w:num>
  <w:num w:numId="16">
    <w:abstractNumId w:val="27"/>
  </w:num>
  <w:num w:numId="17">
    <w:abstractNumId w:val="20"/>
  </w:num>
  <w:num w:numId="18">
    <w:abstractNumId w:val="22"/>
  </w:num>
  <w:num w:numId="19">
    <w:abstractNumId w:val="15"/>
  </w:num>
  <w:num w:numId="20">
    <w:abstractNumId w:val="6"/>
  </w:num>
  <w:num w:numId="21">
    <w:abstractNumId w:val="11"/>
  </w:num>
  <w:num w:numId="22">
    <w:abstractNumId w:val="18"/>
  </w:num>
  <w:num w:numId="23">
    <w:abstractNumId w:val="9"/>
  </w:num>
  <w:num w:numId="24">
    <w:abstractNumId w:val="28"/>
  </w:num>
  <w:num w:numId="25">
    <w:abstractNumId w:val="21"/>
  </w:num>
  <w:num w:numId="26">
    <w:abstractNumId w:val="4"/>
  </w:num>
  <w:num w:numId="27">
    <w:abstractNumId w:val="5"/>
  </w:num>
  <w:num w:numId="28">
    <w:abstractNumId w:val="13"/>
  </w:num>
  <w:num w:numId="29">
    <w:abstractNumId w:val="8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5703F"/>
    <w:rsid w:val="00081065"/>
    <w:rsid w:val="00082B2E"/>
    <w:rsid w:val="000C5C38"/>
    <w:rsid w:val="000C74B3"/>
    <w:rsid w:val="00113A84"/>
    <w:rsid w:val="001567EC"/>
    <w:rsid w:val="00161923"/>
    <w:rsid w:val="001A60DB"/>
    <w:rsid w:val="001E4E4A"/>
    <w:rsid w:val="00252511"/>
    <w:rsid w:val="00254124"/>
    <w:rsid w:val="002A1326"/>
    <w:rsid w:val="002A343B"/>
    <w:rsid w:val="002C2D0D"/>
    <w:rsid w:val="002D5459"/>
    <w:rsid w:val="002E2C73"/>
    <w:rsid w:val="00307143"/>
    <w:rsid w:val="003230E8"/>
    <w:rsid w:val="00333777"/>
    <w:rsid w:val="00384FBA"/>
    <w:rsid w:val="0040442B"/>
    <w:rsid w:val="00424B37"/>
    <w:rsid w:val="0043117F"/>
    <w:rsid w:val="004358E8"/>
    <w:rsid w:val="00471E7F"/>
    <w:rsid w:val="00483438"/>
    <w:rsid w:val="00496D6D"/>
    <w:rsid w:val="004A09E3"/>
    <w:rsid w:val="004C3943"/>
    <w:rsid w:val="004E7285"/>
    <w:rsid w:val="004F0E2F"/>
    <w:rsid w:val="00516EF5"/>
    <w:rsid w:val="005411F9"/>
    <w:rsid w:val="00545F72"/>
    <w:rsid w:val="00563BDC"/>
    <w:rsid w:val="00583C53"/>
    <w:rsid w:val="005E6847"/>
    <w:rsid w:val="006105A9"/>
    <w:rsid w:val="006A18BC"/>
    <w:rsid w:val="007D0344"/>
    <w:rsid w:val="007F5C47"/>
    <w:rsid w:val="00835FFE"/>
    <w:rsid w:val="00837C0F"/>
    <w:rsid w:val="00892A85"/>
    <w:rsid w:val="008C1DA8"/>
    <w:rsid w:val="008C4308"/>
    <w:rsid w:val="008F32AE"/>
    <w:rsid w:val="009978AE"/>
    <w:rsid w:val="009F08CD"/>
    <w:rsid w:val="00A102F2"/>
    <w:rsid w:val="00A77E58"/>
    <w:rsid w:val="00A96D91"/>
    <w:rsid w:val="00AA28AB"/>
    <w:rsid w:val="00AF0021"/>
    <w:rsid w:val="00BD553D"/>
    <w:rsid w:val="00BF7A2E"/>
    <w:rsid w:val="00C042D9"/>
    <w:rsid w:val="00C17346"/>
    <w:rsid w:val="00C93C14"/>
    <w:rsid w:val="00CB68FA"/>
    <w:rsid w:val="00CE6348"/>
    <w:rsid w:val="00CE7C22"/>
    <w:rsid w:val="00CF64B4"/>
    <w:rsid w:val="00D73F83"/>
    <w:rsid w:val="00E131ED"/>
    <w:rsid w:val="00E91C40"/>
    <w:rsid w:val="00EA390D"/>
    <w:rsid w:val="00ED43CB"/>
    <w:rsid w:val="00EE3F53"/>
    <w:rsid w:val="00F922C0"/>
    <w:rsid w:val="00F9385B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2D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161923"/>
    <w:pPr>
      <w:widowControl w:val="0"/>
      <w:numPr>
        <w:numId w:val="9"/>
      </w:numPr>
      <w:tabs>
        <w:tab w:val="left" w:pos="993"/>
        <w:tab w:val="left" w:pos="1134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i/>
      <w:i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923"/>
    <w:rPr>
      <w:rFonts w:ascii="Times New Roman" w:eastAsiaTheme="majorEastAsia" w:hAnsi="Times New Roman" w:cs="Times New Roman"/>
      <w:i/>
      <w:iCs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semiHidden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5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5</Pages>
  <Words>3787</Words>
  <Characters>2160</Characters>
  <Application>Microsoft Office Word</Application>
  <DocSecurity>0</DocSecurity>
  <Lines>18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6</cp:revision>
  <cp:lastPrinted>2026-03-18T07:12:00Z</cp:lastPrinted>
  <dcterms:created xsi:type="dcterms:W3CDTF">2026-04-29T18:32:00Z</dcterms:created>
  <dcterms:modified xsi:type="dcterms:W3CDTF">2026-05-15T00:10:00Z</dcterms:modified>
</cp:coreProperties>
</file>