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E25A" w14:textId="77777777" w:rsidR="009A4EFC" w:rsidRPr="009A4EFC" w:rsidRDefault="009A4EFC" w:rsidP="009A4EFC">
      <w:r w:rsidRPr="009A4EFC">
        <w:t>I built a project to predict Airbnb prices in New York City using a dataset of listings from 2019. I cleaned the data by removing irrelevant columns and handling missing values, then removed extreme outliers to make the dataset more reliable. I also converted categorical features like neighborhood and room type into numbers so the model could understand them.</w:t>
      </w:r>
    </w:p>
    <w:p w14:paraId="55646512" w14:textId="77777777" w:rsidR="009A4EFC" w:rsidRPr="009A4EFC" w:rsidRDefault="009A4EFC" w:rsidP="009A4EFC">
      <w:r w:rsidRPr="009A4EFC">
        <w:t>Next, I split the data into training and testing sets and trained a Linear Regression model to predict prices. I evaluated the model using metrics like mean squared error and R² to see how well it could estimate real listing prices.</w:t>
      </w:r>
    </w:p>
    <w:p w14:paraId="07863D3B" w14:textId="77777777" w:rsidR="009A4EFC" w:rsidRPr="009A4EFC" w:rsidRDefault="009A4EFC" w:rsidP="009A4EFC">
      <w:r w:rsidRPr="009A4EFC">
        <w:t>This project was meaningful to me because it showed how to take raw, messy data and turn it into actionable insights. I learned a lot about data cleaning, feature encoding, handling outliers, and testing models, and I’m proud that the model can make predictions that are reasonably accurate.</w:t>
      </w:r>
    </w:p>
    <w:p w14:paraId="16F2C046" w14:textId="77777777" w:rsidR="009A4EFC" w:rsidRDefault="009A4EFC"/>
    <w:sectPr w:rsidR="009A4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FC"/>
    <w:rsid w:val="0077465A"/>
    <w:rsid w:val="009A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A824E"/>
  <w15:chartTrackingRefBased/>
  <w15:docId w15:val="{319AABDD-A3D2-469F-B01D-1DFEB0C2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Anar Mammadli</dc:creator>
  <cp:keywords/>
  <dc:description/>
  <cp:lastModifiedBy>Anar Mammadli</cp:lastModifiedBy>
  <cp:revision>1</cp:revision>
  <dcterms:created xsi:type="dcterms:W3CDTF">2025-12-20T19:32:00Z</dcterms:created>
  <dcterms:modified xsi:type="dcterms:W3CDTF">2025-12-20T19:34:00Z</dcterms:modified>
</cp:coreProperties>
</file>