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eb542f5a594f1f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fc4002ffaeca4622"/>
          <w:footerReference xmlns:r="http://schemas.openxmlformats.org/officeDocument/2006/relationships" w:type="default" r:id="R6f05db07a6ef4072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Exercise 01: Управление отношениями с руководителем</w:t>
      </w:r>
    </w:p>
    <w:p>
      <w:r/>
    </w:p>
    <w:p>
      <w:pPr>
        <w:pStyle w:val="Heading2"/>
      </w:pPr>
      <w:r>
        <w:t>1. Письмо руководителю с запросом на встречу по обратной связи</w:t>
      </w:r>
    </w:p>
    <w:p>
      <w:r/>
    </w:p>
    <w:p>
      <w:r>
        <w:rPr/>
        <w:t>Здравствуйте, [Имя руководителя]!</w:t>
      </w:r>
    </w:p>
    <w:p>
      <w:r/>
    </w:p>
    <w:p>
      <w:r>
        <w:rPr/>
        <w:t>Я хотела бы запросить у вас встречу для получения обратной связи по моей работе. Мне важно понимать, насколько эффективно я справляюсь со своими задачами, и какие области требуют развития.</w:t>
      </w:r>
    </w:p>
    <w:p>
      <w:r/>
    </w:p>
    <w:p>
      <w:r>
        <w:rPr/>
        <w:t>Предлагаю провести встречу один на один в удобное для вас время на этой неделе. Достаточно будет 20-30 минут. На встрече мне хотелось бы обсудить:</w:t>
      </w:r>
    </w:p>
    <w:p>
      <w:r/>
    </w:p>
    <w:p>
      <w:pPr>
        <w:ind w:left="720" w:hanging="360"/>
      </w:pPr>
      <w:r>
        <w:rPr>
          <w:color w:val="3182CE"/>
        </w:rPr>
        <w:t xml:space="preserve">• </w:t>
      </w:r>
      <w:r>
        <w:t>Мои текущие результаты и достижения;</w:t>
      </w:r>
    </w:p>
    <w:p>
      <w:pPr>
        <w:ind w:left="720" w:hanging="360"/>
      </w:pPr>
      <w:r>
        <w:rPr>
          <w:color w:val="3182CE"/>
        </w:rPr>
        <w:t xml:space="preserve">• </w:t>
      </w:r>
      <w:r>
        <w:t>Области, в которых я могу улучшить свою работу;</w:t>
      </w:r>
    </w:p>
    <w:p>
      <w:pPr>
        <w:ind w:left="720" w:hanging="360"/>
      </w:pPr>
      <w:r>
        <w:rPr>
          <w:color w:val="3182CE"/>
        </w:rPr>
        <w:t xml:space="preserve">• </w:t>
      </w:r>
      <w:r>
        <w:t>Мои сильные стороны и возможности для роста;</w:t>
      </w:r>
    </w:p>
    <w:p>
      <w:pPr>
        <w:ind w:left="720" w:hanging="360"/>
      </w:pPr>
      <w:r>
        <w:rPr>
          <w:color w:val="3182CE"/>
        </w:rPr>
        <w:t xml:space="preserve">• </w:t>
      </w:r>
      <w:r>
        <w:t>Соответствие моей работы ожиданиям команды и компании.</w:t>
      </w:r>
    </w:p>
    <w:p>
      <w:r/>
    </w:p>
    <w:p>
      <w:r>
        <w:rPr/>
        <w:t>Буду благодарна, если вы подберете удобное время для нашей встречи.</w:t>
      </w:r>
    </w:p>
    <w:p>
      <w:r/>
    </w:p>
    <w:p>
      <w:r>
        <w:rPr/>
        <w:t>С уважением,</w:t>
      </w:r>
    </w:p>
    <w:p>
      <w:r>
        <w:rPr/>
        <w:t>Амирджони Джонона</w:t>
      </w:r>
    </w:p>
    <w:p>
      <w:r/>
    </w:p>
    <w:p>
      <w:r>
        <w:rPr/>
        <w:t>---</w:t>
      </w:r>
    </w:p>
    <w:p>
      <w:r/>
    </w:p>
    <w:p>
      <w:pPr>
        <w:pStyle w:val="Heading2"/>
      </w:pPr>
      <w:r>
        <w:t>2. Что можно узнать о себе на сессии обратной связи?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1. </w:t>
      </w:r>
      <w:r>
        <w:rPr>
          <w:b/>
        </w:rPr>
        <w:t xml:space="preserve">Эффективность и качество работы. </w:t>
      </w:r>
      <w:r>
        <w:t>Руководитель может поделиться наблюдениями о том, насколько качественно и в срок я выполняю поставленные задачи, как соотносятся мои результаты с ожиданиями команды.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2. </w:t>
      </w:r>
      <w:r>
        <w:rPr>
          <w:b/>
        </w:rPr>
        <w:t xml:space="preserve">Профессиональный рост и развитие навыков. </w:t>
      </w:r>
      <w:r>
        <w:t>Я смогу узнать, какие компетенции уже хорошо развиты, а над какими стоит поработать. Это поможет мне составить план профессионального развития.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3. </w:t>
      </w:r>
      <w:r>
        <w:rPr>
          <w:b/>
        </w:rPr>
        <w:t xml:space="preserve">Командное взаимодействие. </w:t>
      </w:r>
      <w:r>
        <w:t>Обратная связь о том, насколько эффективно я взаимодействую с коллегами, какую роль занимаю в команде, насколько открыта к сотрудничеству и помощи другим.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4. </w:t>
      </w:r>
      <w:r>
        <w:rPr>
          <w:b/>
        </w:rPr>
        <w:t xml:space="preserve">Достижение результатов. </w:t>
      </w:r>
      <w:r>
        <w:t>Оценка моего вклада в достижение целей команды и компании, понимание, как моя работа влияет на общий результат.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5. </w:t>
      </w:r>
      <w:r>
        <w:rPr>
          <w:b/>
        </w:rPr>
        <w:t xml:space="preserve">Личностные качества и «слепые зоны». </w:t>
      </w:r>
      <w:r>
        <w:t>Руководитель может указать на аспекты моего поведения или стиля работы, которые я сама не замечаю («слепые зоны»). Это ценная информация для саморазвития и повышения эффективности.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18096"/>
      </w:rPr>
      <w:t xml:space="preserve">- </w:t>
    </w:r>
    <w:r>
      <w:fldChar w:fldCharType="begin"/>
    </w:r>
    <w:r>
      <w:instrText> PAGE </w:instrText>
    </w:r>
    <w:r>
      <w:fldChar w:fldCharType="separate"/>
    </w:r>
    <w:r>
      <w:rPr>
        <w:sz w:val="18"/>
        <w:color w:val="718096"/>
      </w:rPr>
      <w:t>1</w:t>
    </w:r>
    <w:r>
      <w:fldChar w:fldCharType="end"/>
    </w:r>
    <w:r>
      <w:rPr>
        <w:sz w:val="18"/>
        <w:color w:val="718096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718096" w:sz="4"/>
      </w:pBdr>
    </w:pPr>
    <w:r>
      <w:rPr>
        <w:sz w:val="18"/>
        <w:color w:val="718096"/>
      </w:rPr>
      <w:t>Exercise 01: Управление отношениями с руководителем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 w:eastAsia="Microsoft YaHei"/>
      <w:sz w:val="22"/>
      <w:color w:val="1A202C"/>
    </w:rPr>
  </w:style>
  <w:style w:type="paragraph" w:styleId="Heading1">
    <w:name w:val="heading 1"/>
    <w:basedOn w:val="Normal"/>
    <w:pPr>
      <w:keepNext/>
      <w:keepLines/>
      <w:spacing w:before="400" w:after="200" w:line="240" w:lineRule="auto"/>
      <w:outlineLvl w:val="0"/>
    </w:pPr>
    <w:rPr>
      <w:rFonts w:eastAsia="SimHei"/>
      <w:b/>
      <w:color w:val="2C5282"/>
      <w:sz w:val="32"/>
    </w:rPr>
  </w:style>
  <w:style w:type="paragraph" w:styleId="Heading2">
    <w:name w:val="heading 2"/>
    <w:basedOn w:val="Normal"/>
    <w:pPr>
      <w:keepNext/>
      <w:keepLines/>
      <w:spacing w:before="300" w:after="160"/>
      <w:outlineLvl w:val="1"/>
    </w:pPr>
    <w:rPr>
      <w:rFonts w:eastAsia="SimHei"/>
      <w:b/>
      <w:color w:val="4A5568"/>
      <w:sz w:val="26"/>
    </w:rPr>
  </w:style>
  <w:style w:type="paragraph" w:styleId="Heading3">
    <w:name w:val="heading 3"/>
    <w:basedOn w:val="Normal"/>
    <w:pPr>
      <w:keepNext/>
      <w:keepLines/>
      <w:spacing w:before="200" w:after="120"/>
      <w:outlineLvl w:val="2"/>
    </w:pPr>
    <w:rPr>
      <w:b/>
      <w:color w:val="3182CE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f868720bc814c05" /><Relationship Type="http://schemas.openxmlformats.org/officeDocument/2006/relationships/header" Target="/word/header1.xml" Id="Rfc4002ffaeca4622" /><Relationship Type="http://schemas.openxmlformats.org/officeDocument/2006/relationships/footer" Target="/word/footer1.xml" Id="R6f05db07a6ef4072" /></Relationships>
</file>