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2DCB" w:rsidRPr="00A64331" w:rsidRDefault="00D22DCB">
      <w:pPr>
        <w:rPr>
          <w:rFonts w:cstheme="minorHAnsi"/>
          <w:b/>
        </w:rPr>
      </w:pPr>
      <w:r w:rsidRPr="00A64331">
        <w:rPr>
          <w:rFonts w:cstheme="minorHAnsi"/>
          <w:b/>
          <w:noProof/>
          <w:lang w:eastAsia="el-GR"/>
        </w:rPr>
        <w:drawing>
          <wp:anchor distT="0" distB="0" distL="114300" distR="114300" simplePos="0" relativeHeight="251658240" behindDoc="0" locked="0" layoutInCell="1" allowOverlap="1">
            <wp:simplePos x="0" y="0"/>
            <wp:positionH relativeFrom="column">
              <wp:posOffset>2571750</wp:posOffset>
            </wp:positionH>
            <wp:positionV relativeFrom="paragraph">
              <wp:posOffset>365760</wp:posOffset>
            </wp:positionV>
            <wp:extent cx="3013710" cy="1066800"/>
            <wp:effectExtent l="19050" t="0" r="0" b="0"/>
            <wp:wrapSquare wrapText="bothSides"/>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3013710" cy="1066800"/>
                    </a:xfrm>
                    <a:prstGeom prst="rect">
                      <a:avLst/>
                    </a:prstGeom>
                    <a:noFill/>
                    <a:ln w="9525">
                      <a:noFill/>
                      <a:miter lim="800000"/>
                      <a:headEnd/>
                      <a:tailEnd/>
                    </a:ln>
                  </pic:spPr>
                </pic:pic>
              </a:graphicData>
            </a:graphic>
          </wp:anchor>
        </w:drawing>
      </w:r>
      <w:r w:rsidRPr="00A64331">
        <w:rPr>
          <w:rFonts w:cstheme="minorHAnsi"/>
          <w:b/>
        </w:rPr>
        <w:t xml:space="preserve">ΑΡΙΣΤΟΤΕΛΕΙΟ ΠΑΝΕΠΙΣΤΗΜΙΟ ΘΕΣΣΑΛΟΝΙΚΗΣ </w:t>
      </w:r>
    </w:p>
    <w:p w:rsidR="00D22DCB" w:rsidRPr="00A64331" w:rsidRDefault="00D22DCB">
      <w:pPr>
        <w:rPr>
          <w:rFonts w:cstheme="minorHAnsi"/>
          <w:b/>
        </w:rPr>
      </w:pPr>
      <w:r w:rsidRPr="00A64331">
        <w:rPr>
          <w:rFonts w:cstheme="minorHAnsi"/>
          <w:b/>
        </w:rPr>
        <w:t xml:space="preserve">ΤΜΗΜΑ ΜΗΧΑΝΟΛΟΓΩΝ ΜΗΧΑΝΙΚΩΝ </w:t>
      </w:r>
    </w:p>
    <w:p w:rsidR="00D22DCB" w:rsidRPr="00A64331" w:rsidRDefault="00D22DCB">
      <w:pPr>
        <w:rPr>
          <w:rFonts w:cstheme="minorHAnsi"/>
          <w:b/>
        </w:rPr>
      </w:pPr>
      <w:r w:rsidRPr="00A64331">
        <w:rPr>
          <w:rFonts w:cstheme="minorHAnsi"/>
          <w:b/>
        </w:rPr>
        <w:t xml:space="preserve">Τομέας Βιομηχανικής Διοίκησης </w:t>
      </w:r>
    </w:p>
    <w:p w:rsidR="00D22DCB" w:rsidRPr="00A64331" w:rsidRDefault="00D22DCB" w:rsidP="00D22DCB">
      <w:pPr>
        <w:rPr>
          <w:rFonts w:cstheme="minorHAnsi"/>
        </w:rPr>
      </w:pPr>
    </w:p>
    <w:p w:rsidR="00D22DCB" w:rsidRPr="00A64331" w:rsidRDefault="00D22DCB" w:rsidP="00D22DCB">
      <w:pPr>
        <w:tabs>
          <w:tab w:val="left" w:pos="3060"/>
        </w:tabs>
        <w:rPr>
          <w:rFonts w:cstheme="minorHAnsi"/>
        </w:rPr>
      </w:pPr>
      <w:r w:rsidRPr="00A64331">
        <w:rPr>
          <w:rFonts w:cstheme="minorHAnsi"/>
        </w:rPr>
        <w:t xml:space="preserve">Μάθημα </w:t>
      </w:r>
      <w:r w:rsidRPr="005B494A">
        <w:rPr>
          <w:rFonts w:cstheme="minorHAnsi"/>
        </w:rPr>
        <w:t xml:space="preserve">: </w:t>
      </w:r>
      <w:r w:rsidRPr="00A64331">
        <w:rPr>
          <w:rFonts w:cstheme="minorHAnsi"/>
          <w:b/>
        </w:rPr>
        <w:t>Αριθμητική Ανάλυση</w:t>
      </w:r>
      <w:r w:rsidRPr="00A64331">
        <w:rPr>
          <w:rFonts w:cstheme="minorHAnsi"/>
        </w:rPr>
        <w:t xml:space="preserve"> </w:t>
      </w:r>
    </w:p>
    <w:p w:rsidR="00D22DCB" w:rsidRPr="00A64331" w:rsidRDefault="00D22DCB" w:rsidP="00D22DCB">
      <w:pPr>
        <w:tabs>
          <w:tab w:val="left" w:pos="3060"/>
        </w:tabs>
        <w:rPr>
          <w:rFonts w:cstheme="minorHAnsi"/>
          <w:b/>
        </w:rPr>
      </w:pPr>
      <w:r w:rsidRPr="00A64331">
        <w:rPr>
          <w:rFonts w:cstheme="minorHAnsi"/>
          <w:b/>
        </w:rPr>
        <w:t xml:space="preserve">Εργασία Εξαμήνου </w:t>
      </w:r>
      <w:r w:rsidRPr="00A64331">
        <w:rPr>
          <w:rFonts w:cstheme="minorHAnsi"/>
          <w:b/>
        </w:rPr>
        <w:tab/>
      </w:r>
    </w:p>
    <w:p w:rsidR="00D22DCB" w:rsidRPr="00A64331" w:rsidRDefault="00D22DCB" w:rsidP="00D22DCB">
      <w:pPr>
        <w:tabs>
          <w:tab w:val="left" w:pos="3060"/>
        </w:tabs>
        <w:rPr>
          <w:rFonts w:cstheme="minorHAnsi"/>
          <w:b/>
        </w:rPr>
      </w:pPr>
    </w:p>
    <w:p w:rsidR="00D22DCB" w:rsidRPr="00A64331" w:rsidRDefault="00D22DCB" w:rsidP="00D22DCB">
      <w:pPr>
        <w:tabs>
          <w:tab w:val="left" w:pos="3060"/>
        </w:tabs>
        <w:jc w:val="center"/>
        <w:rPr>
          <w:rFonts w:cstheme="minorHAnsi"/>
          <w:b/>
          <w:sz w:val="32"/>
          <w:szCs w:val="32"/>
        </w:rPr>
      </w:pPr>
      <w:r w:rsidRPr="00A64331">
        <w:rPr>
          <w:rFonts w:cstheme="minorHAnsi"/>
          <w:b/>
          <w:sz w:val="32"/>
          <w:szCs w:val="32"/>
        </w:rPr>
        <w:t>Αυτόνομη Πλοήγηση Drone με Αποφυγή Εμποδίων μέσω Αλγορίθμου A*</w:t>
      </w:r>
    </w:p>
    <w:p w:rsidR="00D22DCB" w:rsidRPr="00A64331" w:rsidRDefault="00D22DCB" w:rsidP="00C70C3F">
      <w:pPr>
        <w:pStyle w:val="a4"/>
        <w:numPr>
          <w:ilvl w:val="0"/>
          <w:numId w:val="1"/>
        </w:numPr>
        <w:rPr>
          <w:rFonts w:cstheme="minorHAnsi"/>
          <w:sz w:val="24"/>
          <w:szCs w:val="24"/>
        </w:rPr>
      </w:pPr>
      <w:r w:rsidRPr="00A64331">
        <w:rPr>
          <w:rFonts w:cstheme="minorHAnsi"/>
          <w:sz w:val="24"/>
          <w:szCs w:val="24"/>
        </w:rPr>
        <w:t xml:space="preserve">Σπυρίδων Παπαδόπουλος [] ~ Σταύρος Μανιάκας [] ~ Ροδόπουλος Κωνσταντίνος [7708] . </w:t>
      </w:r>
    </w:p>
    <w:p w:rsidR="00A64331" w:rsidRPr="005B494A" w:rsidRDefault="00A64331" w:rsidP="00A64331">
      <w:pPr>
        <w:pStyle w:val="a4"/>
        <w:rPr>
          <w:rFonts w:cstheme="minorHAnsi"/>
          <w:sz w:val="24"/>
          <w:szCs w:val="24"/>
        </w:rPr>
      </w:pPr>
    </w:p>
    <w:p w:rsidR="00A64331" w:rsidRPr="005B494A" w:rsidRDefault="00A64331" w:rsidP="00A64331">
      <w:pPr>
        <w:pStyle w:val="a4"/>
        <w:numPr>
          <w:ilvl w:val="0"/>
          <w:numId w:val="3"/>
        </w:numPr>
        <w:rPr>
          <w:rFonts w:cstheme="minorHAnsi"/>
          <w:sz w:val="32"/>
          <w:szCs w:val="32"/>
          <w:lang w:val="en-US"/>
        </w:rPr>
      </w:pPr>
      <w:r w:rsidRPr="005B494A">
        <w:rPr>
          <w:rFonts w:cstheme="minorHAnsi"/>
          <w:b/>
          <w:sz w:val="32"/>
          <w:szCs w:val="32"/>
        </w:rPr>
        <w:t>Περιγραφή του Συγκεκριμένου Προβλήματος.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Η αυτόνομη πλοήγηση μη επανδρωμένων εναέριων οχημάτων (UAVs) αποτελεί ένα από τα πιο ενδιαφέροντα και σύγχρονα προβλήματα στη ρομποτική και την εφαρμοσμένη μαθηματική ανάλυση. Τα αυτόνομα drones βρίσκουν πλέον εφαρμογή σε πληθώρα πεδίων, όπως η επιτήρηση περιοχών, η χαρτογράφηση και οι αποστολές έρευνας και διάσωσης.</w:t>
      </w:r>
    </w:p>
    <w:p w:rsidR="00A64331" w:rsidRPr="00A64331" w:rsidRDefault="00A64331" w:rsidP="00A64331">
      <w:pPr>
        <w:pStyle w:val="Web"/>
        <w:ind w:left="360"/>
        <w:rPr>
          <w:rFonts w:asciiTheme="minorHAnsi" w:hAnsiTheme="minorHAnsi" w:cstheme="minorHAnsi"/>
        </w:rPr>
      </w:pPr>
      <w:r w:rsidRPr="00A64331">
        <w:rPr>
          <w:rFonts w:asciiTheme="minorHAnsi" w:hAnsiTheme="minorHAnsi" w:cstheme="minorHAnsi"/>
        </w:rPr>
        <w:t>Σε όλες αυτές τις εφαρμογές, το drone πρέπει να είναι ικανό να υπολογίζει με ακρίβεια μία ασφαλή και αποδοτική διαδρομή, εκκινώντας από μια αρχική θέση και καταλήγοντας σε έναν τελικό στόχο, αποφεύγοντας παράλληλα φυσικά εμπόδια στον χώρο. Το πρόβλημα αυτό διατυπώνεται ως ένα κατεξοχήν πρόβλημα βελτιστοποίησης, όπου αναζητείται η ελάχιστη τιμή μιας κατάλληλα ορισμένης συνάρτησης κόστους.</w:t>
      </w:r>
    </w:p>
    <w:p w:rsidR="00A64331" w:rsidRPr="005B494A" w:rsidRDefault="00A64331" w:rsidP="00A64331">
      <w:pPr>
        <w:pStyle w:val="Web"/>
        <w:ind w:left="360"/>
        <w:rPr>
          <w:rFonts w:asciiTheme="minorHAnsi" w:hAnsiTheme="minorHAnsi" w:cstheme="minorHAnsi"/>
        </w:rPr>
      </w:pPr>
      <w:r w:rsidRPr="00A64331">
        <w:rPr>
          <w:rFonts w:asciiTheme="minorHAnsi" w:hAnsiTheme="minorHAnsi" w:cstheme="minorHAnsi"/>
        </w:rPr>
        <w:t xml:space="preserve">Σκοπός της παρούσας εργασίας είναι η ανάπτυξη ενός αλγορίθμου για την αυτόνομη πλοήγηση ενός drone σε </w:t>
      </w:r>
      <w:r>
        <w:rPr>
          <w:rFonts w:asciiTheme="minorHAnsi" w:hAnsiTheme="minorHAnsi" w:cstheme="minorHAnsi"/>
        </w:rPr>
        <w:t>2</w:t>
      </w:r>
      <w:r>
        <w:rPr>
          <w:rFonts w:asciiTheme="minorHAnsi" w:hAnsiTheme="minorHAnsi" w:cstheme="minorHAnsi"/>
          <w:lang w:val="en-US"/>
        </w:rPr>
        <w:t>D</w:t>
      </w:r>
      <w:r w:rsidRPr="00A64331">
        <w:rPr>
          <w:rFonts w:asciiTheme="minorHAnsi" w:hAnsiTheme="minorHAnsi" w:cstheme="minorHAnsi"/>
        </w:rPr>
        <w:t xml:space="preserve"> περιβάλλον με εμπόδια, όπου η τελική τροχιά θα αποτελείται από διακριτά σημεία. Η λύση προγραμματίστηκε σε γλώσσα Python με στόχο να εφαρμοστεί σε πραγματικά εκπαιδευτικά drones του εργαστηρίου, τα οποία ελέγχονται μέσω κατάλληλων προγραμματιστικών εντολών. </w:t>
      </w:r>
    </w:p>
    <w:p w:rsidR="00A64331" w:rsidRPr="005B494A" w:rsidRDefault="00A64331" w:rsidP="00A64331">
      <w:pPr>
        <w:pStyle w:val="Web"/>
        <w:numPr>
          <w:ilvl w:val="0"/>
          <w:numId w:val="3"/>
        </w:numPr>
        <w:rPr>
          <w:rFonts w:asciiTheme="minorHAnsi" w:hAnsiTheme="minorHAnsi" w:cstheme="minorHAnsi"/>
          <w:b/>
          <w:sz w:val="32"/>
          <w:szCs w:val="32"/>
          <w:lang w:val="en-US"/>
        </w:rPr>
      </w:pPr>
      <w:r w:rsidRPr="005B494A">
        <w:rPr>
          <w:rFonts w:asciiTheme="minorHAnsi" w:hAnsiTheme="minorHAnsi" w:cstheme="minorHAnsi"/>
          <w:b/>
          <w:sz w:val="32"/>
          <w:szCs w:val="32"/>
        </w:rPr>
        <w:t>Μαθηματική Μοντελοποίηση.</w:t>
      </w:r>
    </w:p>
    <w:p w:rsidR="006943DF" w:rsidRDefault="00A64331" w:rsidP="006943DF">
      <w:pPr>
        <w:spacing w:before="100" w:beforeAutospacing="1" w:after="100" w:afterAutospacing="1" w:line="240" w:lineRule="auto"/>
        <w:ind w:left="360"/>
        <w:rPr>
          <w:rFonts w:eastAsia="Times New Roman" w:cstheme="minorHAnsi"/>
          <w:b/>
          <w:sz w:val="28"/>
          <w:szCs w:val="28"/>
          <w:lang w:eastAsia="el-GR"/>
        </w:rPr>
      </w:pPr>
      <w:r w:rsidRPr="006943DF">
        <w:rPr>
          <w:rFonts w:eastAsia="Times New Roman" w:cstheme="minorHAnsi"/>
          <w:sz w:val="24"/>
          <w:szCs w:val="24"/>
          <w:lang w:eastAsia="el-GR"/>
        </w:rPr>
        <w:t xml:space="preserve">Για την επίλυση του προβλήματος της αυτόνομης πλοήγησης, η γεωμετρία του πραγματικού χώρου και οι κινηματικοί περιορισμοί του drone πρέπει να μεταφραστούν σε ένα αυστηρό μαθηματικό μοντέλο. Στην παρούσα εργασία, η </w:t>
      </w:r>
      <w:r w:rsidRPr="006943DF">
        <w:rPr>
          <w:rFonts w:eastAsia="Times New Roman" w:cstheme="minorHAnsi"/>
          <w:sz w:val="24"/>
          <w:szCs w:val="24"/>
          <w:lang w:eastAsia="el-GR"/>
        </w:rPr>
        <w:lastRenderedPageBreak/>
        <w:t xml:space="preserve">μοντελοποίηση αυτή αντιστοιχίζεται άμεσα με τις δομές δεδομένων και τις συναρτήσεις που αναπτύχθηκαν στο </w:t>
      </w:r>
      <w:r w:rsidRPr="006943DF">
        <w:rPr>
          <w:rFonts w:eastAsia="Times New Roman" w:cstheme="minorHAnsi"/>
          <w:b/>
          <w:sz w:val="24"/>
          <w:szCs w:val="24"/>
          <w:u w:val="single"/>
          <w:lang w:eastAsia="el-GR"/>
        </w:rPr>
        <w:t xml:space="preserve">αρχείο </w:t>
      </w:r>
      <w:r w:rsidRPr="006943DF">
        <w:rPr>
          <w:rFonts w:eastAsia="Times New Roman" w:cstheme="minorHAnsi"/>
          <w:b/>
          <w:sz w:val="20"/>
          <w:u w:val="single"/>
          <w:lang w:eastAsia="el-GR"/>
        </w:rPr>
        <w:t>gui.py</w:t>
      </w:r>
      <w:r w:rsidRPr="006943DF">
        <w:rPr>
          <w:rFonts w:eastAsia="Times New Roman" w:cstheme="minorHAnsi"/>
          <w:sz w:val="24"/>
          <w:szCs w:val="24"/>
          <w:lang w:eastAsia="el-GR"/>
        </w:rPr>
        <w:t>.</w:t>
      </w:r>
    </w:p>
    <w:p w:rsidR="006943DF" w:rsidRPr="006943DF" w:rsidRDefault="006943DF" w:rsidP="006943DF">
      <w:pPr>
        <w:pStyle w:val="a4"/>
        <w:numPr>
          <w:ilvl w:val="0"/>
          <w:numId w:val="4"/>
        </w:numPr>
        <w:spacing w:before="100" w:beforeAutospacing="1" w:after="100" w:afterAutospacing="1" w:line="240" w:lineRule="auto"/>
        <w:rPr>
          <w:rFonts w:eastAsia="Times New Roman" w:cstheme="minorHAnsi"/>
          <w:sz w:val="24"/>
          <w:szCs w:val="24"/>
          <w:lang w:eastAsia="el-GR"/>
        </w:rPr>
      </w:pPr>
      <w:r w:rsidRPr="006943DF">
        <w:rPr>
          <w:rFonts w:eastAsia="Times New Roman" w:cstheme="minorHAnsi"/>
          <w:b/>
          <w:sz w:val="28"/>
          <w:szCs w:val="28"/>
          <w:lang w:eastAsia="el-GR"/>
        </w:rPr>
        <w:t>Διακριτοποίηση και Αναπαράσταση του Χώρου Πτήσης.</w:t>
      </w:r>
    </w:p>
    <w:p w:rsidR="006943DF" w:rsidRDefault="006943DF" w:rsidP="006943DF">
      <w:pPr>
        <w:ind w:left="360"/>
        <w:rPr>
          <w:rFonts w:eastAsiaTheme="minorEastAsia" w:cstheme="minorHAnsi"/>
          <w:sz w:val="24"/>
          <w:szCs w:val="24"/>
        </w:rPr>
      </w:pPr>
      <w:r w:rsidRPr="006943DF">
        <w:rPr>
          <w:rFonts w:cstheme="minorHAnsi"/>
          <w:sz w:val="24"/>
          <w:szCs w:val="24"/>
        </w:rPr>
        <w:t>Ο φυσικός χώρος πτήσης του drone π</w:t>
      </w:r>
      <w:r>
        <w:rPr>
          <w:rFonts w:cstheme="minorHAnsi"/>
          <w:sz w:val="24"/>
          <w:szCs w:val="24"/>
        </w:rPr>
        <w:t xml:space="preserve">ροσεγγίζεται ως ένα δισδιάστατο </w:t>
      </w:r>
      <w:r w:rsidRPr="006943DF">
        <w:rPr>
          <w:rFonts w:cstheme="minorHAnsi"/>
          <w:sz w:val="24"/>
          <w:szCs w:val="24"/>
        </w:rPr>
        <w:t>ορθογώνιο πλέγμα (2D Grid) με διακριτές τιμές. Το μέγεθος του πλέγματος καθορίζεται δυναμικά από τον χρήστη μέσω των μεταβλητών</w:t>
      </w:r>
      <w:r>
        <w:rPr>
          <w:rFonts w:cstheme="minorHAnsi"/>
          <w:sz w:val="24"/>
          <w:szCs w:val="24"/>
        </w:rPr>
        <w:t xml:space="preserve"> </w:t>
      </w:r>
      <m:oMath>
        <m:r>
          <m:rPr>
            <m:sty m:val="bi"/>
          </m:rPr>
          <w:rPr>
            <w:rFonts w:ascii="Cambria Math" w:hAnsi="Cambria Math" w:cstheme="minorHAnsi"/>
            <w:sz w:val="24"/>
            <w:szCs w:val="24"/>
          </w:rPr>
          <m:t>M</m:t>
        </m:r>
      </m:oMath>
      <w:r w:rsidR="009306CC" w:rsidRPr="009306CC">
        <w:rPr>
          <w:rFonts w:eastAsiaTheme="minorEastAsia" w:cstheme="minorHAnsi"/>
          <w:b/>
          <w:i/>
          <w:sz w:val="24"/>
          <w:szCs w:val="24"/>
        </w:rPr>
        <w:t xml:space="preserve"> </w:t>
      </w:r>
      <w:r w:rsidR="009306CC" w:rsidRPr="009306CC">
        <w:rPr>
          <w:rFonts w:eastAsiaTheme="minorEastAsia" w:cstheme="minorHAnsi"/>
          <w:sz w:val="24"/>
          <w:szCs w:val="24"/>
        </w:rPr>
        <w:t>(</w:t>
      </w:r>
      <w:r w:rsidR="009306CC">
        <w:rPr>
          <w:rFonts w:eastAsiaTheme="minorEastAsia" w:cstheme="minorHAnsi"/>
          <w:sz w:val="24"/>
          <w:szCs w:val="24"/>
        </w:rPr>
        <w:t xml:space="preserve">γραμμές – </w:t>
      </w:r>
      <w:r w:rsidR="009306CC">
        <w:rPr>
          <w:rFonts w:eastAsiaTheme="minorEastAsia" w:cstheme="minorHAnsi"/>
          <w:sz w:val="24"/>
          <w:szCs w:val="24"/>
          <w:lang w:val="en-US"/>
        </w:rPr>
        <w:t>row</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 xml:space="preserve">) </w:t>
      </w:r>
      <w:r w:rsidR="009306CC">
        <w:rPr>
          <w:rFonts w:eastAsiaTheme="minorEastAsia" w:cstheme="minorHAnsi"/>
          <w:sz w:val="24"/>
          <w:szCs w:val="24"/>
        </w:rPr>
        <w:t xml:space="preserve">και </w:t>
      </w:r>
      <m:oMath>
        <m:r>
          <m:rPr>
            <m:sty m:val="bi"/>
          </m:rPr>
          <w:rPr>
            <w:rFonts w:ascii="Cambria Math" w:eastAsiaTheme="minorEastAsia" w:hAnsi="Cambria Math" w:cstheme="minorHAnsi"/>
            <w:sz w:val="24"/>
            <w:szCs w:val="24"/>
          </w:rPr>
          <m:t>Ν</m:t>
        </m:r>
      </m:oMath>
      <w:r w:rsidR="009306CC">
        <w:rPr>
          <w:rFonts w:eastAsiaTheme="minorEastAsia" w:cstheme="minorHAnsi"/>
          <w:sz w:val="24"/>
          <w:szCs w:val="24"/>
        </w:rPr>
        <w:t xml:space="preserve"> (στήλες – </w:t>
      </w:r>
      <w:r w:rsidR="009306CC">
        <w:rPr>
          <w:rFonts w:eastAsiaTheme="minorEastAsia" w:cstheme="minorHAnsi"/>
          <w:sz w:val="24"/>
          <w:szCs w:val="24"/>
          <w:lang w:val="en-US"/>
        </w:rPr>
        <w:t>cols</w:t>
      </w:r>
      <w:r w:rsidR="009306CC" w:rsidRPr="009306CC">
        <w:rPr>
          <w:rFonts w:eastAsiaTheme="minorEastAsia" w:cstheme="minorHAnsi"/>
          <w:sz w:val="24"/>
          <w:szCs w:val="24"/>
        </w:rPr>
        <w:t>_</w:t>
      </w:r>
      <w:r w:rsidR="009306CC">
        <w:rPr>
          <w:rFonts w:eastAsiaTheme="minorEastAsia" w:cstheme="minorHAnsi"/>
          <w:sz w:val="24"/>
          <w:szCs w:val="24"/>
          <w:lang w:val="en-US"/>
        </w:rPr>
        <w:t>input</w:t>
      </w:r>
      <w:r w:rsidR="009306CC" w:rsidRPr="009306CC">
        <w:rPr>
          <w:rFonts w:eastAsiaTheme="minorEastAsia" w:cstheme="minorHAnsi"/>
          <w:sz w:val="24"/>
          <w:szCs w:val="24"/>
        </w:rPr>
        <w:t>).</w:t>
      </w:r>
    </w:p>
    <w:p w:rsidR="009306CC" w:rsidRPr="009306CC" w:rsidRDefault="009306CC" w:rsidP="006943DF">
      <w:pPr>
        <w:ind w:left="360"/>
        <w:rPr>
          <w:rFonts w:eastAsiaTheme="minorEastAsia" w:cstheme="minorHAnsi"/>
          <w:i/>
          <w:sz w:val="28"/>
          <w:szCs w:val="28"/>
        </w:rPr>
      </w:pPr>
      <w:r w:rsidRPr="009306CC">
        <w:rPr>
          <w:rFonts w:cstheme="minorHAnsi"/>
          <w:sz w:val="24"/>
          <w:szCs w:val="24"/>
        </w:rPr>
        <w:t>Κάθε σημείο (κόμβος) στον χώρο αναπαρίσταται ως ένα διακριτό ζεύγος συντεταγμένων της μορφής:</w:t>
      </w:r>
      <w:r>
        <w:rPr>
          <w:rFonts w:cstheme="minorHAnsi"/>
          <w:sz w:val="24"/>
          <w:szCs w:val="24"/>
        </w:rPr>
        <w:t xml:space="preserve">   </w:t>
      </w:r>
      <m:oMath>
        <m:r>
          <w:rPr>
            <w:rFonts w:ascii="Cambria Math" w:hAnsi="Cambria Math" w:cstheme="minorHAnsi"/>
            <w:sz w:val="32"/>
            <w:szCs w:val="32"/>
          </w:rPr>
          <m:t>n=</m:t>
        </m:r>
        <m:d>
          <m:dPr>
            <m:ctrlPr>
              <w:rPr>
                <w:rFonts w:ascii="Cambria Math" w:hAnsi="Cambria Math" w:cstheme="minorHAnsi"/>
                <w:i/>
                <w:sz w:val="32"/>
                <w:szCs w:val="32"/>
              </w:rPr>
            </m:ctrlPr>
          </m:dPr>
          <m:e>
            <m:r>
              <w:rPr>
                <w:rFonts w:ascii="Cambria Math" w:hAnsi="Cambria Math" w:cstheme="minorHAnsi"/>
                <w:sz w:val="32"/>
                <w:szCs w:val="32"/>
              </w:rPr>
              <m:t>r,c</m:t>
            </m:r>
          </m:e>
        </m:d>
      </m:oMath>
      <w:r w:rsidRPr="009306CC">
        <w:rPr>
          <w:rFonts w:eastAsiaTheme="minorEastAsia" w:cstheme="minorHAnsi"/>
          <w:sz w:val="32"/>
          <w:szCs w:val="32"/>
        </w:rPr>
        <w:t xml:space="preserve"> </w:t>
      </w:r>
      <w:r w:rsidRPr="009306CC">
        <w:rPr>
          <w:rFonts w:eastAsiaTheme="minorEastAsia" w:cstheme="minorHAnsi"/>
          <w:sz w:val="24"/>
          <w:szCs w:val="24"/>
        </w:rPr>
        <w:t xml:space="preserve">όπου </w:t>
      </w:r>
      <m:oMath>
        <m:r>
          <m:rPr>
            <m:sty m:val="bi"/>
          </m:rPr>
          <w:rPr>
            <w:rFonts w:ascii="Cambria Math" w:eastAsiaTheme="minorEastAsia" w:hAnsi="Cambria Math" w:cstheme="minorHAnsi"/>
            <w:sz w:val="24"/>
            <w:szCs w:val="24"/>
          </w:rPr>
          <m:t>r</m:t>
        </m:r>
      </m:oMath>
      <w:r w:rsidRPr="009306CC">
        <w:rPr>
          <w:rFonts w:eastAsiaTheme="minorEastAsia" w:cstheme="minorHAnsi"/>
          <w:b/>
          <w:sz w:val="24"/>
          <w:szCs w:val="24"/>
        </w:rPr>
        <w:t xml:space="preserve"> ο δείκτης της γραμμής</w:t>
      </w:r>
      <w:r w:rsidRPr="009306CC">
        <w:rPr>
          <w:rFonts w:eastAsiaTheme="minorEastAsia" w:cstheme="minorHAnsi"/>
          <w:sz w:val="24"/>
          <w:szCs w:val="24"/>
        </w:rPr>
        <w:t xml:space="preserve"> και </w:t>
      </w:r>
      <m:oMath>
        <m:r>
          <m:rPr>
            <m:sty m:val="bi"/>
          </m:rPr>
          <w:rPr>
            <w:rFonts w:ascii="Cambria Math" w:eastAsiaTheme="minorEastAsia" w:hAnsi="Cambria Math" w:cstheme="minorHAnsi"/>
            <w:sz w:val="24"/>
            <w:szCs w:val="24"/>
          </w:rPr>
          <m:t>c</m:t>
        </m:r>
      </m:oMath>
      <w:r w:rsidRPr="009306CC">
        <w:rPr>
          <w:rFonts w:eastAsiaTheme="minorEastAsia" w:cstheme="minorHAnsi"/>
          <w:b/>
          <w:sz w:val="24"/>
          <w:szCs w:val="24"/>
        </w:rPr>
        <w:t xml:space="preserve"> ο δείκτης της στήλης </w:t>
      </w:r>
      <w:r w:rsidRPr="009306CC">
        <w:rPr>
          <w:rFonts w:eastAsiaTheme="minorEastAsia" w:cstheme="minorHAnsi"/>
          <w:sz w:val="24"/>
          <w:szCs w:val="24"/>
        </w:rPr>
        <w:t xml:space="preserve">με τους εξής περιορισμούς : </w:t>
      </w:r>
      <m:oMath>
        <m:r>
          <m:rPr>
            <m:sty m:val="bi"/>
          </m:rPr>
          <w:rPr>
            <w:rFonts w:ascii="Cambria Math" w:eastAsiaTheme="minorEastAsia" w:hAnsi="Cambria Math" w:cstheme="minorHAnsi"/>
            <w:sz w:val="28"/>
            <w:szCs w:val="28"/>
          </w:rPr>
          <m:t>0 ≤r ≤M</m:t>
        </m:r>
      </m:oMath>
      <w:r w:rsidRPr="009306CC">
        <w:rPr>
          <w:rFonts w:eastAsiaTheme="minorEastAsia" w:cstheme="minorHAnsi"/>
          <w:sz w:val="28"/>
          <w:szCs w:val="28"/>
        </w:rPr>
        <w:t xml:space="preserve"> </w:t>
      </w:r>
      <w:r w:rsidRPr="009306CC">
        <w:rPr>
          <w:rFonts w:eastAsiaTheme="minorEastAsia" w:cstheme="minorHAnsi"/>
          <w:sz w:val="24"/>
          <w:szCs w:val="24"/>
        </w:rPr>
        <w:t>,</w:t>
      </w:r>
      <w:r>
        <w:rPr>
          <w:rFonts w:eastAsiaTheme="minorEastAsia" w:cstheme="minorHAnsi"/>
          <w:sz w:val="24"/>
          <w:szCs w:val="24"/>
        </w:rPr>
        <w:t xml:space="preserve"> </w:t>
      </w:r>
      <m:oMath>
        <m:r>
          <m:rPr>
            <m:sty m:val="bi"/>
          </m:rPr>
          <w:rPr>
            <w:rFonts w:ascii="Cambria Math" w:eastAsiaTheme="minorEastAsia" w:hAnsi="Cambria Math" w:cstheme="minorHAnsi"/>
            <w:sz w:val="28"/>
            <w:szCs w:val="28"/>
          </w:rPr>
          <m:t>0≤</m:t>
        </m:r>
        <m:r>
          <m:rPr>
            <m:sty m:val="bi"/>
          </m:rPr>
          <w:rPr>
            <w:rFonts w:ascii="Cambria Math" w:eastAsiaTheme="minorEastAsia" w:hAnsi="Cambria Math" w:cstheme="minorHAnsi"/>
            <w:sz w:val="28"/>
            <w:szCs w:val="28"/>
            <w:lang w:val="en-US"/>
          </w:rPr>
          <m:t>c</m:t>
        </m:r>
        <m:r>
          <m:rPr>
            <m:sty m:val="bi"/>
          </m:rPr>
          <w:rPr>
            <w:rFonts w:ascii="Cambria Math" w:eastAsiaTheme="minorEastAsia" w:hAnsi="Cambria Math" w:cstheme="minorHAnsi"/>
            <w:sz w:val="28"/>
            <w:szCs w:val="28"/>
          </w:rPr>
          <m:t xml:space="preserve"> ≤N</m:t>
        </m:r>
      </m:oMath>
    </w:p>
    <w:p w:rsidR="00053FA6" w:rsidRPr="00053FA6" w:rsidRDefault="00053FA6" w:rsidP="00053FA6">
      <w:pPr>
        <w:spacing w:before="100" w:beforeAutospacing="1" w:after="100" w:afterAutospacing="1" w:line="240" w:lineRule="auto"/>
        <w:ind w:firstLine="360"/>
        <w:rPr>
          <w:rFonts w:eastAsia="Times New Roman" w:cstheme="minorHAnsi"/>
          <w:sz w:val="24"/>
          <w:szCs w:val="24"/>
          <w:lang w:eastAsia="el-GR"/>
        </w:rPr>
      </w:pPr>
      <w:r w:rsidRPr="00053FA6">
        <w:rPr>
          <w:rFonts w:eastAsia="Times New Roman" w:cstheme="minorHAnsi"/>
          <w:sz w:val="24"/>
          <w:szCs w:val="24"/>
          <w:lang w:eastAsia="el-GR"/>
        </w:rPr>
        <w:t>Στο μοντέλο αυτό ορίζονται τρία κύρια υποσύνολα καταστάσεων:</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Αφετηρίας (Start Node):</w:t>
      </w:r>
      <w:r w:rsidRPr="00053FA6">
        <w:rPr>
          <w:rFonts w:eastAsia="Times New Roman" w:cstheme="minorHAnsi"/>
          <w:sz w:val="24"/>
          <w:szCs w:val="24"/>
          <w:lang w:eastAsia="el-GR"/>
        </w:rPr>
        <w:t xml:space="preserve"> Ένα μοναδικό σημείο </w:t>
      </w:r>
      <m:oMath>
        <m:r>
          <w:rPr>
            <w:rFonts w:ascii="Cambria Math" w:eastAsia="Times New Roman" w:hAnsi="Cambria Math" w:cstheme="minorHAnsi"/>
            <w:sz w:val="24"/>
            <w:szCs w:val="24"/>
            <w:lang w:eastAsia="el-GR"/>
          </w:rPr>
          <m:t>S(</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s</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που ορίζει τη θέση απογείωσης.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Κόμβος Στόχου (Goal Node):</w:t>
      </w:r>
      <w:r w:rsidRPr="00053FA6">
        <w:rPr>
          <w:rFonts w:eastAsia="Times New Roman" w:cstheme="minorHAnsi"/>
          <w:sz w:val="24"/>
          <w:szCs w:val="24"/>
          <w:lang w:eastAsia="el-GR"/>
        </w:rPr>
        <w:t xml:space="preserve"> Ένα μοναδικό σημείο</w:t>
      </w:r>
      <m:oMath>
        <m:r>
          <w:rPr>
            <w:rFonts w:ascii="Cambria Math" w:eastAsia="Times New Roman" w:hAnsi="Cambria Math" w:cstheme="minorHAnsi"/>
            <w:sz w:val="24"/>
            <w:szCs w:val="24"/>
            <w:lang w:eastAsia="el-GR"/>
          </w:rPr>
          <m:t xml:space="preserve"> G(</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c</m:t>
            </m:r>
          </m:e>
          <m:sub>
            <m:r>
              <w:rPr>
                <w:rFonts w:ascii="Cambria Math" w:eastAsia="Times New Roman" w:hAnsi="Cambria Math" w:cstheme="minorHAnsi"/>
                <w:sz w:val="24"/>
                <w:szCs w:val="24"/>
                <w:lang w:eastAsia="el-GR"/>
              </w:rPr>
              <m:t>G</m:t>
            </m:r>
          </m:sub>
        </m:sSub>
        <m:r>
          <w:rPr>
            <w:rFonts w:ascii="Cambria Math" w:eastAsia="Times New Roman" w:hAnsi="Cambria Math" w:cstheme="minorHAnsi"/>
            <w:sz w:val="24"/>
            <w:szCs w:val="24"/>
            <w:lang w:eastAsia="el-GR"/>
          </w:rPr>
          <m:t>)∈</m:t>
        </m:r>
        <m:sSup>
          <m:sSupPr>
            <m:ctrlPr>
              <w:rPr>
                <w:rFonts w:ascii="Cambria Math" w:eastAsia="Times New Roman" w:hAnsi="Cambria Math" w:cstheme="minorHAnsi"/>
                <w:i/>
                <w:sz w:val="24"/>
                <w:szCs w:val="24"/>
                <w:lang w:eastAsia="el-GR"/>
              </w:rPr>
            </m:ctrlPr>
          </m:sSupPr>
          <m:e>
            <m:r>
              <w:rPr>
                <w:rFonts w:ascii="Cambria Math" w:eastAsia="Times New Roman" w:hAnsi="Cambria Math" w:cstheme="minorHAnsi"/>
                <w:sz w:val="24"/>
                <w:szCs w:val="24"/>
                <w:lang w:eastAsia="el-GR"/>
              </w:rPr>
              <m:t>R</m:t>
            </m:r>
          </m:e>
          <m:sup>
            <m:r>
              <w:rPr>
                <w:rFonts w:ascii="Cambria Math" w:eastAsia="Times New Roman" w:hAnsi="Cambria Math" w:cstheme="minorHAnsi"/>
                <w:sz w:val="24"/>
                <w:szCs w:val="24"/>
                <w:lang w:eastAsia="el-GR"/>
              </w:rPr>
              <m:t>2</m:t>
            </m:r>
          </m:sup>
        </m:sSup>
      </m:oMath>
      <w:r w:rsidRPr="00053FA6">
        <w:rPr>
          <w:rFonts w:eastAsia="Times New Roman" w:cstheme="minorHAnsi"/>
          <w:sz w:val="24"/>
          <w:szCs w:val="24"/>
          <w:lang w:eastAsia="el-GR"/>
        </w:rPr>
        <w:t xml:space="preserve"> </w:t>
      </w:r>
      <w:r>
        <w:rPr>
          <w:rFonts w:eastAsia="Times New Roman" w:cstheme="minorHAnsi"/>
          <w:sz w:val="24"/>
          <w:szCs w:val="24"/>
          <w:lang w:eastAsia="el-GR"/>
        </w:rPr>
        <w:t>π</w:t>
      </w:r>
      <w:r w:rsidRPr="00053FA6">
        <w:rPr>
          <w:rFonts w:eastAsia="Times New Roman" w:cstheme="minorHAnsi"/>
          <w:sz w:val="24"/>
          <w:szCs w:val="24"/>
          <w:lang w:eastAsia="el-GR"/>
        </w:rPr>
        <w:t>ου ορίζει το επιθυμητό σημείο τερματισμού της αποστολής.</w:t>
      </w:r>
    </w:p>
    <w:p w:rsidR="00053FA6" w:rsidRPr="00053FA6" w:rsidRDefault="00053FA6" w:rsidP="00053FA6">
      <w:pPr>
        <w:numPr>
          <w:ilvl w:val="0"/>
          <w:numId w:val="5"/>
        </w:numPr>
        <w:spacing w:before="100" w:beforeAutospacing="1" w:after="100" w:afterAutospacing="1" w:line="240" w:lineRule="auto"/>
        <w:rPr>
          <w:rFonts w:eastAsia="Times New Roman" w:cstheme="minorHAnsi"/>
          <w:sz w:val="24"/>
          <w:szCs w:val="24"/>
          <w:lang w:eastAsia="el-GR"/>
        </w:rPr>
      </w:pPr>
      <w:r w:rsidRPr="00053FA6">
        <w:rPr>
          <w:rFonts w:eastAsia="Times New Roman" w:cstheme="minorHAnsi"/>
          <w:b/>
          <w:bCs/>
          <w:sz w:val="24"/>
          <w:szCs w:val="24"/>
          <w:lang w:eastAsia="el-GR"/>
        </w:rPr>
        <w:t xml:space="preserve">Σύνολο Εμποδίων (Obstacles Set - </w:t>
      </w:r>
      <m:oMath>
        <m:r>
          <m:rPr>
            <m:sty m:val="bi"/>
          </m:rPr>
          <w:rPr>
            <w:rFonts w:ascii="Cambria Math" w:eastAsia="Times New Roman" w:hAnsi="Cambria Math" w:cstheme="minorHAnsi"/>
            <w:sz w:val="24"/>
            <w:szCs w:val="24"/>
            <w:lang w:eastAsia="el-GR"/>
          </w:rPr>
          <m:t>O</m:t>
        </m:r>
      </m:oMath>
      <w:r w:rsidRPr="00053FA6">
        <w:rPr>
          <w:rFonts w:eastAsia="Times New Roman" w:cstheme="minorHAnsi"/>
          <w:b/>
          <w:bCs/>
          <w:sz w:val="24"/>
          <w:szCs w:val="24"/>
          <w:lang w:eastAsia="el-GR"/>
        </w:rPr>
        <w:t>):</w:t>
      </w:r>
      <w:r w:rsidRPr="00053FA6">
        <w:rPr>
          <w:rFonts w:eastAsia="Times New Roman" w:cstheme="minorHAnsi"/>
          <w:sz w:val="24"/>
          <w:szCs w:val="24"/>
          <w:lang w:eastAsia="el-GR"/>
        </w:rPr>
        <w:t xml:space="preserve"> Ένα δυναμικό σύνολο (Python </w:t>
      </w:r>
      <w:r w:rsidRPr="00053FA6">
        <w:rPr>
          <w:rFonts w:eastAsia="Times New Roman" w:cstheme="minorHAnsi"/>
          <w:sz w:val="20"/>
          <w:lang w:eastAsia="el-GR"/>
        </w:rPr>
        <w:t>set</w:t>
      </w:r>
      <w:r w:rsidRPr="00053FA6">
        <w:rPr>
          <w:rFonts w:eastAsia="Times New Roman" w:cstheme="minorHAnsi"/>
          <w:sz w:val="24"/>
          <w:szCs w:val="24"/>
          <w:lang w:eastAsia="el-GR"/>
        </w:rPr>
        <w:t>) που περιέχει όλες τις συντεταγμένες των κελιών που είναι κατειλημμένα από φυσικά εμπόδια και στα οποία απαγορεύεται η μετάβαση του οχήματος:</w:t>
      </w:r>
    </w:p>
    <w:p w:rsidR="009306CC" w:rsidRDefault="004B2F02" w:rsidP="006943DF">
      <w:pPr>
        <w:ind w:left="360"/>
        <w:rPr>
          <w:rFonts w:eastAsiaTheme="minorEastAsia" w:cstheme="minorHAnsi"/>
          <w:b/>
          <w:sz w:val="28"/>
          <w:szCs w:val="28"/>
          <w:lang w:val="en-US"/>
        </w:rPr>
      </w:pPr>
      <m:oMathPara>
        <m:oMathParaPr>
          <m:jc m:val="center"/>
        </m:oMathParaPr>
        <m:oMath>
          <m:r>
            <m:rPr>
              <m:sty m:val="bi"/>
            </m:rPr>
            <w:rPr>
              <w:rFonts w:ascii="Cambria Math" w:eastAsiaTheme="minorEastAsia" w:hAnsi="Cambria Math" w:cstheme="minorHAnsi"/>
              <w:sz w:val="28"/>
              <w:szCs w:val="28"/>
              <w:lang w:val="en-US"/>
            </w:rPr>
            <m:t>O={</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1</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1</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2</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2</m:t>
                  </m:r>
                </m:sub>
              </m:sSub>
            </m:e>
          </m:d>
          <m:r>
            <m:rPr>
              <m:sty m:val="bi"/>
            </m:rPr>
            <w:rPr>
              <w:rFonts w:ascii="Cambria Math" w:eastAsiaTheme="minorEastAsia" w:hAnsi="Cambria Math" w:cstheme="minorHAnsi"/>
              <w:sz w:val="28"/>
              <w:szCs w:val="28"/>
              <w:lang w:val="en-US"/>
            </w:rPr>
            <m:t>,…,</m:t>
          </m:r>
          <m:d>
            <m:dPr>
              <m:ctrlPr>
                <w:rPr>
                  <w:rFonts w:ascii="Cambria Math" w:eastAsiaTheme="minorEastAsia" w:hAnsi="Cambria Math" w:cstheme="minorHAnsi"/>
                  <w:b/>
                  <w:i/>
                  <w:sz w:val="28"/>
                  <w:szCs w:val="28"/>
                  <w:lang w:val="en-US"/>
                </w:rPr>
              </m:ctrlPr>
            </m:dPr>
            <m:e>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r</m:t>
                  </m:r>
                </m:e>
                <m:sub>
                  <m:r>
                    <m:rPr>
                      <m:sty m:val="bi"/>
                    </m:rPr>
                    <w:rPr>
                      <w:rFonts w:ascii="Cambria Math" w:eastAsiaTheme="minorEastAsia" w:hAnsi="Cambria Math" w:cstheme="minorHAnsi"/>
                      <w:sz w:val="28"/>
                      <w:szCs w:val="28"/>
                      <w:lang w:val="en-US"/>
                    </w:rPr>
                    <m:t>k</m:t>
                  </m:r>
                </m:sub>
              </m:sSub>
              <m:r>
                <m:rPr>
                  <m:sty m:val="bi"/>
                </m:rPr>
                <w:rPr>
                  <w:rFonts w:ascii="Cambria Math" w:eastAsiaTheme="minorEastAsia" w:hAnsi="Cambria Math" w:cstheme="minorHAnsi"/>
                  <w:sz w:val="28"/>
                  <w:szCs w:val="28"/>
                  <w:lang w:val="en-US"/>
                </w:rPr>
                <m:t>,</m:t>
              </m:r>
              <m:sSub>
                <m:sSubPr>
                  <m:ctrlPr>
                    <w:rPr>
                      <w:rFonts w:ascii="Cambria Math" w:eastAsiaTheme="minorEastAsia" w:hAnsi="Cambria Math" w:cstheme="minorHAnsi"/>
                      <w:b/>
                      <w:i/>
                      <w:sz w:val="28"/>
                      <w:szCs w:val="28"/>
                      <w:lang w:val="en-US"/>
                    </w:rPr>
                  </m:ctrlPr>
                </m:sSubPr>
                <m:e>
                  <m:r>
                    <m:rPr>
                      <m:sty m:val="bi"/>
                    </m:rPr>
                    <w:rPr>
                      <w:rFonts w:ascii="Cambria Math" w:hAnsi="Cambria Math" w:cstheme="minorHAnsi"/>
                      <w:sz w:val="28"/>
                      <w:szCs w:val="28"/>
                      <w:lang w:val="en-US"/>
                    </w:rPr>
                    <m:t>c</m:t>
                  </m:r>
                </m:e>
                <m:sub>
                  <m:r>
                    <m:rPr>
                      <m:sty m:val="bi"/>
                    </m:rPr>
                    <w:rPr>
                      <w:rFonts w:ascii="Cambria Math" w:eastAsiaTheme="minorEastAsia" w:hAnsi="Cambria Math" w:cstheme="minorHAnsi"/>
                      <w:sz w:val="28"/>
                      <w:szCs w:val="28"/>
                      <w:lang w:val="en-US"/>
                    </w:rPr>
                    <m:t>k</m:t>
                  </m:r>
                </m:sub>
              </m:sSub>
            </m:e>
          </m:d>
          <m:r>
            <m:rPr>
              <m:sty m:val="bi"/>
            </m:rPr>
            <w:rPr>
              <w:rFonts w:ascii="Cambria Math" w:eastAsiaTheme="minorEastAsia" w:hAnsi="Cambria Math" w:cstheme="minorHAnsi"/>
              <w:sz w:val="28"/>
              <w:szCs w:val="28"/>
              <w:lang w:val="en-US"/>
            </w:rPr>
            <m:t>}</m:t>
          </m:r>
        </m:oMath>
      </m:oMathPara>
    </w:p>
    <w:p w:rsidR="004B2F02" w:rsidRPr="004B2F02" w:rsidRDefault="004B2F02" w:rsidP="004B2F02">
      <w:pPr>
        <w:pStyle w:val="a4"/>
        <w:numPr>
          <w:ilvl w:val="0"/>
          <w:numId w:val="4"/>
        </w:numPr>
        <w:rPr>
          <w:rFonts w:eastAsiaTheme="minorEastAsia" w:cstheme="minorHAnsi"/>
          <w:b/>
          <w:sz w:val="28"/>
          <w:szCs w:val="28"/>
        </w:rPr>
      </w:pPr>
      <w:r w:rsidRPr="004B2F02">
        <w:rPr>
          <w:rFonts w:eastAsiaTheme="minorEastAsia" w:cstheme="minorHAnsi"/>
          <w:b/>
          <w:sz w:val="28"/>
          <w:szCs w:val="28"/>
        </w:rPr>
        <w:t xml:space="preserve"> </w:t>
      </w:r>
      <w:r w:rsidRPr="004B2F02">
        <w:rPr>
          <w:b/>
          <w:sz w:val="28"/>
          <w:szCs w:val="28"/>
        </w:rPr>
        <w:t>Κινηματικοί Περιορισμοί και Μετάβαση Καταστάσεων.</w:t>
      </w:r>
    </w:p>
    <w:p w:rsidR="004B2F02" w:rsidRPr="00A91FDE" w:rsidRDefault="00A91FDE" w:rsidP="00A91FDE">
      <w:pPr>
        <w:ind w:left="360"/>
        <w:rPr>
          <w:sz w:val="24"/>
          <w:szCs w:val="24"/>
        </w:rPr>
      </w:pPr>
      <w:r w:rsidRPr="00A91FDE">
        <w:rPr>
          <w:sz w:val="24"/>
          <w:szCs w:val="24"/>
        </w:rPr>
        <w:t xml:space="preserve">Το </w:t>
      </w:r>
      <w:r w:rsidRPr="00A91FDE">
        <w:rPr>
          <w:sz w:val="24"/>
          <w:szCs w:val="24"/>
          <w:u w:val="single"/>
        </w:rPr>
        <w:t>drone μοντελοποιείται ως ένα σημειακό αντικείμενο στον κάναβο</w:t>
      </w:r>
      <w:r w:rsidRPr="00A91FDE">
        <w:rPr>
          <w:sz w:val="24"/>
          <w:szCs w:val="24"/>
        </w:rPr>
        <w:t>. Οι κινηματικοί περιορισμοί κίνησής ελέγχονται από τον πίνακα μετατοπίσεων κατά τη διάρκεια εξέτασης των γειτονικών κόμβων. Το όχημα επιτρέπεται να κινηθεί αποκλειστικά κατά μήκος των κύριων αξόνων.</w:t>
      </w:r>
    </w:p>
    <w:p w:rsidR="00330686" w:rsidRDefault="00A91FDE" w:rsidP="00330686">
      <w:pPr>
        <w:spacing w:after="0" w:line="240" w:lineRule="auto"/>
        <w:ind w:left="360"/>
        <w:rPr>
          <w:rFonts w:eastAsia="Times New Roman" w:cstheme="minorHAnsi"/>
          <w:sz w:val="24"/>
          <w:szCs w:val="24"/>
          <w:lang w:eastAsia="el-GR"/>
        </w:rPr>
      </w:pPr>
      <w:r w:rsidRPr="00A91FDE">
        <w:rPr>
          <w:rFonts w:eastAsia="Times New Roman" w:cstheme="minorHAnsi"/>
          <w:sz w:val="24"/>
          <w:szCs w:val="24"/>
          <w:lang w:eastAsia="el-GR"/>
        </w:rPr>
        <w:t xml:space="preserve">Η μαθηματική μετάβαση από έναν τρέχοντα κόμβο </w:t>
      </w:r>
      <m:oMath>
        <m:d>
          <m:dPr>
            <m:ctrlPr>
              <w:rPr>
                <w:rFonts w:ascii="Cambria Math" w:hAnsi="Cambria Math" w:cstheme="minorHAnsi"/>
                <w:i/>
                <w:sz w:val="24"/>
                <w:szCs w:val="24"/>
              </w:rPr>
            </m:ctrlPr>
          </m:dPr>
          <m:e>
            <m:r>
              <w:rPr>
                <w:rFonts w:ascii="Cambria Math" w:hAnsi="Cambria Math" w:cstheme="minorHAnsi"/>
                <w:sz w:val="24"/>
                <w:szCs w:val="24"/>
              </w:rPr>
              <m:t>r,c</m:t>
            </m:r>
          </m:e>
        </m:d>
      </m:oMath>
      <w:r w:rsidRPr="00A91FDE">
        <w:rPr>
          <w:rFonts w:eastAsia="Times New Roman" w:cstheme="minorHAnsi"/>
          <w:sz w:val="24"/>
          <w:szCs w:val="24"/>
          <w:lang w:eastAsia="el-GR"/>
        </w:rPr>
        <w:t xml:space="preserve"> σε έναν γειτονικό κόμβο</w:t>
      </w:r>
      <m:oMath>
        <m:r>
          <w:rPr>
            <w:rFonts w:ascii="Cambria Math" w:eastAsia="Times New Roman" w:hAnsi="Cambria Math" w:cstheme="minorHAnsi"/>
            <w:sz w:val="24"/>
            <w:szCs w:val="24"/>
            <w:lang w:eastAsia="el-GR"/>
          </w:rPr>
          <m:t xml:space="preserve"> </m:t>
        </m:r>
        <m:d>
          <m:dPr>
            <m:ctrlPr>
              <w:rPr>
                <w:rFonts w:ascii="Cambria Math" w:hAnsi="Cambria Math" w:cstheme="minorHAnsi"/>
                <w:i/>
                <w:sz w:val="24"/>
                <w:szCs w:val="24"/>
              </w:rPr>
            </m:ctrlPr>
          </m:dPr>
          <m:e>
            <m:r>
              <w:rPr>
                <w:rFonts w:ascii="Cambria Math" w:hAnsi="Cambria Math" w:cstheme="minorHAnsi"/>
                <w:sz w:val="24"/>
                <w:szCs w:val="24"/>
              </w:rPr>
              <m:t>r',c'</m:t>
            </m:r>
          </m:e>
        </m:d>
      </m:oMath>
      <w:r w:rsidRPr="00A91FDE">
        <w:rPr>
          <w:rFonts w:eastAsia="Times New Roman" w:cstheme="minorHAnsi"/>
          <w:sz w:val="24"/>
          <w:szCs w:val="24"/>
          <w:lang w:eastAsia="el-GR"/>
        </w:rPr>
        <w:t xml:space="preserve"> ορίζεται από το σύνολο επιτρεπτών μετατοπίσεων:</w:t>
      </w:r>
      <w:r w:rsidR="00330686">
        <w:rPr>
          <w:rFonts w:eastAsia="Times New Roman" w:cstheme="minorHAnsi"/>
          <w:sz w:val="24"/>
          <w:szCs w:val="24"/>
          <w:lang w:eastAsia="el-GR"/>
        </w:rPr>
        <w:t xml:space="preserve"> </w:t>
      </w:r>
    </w:p>
    <w:p w:rsidR="00330686" w:rsidRDefault="00330686" w:rsidP="00330686">
      <w:pPr>
        <w:spacing w:after="0" w:line="240" w:lineRule="auto"/>
        <w:ind w:left="360"/>
        <w:rPr>
          <w:rFonts w:eastAsia="Times New Roman" w:cstheme="minorHAnsi"/>
          <w:sz w:val="24"/>
          <w:szCs w:val="24"/>
          <w:lang w:eastAsia="el-GR"/>
        </w:rPr>
      </w:pPr>
    </w:p>
    <w:p w:rsidR="00A91FDE" w:rsidRDefault="00A91FDE" w:rsidP="00330686">
      <w:pPr>
        <w:spacing w:after="0" w:line="240" w:lineRule="auto"/>
        <w:ind w:left="360"/>
        <w:jc w:val="center"/>
        <w:rPr>
          <w:rFonts w:eastAsia="Times New Roman" w:cstheme="minorHAnsi"/>
          <w:sz w:val="24"/>
          <w:szCs w:val="24"/>
          <w:lang w:eastAsia="el-GR"/>
        </w:rPr>
      </w:pPr>
      <m:oMathPara>
        <m:oMath>
          <m:r>
            <m:rPr>
              <m:sty m:val="bi"/>
            </m:rPr>
            <w:rPr>
              <w:rFonts w:ascii="Cambria Math" w:eastAsia="Times New Roman" w:hAnsi="Cambria Math" w:cs="Times New Roman"/>
              <w:sz w:val="28"/>
              <w:szCs w:val="28"/>
              <w:lang w:eastAsia="el-GR"/>
            </w:rPr>
            <m:t>∆ =</m:t>
          </m:r>
          <m:d>
            <m:dPr>
              <m:begChr m:val="{"/>
              <m:endChr m:val="}"/>
              <m:ctrlPr>
                <w:rPr>
                  <w:rFonts w:ascii="Cambria Math" w:eastAsia="Times New Roman" w:hAnsi="Cambria Math" w:cs="Times New Roman"/>
                  <w:b/>
                  <w:i/>
                  <w:sz w:val="28"/>
                  <w:szCs w:val="28"/>
                  <w:lang w:eastAsia="el-GR"/>
                </w:rPr>
              </m:ctrlPr>
            </m:dPr>
            <m:e>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0,-1</m:t>
                  </m:r>
                </m:e>
              </m:d>
              <m:r>
                <m:rPr>
                  <m:sty m:val="bi"/>
                </m:rPr>
                <w:rPr>
                  <w:rFonts w:ascii="Cambria Math" w:eastAsia="Times New Roman" w:hAnsi="Cambria Math" w:cs="Times New Roman"/>
                  <w:sz w:val="28"/>
                  <w:szCs w:val="28"/>
                  <w:lang w:eastAsia="el-GR"/>
                </w:rPr>
                <m:t>,</m:t>
              </m:r>
              <m:d>
                <m:dPr>
                  <m:ctrlPr>
                    <w:rPr>
                      <w:rFonts w:ascii="Cambria Math" w:eastAsia="Times New Roman" w:hAnsi="Cambria Math" w:cs="Times New Roman"/>
                      <w:b/>
                      <w:i/>
                      <w:sz w:val="28"/>
                      <w:szCs w:val="28"/>
                      <w:lang w:eastAsia="el-GR"/>
                    </w:rPr>
                  </m:ctrlPr>
                </m:dPr>
                <m:e>
                  <m:r>
                    <m:rPr>
                      <m:sty m:val="bi"/>
                    </m:rPr>
                    <w:rPr>
                      <w:rFonts w:ascii="Cambria Math" w:eastAsia="Times New Roman" w:hAnsi="Cambria Math" w:cs="Times New Roman"/>
                      <w:sz w:val="28"/>
                      <w:szCs w:val="28"/>
                      <w:lang w:eastAsia="el-GR"/>
                    </w:rPr>
                    <m:t>-1,0</m:t>
                  </m:r>
                </m:e>
              </m:d>
            </m:e>
          </m:d>
        </m:oMath>
      </m:oMathPara>
    </w:p>
    <w:p w:rsidR="00330686" w:rsidRPr="00330686" w:rsidRDefault="00330686" w:rsidP="00330686">
      <w:pPr>
        <w:spacing w:after="0" w:line="240" w:lineRule="auto"/>
        <w:ind w:left="360"/>
        <w:jc w:val="center"/>
        <w:rPr>
          <w:rFonts w:eastAsia="Times New Roman" w:cstheme="minorHAnsi"/>
          <w:sz w:val="24"/>
          <w:szCs w:val="24"/>
          <w:lang w:eastAsia="el-GR"/>
        </w:rPr>
      </w:pPr>
    </w:p>
    <w:p w:rsidR="00330686" w:rsidRPr="00330686" w:rsidRDefault="008435F5" w:rsidP="00330686">
      <w:pPr>
        <w:tabs>
          <w:tab w:val="left" w:pos="2256"/>
        </w:tabs>
        <w:jc w:val="center"/>
        <w:rPr>
          <w:rFonts w:ascii="Times New Roman" w:eastAsia="Times New Roman" w:hAnsi="Times New Roman" w:cs="Times New Roman"/>
          <w:b/>
          <w:i/>
          <w:sz w:val="28"/>
          <w:szCs w:val="28"/>
          <w:lang w:val="en-US" w:eastAsia="el-GR"/>
        </w:rPr>
      </w:pPr>
      <m:oMathPara>
        <m:oMath>
          <m:d>
            <m:dPr>
              <m:ctrlPr>
                <w:rPr>
                  <w:rFonts w:ascii="Cambria Math" w:eastAsia="Times New Roman" w:hAnsi="Cambria Math" w:cs="Times New Roman"/>
                  <w:b/>
                  <w:i/>
                  <w:sz w:val="28"/>
                  <w:szCs w:val="28"/>
                  <w:lang w:eastAsia="el-GR"/>
                </w:rPr>
              </m:ctrlPr>
            </m:dPr>
            <m:e>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r</m:t>
                  </m:r>
                </m:e>
                <m:sup>
                  <m:r>
                    <m:rPr>
                      <m:sty m:val="bi"/>
                    </m:rPr>
                    <w:rPr>
                      <w:rFonts w:ascii="Cambria Math" w:eastAsia="Times New Roman" w:hAnsi="Cambria Math" w:cs="Times New Roman"/>
                      <w:sz w:val="28"/>
                      <w:szCs w:val="28"/>
                      <w:lang w:val="en-US" w:eastAsia="el-GR"/>
                    </w:rPr>
                    <m:t>'</m:t>
                  </m:r>
                </m:sup>
              </m:sSup>
              <m:r>
                <m:rPr>
                  <m:sty m:val="bi"/>
                </m:rPr>
                <w:rPr>
                  <w:rFonts w:ascii="Cambria Math" w:eastAsia="Times New Roman" w:hAnsi="Cambria Math" w:cs="Times New Roman"/>
                  <w:sz w:val="28"/>
                  <w:szCs w:val="28"/>
                  <w:lang w:val="en-US" w:eastAsia="el-GR"/>
                </w:rPr>
                <m:t>,</m:t>
              </m:r>
              <m:sSup>
                <m:sSupPr>
                  <m:ctrlPr>
                    <w:rPr>
                      <w:rFonts w:ascii="Cambria Math" w:eastAsia="Times New Roman" w:hAnsi="Cambria Math" w:cs="Times New Roman"/>
                      <w:b/>
                      <w:i/>
                      <w:sz w:val="28"/>
                      <w:szCs w:val="28"/>
                      <w:lang w:val="en-US" w:eastAsia="el-GR"/>
                    </w:rPr>
                  </m:ctrlPr>
                </m:sSupPr>
                <m:e>
                  <m:r>
                    <m:rPr>
                      <m:sty m:val="bi"/>
                    </m:rPr>
                    <w:rPr>
                      <w:rFonts w:ascii="Cambria Math" w:eastAsia="Times New Roman" w:hAnsi="Cambria Math" w:cs="Times New Roman"/>
                      <w:sz w:val="28"/>
                      <w:szCs w:val="28"/>
                      <w:lang w:val="en-US" w:eastAsia="el-GR"/>
                    </w:rPr>
                    <m:t>c</m:t>
                  </m:r>
                </m:e>
                <m:sup>
                  <m:r>
                    <m:rPr>
                      <m:sty m:val="bi"/>
                    </m:rPr>
                    <w:rPr>
                      <w:rFonts w:ascii="Cambria Math" w:eastAsia="Times New Roman" w:hAnsi="Cambria Math" w:cs="Times New Roman"/>
                      <w:sz w:val="28"/>
                      <w:szCs w:val="28"/>
                      <w:lang w:val="en-US" w:eastAsia="el-GR"/>
                    </w:rPr>
                    <m:t>'</m:t>
                  </m:r>
                </m:sup>
              </m:sSup>
              <m:ctrlPr>
                <w:rPr>
                  <w:rFonts w:ascii="Cambria Math" w:eastAsia="Times New Roman" w:hAnsi="Cambria Math" w:cs="Times New Roman"/>
                  <w:b/>
                  <w:i/>
                  <w:sz w:val="28"/>
                  <w:szCs w:val="28"/>
                  <w:lang w:val="en-US" w:eastAsia="el-GR"/>
                </w:rPr>
              </m:ctrlPr>
            </m:e>
          </m:d>
          <m:r>
            <m:rPr>
              <m:sty m:val="bi"/>
            </m:rPr>
            <w:rPr>
              <w:rFonts w:ascii="Cambria Math" w:eastAsia="Times New Roman" w:hAnsi="Cambria Math" w:cs="Times New Roman"/>
              <w:sz w:val="28"/>
              <w:szCs w:val="28"/>
              <w:lang w:val="en-US" w:eastAsia="el-GR"/>
            </w:rPr>
            <m:t>=</m:t>
          </m:r>
          <m:d>
            <m:dPr>
              <m:ctrlPr>
                <w:rPr>
                  <w:rFonts w:ascii="Cambria Math" w:eastAsia="Times New Roman" w:hAnsi="Cambria Math" w:cs="Times New Roman"/>
                  <w:b/>
                  <w:i/>
                  <w:sz w:val="28"/>
                  <w:szCs w:val="28"/>
                  <w:lang w:val="en-US" w:eastAsia="el-GR"/>
                </w:rPr>
              </m:ctrlPr>
            </m:dPr>
            <m:e>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r,c+</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e>
          </m:d>
          <m:r>
            <m:rPr>
              <m:sty m:val="bi"/>
            </m:rPr>
            <w:rPr>
              <w:rFonts w:ascii="Cambria Math" w:eastAsia="Times New Roman" w:hAnsi="Cambria Math" w:cs="Times New Roman"/>
              <w:sz w:val="28"/>
              <w:szCs w:val="28"/>
              <w:lang w:val="en-US" w:eastAsia="el-GR"/>
            </w:rPr>
            <m:t xml:space="preserve">, </m:t>
          </m:r>
          <m:r>
            <m:rPr>
              <m:sty m:val="bi"/>
            </m:rPr>
            <w:rPr>
              <w:rFonts w:ascii="Cambria Math" w:eastAsia="Times New Roman" w:hAnsi="Cambria Math" w:cs="Times New Roman"/>
              <w:sz w:val="28"/>
              <w:szCs w:val="28"/>
              <w:lang w:eastAsia="el-GR"/>
            </w:rPr>
            <m:t>όπου (Δ</m:t>
          </m:r>
          <m:r>
            <m:rPr>
              <m:sty m:val="bi"/>
            </m:rPr>
            <w:rPr>
              <w:rFonts w:ascii="Cambria Math" w:eastAsia="Times New Roman" w:hAnsi="Cambria Math" w:cs="Times New Roman"/>
              <w:sz w:val="28"/>
              <w:szCs w:val="28"/>
              <w:lang w:val="en-US" w:eastAsia="el-GR"/>
            </w:rPr>
            <m:t>r,</m:t>
          </m:r>
          <m:r>
            <m:rPr>
              <m:sty m:val="bi"/>
            </m:rPr>
            <w:rPr>
              <w:rFonts w:ascii="Cambria Math" w:eastAsia="Times New Roman" w:hAnsi="Cambria Math" w:cs="Times New Roman"/>
              <w:sz w:val="28"/>
              <w:szCs w:val="28"/>
              <w:lang w:eastAsia="el-GR"/>
            </w:rPr>
            <m:t>Δ</m:t>
          </m:r>
          <m:r>
            <m:rPr>
              <m:sty m:val="bi"/>
            </m:rPr>
            <w:rPr>
              <w:rFonts w:ascii="Cambria Math" w:eastAsia="Times New Roman" w:hAnsi="Cambria Math" w:cs="Times New Roman"/>
              <w:sz w:val="28"/>
              <w:szCs w:val="28"/>
              <w:lang w:val="en-US" w:eastAsia="el-GR"/>
            </w:rPr>
            <m:t>c)∈</m:t>
          </m:r>
          <m:r>
            <m:rPr>
              <m:sty m:val="bi"/>
            </m:rPr>
            <w:rPr>
              <w:rFonts w:ascii="Cambria Math" w:eastAsia="Times New Roman" w:hAnsi="Cambria Math" w:cs="Times New Roman"/>
              <w:sz w:val="28"/>
              <w:szCs w:val="28"/>
              <w:lang w:eastAsia="el-GR"/>
            </w:rPr>
            <m:t>Δ</m:t>
          </m:r>
        </m:oMath>
      </m:oMathPara>
    </w:p>
    <w:p w:rsidR="006943DF" w:rsidRPr="00330686" w:rsidRDefault="00330686" w:rsidP="00330686">
      <w:pPr>
        <w:pStyle w:val="Web"/>
        <w:ind w:left="324"/>
        <w:rPr>
          <w:rFonts w:asciiTheme="minorHAnsi" w:hAnsiTheme="minorHAnsi" w:cstheme="minorHAnsi"/>
        </w:rPr>
      </w:pPr>
      <w:r>
        <w:rPr>
          <w:rFonts w:asciiTheme="minorHAnsi" w:hAnsiTheme="minorHAnsi" w:cstheme="minorHAnsi"/>
        </w:rPr>
        <w:t xml:space="preserve">Για να είναι έγκυρη η μετάβαση , πρέπει να ικανοποιείται η παρακάτω λογική συνθήκη </w:t>
      </w:r>
      <w:r w:rsidRPr="00330686">
        <w:rPr>
          <w:rFonts w:asciiTheme="minorHAnsi" w:hAnsiTheme="minorHAnsi" w:cstheme="minorHAnsi"/>
        </w:rPr>
        <w:t>:</w:t>
      </w:r>
    </w:p>
    <w:p w:rsidR="009306CC" w:rsidRPr="00330686" w:rsidRDefault="008435F5" w:rsidP="00A64331">
      <w:pPr>
        <w:pStyle w:val="Web"/>
        <w:rPr>
          <w:sz w:val="28"/>
          <w:szCs w:val="28"/>
          <w:lang w:val="en-US"/>
        </w:rPr>
      </w:pPr>
      <m:oMathPara>
        <m:oMath>
          <m:d>
            <m:dPr>
              <m:ctrlPr>
                <w:rPr>
                  <w:rFonts w:ascii="Cambria Math" w:hAnsi="Cambria Math"/>
                  <w:b/>
                  <w:i/>
                  <w:sz w:val="28"/>
                  <w:szCs w:val="28"/>
                </w:rPr>
              </m:ctrlPr>
            </m:dPr>
            <m:e>
              <m:r>
                <m:rPr>
                  <m:sty m:val="bi"/>
                </m:rPr>
                <w:rPr>
                  <w:rFonts w:ascii="Cambria Math" w:hAnsi="Cambria Math"/>
                  <w:sz w:val="28"/>
                  <w:szCs w:val="28"/>
                </w:rPr>
                <m:t>0≤r'</m:t>
              </m:r>
              <m:r>
                <w:rPr>
                  <w:rFonts w:ascii="Cambria Math" w:hAnsi="Cambria Math"/>
                  <w:sz w:val="28"/>
                  <w:szCs w:val="28"/>
                </w:rPr>
                <m:t>&lt;M</m:t>
              </m:r>
            </m:e>
          </m:d>
          <m:r>
            <m:rPr>
              <m:sty m:val="bi"/>
            </m:rPr>
            <w:rPr>
              <w:rFonts w:ascii="Cambria Math" w:hAnsi="Cambria Math"/>
              <w:sz w:val="28"/>
              <w:szCs w:val="28"/>
            </w:rPr>
            <m:t>∧</m:t>
          </m:r>
          <m:d>
            <m:dPr>
              <m:ctrlPr>
                <w:rPr>
                  <w:rFonts w:ascii="Cambria Math" w:hAnsi="Cambria Math"/>
                  <w:b/>
                  <w:i/>
                  <w:sz w:val="28"/>
                  <w:szCs w:val="28"/>
                </w:rPr>
              </m:ctrlPr>
            </m:dPr>
            <m:e>
              <m:r>
                <m:rPr>
                  <m:sty m:val="bi"/>
                </m:rPr>
                <w:rPr>
                  <w:rFonts w:ascii="Cambria Math" w:hAnsi="Cambria Math"/>
                  <w:sz w:val="28"/>
                  <w:szCs w:val="28"/>
                </w:rPr>
                <m:t>0≤</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&lt;</m:t>
              </m:r>
              <m:r>
                <w:rPr>
                  <w:rFonts w:ascii="Cambria Math" w:hAnsi="Cambria Math"/>
                  <w:sz w:val="28"/>
                  <w:szCs w:val="28"/>
                </w:rPr>
                <m:t>N</m:t>
              </m:r>
            </m:e>
          </m:d>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r</m:t>
              </m:r>
            </m:e>
            <m:sup>
              <m:r>
                <m:rPr>
                  <m:sty m:val="bi"/>
                </m:rPr>
                <w:rPr>
                  <w:rFonts w:ascii="Cambria Math" w:hAnsi="Cambria Math"/>
                  <w:sz w:val="28"/>
                  <w:szCs w:val="28"/>
                </w:rPr>
                <m:t>'</m:t>
              </m:r>
            </m:sup>
          </m:sSup>
          <m:r>
            <m:rPr>
              <m:sty m:val="bi"/>
            </m:rPr>
            <w:rPr>
              <w:rFonts w:ascii="Cambria Math" w:hAnsi="Cambria Math"/>
              <w:sz w:val="28"/>
              <w:szCs w:val="28"/>
            </w:rPr>
            <m:t>,</m:t>
          </m:r>
          <m:sSup>
            <m:sSupPr>
              <m:ctrlPr>
                <w:rPr>
                  <w:rFonts w:ascii="Cambria Math" w:hAnsi="Cambria Math"/>
                  <w:b/>
                  <w:i/>
                  <w:sz w:val="28"/>
                  <w:szCs w:val="28"/>
                </w:rPr>
              </m:ctrlPr>
            </m:sSupPr>
            <m:e>
              <m:r>
                <m:rPr>
                  <m:sty m:val="bi"/>
                </m:rPr>
                <w:rPr>
                  <w:rFonts w:ascii="Cambria Math" w:hAnsi="Cambria Math"/>
                  <w:sz w:val="28"/>
                  <w:szCs w:val="28"/>
                </w:rPr>
                <m:t>c</m:t>
              </m:r>
            </m:e>
            <m:sup>
              <m:r>
                <m:rPr>
                  <m:sty m:val="bi"/>
                </m:rPr>
                <w:rPr>
                  <w:rFonts w:ascii="Cambria Math" w:hAnsi="Cambria Math"/>
                  <w:sz w:val="28"/>
                  <w:szCs w:val="28"/>
                </w:rPr>
                <m:t>'</m:t>
              </m:r>
            </m:sup>
          </m:sSup>
          <m:r>
            <m:rPr>
              <m:sty m:val="bi"/>
            </m:rPr>
            <w:rPr>
              <w:rFonts w:ascii="Cambria Math" w:hAnsi="Cambria Math"/>
              <w:sz w:val="28"/>
              <w:szCs w:val="28"/>
            </w:rPr>
            <m:t>)∉O)</m:t>
          </m:r>
        </m:oMath>
      </m:oMathPara>
    </w:p>
    <w:p w:rsidR="00A64331" w:rsidRPr="004B2F02" w:rsidRDefault="00330686" w:rsidP="00330686">
      <w:pPr>
        <w:pStyle w:val="Web"/>
        <w:numPr>
          <w:ilvl w:val="0"/>
          <w:numId w:val="4"/>
        </w:numPr>
        <w:rPr>
          <w:rFonts w:asciiTheme="minorHAnsi" w:hAnsiTheme="minorHAnsi" w:cstheme="minorHAnsi"/>
        </w:rPr>
      </w:pPr>
      <w:r>
        <w:rPr>
          <w:rFonts w:asciiTheme="minorHAnsi" w:hAnsiTheme="minorHAnsi" w:cstheme="minorHAnsi"/>
          <w:b/>
          <w:sz w:val="28"/>
          <w:szCs w:val="28"/>
        </w:rPr>
        <w:lastRenderedPageBreak/>
        <w:t xml:space="preserve">Μαθηματική Διατύπωση της Συνάρτησης Κόστους </w:t>
      </w:r>
      <w:r w:rsidR="00170254">
        <w:rPr>
          <w:rFonts w:asciiTheme="minorHAnsi" w:hAnsiTheme="minorHAnsi" w:cstheme="minorHAnsi"/>
          <w:b/>
          <w:sz w:val="28"/>
          <w:szCs w:val="28"/>
        </w:rPr>
        <w:t>.</w:t>
      </w:r>
    </w:p>
    <w:p w:rsidR="002360C4" w:rsidRPr="002360C4" w:rsidRDefault="002360C4" w:rsidP="002360C4">
      <w:pPr>
        <w:spacing w:after="0" w:line="240" w:lineRule="auto"/>
        <w:ind w:left="360"/>
        <w:rPr>
          <w:rFonts w:eastAsia="Times New Roman" w:cstheme="minorHAnsi"/>
          <w:sz w:val="24"/>
          <w:szCs w:val="24"/>
          <w:lang w:eastAsia="el-GR"/>
        </w:rPr>
      </w:pPr>
      <w:r w:rsidRPr="002360C4">
        <w:rPr>
          <w:rFonts w:eastAsia="Times New Roman" w:cstheme="minorHAnsi"/>
          <w:sz w:val="24"/>
          <w:szCs w:val="24"/>
          <w:lang w:eastAsia="el-GR"/>
        </w:rPr>
        <w:t xml:space="preserve">Ο αλγόριθμος A* αναζητά το μονοπάτι που ελαχιστοποιεί τη συνολική συνάρτηση κόστους : </w:t>
      </w:r>
      <w:r>
        <w:rPr>
          <w:rFonts w:eastAsia="Times New Roman" w:cstheme="minorHAnsi"/>
          <w:sz w:val="24"/>
          <w:szCs w:val="24"/>
          <w:lang w:eastAsia="el-GR"/>
        </w:rPr>
        <w:t xml:space="preserve"> </w:t>
      </w:r>
      <m:oMath>
        <m:r>
          <m:rPr>
            <m:sty m:val="bi"/>
          </m:rPr>
          <w:rPr>
            <w:rFonts w:ascii="Cambria Math" w:eastAsia="Times New Roman" w:hAnsi="Cambria Math" w:cstheme="minorHAnsi"/>
            <w:sz w:val="28"/>
            <w:szCs w:val="28"/>
            <w:lang w:eastAsia="el-GR"/>
          </w:rPr>
          <m:t>f</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=g</m:t>
        </m:r>
        <m:d>
          <m:dPr>
            <m:ctrlPr>
              <w:rPr>
                <w:rFonts w:ascii="Cambria Math" w:eastAsia="Times New Roman" w:hAnsi="Cambria Math" w:cstheme="minorHAnsi"/>
                <w:b/>
                <w:i/>
                <w:sz w:val="28"/>
                <w:szCs w:val="28"/>
                <w:lang w:eastAsia="el-GR"/>
              </w:rPr>
            </m:ctrlPr>
          </m:dPr>
          <m:e>
            <m:r>
              <m:rPr>
                <m:sty m:val="bi"/>
              </m:rPr>
              <w:rPr>
                <w:rFonts w:ascii="Cambria Math" w:eastAsia="Times New Roman" w:hAnsi="Cambria Math" w:cstheme="minorHAnsi"/>
                <w:sz w:val="28"/>
                <w:szCs w:val="28"/>
                <w:lang w:eastAsia="el-GR"/>
              </w:rPr>
              <m:t>n</m:t>
            </m:r>
          </m:e>
        </m:d>
        <m:r>
          <m:rPr>
            <m:sty m:val="bi"/>
          </m:rPr>
          <w:rPr>
            <w:rFonts w:ascii="Cambria Math" w:eastAsia="Times New Roman" w:hAnsi="Cambria Math" w:cstheme="minorHAnsi"/>
            <w:sz w:val="28"/>
            <w:szCs w:val="28"/>
            <w:lang w:eastAsia="el-GR"/>
          </w:rPr>
          <m:t>+ h(n)</m:t>
        </m:r>
      </m:oMath>
      <w:r w:rsidRPr="002360C4">
        <w:rPr>
          <w:rFonts w:eastAsia="Times New Roman" w:cstheme="minorHAnsi"/>
          <w:b/>
          <w:sz w:val="28"/>
          <w:szCs w:val="28"/>
          <w:lang w:eastAsia="el-GR"/>
        </w:rPr>
        <w:t xml:space="preserve"> . </w:t>
      </w:r>
    </w:p>
    <w:p w:rsidR="00A64331" w:rsidRPr="002360C4" w:rsidRDefault="00A64331" w:rsidP="002360C4">
      <w:pPr>
        <w:pStyle w:val="a4"/>
        <w:ind w:left="360"/>
        <w:rPr>
          <w:rFonts w:asciiTheme="majorHAnsi" w:hAnsiTheme="majorHAnsi"/>
        </w:rPr>
      </w:pPr>
    </w:p>
    <w:p w:rsidR="00170254" w:rsidRPr="00170254" w:rsidRDefault="002360C4" w:rsidP="00170254">
      <w:pPr>
        <w:pStyle w:val="Web"/>
        <w:numPr>
          <w:ilvl w:val="0"/>
          <w:numId w:val="1"/>
        </w:numPr>
        <w:rPr>
          <w:rFonts w:asciiTheme="minorHAnsi" w:hAnsiTheme="minorHAnsi" w:cstheme="minorHAnsi"/>
          <w:i/>
        </w:rPr>
      </w:pPr>
      <w:r w:rsidRPr="002360C4">
        <w:rPr>
          <w:rFonts w:asciiTheme="minorHAnsi" w:hAnsiTheme="minorHAnsi" w:cstheme="minorHAnsi"/>
          <w:b/>
          <w:sz w:val="28"/>
          <w:szCs w:val="28"/>
        </w:rPr>
        <w:t>Πραγματικό Κόστος</w:t>
      </w:r>
      <w:r w:rsidRPr="002360C4">
        <w:rPr>
          <w:rFonts w:asciiTheme="minorHAnsi" w:hAnsiTheme="minorHAnsi" w:cstheme="minorHAnsi"/>
          <w:sz w:val="28"/>
          <w:szCs w:val="28"/>
        </w:rPr>
        <w:t xml:space="preserve"> </w:t>
      </w:r>
      <w:r w:rsidRPr="002360C4">
        <w:rPr>
          <w:rFonts w:cstheme="minorHAnsi"/>
          <w:sz w:val="28"/>
          <w:szCs w:val="28"/>
        </w:rPr>
        <w:t xml:space="preserve"> </w:t>
      </w:r>
      <m:oMath>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oMath>
      <w:r w:rsidRPr="002360C4">
        <w:rPr>
          <w:rFonts w:eastAsiaTheme="minorEastAsia" w:cstheme="minorHAnsi"/>
          <w:sz w:val="28"/>
          <w:szCs w:val="28"/>
        </w:rPr>
        <w:t xml:space="preserve"> : </w:t>
      </w:r>
      <w:r w:rsidRPr="002360C4">
        <w:rPr>
          <w:rFonts w:asciiTheme="minorHAnsi" w:hAnsiTheme="minorHAnsi" w:cstheme="minorHAnsi"/>
        </w:rPr>
        <w:t xml:space="preserve">Αντιπροσωπεύει τη μαθηματική απόσταση από την αφετηρία </w:t>
      </w:r>
      <m:oMath>
        <m:r>
          <w:rPr>
            <w:rFonts w:ascii="Cambria Math" w:hAnsi="Cambria Math" w:cstheme="minorHAnsi"/>
          </w:rPr>
          <m:t>S</m:t>
        </m:r>
      </m:oMath>
      <w:r w:rsidRPr="002360C4">
        <w:rPr>
          <w:rFonts w:asciiTheme="minorHAnsi" w:hAnsiTheme="minorHAnsi" w:cstheme="minorHAnsi"/>
        </w:rPr>
        <w:t xml:space="preserve"> μέχρι τον τρέχοντα κόμβο </w:t>
      </w:r>
      <m:oMath>
        <m:r>
          <w:rPr>
            <w:rFonts w:ascii="Cambria Math" w:hAnsi="Cambria Math" w:cstheme="minorHAnsi"/>
          </w:rPr>
          <m:t>n</m:t>
        </m:r>
      </m:oMath>
      <w:r w:rsidRPr="002360C4">
        <w:rPr>
          <w:rFonts w:asciiTheme="minorHAnsi" w:hAnsiTheme="minorHAnsi" w:cstheme="minorHAnsi"/>
        </w:rPr>
        <w:t xml:space="preserve">. Δεδομένου ότι η κίνηση γίνεται από κελί σε κελί, το κόστος μετάβασης μεταξύ δύο έγκυρων γειτονικών κόμβων είναι σταθερό και ίσο με τη μονάδα </w:t>
      </w:r>
      <m:oMath>
        <m:d>
          <m:dPr>
            <m:ctrlPr>
              <w:rPr>
                <w:rFonts w:ascii="Cambria Math" w:hAnsi="Cambria Math" w:cstheme="minorHAnsi"/>
                <w:i/>
              </w:rPr>
            </m:ctrlPr>
          </m:dPr>
          <m:e>
            <m:r>
              <w:rPr>
                <w:rFonts w:ascii="Cambria Math" w:hAnsi="Cambria Math" w:cstheme="minorHAnsi"/>
              </w:rPr>
              <m:t>c</m:t>
            </m:r>
            <m:d>
              <m:dPr>
                <m:ctrlPr>
                  <w:rPr>
                    <w:rFonts w:ascii="Cambria Math" w:hAnsi="Cambria Math" w:cstheme="minorHAnsi"/>
                    <w:i/>
                  </w:rPr>
                </m:ctrlPr>
              </m:dPr>
              <m:e>
                <m:r>
                  <w:rPr>
                    <w:rFonts w:ascii="Cambria Math" w:hAnsi="Cambria Math" w:cstheme="minorHAnsi"/>
                  </w:rPr>
                  <m:t>n,</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m:t>
                    </m:r>
                  </m:sup>
                </m:sSup>
              </m:e>
            </m:d>
            <m:r>
              <w:rPr>
                <w:rFonts w:ascii="Cambria Math" w:hAnsi="Cambria Math" w:cstheme="minorHAnsi"/>
              </w:rPr>
              <m:t>=1</m:t>
            </m:r>
          </m:e>
        </m:d>
      </m:oMath>
      <w:r w:rsidRPr="002360C4">
        <w:rPr>
          <w:rFonts w:asciiTheme="minorHAnsi" w:hAnsiTheme="minorHAnsi" w:cstheme="minorHAnsi"/>
        </w:rPr>
        <w:t xml:space="preserve">. Συνεπώς, στον κώδικα το κόστος υπολογίζεται αναδρομικά ως: </w:t>
      </w:r>
      <m:oMath>
        <m:r>
          <m:rPr>
            <m:sty m:val="bi"/>
          </m:rPr>
          <w:rPr>
            <w:rFonts w:ascii="Cambria Math" w:hAnsi="Cambria Math" w:cstheme="minorHAnsi"/>
            <w:sz w:val="28"/>
            <w:szCs w:val="28"/>
            <w:lang w:val="en-US"/>
          </w:rPr>
          <m:t>g</m:t>
        </m:r>
        <m:d>
          <m:dPr>
            <m:ctrlPr>
              <w:rPr>
                <w:rFonts w:ascii="Cambria Math" w:hAnsi="Cambria Math" w:cstheme="minorHAnsi"/>
                <w:b/>
                <w:i/>
                <w:sz w:val="28"/>
                <w:szCs w:val="28"/>
              </w:rPr>
            </m:ctrlPr>
          </m:dPr>
          <m:e>
            <m:sSup>
              <m:sSupPr>
                <m:ctrlPr>
                  <w:rPr>
                    <w:rFonts w:ascii="Cambria Math" w:hAnsi="Cambria Math" w:cstheme="minorHAnsi"/>
                    <w:b/>
                    <w:i/>
                    <w:sz w:val="28"/>
                    <w:szCs w:val="28"/>
                  </w:rPr>
                </m:ctrlPr>
              </m:sSupPr>
              <m:e>
                <m:r>
                  <m:rPr>
                    <m:sty m:val="bi"/>
                  </m:rPr>
                  <w:rPr>
                    <w:rFonts w:ascii="Cambria Math" w:hAnsi="Cambria Math" w:cstheme="minorHAnsi"/>
                    <w:sz w:val="28"/>
                    <w:szCs w:val="28"/>
                    <w:lang w:val="en-US"/>
                  </w:rPr>
                  <m:t>n</m:t>
                </m:r>
                <m:ctrlPr>
                  <w:rPr>
                    <w:rFonts w:ascii="Cambria Math" w:hAnsi="Cambria Math" w:cstheme="minorHAnsi"/>
                    <w:b/>
                    <w:i/>
                    <w:sz w:val="28"/>
                    <w:szCs w:val="28"/>
                    <w:lang w:val="en-US"/>
                  </w:rPr>
                </m:ctrlPr>
              </m:e>
              <m:sup>
                <m:r>
                  <m:rPr>
                    <m:sty m:val="bi"/>
                  </m:rPr>
                  <w:rPr>
                    <w:rFonts w:ascii="Cambria Math" w:hAnsi="Cambria Math" w:cstheme="minorHAnsi"/>
                    <w:sz w:val="28"/>
                    <w:szCs w:val="28"/>
                  </w:rPr>
                  <m:t>'</m:t>
                </m:r>
              </m:sup>
            </m:sSup>
          </m:e>
        </m:d>
        <m:r>
          <m:rPr>
            <m:sty m:val="bi"/>
          </m:rPr>
          <w:rPr>
            <w:rFonts w:ascii="Cambria Math" w:hAnsi="Cambria Math" w:cstheme="minorHAnsi"/>
            <w:sz w:val="28"/>
            <w:szCs w:val="28"/>
          </w:rPr>
          <m:t>=g</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+1</m:t>
        </m:r>
      </m:oMath>
    </w:p>
    <w:p w:rsidR="002360C4" w:rsidRPr="00170254" w:rsidRDefault="002360C4" w:rsidP="00170254">
      <w:pPr>
        <w:pStyle w:val="Web"/>
        <w:numPr>
          <w:ilvl w:val="0"/>
          <w:numId w:val="1"/>
        </w:numPr>
        <w:rPr>
          <w:rFonts w:asciiTheme="minorHAnsi" w:hAnsiTheme="minorHAnsi" w:cstheme="minorHAnsi"/>
          <w:b/>
          <w:sz w:val="28"/>
          <w:szCs w:val="28"/>
        </w:rPr>
      </w:pPr>
      <w:r w:rsidRPr="00170254">
        <w:rPr>
          <w:rFonts w:asciiTheme="minorHAnsi" w:hAnsiTheme="minorHAnsi" w:cstheme="minorHAnsi"/>
          <w:b/>
          <w:sz w:val="28"/>
          <w:szCs w:val="28"/>
        </w:rPr>
        <w:t>Ευρετικό Κόστος</w:t>
      </w:r>
      <w:r w:rsidRPr="002360C4">
        <w:rPr>
          <w:rFonts w:cstheme="minorHAnsi"/>
          <w:b/>
          <w:sz w:val="28"/>
          <w:szCs w:val="28"/>
        </w:rPr>
        <w:t xml:space="preserve"> </w:t>
      </w:r>
      <m:oMath>
        <m:r>
          <m:rPr>
            <m:sty m:val="bi"/>
          </m:rPr>
          <w:rPr>
            <w:rFonts w:ascii="Cambria Math" w:hAnsi="Cambria Math" w:cstheme="minorHAnsi"/>
            <w:sz w:val="28"/>
            <w:szCs w:val="28"/>
          </w:rPr>
          <m:t>h(n)</m:t>
        </m:r>
      </m:oMath>
      <w:r w:rsidRPr="002360C4">
        <w:rPr>
          <w:rFonts w:eastAsiaTheme="minorEastAsia" w:cstheme="minorHAnsi"/>
          <w:b/>
          <w:sz w:val="28"/>
          <w:szCs w:val="28"/>
        </w:rPr>
        <w:t xml:space="preserve"> </w:t>
      </w:r>
      <w:r w:rsidRPr="002360C4">
        <w:rPr>
          <w:rFonts w:eastAsiaTheme="minorEastAsia" w:cstheme="minorHAnsi"/>
          <w:sz w:val="28"/>
          <w:szCs w:val="28"/>
        </w:rPr>
        <w:t xml:space="preserve">: </w:t>
      </w:r>
      <w:r w:rsidRPr="002360C4">
        <w:rPr>
          <w:rFonts w:asciiTheme="minorHAnsi" w:hAnsiTheme="minorHAnsi" w:cstheme="minorHAnsi"/>
        </w:rPr>
        <w:t xml:space="preserve">Επειδή το drone δεν εκτελεί διαγώνιες κινήσεις, η Ευκλείδεια απόσταση θα υποτιμούσε το πραγματικό κόστη κίνησης. Για τον λόγο αυτό, χρησιμοποιείται η </w:t>
      </w:r>
      <w:r w:rsidRPr="00170254">
        <w:rPr>
          <w:rFonts w:asciiTheme="minorHAnsi" w:hAnsiTheme="minorHAnsi" w:cstheme="minorHAnsi"/>
          <w:b/>
          <w:bCs/>
          <w:i/>
          <w:u w:val="single"/>
        </w:rPr>
        <w:t>Απόσταση Manhattan (Manhattan Distance)</w:t>
      </w:r>
      <w:r w:rsidRPr="00170254">
        <w:rPr>
          <w:rFonts w:asciiTheme="minorHAnsi" w:hAnsiTheme="minorHAnsi" w:cstheme="minorHAnsi"/>
          <w:b/>
          <w:i/>
          <w:u w:val="single"/>
        </w:rPr>
        <w:t>,</w:t>
      </w:r>
      <w:r w:rsidRPr="002360C4">
        <w:rPr>
          <w:rFonts w:asciiTheme="minorHAnsi" w:hAnsiTheme="minorHAnsi" w:cstheme="minorHAnsi"/>
        </w:rPr>
        <w:t xml:space="preserve"> η οποία ορίζει τη θεωρητική απόσταση μεταξύ του τρέχοντος κόμβου </w:t>
      </w:r>
      <m:oMath>
        <m:r>
          <w:rPr>
            <w:rFonts w:ascii="Cambria Math" w:hAnsi="Cambria Math" w:cstheme="minorHAnsi"/>
          </w:rPr>
          <m:t>n(</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n</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n</m:t>
            </m:r>
          </m:sub>
        </m:sSub>
        <m:r>
          <w:rPr>
            <w:rFonts w:ascii="Cambria Math" w:hAnsi="Cambria Math" w:cstheme="minorHAnsi"/>
          </w:rPr>
          <m:t>)</m:t>
        </m:r>
      </m:oMath>
      <w:r w:rsidRPr="002360C4">
        <w:rPr>
          <w:rFonts w:asciiTheme="minorHAnsi" w:hAnsiTheme="minorHAnsi" w:cstheme="minorHAnsi"/>
        </w:rPr>
        <w:t>και του στόχου</w:t>
      </w:r>
      <m:oMath>
        <m:r>
          <w:rPr>
            <w:rFonts w:ascii="Cambria Math" w:hAnsi="Cambria Math" w:cstheme="minorHAnsi"/>
          </w:rPr>
          <m:t xml:space="preserve"> G(</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G</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c</m:t>
            </m:r>
          </m:e>
          <m:sub>
            <m:r>
              <w:rPr>
                <w:rFonts w:ascii="Cambria Math" w:hAnsi="Cambria Math" w:cstheme="minorHAnsi"/>
              </w:rPr>
              <m:t>G</m:t>
            </m:r>
          </m:sub>
        </m:sSub>
        <m:r>
          <w:rPr>
            <w:rFonts w:ascii="Cambria Math" w:hAnsi="Cambria Math" w:cstheme="minorHAnsi"/>
          </w:rPr>
          <m:t>)</m:t>
        </m:r>
      </m:oMath>
      <w:r w:rsidRPr="002360C4">
        <w:rPr>
          <w:rFonts w:asciiTheme="minorHAnsi" w:hAnsiTheme="minorHAnsi" w:cstheme="minorHAnsi"/>
        </w:rPr>
        <w:t xml:space="preserve"> </w:t>
      </w:r>
      <w:r w:rsidR="00170254" w:rsidRPr="00170254">
        <w:rPr>
          <w:rFonts w:asciiTheme="minorHAnsi" w:hAnsiTheme="minorHAnsi" w:cstheme="minorHAnsi"/>
        </w:rPr>
        <w:t>,</w:t>
      </w:r>
      <w:r w:rsidRPr="002360C4">
        <w:rPr>
          <w:rFonts w:asciiTheme="minorHAnsi" w:hAnsiTheme="minorHAnsi" w:cstheme="minorHAnsi"/>
        </w:rPr>
        <w:t>ως το άθροισμα των απόλυτων διαφορών των συντεταγμένων τους:</w:t>
      </w:r>
      <w:r w:rsidR="00170254" w:rsidRPr="00170254">
        <w:rPr>
          <w:rFonts w:asciiTheme="minorHAnsi" w:hAnsiTheme="minorHAnsi" w:cstheme="minorHAnsi"/>
        </w:rPr>
        <w:t xml:space="preserve"> </w:t>
      </w:r>
      <m:oMath>
        <m:r>
          <m:rPr>
            <m:sty m:val="bi"/>
          </m:rPr>
          <w:rPr>
            <w:rFonts w:ascii="Cambria Math" w:hAnsi="Cambria Math" w:cstheme="minorHAnsi"/>
            <w:sz w:val="28"/>
            <w:szCs w:val="28"/>
          </w:rPr>
          <m:t>h</m:t>
        </m:r>
        <m:d>
          <m:dPr>
            <m:ctrlPr>
              <w:rPr>
                <w:rFonts w:ascii="Cambria Math" w:hAnsi="Cambria Math" w:cstheme="minorHAnsi"/>
                <w:b/>
                <w:i/>
                <w:sz w:val="28"/>
                <w:szCs w:val="28"/>
              </w:rPr>
            </m:ctrlPr>
          </m:dPr>
          <m:e>
            <m:r>
              <m:rPr>
                <m:sty m:val="bi"/>
              </m:rPr>
              <w:rPr>
                <w:rFonts w:ascii="Cambria Math" w:hAnsi="Cambria Math" w:cstheme="minorHAnsi"/>
                <w:sz w:val="28"/>
                <w:szCs w:val="28"/>
              </w:rPr>
              <m:t>n</m:t>
            </m:r>
          </m:e>
        </m:d>
        <m:r>
          <m:rPr>
            <m:sty m:val="bi"/>
          </m:rPr>
          <w:rPr>
            <w:rFonts w:ascii="Cambria Math" w:hAnsi="Cambria Math" w:cstheme="minorHAnsi"/>
            <w:sz w:val="28"/>
            <w:szCs w:val="28"/>
          </w:rPr>
          <m:t>=</m:t>
        </m:r>
        <m:d>
          <m:dPr>
            <m:begChr m:val="|"/>
            <m:endChr m:val="|"/>
            <m:ctrlPr>
              <w:rPr>
                <w:rFonts w:ascii="Cambria Math" w:hAnsi="Cambria Math" w:cstheme="minorHAnsi"/>
                <w:b/>
                <w:i/>
                <w:sz w:val="28"/>
                <w:szCs w:val="28"/>
              </w:rPr>
            </m:ctrlPr>
          </m:dPr>
          <m:e>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r</m:t>
                </m:r>
              </m:e>
              <m:sub>
                <m:r>
                  <m:rPr>
                    <m:sty m:val="bi"/>
                  </m:rPr>
                  <w:rPr>
                    <w:rFonts w:ascii="Cambria Math" w:hAnsi="Cambria Math" w:cstheme="minorHAnsi"/>
                    <w:sz w:val="28"/>
                    <w:szCs w:val="28"/>
                  </w:rPr>
                  <m:t xml:space="preserve">G </m:t>
                </m:r>
              </m:sub>
            </m:sSub>
          </m:e>
        </m:d>
        <m:r>
          <m:rPr>
            <m:sty m:val="bi"/>
          </m:rPr>
          <w:rPr>
            <w:rFonts w:ascii="Cambria Math" w:hAnsi="Cambria Math" w:cstheme="minorHAnsi"/>
            <w:sz w:val="28"/>
            <w:szCs w:val="28"/>
          </w:rPr>
          <m:t>+ |</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n</m:t>
            </m:r>
          </m:sub>
        </m:sSub>
        <m:r>
          <m:rPr>
            <m:sty m:val="bi"/>
          </m:rPr>
          <w:rPr>
            <w:rFonts w:ascii="Cambria Math" w:hAnsi="Cambria Math" w:cstheme="minorHAnsi"/>
            <w:sz w:val="28"/>
            <w:szCs w:val="28"/>
          </w:rPr>
          <m:t>-</m:t>
        </m:r>
        <m:sSub>
          <m:sSubPr>
            <m:ctrlPr>
              <w:rPr>
                <w:rFonts w:ascii="Cambria Math" w:hAnsi="Cambria Math" w:cstheme="minorHAnsi"/>
                <w:b/>
                <w:i/>
                <w:sz w:val="28"/>
                <w:szCs w:val="28"/>
              </w:rPr>
            </m:ctrlPr>
          </m:sSubPr>
          <m:e>
            <m:r>
              <m:rPr>
                <m:sty m:val="bi"/>
              </m:rPr>
              <w:rPr>
                <w:rFonts w:ascii="Cambria Math" w:hAnsi="Cambria Math" w:cstheme="minorHAnsi"/>
                <w:sz w:val="28"/>
                <w:szCs w:val="28"/>
              </w:rPr>
              <m:t>c</m:t>
            </m:r>
          </m:e>
          <m:sub>
            <m:r>
              <m:rPr>
                <m:sty m:val="bi"/>
              </m:rPr>
              <w:rPr>
                <w:rFonts w:ascii="Cambria Math" w:hAnsi="Cambria Math" w:cstheme="minorHAnsi"/>
                <w:sz w:val="28"/>
                <w:szCs w:val="28"/>
              </w:rPr>
              <m:t>G</m:t>
            </m:r>
          </m:sub>
        </m:sSub>
        <m:r>
          <m:rPr>
            <m:sty m:val="bi"/>
          </m:rPr>
          <w:rPr>
            <w:rFonts w:ascii="Cambria Math" w:hAnsi="Cambria Math" w:cstheme="minorHAnsi"/>
            <w:sz w:val="28"/>
            <w:szCs w:val="28"/>
          </w:rPr>
          <m:t>|</m:t>
        </m:r>
      </m:oMath>
    </w:p>
    <w:p w:rsidR="00170254" w:rsidRPr="00FB34B6" w:rsidRDefault="00170254" w:rsidP="00FB34B6">
      <w:pPr>
        <w:pStyle w:val="a4"/>
        <w:numPr>
          <w:ilvl w:val="0"/>
          <w:numId w:val="4"/>
        </w:numPr>
        <w:rPr>
          <w:rFonts w:cstheme="minorHAnsi"/>
          <w:b/>
          <w:sz w:val="28"/>
          <w:szCs w:val="28"/>
        </w:rPr>
      </w:pPr>
      <w:r>
        <w:rPr>
          <w:rFonts w:cstheme="minorHAnsi"/>
          <w:b/>
          <w:sz w:val="28"/>
          <w:szCs w:val="28"/>
        </w:rPr>
        <w:t>Μοντελοποίηση Του Μητρώου Καταστάσεων .</w:t>
      </w:r>
    </w:p>
    <w:p w:rsidR="00170254" w:rsidRPr="005B494A" w:rsidRDefault="00170254" w:rsidP="00170254">
      <w:pPr>
        <w:spacing w:after="0" w:line="240" w:lineRule="auto"/>
        <w:ind w:left="360"/>
        <w:rPr>
          <w:rFonts w:eastAsia="Times New Roman" w:cstheme="minorHAnsi"/>
          <w:sz w:val="24"/>
          <w:szCs w:val="24"/>
          <w:lang w:eastAsia="el-GR"/>
        </w:rPr>
      </w:pPr>
      <w:r w:rsidRPr="00170254">
        <w:rPr>
          <w:rFonts w:eastAsia="Times New Roman" w:cstheme="minorHAnsi"/>
          <w:sz w:val="24"/>
          <w:szCs w:val="24"/>
          <w:lang w:eastAsia="el-GR"/>
        </w:rPr>
        <w:t xml:space="preserve">Μόλις ο αλγόριθμος </w:t>
      </w:r>
      <w:r w:rsidRPr="00170254">
        <w:rPr>
          <w:rFonts w:eastAsia="Times New Roman" w:cstheme="minorHAnsi"/>
          <w:b/>
          <w:i/>
          <w:sz w:val="24"/>
          <w:szCs w:val="24"/>
          <w:lang w:eastAsia="el-GR"/>
        </w:rPr>
        <w:t>astar</w:t>
      </w:r>
      <w:r w:rsidRPr="00170254">
        <w:rPr>
          <w:rFonts w:eastAsia="Times New Roman" w:cstheme="minorHAnsi"/>
          <w:sz w:val="24"/>
          <w:szCs w:val="24"/>
          <w:lang w:eastAsia="el-GR"/>
        </w:rPr>
        <w:t xml:space="preserve"> επιστρέψει τη βέλτιστη ακολουθία κόμβων (τροχιά), η συνάρτηση </w:t>
      </w:r>
      <w:r w:rsidRPr="00170254">
        <w:rPr>
          <w:rFonts w:eastAsia="Times New Roman" w:cstheme="minorHAnsi"/>
          <w:b/>
          <w:i/>
          <w:sz w:val="24"/>
          <w:szCs w:val="24"/>
          <w:lang w:eastAsia="el-GR"/>
        </w:rPr>
        <w:t>create_path_matrix</w:t>
      </w:r>
      <w:r>
        <w:rPr>
          <w:rFonts w:eastAsia="Times New Roman" w:cstheme="minorHAnsi"/>
          <w:b/>
          <w:i/>
          <w:sz w:val="24"/>
          <w:szCs w:val="24"/>
          <w:lang w:eastAsia="el-GR"/>
        </w:rPr>
        <w:t xml:space="preserve"> </w:t>
      </w:r>
      <w:r w:rsidRPr="00170254">
        <w:rPr>
          <w:rFonts w:eastAsia="Times New Roman" w:cstheme="minorHAnsi"/>
          <w:sz w:val="24"/>
          <w:szCs w:val="24"/>
          <w:lang w:eastAsia="el-GR"/>
        </w:rPr>
        <w:t xml:space="preserve"> αναλαμβάνει τη χαρτογράφηση αυτής της πληροφορίας σε ένα δισδιάστατο μητρώο καταστάσεων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Α</m:t>
            </m:r>
          </m:e>
          <m:sub>
            <m:r>
              <w:rPr>
                <w:rFonts w:ascii="Cambria Math" w:eastAsia="Times New Roman" w:hAnsi="Cambria Math" w:cstheme="minorHAnsi"/>
                <w:sz w:val="24"/>
                <w:szCs w:val="24"/>
                <w:lang w:eastAsia="el-GR"/>
              </w:rPr>
              <m:t>ΜΧΝ</m:t>
            </m:r>
          </m:sub>
        </m:sSub>
      </m:oMath>
      <w:r w:rsidRPr="00170254">
        <w:rPr>
          <w:rFonts w:eastAsia="Times New Roman" w:cstheme="minorHAnsi"/>
          <w:sz w:val="24"/>
          <w:szCs w:val="24"/>
          <w:lang w:eastAsia="el-GR"/>
        </w:rPr>
        <w:t xml:space="preserve">. Κάθε στοιχείο </w:t>
      </w:r>
      <m:oMath>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a</m:t>
            </m:r>
          </m:e>
          <m:sub>
            <m:r>
              <w:rPr>
                <w:rFonts w:ascii="Cambria Math" w:eastAsia="Times New Roman" w:hAnsi="Cambria Math" w:cstheme="minorHAnsi"/>
                <w:sz w:val="24"/>
                <w:szCs w:val="24"/>
                <w:lang w:val="en-US" w:eastAsia="el-GR"/>
              </w:rPr>
              <m:t>ij</m:t>
            </m:r>
          </m:sub>
        </m:sSub>
        <m:r>
          <w:rPr>
            <w:rFonts w:ascii="Cambria Math" w:eastAsia="Times New Roman" w:hAnsi="Cambria Math" w:cstheme="minorHAnsi"/>
            <w:sz w:val="24"/>
            <w:szCs w:val="24"/>
            <w:lang w:eastAsia="el-GR"/>
          </w:rPr>
          <m:t xml:space="preserve"> </m:t>
        </m:r>
      </m:oMath>
      <w:r w:rsidRPr="00170254">
        <w:rPr>
          <w:rFonts w:eastAsia="Times New Roman" w:cstheme="minorHAnsi"/>
          <w:sz w:val="24"/>
          <w:szCs w:val="24"/>
          <w:lang w:eastAsia="el-GR"/>
        </w:rPr>
        <w:t xml:space="preserve">του μητρώου λαμβάνει μια ακέραια τιμή που υποδηλώνει τον λειτουργικό χαρακτήρα του </w:t>
      </w:r>
      <w:r w:rsidR="00FB34B6">
        <w:rPr>
          <w:rFonts w:eastAsia="Times New Roman" w:cstheme="minorHAnsi"/>
          <w:sz w:val="24"/>
          <w:szCs w:val="24"/>
          <w:lang w:eastAsia="el-GR"/>
        </w:rPr>
        <w:t>συγκεκριμένου σημείου στον χώρο</w:t>
      </w:r>
      <w:r w:rsidR="00FB34B6" w:rsidRPr="00FB34B6">
        <w:rPr>
          <w:rFonts w:eastAsia="Times New Roman" w:cstheme="minorHAnsi"/>
          <w:sz w:val="24"/>
          <w:szCs w:val="24"/>
          <w:lang w:eastAsia="el-GR"/>
        </w:rPr>
        <w:t>.</w:t>
      </w:r>
    </w:p>
    <w:p w:rsidR="00FB34B6" w:rsidRPr="005B494A" w:rsidRDefault="00FB34B6" w:rsidP="00170254">
      <w:pPr>
        <w:spacing w:after="0" w:line="240" w:lineRule="auto"/>
        <w:ind w:left="360"/>
        <w:rPr>
          <w:rFonts w:eastAsia="Times New Roman" w:cstheme="minorHAnsi"/>
          <w:sz w:val="24"/>
          <w:szCs w:val="24"/>
          <w:lang w:eastAsia="el-GR"/>
        </w:rPr>
      </w:pPr>
    </w:p>
    <w:p w:rsidR="00FB34B6" w:rsidRPr="00170254" w:rsidRDefault="00FB34B6" w:rsidP="00170254">
      <w:pPr>
        <w:spacing w:after="0" w:line="240" w:lineRule="auto"/>
        <w:ind w:left="360"/>
        <w:rPr>
          <w:rFonts w:eastAsia="Times New Roman" w:cstheme="minorHAnsi"/>
          <w:i/>
          <w:sz w:val="28"/>
          <w:szCs w:val="28"/>
          <w:lang w:val="en-US" w:eastAsia="el-GR"/>
        </w:rPr>
      </w:pPr>
      <w:r w:rsidRPr="00FB34B6">
        <w:rPr>
          <w:rFonts w:eastAsia="Times New Roman" w:cstheme="minorHAnsi"/>
          <w:sz w:val="28"/>
          <w:szCs w:val="28"/>
          <w:lang w:eastAsia="el-GR"/>
        </w:rPr>
        <w:t xml:space="preserve">Τιμές </w:t>
      </w:r>
      <m:oMath>
        <m:sSub>
          <m:sSubPr>
            <m:ctrlPr>
              <w:rPr>
                <w:rFonts w:ascii="Cambria Math" w:eastAsia="Times New Roman" w:hAnsi="Cambria Math" w:cstheme="minorHAnsi"/>
                <w:b/>
                <w:i/>
                <w:sz w:val="28"/>
                <w:szCs w:val="28"/>
                <w:lang w:eastAsia="el-GR"/>
              </w:rPr>
            </m:ctrlPr>
          </m:sSubPr>
          <m:e>
            <m:r>
              <m:rPr>
                <m:sty m:val="bi"/>
              </m:rPr>
              <w:rPr>
                <w:rFonts w:ascii="Cambria Math" w:eastAsia="Times New Roman" w:hAnsi="Cambria Math" w:cstheme="minorHAnsi"/>
                <w:sz w:val="28"/>
                <w:szCs w:val="28"/>
              </w:rPr>
              <m:t>a</m:t>
            </m:r>
          </m:e>
          <m:sub>
            <m:r>
              <m:rPr>
                <m:sty m:val="bi"/>
              </m:rPr>
              <w:rPr>
                <w:rFonts w:ascii="Cambria Math" w:eastAsia="Times New Roman" w:hAnsi="Cambria Math" w:cstheme="minorHAnsi"/>
                <w:sz w:val="28"/>
                <w:szCs w:val="28"/>
                <w:lang w:eastAsia="el-GR"/>
              </w:rPr>
              <m:t>ij</m:t>
            </m:r>
          </m:sub>
        </m:sSub>
      </m:oMath>
      <w:r>
        <w:rPr>
          <w:rFonts w:eastAsia="Times New Roman" w:cstheme="minorHAnsi"/>
          <w:b/>
          <w:sz w:val="28"/>
          <w:szCs w:val="28"/>
          <w:lang w:val="en-US" w:eastAsia="el-GR"/>
        </w:rPr>
        <w:t xml:space="preserve"> :</w:t>
      </w:r>
    </w:p>
    <w:p w:rsidR="00170254" w:rsidRPr="00FB34B6" w:rsidRDefault="00170254" w:rsidP="00170254">
      <w:pPr>
        <w:pStyle w:val="a4"/>
        <w:ind w:left="360"/>
        <w:rPr>
          <w:rFonts w:cstheme="minorHAnsi"/>
          <w:b/>
          <w:sz w:val="28"/>
          <w:szCs w:val="28"/>
        </w:rPr>
      </w:pP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 0 , </w:t>
      </w:r>
      <w:r>
        <w:rPr>
          <w:rFonts w:eastAsiaTheme="minorEastAsia" w:cstheme="minorHAnsi"/>
          <w:sz w:val="28"/>
          <w:szCs w:val="28"/>
        </w:rPr>
        <w:t>ελεύθερος χώρος / μη επισκέψιμος κόμβος</w:t>
      </w:r>
    </w:p>
    <w:p w:rsidR="00FB34B6" w:rsidRP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 xml:space="preserve">1 , κόμβος αφετηρίας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lang w:val="en-US"/>
        </w:rPr>
        <w:t xml:space="preserve">2 , </w:t>
      </w:r>
      <w:r>
        <w:rPr>
          <w:rFonts w:eastAsiaTheme="minorEastAsia" w:cstheme="minorHAnsi"/>
          <w:sz w:val="28"/>
          <w:szCs w:val="28"/>
        </w:rPr>
        <w:t xml:space="preserve">κόμβος στόχου </w:t>
      </w:r>
    </w:p>
    <w:p w:rsidR="00FB34B6" w:rsidRDefault="00FB34B6" w:rsidP="00FB34B6">
      <w:pPr>
        <w:pStyle w:val="a4"/>
        <w:numPr>
          <w:ilvl w:val="0"/>
          <w:numId w:val="6"/>
        </w:numPr>
        <w:rPr>
          <w:rFonts w:eastAsiaTheme="minorEastAsia" w:cstheme="minorHAnsi"/>
          <w:sz w:val="28"/>
          <w:szCs w:val="28"/>
        </w:rPr>
      </w:pPr>
      <w:r>
        <w:rPr>
          <w:rFonts w:eastAsiaTheme="minorEastAsia" w:cstheme="minorHAnsi"/>
          <w:sz w:val="28"/>
          <w:szCs w:val="28"/>
        </w:rPr>
        <w:t>3 , κόμβος που ανήκει στη βέλτιστη τροχιά</w:t>
      </w:r>
    </w:p>
    <w:p w:rsidR="005B494A" w:rsidRDefault="00DC3645" w:rsidP="005B494A">
      <w:pPr>
        <w:spacing w:after="0" w:line="240" w:lineRule="auto"/>
        <w:ind w:left="324"/>
        <w:rPr>
          <w:rFonts w:eastAsia="Times New Roman" w:cstheme="minorHAnsi"/>
          <w:sz w:val="24"/>
          <w:szCs w:val="24"/>
          <w:lang w:eastAsia="el-GR"/>
        </w:rPr>
      </w:pPr>
      <w:r w:rsidRPr="00DC3645">
        <w:rPr>
          <w:rFonts w:eastAsia="Times New Roman" w:cstheme="minorHAnsi"/>
          <w:sz w:val="24"/>
          <w:szCs w:val="24"/>
          <w:lang w:eastAsia="el-GR"/>
        </w:rPr>
        <w:t>Αυτό το ψηφιακό μητρώο</w:t>
      </w:r>
      <m:oMath>
        <m:r>
          <w:rPr>
            <w:rFonts w:ascii="Cambria Math" w:eastAsia="Times New Roman" w:hAnsi="Cambria Math" w:cstheme="minorHAnsi"/>
            <w:sz w:val="24"/>
            <w:szCs w:val="24"/>
            <w:lang w:eastAsia="el-GR"/>
          </w:rPr>
          <m:t xml:space="preserve"> Α</m:t>
        </m:r>
      </m:oMath>
      <w:r w:rsidRPr="00DC3645">
        <w:rPr>
          <w:rFonts w:eastAsia="Times New Roman" w:cstheme="minorHAnsi"/>
          <w:sz w:val="24"/>
          <w:szCs w:val="24"/>
          <w:lang w:eastAsia="el-GR"/>
        </w:rPr>
        <w:t xml:space="preserve"> αποτελεί τη μαθηματική είσοδο για τη συνάρτηση παραγωγής εντολών (</w:t>
      </w:r>
      <w:r w:rsidRPr="00DC3645">
        <w:rPr>
          <w:rFonts w:eastAsia="Times New Roman" w:cstheme="minorHAnsi"/>
          <w:b/>
          <w:sz w:val="20"/>
          <w:lang w:eastAsia="el-GR"/>
        </w:rPr>
        <w:t>commandgen</w:t>
      </w:r>
      <w:r w:rsidRPr="00DC3645">
        <w:rPr>
          <w:rFonts w:eastAsia="Times New Roman" w:cstheme="minorHAnsi"/>
          <w:sz w:val="24"/>
          <w:szCs w:val="24"/>
          <w:lang w:eastAsia="el-GR"/>
        </w:rPr>
        <w:t xml:space="preserve">), η οποία μεταφράζει τις μεταβολές των δεικτών </w:t>
      </w:r>
      <m:oMath>
        <m:r>
          <w:rPr>
            <w:rFonts w:ascii="Cambria Math" w:eastAsia="Times New Roman" w:hAnsi="Cambria Math" w:cstheme="minorHAnsi"/>
            <w:sz w:val="24"/>
            <w:szCs w:val="24"/>
            <w:lang w:eastAsia="el-GR"/>
          </w:rPr>
          <m:t xml:space="preserve">i,j </m:t>
        </m:r>
      </m:oMath>
      <w:r w:rsidRPr="00DC3645">
        <w:rPr>
          <w:rFonts w:eastAsia="Times New Roman" w:cstheme="minorHAnsi"/>
          <w:sz w:val="24"/>
          <w:szCs w:val="24"/>
          <w:lang w:eastAsia="el-GR"/>
        </w:rPr>
        <w:t xml:space="preserve">των στοιχείων με τιμή </w:t>
      </w:r>
      <m:oMath>
        <m:r>
          <w:rPr>
            <w:rFonts w:ascii="Cambria Math" w:eastAsia="Times New Roman" w:hAnsi="Cambria Math" w:cstheme="minorHAnsi"/>
            <w:sz w:val="24"/>
            <w:szCs w:val="24"/>
            <w:lang w:eastAsia="el-GR"/>
          </w:rPr>
          <m:t>3</m:t>
        </m:r>
      </m:oMath>
      <w:r w:rsidRPr="00DC3645">
        <w:rPr>
          <w:rFonts w:eastAsia="Times New Roman" w:cstheme="minorHAnsi"/>
          <w:sz w:val="24"/>
          <w:szCs w:val="24"/>
          <w:lang w:eastAsia="el-GR"/>
        </w:rPr>
        <w:t xml:space="preserve"> και </w:t>
      </w:r>
      <m:oMath>
        <m:r>
          <w:rPr>
            <w:rFonts w:ascii="Cambria Math" w:eastAsia="Times New Roman" w:hAnsi="Cambria Math" w:cstheme="minorHAnsi"/>
            <w:sz w:val="24"/>
            <w:szCs w:val="24"/>
            <w:lang w:eastAsia="el-GR"/>
          </w:rPr>
          <m:t>2</m:t>
        </m:r>
      </m:oMath>
      <w:r w:rsidRPr="00DC3645">
        <w:rPr>
          <w:rFonts w:eastAsia="Times New Roman" w:cstheme="minorHAnsi"/>
          <w:sz w:val="24"/>
          <w:szCs w:val="24"/>
          <w:lang w:eastAsia="el-GR"/>
        </w:rPr>
        <w:t xml:space="preserve"> σε διαδοχικά διανύσματα κίνησης του drone (π.χ.</w:t>
      </w:r>
      <m:oMath>
        <m:r>
          <w:rPr>
            <w:rFonts w:ascii="Cambria Math" w:eastAsia="Times New Roman" w:hAnsi="Cambria Math" w:cstheme="minorHAnsi"/>
            <w:sz w:val="24"/>
            <w:szCs w:val="24"/>
            <w:lang w:eastAsia="el-GR"/>
          </w:rPr>
          <m:t xml:space="preserve"> </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foward</m:t>
            </m:r>
          </m:sub>
        </m:sSub>
        <m:r>
          <w:rPr>
            <w:rFonts w:ascii="Cambria Math" w:eastAsia="Times New Roman" w:hAnsi="Cambria Math" w:cstheme="minorHAnsi"/>
            <w:sz w:val="24"/>
            <w:szCs w:val="24"/>
            <w:lang w:eastAsia="el-GR"/>
          </w:rPr>
          <m:t>,</m:t>
        </m:r>
        <m:sSub>
          <m:sSubPr>
            <m:ctrlPr>
              <w:rPr>
                <w:rFonts w:ascii="Cambria Math" w:eastAsia="Times New Roman" w:hAnsi="Cambria Math" w:cstheme="minorHAnsi"/>
                <w:i/>
                <w:sz w:val="24"/>
                <w:szCs w:val="24"/>
                <w:lang w:eastAsia="el-GR"/>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lang w:eastAsia="el-GR"/>
              </w:rPr>
              <m:t>right</m:t>
            </m:r>
          </m:sub>
        </m:sSub>
      </m:oMath>
      <w:r w:rsidRPr="00DC3645">
        <w:rPr>
          <w:rFonts w:eastAsia="Times New Roman" w:cstheme="minorHAnsi"/>
          <w:sz w:val="24"/>
          <w:szCs w:val="24"/>
          <w:lang w:eastAsia="el-GR"/>
        </w:rPr>
        <w:t xml:space="preserve">) σταθερού μέτρου </w:t>
      </w:r>
      <m:oMath>
        <m:r>
          <w:rPr>
            <w:rFonts w:ascii="Cambria Math" w:eastAsia="Times New Roman" w:hAnsi="Cambria Math" w:cstheme="minorHAnsi"/>
            <w:sz w:val="24"/>
            <w:szCs w:val="24"/>
            <w:lang w:eastAsia="el-GR"/>
          </w:rPr>
          <m:t>100cm</m:t>
        </m:r>
      </m:oMath>
      <w:r w:rsidRPr="00DC3645">
        <w:rPr>
          <w:rFonts w:eastAsia="Times New Roman" w:cstheme="minorHAnsi"/>
          <w:sz w:val="24"/>
          <w:szCs w:val="24"/>
          <w:lang w:eastAsia="el-GR"/>
        </w:rPr>
        <w:t xml:space="preserve">(ή </w:t>
      </w:r>
      <m:oMath>
        <m:r>
          <w:rPr>
            <w:rFonts w:ascii="Cambria Math" w:eastAsia="Times New Roman" w:hAnsi="Cambria Math" w:cstheme="minorHAnsi"/>
            <w:sz w:val="24"/>
            <w:szCs w:val="24"/>
            <w:lang w:eastAsia="el-GR"/>
          </w:rPr>
          <m:t>50cm</m:t>
        </m:r>
      </m:oMath>
      <w:r w:rsidRPr="00DC3645">
        <w:rPr>
          <w:rFonts w:eastAsia="Times New Roman" w:cstheme="minorHAnsi"/>
          <w:sz w:val="24"/>
          <w:szCs w:val="24"/>
          <w:lang w:eastAsia="el-GR"/>
        </w:rPr>
        <w:t xml:space="preserve"> αναλόγως των παραμέτρων ασφαλείας).</w:t>
      </w:r>
    </w:p>
    <w:p w:rsidR="005B494A" w:rsidRDefault="005B494A" w:rsidP="005B494A">
      <w:pPr>
        <w:spacing w:after="0" w:line="240" w:lineRule="auto"/>
        <w:ind w:left="324"/>
        <w:rPr>
          <w:rFonts w:eastAsia="Times New Roman" w:cstheme="minorHAnsi"/>
          <w:sz w:val="24"/>
          <w:szCs w:val="24"/>
          <w:lang w:eastAsia="el-GR"/>
        </w:rPr>
      </w:pPr>
    </w:p>
    <w:p w:rsidR="005B494A" w:rsidRDefault="005B494A" w:rsidP="005B494A">
      <w:pPr>
        <w:spacing w:after="0" w:line="240" w:lineRule="auto"/>
        <w:rPr>
          <w:rFonts w:eastAsia="Times New Roman" w:cstheme="minorHAnsi"/>
          <w:sz w:val="24"/>
          <w:szCs w:val="24"/>
          <w:lang w:eastAsia="el-GR"/>
        </w:rPr>
      </w:pPr>
    </w:p>
    <w:p w:rsidR="005B494A" w:rsidRDefault="005B494A" w:rsidP="005B494A">
      <w:pPr>
        <w:spacing w:after="0" w:line="240" w:lineRule="auto"/>
        <w:rPr>
          <w:rFonts w:eastAsia="Times New Roman" w:cstheme="minorHAnsi"/>
          <w:sz w:val="24"/>
          <w:szCs w:val="24"/>
          <w:lang w:eastAsia="el-GR"/>
        </w:rPr>
      </w:pPr>
    </w:p>
    <w:p w:rsidR="005B494A" w:rsidRDefault="005B494A" w:rsidP="005B494A">
      <w:pPr>
        <w:spacing w:after="0" w:line="240" w:lineRule="auto"/>
        <w:rPr>
          <w:rFonts w:eastAsia="Times New Roman" w:cstheme="minorHAnsi"/>
          <w:sz w:val="24"/>
          <w:szCs w:val="24"/>
          <w:lang w:eastAsia="el-GR"/>
        </w:rPr>
      </w:pPr>
    </w:p>
    <w:p w:rsidR="005B494A" w:rsidRDefault="005B494A" w:rsidP="005B494A">
      <w:pPr>
        <w:spacing w:after="0" w:line="240" w:lineRule="auto"/>
        <w:rPr>
          <w:rFonts w:eastAsia="Times New Roman" w:cstheme="minorHAnsi"/>
          <w:sz w:val="24"/>
          <w:szCs w:val="24"/>
          <w:lang w:eastAsia="el-GR"/>
        </w:rPr>
      </w:pPr>
    </w:p>
    <w:p w:rsidR="005B494A" w:rsidRDefault="005B494A" w:rsidP="005B494A">
      <w:pPr>
        <w:spacing w:after="0" w:line="240" w:lineRule="auto"/>
        <w:rPr>
          <w:rFonts w:eastAsia="Times New Roman" w:cstheme="minorHAnsi"/>
          <w:sz w:val="24"/>
          <w:szCs w:val="24"/>
          <w:lang w:eastAsia="el-GR"/>
        </w:rPr>
      </w:pPr>
    </w:p>
    <w:p w:rsidR="005B494A" w:rsidRPr="005B494A" w:rsidRDefault="005B494A" w:rsidP="005B494A">
      <w:pPr>
        <w:pStyle w:val="a4"/>
        <w:numPr>
          <w:ilvl w:val="0"/>
          <w:numId w:val="16"/>
        </w:numPr>
        <w:spacing w:after="0" w:line="240" w:lineRule="auto"/>
        <w:rPr>
          <w:rFonts w:eastAsia="Times New Roman" w:cstheme="minorHAnsi"/>
          <w:b/>
          <w:sz w:val="28"/>
          <w:szCs w:val="28"/>
          <w:lang w:eastAsia="el-GR"/>
        </w:rPr>
      </w:pPr>
      <w:r w:rsidRPr="005B494A">
        <w:rPr>
          <w:b/>
          <w:sz w:val="32"/>
          <w:szCs w:val="32"/>
        </w:rPr>
        <w:lastRenderedPageBreak/>
        <w:t>Περιγραφή των Αλγορίθμων.</w:t>
      </w:r>
    </w:p>
    <w:p w:rsidR="005B494A" w:rsidRDefault="005B494A" w:rsidP="005B494A">
      <w:pPr>
        <w:pStyle w:val="a4"/>
        <w:spacing w:after="0" w:line="240" w:lineRule="auto"/>
        <w:ind w:left="360"/>
        <w:rPr>
          <w:b/>
          <w:sz w:val="32"/>
          <w:szCs w:val="32"/>
        </w:rPr>
      </w:pPr>
    </w:p>
    <w:p w:rsidR="005B494A" w:rsidRPr="005B494A" w:rsidRDefault="005B494A" w:rsidP="005B494A">
      <w:pPr>
        <w:pStyle w:val="a4"/>
        <w:spacing w:after="0" w:line="240" w:lineRule="auto"/>
        <w:ind w:left="360"/>
        <w:rPr>
          <w:rFonts w:eastAsia="Times New Roman" w:cstheme="minorHAnsi"/>
          <w:b/>
          <w:sz w:val="24"/>
          <w:szCs w:val="24"/>
          <w:lang w:eastAsia="el-GR"/>
        </w:rPr>
      </w:pPr>
      <w:r w:rsidRPr="005B494A">
        <w:rPr>
          <w:rFonts w:cstheme="minorHAnsi"/>
          <w:sz w:val="24"/>
          <w:szCs w:val="24"/>
        </w:rPr>
        <w:t>Η υλοποίηση του συστήματος βασίζεται στη συνεργασία δύο διακριτών αλγοριθμικών διαδικασιών: τον αλγόριθμο αναζήτησης και υπολογισμού της διαδρομής (</w:t>
      </w:r>
      <w:r w:rsidRPr="005B494A">
        <w:rPr>
          <w:rStyle w:val="HTML"/>
          <w:rFonts w:asciiTheme="minorHAnsi" w:eastAsiaTheme="minorHAnsi" w:hAnsiTheme="minorHAnsi" w:cstheme="minorHAnsi"/>
          <w:b/>
          <w:i/>
          <w:sz w:val="24"/>
          <w:szCs w:val="24"/>
        </w:rPr>
        <w:t>astar</w:t>
      </w:r>
      <w:r w:rsidRPr="005B494A">
        <w:rPr>
          <w:rFonts w:cstheme="minorHAnsi"/>
          <w:sz w:val="24"/>
          <w:szCs w:val="24"/>
        </w:rPr>
        <w:t>) και τον αλγόριθμο σειριακής παραγωγής εντολών (</w:t>
      </w:r>
      <w:r w:rsidRPr="005B494A">
        <w:rPr>
          <w:rStyle w:val="HTML"/>
          <w:rFonts w:asciiTheme="minorHAnsi" w:eastAsiaTheme="minorHAnsi" w:hAnsiTheme="minorHAnsi" w:cstheme="minorHAnsi"/>
          <w:b/>
          <w:i/>
          <w:sz w:val="24"/>
          <w:szCs w:val="24"/>
        </w:rPr>
        <w:t>commandgen</w:t>
      </w:r>
      <w:r w:rsidRPr="005B494A">
        <w:rPr>
          <w:rFonts w:cstheme="minorHAnsi"/>
          <w:sz w:val="24"/>
          <w:szCs w:val="24"/>
        </w:rPr>
        <w:t>). Παρακάτω αναλύεται η προγραμματιστική τους λογική και οι δομές δεδομένων που επιλέχθηκαν.</w:t>
      </w:r>
    </w:p>
    <w:p w:rsidR="005B494A" w:rsidRPr="005B494A" w:rsidRDefault="005B494A" w:rsidP="005B494A">
      <w:pPr>
        <w:spacing w:after="0" w:line="240" w:lineRule="auto"/>
        <w:rPr>
          <w:rFonts w:eastAsia="Times New Roman" w:cstheme="minorHAnsi"/>
          <w:sz w:val="28"/>
          <w:szCs w:val="28"/>
          <w:lang w:eastAsia="el-GR"/>
        </w:rPr>
      </w:pPr>
    </w:p>
    <w:p w:rsidR="005B494A" w:rsidRDefault="00E564BF" w:rsidP="00E564BF">
      <w:pPr>
        <w:pStyle w:val="a4"/>
        <w:numPr>
          <w:ilvl w:val="0"/>
          <w:numId w:val="17"/>
        </w:numPr>
        <w:spacing w:after="0" w:line="240" w:lineRule="auto"/>
        <w:rPr>
          <w:rFonts w:eastAsia="Times New Roman" w:cstheme="minorHAnsi"/>
          <w:b/>
          <w:sz w:val="28"/>
          <w:szCs w:val="28"/>
          <w:lang w:eastAsia="el-GR"/>
        </w:rPr>
      </w:pPr>
      <w:r w:rsidRPr="00E564BF">
        <w:rPr>
          <w:rFonts w:eastAsia="Times New Roman" w:cstheme="minorHAnsi"/>
          <w:b/>
          <w:sz w:val="28"/>
          <w:szCs w:val="28"/>
          <w:lang w:eastAsia="el-GR"/>
        </w:rPr>
        <w:t>Αλγόριθμος Αναζήτησης Α*</w:t>
      </w:r>
      <w:r>
        <w:rPr>
          <w:rFonts w:eastAsia="Times New Roman" w:cstheme="minorHAnsi"/>
          <w:b/>
          <w:sz w:val="28"/>
          <w:szCs w:val="28"/>
          <w:lang w:eastAsia="el-GR"/>
        </w:rPr>
        <w:t>.</w:t>
      </w:r>
    </w:p>
    <w:p w:rsidR="00E564BF" w:rsidRDefault="00E564BF" w:rsidP="00E564BF">
      <w:pPr>
        <w:spacing w:after="0" w:line="240" w:lineRule="auto"/>
        <w:rPr>
          <w:rFonts w:eastAsia="Times New Roman" w:cstheme="minorHAnsi"/>
          <w:b/>
          <w:sz w:val="28"/>
          <w:szCs w:val="28"/>
          <w:lang w:eastAsia="el-GR"/>
        </w:rPr>
      </w:pPr>
    </w:p>
    <w:p w:rsidR="00E564BF" w:rsidRDefault="00E564BF" w:rsidP="00E564BF">
      <w:pPr>
        <w:spacing w:after="0" w:line="240" w:lineRule="auto"/>
        <w:ind w:left="360"/>
        <w:rPr>
          <w:sz w:val="24"/>
          <w:szCs w:val="24"/>
        </w:rPr>
      </w:pPr>
      <w:r w:rsidRPr="00E564BF">
        <w:rPr>
          <w:sz w:val="24"/>
          <w:szCs w:val="24"/>
        </w:rPr>
        <w:t>Ο αλγόριθμος A* υλοποιήθηκε με στόχο τη βέλτιστη διαχείριση της μνήμης και την ταχεία εκτέλεση της αναζήτησης. Για τον σκοπό αυτό, αποφεύχθηκε η χρήση απλών λιστών για την αναζήτηση κόμβων και ενσωματώθηκαν εξειδικευμένες δομές δεδομένων.</w:t>
      </w:r>
    </w:p>
    <w:p w:rsidR="00E564BF" w:rsidRDefault="00E564BF" w:rsidP="00E564BF">
      <w:pPr>
        <w:spacing w:after="0" w:line="240" w:lineRule="auto"/>
        <w:ind w:left="360"/>
        <w:rPr>
          <w:sz w:val="24"/>
          <w:szCs w:val="24"/>
        </w:rPr>
      </w:pPr>
    </w:p>
    <w:p w:rsidR="00E564BF" w:rsidRDefault="00E564BF" w:rsidP="00E564BF">
      <w:pPr>
        <w:spacing w:after="0" w:line="240" w:lineRule="auto"/>
        <w:rPr>
          <w:b/>
          <w:sz w:val="28"/>
          <w:szCs w:val="28"/>
          <w:lang w:val="en-US"/>
        </w:rPr>
      </w:pPr>
      <w:r w:rsidRPr="00E564BF">
        <w:rPr>
          <w:b/>
          <w:sz w:val="28"/>
          <w:szCs w:val="28"/>
        </w:rPr>
        <w:t xml:space="preserve">Δομές Δεδομένων </w:t>
      </w:r>
      <w:r w:rsidRPr="00E564BF">
        <w:rPr>
          <w:b/>
          <w:sz w:val="28"/>
          <w:szCs w:val="28"/>
          <w:lang w:val="en-US"/>
        </w:rPr>
        <w:t xml:space="preserve">: </w:t>
      </w:r>
    </w:p>
    <w:p w:rsidR="00E564BF" w:rsidRDefault="00E564BF" w:rsidP="00E564BF">
      <w:pPr>
        <w:spacing w:after="0" w:line="240" w:lineRule="auto"/>
        <w:ind w:left="360"/>
        <w:rPr>
          <w:b/>
          <w:sz w:val="28"/>
          <w:szCs w:val="28"/>
          <w:lang w:val="en-US"/>
        </w:rPr>
      </w:pPr>
    </w:p>
    <w:p w:rsidR="00E564BF" w:rsidRPr="00E564BF" w:rsidRDefault="00E564BF" w:rsidP="00E564BF">
      <w:pPr>
        <w:pStyle w:val="a4"/>
        <w:numPr>
          <w:ilvl w:val="0"/>
          <w:numId w:val="19"/>
        </w:numPr>
        <w:spacing w:after="0" w:line="240" w:lineRule="auto"/>
        <w:rPr>
          <w:rFonts w:cstheme="minorHAnsi"/>
          <w:b/>
          <w:sz w:val="24"/>
          <w:szCs w:val="24"/>
        </w:rPr>
      </w:pPr>
      <w:r w:rsidRPr="00E564BF">
        <w:rPr>
          <w:rFonts w:cstheme="minorHAnsi"/>
          <w:b/>
          <w:bCs/>
          <w:sz w:val="24"/>
          <w:szCs w:val="24"/>
        </w:rPr>
        <w:t>Ουρά Προτεραιότητας (Min-Heap):</w:t>
      </w:r>
      <w:r w:rsidRPr="00E564BF">
        <w:rPr>
          <w:rFonts w:cstheme="minorHAnsi"/>
          <w:sz w:val="24"/>
          <w:szCs w:val="24"/>
        </w:rPr>
        <w:t xml:space="preserve"> Η λίστα ανοιχτών κόμβων (</w:t>
      </w:r>
      <w:r w:rsidRPr="00C8208E">
        <w:rPr>
          <w:rStyle w:val="HTML"/>
          <w:rFonts w:asciiTheme="minorHAnsi" w:eastAsiaTheme="minorHAnsi" w:hAnsiTheme="minorHAnsi" w:cstheme="minorHAnsi"/>
          <w:b/>
          <w:i/>
          <w:sz w:val="24"/>
          <w:szCs w:val="24"/>
        </w:rPr>
        <w:t>front</w:t>
      </w:r>
      <w:r w:rsidRPr="00E564BF">
        <w:rPr>
          <w:rFonts w:cstheme="minorHAnsi"/>
          <w:sz w:val="24"/>
          <w:szCs w:val="24"/>
        </w:rPr>
        <w:t xml:space="preserve">) διαχειρίζεται μέσω της βιβλιοθήκης </w:t>
      </w:r>
      <w:r w:rsidRPr="00C8208E">
        <w:rPr>
          <w:rStyle w:val="HTML"/>
          <w:rFonts w:asciiTheme="minorHAnsi" w:eastAsiaTheme="minorHAnsi" w:hAnsiTheme="minorHAnsi" w:cstheme="minorHAnsi"/>
          <w:b/>
          <w:i/>
          <w:sz w:val="24"/>
          <w:szCs w:val="24"/>
        </w:rPr>
        <w:t>heapq</w:t>
      </w:r>
      <w:r w:rsidRPr="00E564BF">
        <w:rPr>
          <w:rFonts w:cstheme="minorHAnsi"/>
          <w:sz w:val="24"/>
          <w:szCs w:val="24"/>
        </w:rPr>
        <w:t xml:space="preserve"> της Python. Η δομή αυτή εγγυάται ότι η εισαγωγή νέων κόμβων και η εξαγωγή του κόμβου με το μικρότερο συνολικό κόστος εκτελούνται σε λογαριθμικό χρόνο.</w:t>
      </w:r>
    </w:p>
    <w:p w:rsidR="00E564BF" w:rsidRPr="00E564BF" w:rsidRDefault="00E564BF" w:rsidP="00E564BF">
      <w:pPr>
        <w:pStyle w:val="a4"/>
        <w:spacing w:after="0" w:line="240" w:lineRule="auto"/>
        <w:ind w:left="360"/>
        <w:rPr>
          <w:rFonts w:cstheme="minorHAnsi"/>
          <w:b/>
          <w:sz w:val="24"/>
          <w:szCs w:val="24"/>
        </w:rPr>
      </w:pPr>
    </w:p>
    <w:p w:rsidR="00E564BF" w:rsidRPr="00E564BF" w:rsidRDefault="00E564BF" w:rsidP="00E564BF">
      <w:pPr>
        <w:pStyle w:val="a4"/>
        <w:numPr>
          <w:ilvl w:val="0"/>
          <w:numId w:val="19"/>
        </w:numPr>
        <w:spacing w:after="0" w:line="240" w:lineRule="auto"/>
        <w:rPr>
          <w:rFonts w:eastAsia="Times New Roman" w:cstheme="minorHAnsi"/>
          <w:sz w:val="24"/>
          <w:szCs w:val="24"/>
          <w:lang w:eastAsia="el-GR"/>
        </w:rPr>
      </w:pPr>
      <w:r w:rsidRPr="00E564BF">
        <w:rPr>
          <w:rFonts w:eastAsia="Times New Roman" w:cstheme="minorHAnsi"/>
          <w:b/>
          <w:bCs/>
          <w:sz w:val="24"/>
          <w:szCs w:val="24"/>
          <w:lang w:eastAsia="el-GR"/>
        </w:rPr>
        <w:t>Πίνακες Καταγραφής (Hash Maps):</w:t>
      </w:r>
      <w:r w:rsidRPr="00E564BF">
        <w:rPr>
          <w:rFonts w:eastAsia="Times New Roman" w:cstheme="minorHAnsi"/>
          <w:sz w:val="24"/>
          <w:szCs w:val="24"/>
          <w:lang w:eastAsia="el-GR"/>
        </w:rPr>
        <w:t xml:space="preserve"> Χρησιμοποιήθηκαν δύο λεξικά (dictionaries), το </w:t>
      </w:r>
      <w:r w:rsidRPr="00C8208E">
        <w:rPr>
          <w:rFonts w:eastAsia="Times New Roman" w:cstheme="minorHAnsi"/>
          <w:b/>
          <w:i/>
          <w:sz w:val="24"/>
          <w:szCs w:val="24"/>
          <w:lang w:eastAsia="el-GR"/>
        </w:rPr>
        <w:t>cost</w:t>
      </w:r>
      <w:r w:rsidRPr="00E564BF">
        <w:rPr>
          <w:rFonts w:eastAsia="Times New Roman" w:cstheme="minorHAnsi"/>
          <w:sz w:val="24"/>
          <w:szCs w:val="24"/>
          <w:lang w:eastAsia="el-GR"/>
        </w:rPr>
        <w:t xml:space="preserve"> και το </w:t>
      </w:r>
      <w:r w:rsidRPr="00C8208E">
        <w:rPr>
          <w:rFonts w:eastAsia="Times New Roman" w:cstheme="minorHAnsi"/>
          <w:b/>
          <w:i/>
          <w:sz w:val="24"/>
          <w:szCs w:val="24"/>
          <w:lang w:eastAsia="el-GR"/>
        </w:rPr>
        <w:t>came_from</w:t>
      </w:r>
      <w:r w:rsidRPr="00E564BF">
        <w:rPr>
          <w:rFonts w:eastAsia="Times New Roman" w:cstheme="minorHAnsi"/>
          <w:sz w:val="24"/>
          <w:szCs w:val="24"/>
          <w:lang w:eastAsia="el-GR"/>
        </w:rPr>
        <w:t xml:space="preserve">, για την αποθήκευση του κόστους κάθε κόμβου και του γονικού του κόμβου αντίστοιχα. Οι δομές αυτές προσφέρουν χρόνο πολυπλοκότητας </w:t>
      </w:r>
      <m:oMath>
        <m:r>
          <w:rPr>
            <w:rFonts w:ascii="Cambria Math" w:eastAsia="Times New Roman" w:hAnsi="Cambria Math" w:cstheme="minorHAnsi"/>
            <w:sz w:val="24"/>
            <w:szCs w:val="24"/>
            <w:lang w:eastAsia="el-GR"/>
          </w:rPr>
          <m:t>O</m:t>
        </m:r>
        <m:d>
          <m:dPr>
            <m:ctrlPr>
              <w:rPr>
                <w:rFonts w:ascii="Cambria Math" w:eastAsia="Times New Roman" w:hAnsi="Cambria Math" w:cstheme="minorHAnsi"/>
                <w:i/>
                <w:sz w:val="24"/>
                <w:szCs w:val="24"/>
                <w:lang w:eastAsia="el-GR"/>
              </w:rPr>
            </m:ctrlPr>
          </m:dPr>
          <m:e>
            <m:r>
              <w:rPr>
                <w:rFonts w:ascii="Cambria Math" w:eastAsia="Times New Roman" w:hAnsi="Cambria Math" w:cstheme="minorHAnsi"/>
                <w:sz w:val="24"/>
                <w:szCs w:val="24"/>
                <w:lang w:eastAsia="el-GR"/>
              </w:rPr>
              <m:t>1</m:t>
            </m:r>
          </m:e>
        </m:d>
        <m:r>
          <w:rPr>
            <w:rFonts w:ascii="Cambria Math" w:eastAsia="Times New Roman" w:hAnsi="Cambria Math" w:cstheme="minorHAnsi"/>
            <w:sz w:val="24"/>
            <w:szCs w:val="24"/>
            <w:lang w:eastAsia="el-GR"/>
          </w:rPr>
          <m:t xml:space="preserve"> </m:t>
        </m:r>
      </m:oMath>
      <w:r w:rsidRPr="00E564BF">
        <w:rPr>
          <w:rFonts w:eastAsia="Times New Roman" w:cstheme="minorHAnsi"/>
          <w:sz w:val="24"/>
          <w:szCs w:val="24"/>
          <w:lang w:eastAsia="el-GR"/>
        </w:rPr>
        <w:t>για την αναζήτηση και ανάκτηση τιμών.</w:t>
      </w:r>
    </w:p>
    <w:p w:rsidR="00E564BF" w:rsidRDefault="00E564BF" w:rsidP="00E564BF">
      <w:pPr>
        <w:spacing w:after="0" w:line="240" w:lineRule="auto"/>
        <w:rPr>
          <w:rFonts w:cstheme="minorHAnsi"/>
          <w:b/>
          <w:sz w:val="24"/>
          <w:szCs w:val="24"/>
          <w:lang w:val="en-US"/>
        </w:rPr>
      </w:pPr>
    </w:p>
    <w:p w:rsidR="00E564BF" w:rsidRDefault="00E564BF" w:rsidP="00E564BF">
      <w:pPr>
        <w:spacing w:after="0" w:line="240" w:lineRule="auto"/>
        <w:rPr>
          <w:rFonts w:cstheme="minorHAnsi"/>
          <w:b/>
          <w:sz w:val="28"/>
          <w:szCs w:val="28"/>
          <w:lang w:val="en-US"/>
        </w:rPr>
      </w:pPr>
      <w:r>
        <w:rPr>
          <w:rFonts w:cstheme="minorHAnsi"/>
          <w:b/>
          <w:sz w:val="28"/>
          <w:szCs w:val="28"/>
        </w:rPr>
        <w:t xml:space="preserve">Αλγοριθμική Ροή </w:t>
      </w:r>
      <w:r>
        <w:rPr>
          <w:rFonts w:cstheme="minorHAnsi"/>
          <w:b/>
          <w:sz w:val="28"/>
          <w:szCs w:val="28"/>
          <w:lang w:val="en-US"/>
        </w:rPr>
        <w:t>:</w:t>
      </w:r>
    </w:p>
    <w:p w:rsidR="00C8208E" w:rsidRDefault="00C8208E" w:rsidP="00E564BF">
      <w:pPr>
        <w:spacing w:after="0" w:line="240" w:lineRule="auto"/>
        <w:rPr>
          <w:rFonts w:cstheme="minorHAnsi"/>
          <w:b/>
          <w:sz w:val="28"/>
          <w:szCs w:val="28"/>
          <w:lang w:val="en-US"/>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Αρχικοποίηση:</w:t>
      </w:r>
      <w:r w:rsidRPr="00C8208E">
        <w:rPr>
          <w:rFonts w:cstheme="minorHAnsi"/>
          <w:sz w:val="24"/>
          <w:szCs w:val="24"/>
        </w:rPr>
        <w:t xml:space="preserve"> Ο αλγόριθμος εισάγει τον κόμβο εκκίνησης στην ουρά προτεραιότητας και αρχικοποιεί τα λεξικά.</w:t>
      </w:r>
    </w:p>
    <w:p w:rsidR="00C8208E" w:rsidRPr="00C8208E" w:rsidRDefault="00C8208E" w:rsidP="00C8208E">
      <w:pPr>
        <w:pStyle w:val="a4"/>
        <w:spacing w:after="0" w:line="240" w:lineRule="auto"/>
        <w:ind w:left="360"/>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Βρόχος Εξέτασης (While Loop):</w:t>
      </w:r>
      <w:r w:rsidRPr="00C8208E">
        <w:rPr>
          <w:rFonts w:cstheme="minorHAnsi"/>
          <w:sz w:val="24"/>
          <w:szCs w:val="24"/>
        </w:rPr>
        <w:t xml:space="preserve"> Όσο υπάρχουν κόμβοι προς εξέταση στην ουρά, ο αλγόριθμος εξάγει (</w:t>
      </w:r>
      <w:r w:rsidRPr="00C8208E">
        <w:rPr>
          <w:rStyle w:val="HTML"/>
          <w:rFonts w:asciiTheme="minorHAnsi" w:eastAsiaTheme="minorHAnsi" w:hAnsiTheme="minorHAnsi" w:cstheme="minorHAnsi"/>
          <w:b/>
          <w:i/>
          <w:sz w:val="24"/>
          <w:szCs w:val="24"/>
        </w:rPr>
        <w:t>heappop</w:t>
      </w:r>
      <w:r w:rsidRPr="00C8208E">
        <w:rPr>
          <w:rFonts w:cstheme="minorHAnsi"/>
          <w:sz w:val="24"/>
          <w:szCs w:val="24"/>
        </w:rPr>
        <w:t>) τον κόμβο με την υψηλότερη προτεραιότητα. Αν αυτός είναι ο στόχος, ο βρόχος διακόπτεται.</w:t>
      </w:r>
    </w:p>
    <w:p w:rsidR="00C8208E" w:rsidRPr="00C8208E" w:rsidRDefault="00C8208E" w:rsidP="00C8208E">
      <w:pPr>
        <w:pStyle w:val="a4"/>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Έλεγχος Γειτονικών Κόμβων:</w:t>
      </w:r>
      <w:r w:rsidRPr="00C8208E">
        <w:rPr>
          <w:rFonts w:cstheme="minorHAnsi"/>
          <w:sz w:val="24"/>
          <w:szCs w:val="24"/>
        </w:rPr>
        <w:t xml:space="preserve"> Ο κώδικας διατρέχει μια λίστα μετατοπίσεων και ελέγχει τους 4 γείτονες του τρέχοντος κόμβου. Με απλές λογικές συνθήκες (</w:t>
      </w:r>
      <w:r w:rsidRPr="00C8208E">
        <w:rPr>
          <w:rStyle w:val="HTML"/>
          <w:rFonts w:asciiTheme="minorHAnsi" w:eastAsiaTheme="minorHAnsi" w:hAnsiTheme="minorHAnsi" w:cstheme="minorHAnsi"/>
          <w:b/>
          <w:i/>
          <w:sz w:val="24"/>
          <w:szCs w:val="24"/>
        </w:rPr>
        <w:t>if</w:t>
      </w:r>
      <w:r w:rsidRPr="00C8208E">
        <w:rPr>
          <w:rFonts w:cstheme="minorHAnsi"/>
          <w:sz w:val="24"/>
          <w:szCs w:val="24"/>
        </w:rPr>
        <w:t>), απορρίπτει άμεσα όσους γείτονες βρίσκονται εκτός των ορίων του πίνακα ή ανήκουν στη δομή συνόλου των εμποδίων (</w:t>
      </w:r>
      <w:r w:rsidRPr="00C8208E">
        <w:rPr>
          <w:rStyle w:val="HTML"/>
          <w:rFonts w:asciiTheme="minorHAnsi" w:eastAsiaTheme="minorHAnsi" w:hAnsiTheme="minorHAnsi" w:cstheme="minorHAnsi"/>
          <w:b/>
          <w:i/>
          <w:sz w:val="24"/>
          <w:szCs w:val="24"/>
        </w:rPr>
        <w:t>obstacles</w:t>
      </w:r>
      <w:r w:rsidRPr="00C8208E">
        <w:rPr>
          <w:rFonts w:cstheme="minorHAnsi"/>
          <w:sz w:val="24"/>
          <w:szCs w:val="24"/>
        </w:rPr>
        <w:t>).</w:t>
      </w:r>
    </w:p>
    <w:p w:rsidR="00C8208E" w:rsidRPr="00C8208E" w:rsidRDefault="00C8208E" w:rsidP="00C8208E">
      <w:pPr>
        <w:pStyle w:val="a4"/>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t>Ενημέρωση και Εισαγωγή:</w:t>
      </w:r>
      <w:r w:rsidRPr="00C8208E">
        <w:rPr>
          <w:rFonts w:cstheme="minorHAnsi"/>
          <w:sz w:val="24"/>
          <w:szCs w:val="24"/>
        </w:rPr>
        <w:t xml:space="preserve"> Αν ο γείτονας είναι προσπελάσιμος και επιτυγχάνει μικρότερο κόστος από προηγούμενες προσπάθειες, ενημερώνονται τα λεξικά και εισάγεται (</w:t>
      </w:r>
      <w:r w:rsidRPr="00C8208E">
        <w:rPr>
          <w:rStyle w:val="HTML"/>
          <w:rFonts w:asciiTheme="minorHAnsi" w:eastAsiaTheme="minorHAnsi" w:hAnsiTheme="minorHAnsi" w:cstheme="minorHAnsi"/>
          <w:b/>
          <w:i/>
          <w:sz w:val="24"/>
          <w:szCs w:val="24"/>
        </w:rPr>
        <w:t>heappush</w:t>
      </w:r>
      <w:r w:rsidRPr="00C8208E">
        <w:rPr>
          <w:rFonts w:cstheme="minorHAnsi"/>
          <w:sz w:val="24"/>
          <w:szCs w:val="24"/>
        </w:rPr>
        <w:t>) ξανά στην ουρά.</w:t>
      </w:r>
    </w:p>
    <w:p w:rsidR="00C8208E" w:rsidRPr="00C8208E" w:rsidRDefault="00C8208E" w:rsidP="00C8208E">
      <w:pPr>
        <w:pStyle w:val="a4"/>
        <w:rPr>
          <w:rFonts w:cstheme="minorHAnsi"/>
          <w:b/>
          <w:sz w:val="24"/>
          <w:szCs w:val="24"/>
        </w:rPr>
      </w:pPr>
    </w:p>
    <w:p w:rsidR="00C8208E" w:rsidRPr="00C8208E" w:rsidRDefault="00C8208E" w:rsidP="00C8208E">
      <w:pPr>
        <w:pStyle w:val="a4"/>
        <w:numPr>
          <w:ilvl w:val="0"/>
          <w:numId w:val="21"/>
        </w:numPr>
        <w:spacing w:after="0" w:line="240" w:lineRule="auto"/>
        <w:rPr>
          <w:rFonts w:cstheme="minorHAnsi"/>
          <w:b/>
          <w:sz w:val="24"/>
          <w:szCs w:val="24"/>
        </w:rPr>
      </w:pPr>
      <w:r w:rsidRPr="00C8208E">
        <w:rPr>
          <w:rFonts w:cstheme="minorHAnsi"/>
          <w:b/>
          <w:bCs/>
          <w:sz w:val="24"/>
          <w:szCs w:val="24"/>
        </w:rPr>
        <w:lastRenderedPageBreak/>
        <w:t>Ανακατασκευή Μονοπατιού (Backtracking):</w:t>
      </w:r>
      <w:r w:rsidRPr="00C8208E">
        <w:rPr>
          <w:rFonts w:cstheme="minorHAnsi"/>
          <w:sz w:val="24"/>
          <w:szCs w:val="24"/>
        </w:rPr>
        <w:t xml:space="preserve"> Στο τέλος της εκτέλεσης, χρησιμοποιείται ένας βρόχος </w:t>
      </w:r>
      <w:r w:rsidRPr="00C8208E">
        <w:rPr>
          <w:rStyle w:val="HTML"/>
          <w:rFonts w:asciiTheme="minorHAnsi" w:eastAsiaTheme="minorHAnsi" w:hAnsiTheme="minorHAnsi" w:cstheme="minorHAnsi"/>
          <w:b/>
          <w:i/>
          <w:sz w:val="24"/>
          <w:szCs w:val="24"/>
        </w:rPr>
        <w:t>while</w:t>
      </w:r>
      <w:r w:rsidRPr="00C8208E">
        <w:rPr>
          <w:rFonts w:cstheme="minorHAnsi"/>
          <w:sz w:val="24"/>
          <w:szCs w:val="24"/>
        </w:rPr>
        <w:t xml:space="preserve"> που διατρέχει το λεξικό </w:t>
      </w:r>
      <w:r w:rsidRPr="00C8208E">
        <w:rPr>
          <w:rStyle w:val="HTML"/>
          <w:rFonts w:asciiTheme="minorHAnsi" w:eastAsiaTheme="minorHAnsi" w:hAnsiTheme="minorHAnsi" w:cstheme="minorHAnsi"/>
          <w:b/>
          <w:i/>
          <w:sz w:val="24"/>
          <w:szCs w:val="24"/>
        </w:rPr>
        <w:t>came_from</w:t>
      </w:r>
      <w:r w:rsidRPr="00C8208E">
        <w:rPr>
          <w:rFonts w:cstheme="minorHAnsi"/>
          <w:b/>
          <w:i/>
          <w:sz w:val="24"/>
          <w:szCs w:val="24"/>
        </w:rPr>
        <w:t xml:space="preserve"> </w:t>
      </w:r>
      <w:r w:rsidRPr="00C8208E">
        <w:rPr>
          <w:rFonts w:cstheme="minorHAnsi"/>
          <w:sz w:val="24"/>
          <w:szCs w:val="24"/>
        </w:rPr>
        <w:t>από τον στόχο προς την αφετηρία, δημιουργώντας μια λίστα συντεταγμένων, η οποία στη συνέχεια αναστρέφεται (</w:t>
      </w:r>
      <w:r w:rsidRPr="00C8208E">
        <w:rPr>
          <w:rStyle w:val="HTML"/>
          <w:rFonts w:asciiTheme="minorHAnsi" w:eastAsiaTheme="minorHAnsi" w:hAnsiTheme="minorHAnsi" w:cstheme="minorHAnsi"/>
          <w:b/>
          <w:i/>
          <w:sz w:val="24"/>
          <w:szCs w:val="24"/>
        </w:rPr>
        <w:t>path.reverse()</w:t>
      </w:r>
      <w:r w:rsidRPr="00C8208E">
        <w:rPr>
          <w:rFonts w:cstheme="minorHAnsi"/>
          <w:sz w:val="24"/>
          <w:szCs w:val="24"/>
        </w:rPr>
        <w:t>).</w:t>
      </w:r>
    </w:p>
    <w:p w:rsidR="00C8208E" w:rsidRPr="00C8208E" w:rsidRDefault="00C8208E" w:rsidP="00C8208E">
      <w:pPr>
        <w:pStyle w:val="a4"/>
        <w:rPr>
          <w:rFonts w:cstheme="minorHAnsi"/>
          <w:b/>
          <w:sz w:val="24"/>
          <w:szCs w:val="24"/>
        </w:rPr>
      </w:pPr>
    </w:p>
    <w:p w:rsidR="00C8208E" w:rsidRPr="00C8208E" w:rsidRDefault="00C8208E" w:rsidP="00D97FE3">
      <w:pPr>
        <w:pStyle w:val="a4"/>
        <w:numPr>
          <w:ilvl w:val="0"/>
          <w:numId w:val="17"/>
        </w:numPr>
        <w:spacing w:after="0" w:line="240" w:lineRule="auto"/>
        <w:rPr>
          <w:rFonts w:cstheme="minorHAnsi"/>
          <w:b/>
          <w:sz w:val="28"/>
          <w:szCs w:val="28"/>
        </w:rPr>
      </w:pPr>
      <w:r w:rsidRPr="00C8208E">
        <w:rPr>
          <w:b/>
          <w:sz w:val="28"/>
          <w:szCs w:val="28"/>
        </w:rPr>
        <w:t>Αλγόριθμος Παραγωγής Εντολών</w:t>
      </w:r>
      <w:r>
        <w:rPr>
          <w:b/>
          <w:sz w:val="28"/>
          <w:szCs w:val="28"/>
          <w:lang w:val="en-US"/>
        </w:rPr>
        <w:t>.</w:t>
      </w:r>
    </w:p>
    <w:p w:rsidR="00C8208E" w:rsidRPr="00C8208E" w:rsidRDefault="00C8208E" w:rsidP="00C8208E">
      <w:pPr>
        <w:spacing w:after="0" w:line="240" w:lineRule="auto"/>
        <w:rPr>
          <w:rFonts w:cstheme="minorHAnsi"/>
          <w:b/>
          <w:sz w:val="28"/>
          <w:szCs w:val="28"/>
          <w:lang w:val="en-US"/>
        </w:rPr>
      </w:pPr>
    </w:p>
    <w:p w:rsidR="00C8208E" w:rsidRDefault="00C8208E" w:rsidP="00C8208E">
      <w:pPr>
        <w:pStyle w:val="a4"/>
        <w:spacing w:after="0" w:line="240" w:lineRule="auto"/>
        <w:ind w:left="360"/>
        <w:rPr>
          <w:rFonts w:cstheme="minorHAnsi"/>
          <w:sz w:val="24"/>
          <w:szCs w:val="24"/>
          <w:lang w:val="en-US"/>
        </w:rPr>
      </w:pPr>
      <w:r w:rsidRPr="00C8208E">
        <w:rPr>
          <w:rFonts w:cstheme="minorHAnsi"/>
          <w:sz w:val="24"/>
          <w:szCs w:val="24"/>
        </w:rPr>
        <w:t>Ο δεύτερος αλγόριθμος αναλαμβάνει να μετατρέψει τον πίνακα καταστάσεων σε ένα εκτελέσιμο αρχείο κειμένου (</w:t>
      </w:r>
      <w:r w:rsidRPr="00C8208E">
        <w:rPr>
          <w:rStyle w:val="HTML"/>
          <w:rFonts w:asciiTheme="minorHAnsi" w:eastAsiaTheme="minorHAnsi" w:hAnsiTheme="minorHAnsi" w:cstheme="minorHAnsi"/>
          <w:b/>
          <w:i/>
          <w:sz w:val="24"/>
          <w:szCs w:val="24"/>
        </w:rPr>
        <w:t>command.txt</w:t>
      </w:r>
      <w:r w:rsidRPr="00C8208E">
        <w:rPr>
          <w:rFonts w:cstheme="minorHAnsi"/>
          <w:sz w:val="24"/>
          <w:szCs w:val="24"/>
        </w:rPr>
        <w:t>). Η λειτουργία του είναι αυστηρά σειριακή και βασίζεται σε ελέγχους γειτνίασης (</w:t>
      </w:r>
      <w:r w:rsidRPr="00C8208E">
        <w:rPr>
          <w:rFonts w:cstheme="minorHAnsi"/>
          <w:b/>
          <w:i/>
          <w:sz w:val="24"/>
          <w:szCs w:val="24"/>
        </w:rPr>
        <w:t>lookahead checks</w:t>
      </w:r>
      <w:r w:rsidRPr="00C8208E">
        <w:rPr>
          <w:rFonts w:cstheme="minorHAnsi"/>
          <w:sz w:val="24"/>
          <w:szCs w:val="24"/>
        </w:rPr>
        <w:t>).</w:t>
      </w:r>
    </w:p>
    <w:p w:rsidR="00C8208E" w:rsidRDefault="00C8208E" w:rsidP="00C8208E">
      <w:pPr>
        <w:pStyle w:val="a4"/>
        <w:spacing w:after="0" w:line="240" w:lineRule="auto"/>
        <w:ind w:left="360"/>
        <w:rPr>
          <w:rFonts w:cstheme="minorHAnsi"/>
          <w:sz w:val="24"/>
          <w:szCs w:val="24"/>
          <w:lang w:val="en-US"/>
        </w:rPr>
      </w:pPr>
    </w:p>
    <w:p w:rsidR="00C8208E" w:rsidRDefault="00C8208E" w:rsidP="00C8208E">
      <w:pPr>
        <w:spacing w:after="0" w:line="240" w:lineRule="auto"/>
        <w:rPr>
          <w:rFonts w:cstheme="minorHAnsi"/>
          <w:b/>
          <w:sz w:val="28"/>
          <w:szCs w:val="28"/>
          <w:lang w:val="en-US"/>
        </w:rPr>
      </w:pPr>
      <w:r w:rsidRPr="00C8208E">
        <w:rPr>
          <w:rFonts w:cstheme="minorHAnsi"/>
          <w:b/>
          <w:sz w:val="28"/>
          <w:szCs w:val="28"/>
        </w:rPr>
        <w:t xml:space="preserve">Αλγοριθμική Ροή </w:t>
      </w:r>
      <w:r w:rsidRPr="00C8208E">
        <w:rPr>
          <w:rFonts w:cstheme="minorHAnsi"/>
          <w:b/>
          <w:sz w:val="28"/>
          <w:szCs w:val="28"/>
          <w:lang w:val="en-US"/>
        </w:rPr>
        <w:t>:</w:t>
      </w:r>
      <w:r w:rsidRPr="00C8208E">
        <w:rPr>
          <w:rFonts w:cstheme="minorHAnsi"/>
          <w:b/>
          <w:sz w:val="28"/>
          <w:szCs w:val="28"/>
        </w:rPr>
        <w:t xml:space="preserve"> </w:t>
      </w:r>
    </w:p>
    <w:p w:rsidR="00C8208E" w:rsidRDefault="00C8208E" w:rsidP="00C8208E">
      <w:pPr>
        <w:spacing w:after="0" w:line="240" w:lineRule="auto"/>
        <w:rPr>
          <w:rFonts w:cstheme="minorHAnsi"/>
          <w:b/>
          <w:sz w:val="28"/>
          <w:szCs w:val="28"/>
          <w:lang w:val="en-US"/>
        </w:rPr>
      </w:pPr>
    </w:p>
    <w:p w:rsidR="00341B58" w:rsidRPr="00341B58" w:rsidRDefault="00C8208E" w:rsidP="00C8208E">
      <w:pPr>
        <w:pStyle w:val="a4"/>
        <w:numPr>
          <w:ilvl w:val="0"/>
          <w:numId w:val="24"/>
        </w:numPr>
        <w:spacing w:after="0" w:line="240" w:lineRule="auto"/>
        <w:rPr>
          <w:rStyle w:val="HTML"/>
          <w:rFonts w:asciiTheme="minorHAnsi" w:eastAsiaTheme="minorHAnsi" w:hAnsiTheme="minorHAnsi" w:cstheme="minorHAnsi"/>
          <w:b/>
          <w:sz w:val="24"/>
          <w:szCs w:val="24"/>
        </w:rPr>
      </w:pPr>
      <w:r w:rsidRPr="00C8208E">
        <w:rPr>
          <w:rFonts w:cstheme="minorHAnsi"/>
          <w:b/>
          <w:bCs/>
          <w:sz w:val="24"/>
          <w:szCs w:val="24"/>
        </w:rPr>
        <w:t>Εντοπισμός Αφετηρίας:</w:t>
      </w:r>
      <w:r w:rsidRPr="00C8208E">
        <w:rPr>
          <w:rFonts w:cstheme="minorHAnsi"/>
          <w:sz w:val="24"/>
          <w:szCs w:val="24"/>
        </w:rPr>
        <w:t xml:space="preserve"> Ο αλγόριθμος σαρώνει αρχικά όλον τον πίνακα μέσω διπλού βρόχου </w:t>
      </w:r>
      <w:r w:rsidRPr="00C8208E">
        <w:rPr>
          <w:rStyle w:val="HTML"/>
          <w:rFonts w:asciiTheme="minorHAnsi" w:eastAsiaTheme="minorHAnsi" w:hAnsiTheme="minorHAnsi" w:cstheme="minorHAnsi"/>
          <w:b/>
          <w:i/>
          <w:sz w:val="24"/>
          <w:szCs w:val="24"/>
        </w:rPr>
        <w:t>for</w:t>
      </w:r>
      <w:r w:rsidRPr="00C8208E">
        <w:rPr>
          <w:rFonts w:cstheme="minorHAnsi"/>
          <w:sz w:val="24"/>
          <w:szCs w:val="24"/>
        </w:rPr>
        <w:t xml:space="preserve"> για να εντοπίσει τις συντεταγμένες εκκίνησης (κελί με τιμή 1) και αποθηκεύει τους δείκτες θέσης </w:t>
      </w:r>
      <w:r w:rsidRPr="00C8208E">
        <w:rPr>
          <w:rStyle w:val="HTML"/>
          <w:rFonts w:asciiTheme="minorHAnsi" w:eastAsiaTheme="minorHAnsi" w:hAnsiTheme="minorHAnsi" w:cstheme="minorHAnsi"/>
          <w:b/>
          <w:i/>
          <w:sz w:val="24"/>
          <w:szCs w:val="24"/>
        </w:rPr>
        <w:t>cx</w:t>
      </w:r>
      <w:r w:rsidRPr="00C8208E">
        <w:rPr>
          <w:rFonts w:cstheme="minorHAnsi"/>
          <w:sz w:val="24"/>
          <w:szCs w:val="24"/>
        </w:rPr>
        <w:t xml:space="preserve"> και </w:t>
      </w:r>
      <w:r w:rsidRPr="00C8208E">
        <w:rPr>
          <w:rStyle w:val="HTML"/>
          <w:rFonts w:asciiTheme="minorHAnsi" w:eastAsiaTheme="minorHAnsi" w:hAnsiTheme="minorHAnsi" w:cstheme="minorHAnsi"/>
          <w:b/>
          <w:i/>
          <w:sz w:val="24"/>
          <w:szCs w:val="24"/>
        </w:rPr>
        <w:t>cy</w:t>
      </w:r>
      <w:r w:rsidR="00341B58" w:rsidRPr="00341B58">
        <w:rPr>
          <w:rStyle w:val="HTML"/>
          <w:rFonts w:asciiTheme="minorHAnsi" w:eastAsiaTheme="minorHAnsi" w:hAnsiTheme="minorHAnsi" w:cstheme="minorHAnsi"/>
          <w:b/>
          <w:i/>
          <w:sz w:val="24"/>
          <w:szCs w:val="24"/>
        </w:rPr>
        <w:t>.</w:t>
      </w:r>
    </w:p>
    <w:p w:rsidR="00341B58" w:rsidRPr="00341B58" w:rsidRDefault="00341B58" w:rsidP="00341B58">
      <w:pPr>
        <w:spacing w:after="0" w:line="240" w:lineRule="auto"/>
        <w:rPr>
          <w:rStyle w:val="HTML"/>
          <w:rFonts w:asciiTheme="minorHAnsi" w:eastAsiaTheme="minorHAnsi" w:hAnsiTheme="minorHAnsi" w:cstheme="minorHAnsi"/>
          <w:b/>
          <w:sz w:val="24"/>
          <w:szCs w:val="24"/>
          <w:lang w:val="en-US"/>
        </w:rPr>
      </w:pPr>
    </w:p>
    <w:p w:rsidR="00341B58" w:rsidRPr="00341B58" w:rsidRDefault="00341B58" w:rsidP="00C8208E">
      <w:pPr>
        <w:pStyle w:val="a4"/>
        <w:numPr>
          <w:ilvl w:val="0"/>
          <w:numId w:val="24"/>
        </w:numPr>
        <w:spacing w:after="0" w:line="240" w:lineRule="auto"/>
        <w:rPr>
          <w:rFonts w:cstheme="minorHAnsi"/>
          <w:b/>
          <w:sz w:val="24"/>
          <w:szCs w:val="24"/>
        </w:rPr>
      </w:pPr>
      <w:r w:rsidRPr="00341B58">
        <w:rPr>
          <w:rFonts w:cstheme="minorHAnsi"/>
          <w:b/>
          <w:bCs/>
          <w:sz w:val="24"/>
          <w:szCs w:val="24"/>
        </w:rPr>
        <w:t>Αρχικοποίηση Αρχείου:</w:t>
      </w:r>
      <w:r w:rsidRPr="00341B58">
        <w:rPr>
          <w:rFonts w:cstheme="minorHAnsi"/>
          <w:sz w:val="24"/>
          <w:szCs w:val="24"/>
        </w:rPr>
        <w:t xml:space="preserve"> Ανοίγει το αρχείο εξόδου και εγγράφει τις βασικές εντολές ενεργοποίησης και απογείωσης (π.χ., </w:t>
      </w:r>
      <w:r w:rsidRPr="00341B58">
        <w:rPr>
          <w:rStyle w:val="HTML"/>
          <w:rFonts w:asciiTheme="minorHAnsi" w:eastAsiaTheme="minorHAnsi" w:hAnsiTheme="minorHAnsi" w:cstheme="minorHAnsi"/>
          <w:b/>
          <w:i/>
          <w:sz w:val="24"/>
          <w:szCs w:val="24"/>
        </w:rPr>
        <w:t>streamon</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takeoff</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up</w:t>
      </w:r>
      <w:r w:rsidRPr="00341B58">
        <w:rPr>
          <w:rFonts w:cstheme="minorHAnsi"/>
          <w:sz w:val="24"/>
          <w:szCs w:val="24"/>
        </w:rPr>
        <w:t>).</w:t>
      </w:r>
    </w:p>
    <w:p w:rsidR="00341B58" w:rsidRPr="00341B58" w:rsidRDefault="00341B58" w:rsidP="00341B58">
      <w:pPr>
        <w:pStyle w:val="a4"/>
        <w:rPr>
          <w:rStyle w:val="HTML"/>
          <w:rFonts w:asciiTheme="minorHAnsi" w:eastAsiaTheme="minorHAnsi" w:hAnsiTheme="minorHAnsi" w:cstheme="minorHAnsi"/>
          <w:b/>
          <w:sz w:val="24"/>
          <w:szCs w:val="24"/>
        </w:rPr>
      </w:pPr>
    </w:p>
    <w:p w:rsidR="00341B58" w:rsidRPr="00341B58" w:rsidRDefault="00341B58" w:rsidP="00C8208E">
      <w:pPr>
        <w:pStyle w:val="a4"/>
        <w:numPr>
          <w:ilvl w:val="0"/>
          <w:numId w:val="24"/>
        </w:numPr>
        <w:spacing w:after="0" w:line="240" w:lineRule="auto"/>
        <w:rPr>
          <w:rFonts w:cstheme="minorHAnsi"/>
          <w:b/>
          <w:sz w:val="24"/>
          <w:szCs w:val="24"/>
        </w:rPr>
      </w:pPr>
      <w:r w:rsidRPr="00341B58">
        <w:rPr>
          <w:b/>
          <w:bCs/>
          <w:sz w:val="24"/>
          <w:szCs w:val="24"/>
        </w:rPr>
        <w:t>Βρόχος Πλοήγησης (While Loop):</w:t>
      </w:r>
      <w:r w:rsidRPr="00341B58">
        <w:rPr>
          <w:sz w:val="24"/>
          <w:szCs w:val="24"/>
        </w:rPr>
        <w:t xml:space="preserve"> Ο κύριος βρόχος εκτελείται συνεχώς με συνθήκη τερματισμού την εύρεση της τιμής 2 (</w:t>
      </w:r>
      <w:r>
        <w:rPr>
          <w:sz w:val="24"/>
          <w:szCs w:val="24"/>
          <w:lang w:val="en-US"/>
        </w:rPr>
        <w:t>Goal</w:t>
      </w:r>
      <w:r w:rsidRPr="00341B58">
        <w:rPr>
          <w:sz w:val="24"/>
          <w:szCs w:val="24"/>
        </w:rPr>
        <w:t>).</w:t>
      </w:r>
    </w:p>
    <w:p w:rsidR="00341B58" w:rsidRPr="00341B58" w:rsidRDefault="00341B58" w:rsidP="00341B58">
      <w:pPr>
        <w:pStyle w:val="a4"/>
        <w:rPr>
          <w:rStyle w:val="HTML"/>
          <w:rFonts w:asciiTheme="minorHAnsi" w:eastAsiaTheme="minorHAnsi" w:hAnsiTheme="minorHAnsi" w:cstheme="minorHAnsi"/>
          <w:b/>
          <w:sz w:val="24"/>
          <w:szCs w:val="24"/>
        </w:rPr>
      </w:pPr>
    </w:p>
    <w:p w:rsidR="00341B58" w:rsidRPr="00341B58" w:rsidRDefault="00341B58" w:rsidP="00341B58">
      <w:pPr>
        <w:pStyle w:val="a4"/>
        <w:numPr>
          <w:ilvl w:val="0"/>
          <w:numId w:val="25"/>
        </w:numPr>
        <w:spacing w:after="0" w:line="240" w:lineRule="auto"/>
        <w:rPr>
          <w:rFonts w:cstheme="minorHAnsi"/>
          <w:b/>
          <w:sz w:val="24"/>
          <w:szCs w:val="24"/>
        </w:rPr>
      </w:pPr>
      <w:r w:rsidRPr="00341B58">
        <w:rPr>
          <w:rFonts w:cstheme="minorHAnsi"/>
          <w:sz w:val="24"/>
          <w:szCs w:val="24"/>
        </w:rPr>
        <w:t>Σε κάθε επανάληψη, το τρέχον κελί μηδενίζεται (</w:t>
      </w:r>
      <w:r w:rsidRPr="00341B58">
        <w:rPr>
          <w:rStyle w:val="HTML"/>
          <w:rFonts w:asciiTheme="minorHAnsi" w:eastAsiaTheme="minorHAnsi" w:hAnsiTheme="minorHAnsi" w:cstheme="minorHAnsi"/>
          <w:b/>
          <w:i/>
          <w:sz w:val="24"/>
          <w:szCs w:val="24"/>
        </w:rPr>
        <w:t>matrix[cy][cx] = 0</w:t>
      </w:r>
      <w:r w:rsidRPr="00341B58">
        <w:rPr>
          <w:rFonts w:cstheme="minorHAnsi"/>
          <w:sz w:val="24"/>
          <w:szCs w:val="24"/>
        </w:rPr>
        <w:t>). Αυτό είναι ένα κρίσιμο αλγοριθμικό βήμα που αποτρέπει το drone από το να κάνει κύκλους ή να επιστρέψει στο προηγούμενο κελί (αποφυγή ατέρμονος βρόχου).</w:t>
      </w:r>
    </w:p>
    <w:p w:rsidR="00341B58" w:rsidRPr="00341B58" w:rsidRDefault="00341B58" w:rsidP="00341B58">
      <w:pPr>
        <w:pStyle w:val="a4"/>
        <w:spacing w:after="0" w:line="240" w:lineRule="auto"/>
        <w:ind w:left="1080"/>
        <w:rPr>
          <w:rFonts w:cstheme="minorHAnsi"/>
          <w:b/>
          <w:sz w:val="24"/>
          <w:szCs w:val="24"/>
        </w:rPr>
      </w:pPr>
    </w:p>
    <w:p w:rsidR="00341B58" w:rsidRPr="00341B58" w:rsidRDefault="00341B58" w:rsidP="00341B58">
      <w:pPr>
        <w:pStyle w:val="a4"/>
        <w:numPr>
          <w:ilvl w:val="0"/>
          <w:numId w:val="25"/>
        </w:numPr>
        <w:spacing w:after="0" w:line="240" w:lineRule="auto"/>
        <w:rPr>
          <w:rFonts w:cstheme="minorHAnsi"/>
          <w:sz w:val="24"/>
          <w:szCs w:val="24"/>
        </w:rPr>
      </w:pPr>
      <w:r w:rsidRPr="00341B58">
        <w:rPr>
          <w:rFonts w:cstheme="minorHAnsi"/>
          <w:sz w:val="24"/>
          <w:szCs w:val="24"/>
        </w:rPr>
        <w:t xml:space="preserve">Στη συνέχεια, ο κώδικας ελέγχει μέσω διαδοχικών εντολών </w:t>
      </w:r>
      <w:r w:rsidRPr="00341B58">
        <w:rPr>
          <w:rStyle w:val="HTML"/>
          <w:rFonts w:asciiTheme="minorHAnsi" w:eastAsiaTheme="minorHAnsi" w:hAnsiTheme="minorHAnsi" w:cstheme="minorHAnsi"/>
          <w:b/>
          <w:i/>
          <w:sz w:val="24"/>
          <w:szCs w:val="24"/>
        </w:rPr>
        <w:t>if/elif</w:t>
      </w:r>
      <w:r w:rsidRPr="00341B58">
        <w:rPr>
          <w:rFonts w:cstheme="minorHAnsi"/>
          <w:sz w:val="24"/>
          <w:szCs w:val="24"/>
        </w:rPr>
        <w:t xml:space="preserve"> τα 4 γειτονικά κελιά για να βρει ποιο έχει την τιμή 3 (το επόμενο βήμα του μονοπατιού).</w:t>
      </w:r>
    </w:p>
    <w:p w:rsidR="00341B58" w:rsidRPr="00341B58" w:rsidRDefault="00341B58" w:rsidP="00341B58">
      <w:pPr>
        <w:pStyle w:val="a4"/>
        <w:rPr>
          <w:rStyle w:val="HTML"/>
          <w:rFonts w:asciiTheme="minorHAnsi" w:eastAsiaTheme="minorHAnsi" w:hAnsiTheme="minorHAnsi" w:cstheme="minorHAnsi"/>
          <w:sz w:val="24"/>
          <w:szCs w:val="24"/>
        </w:rPr>
      </w:pPr>
    </w:p>
    <w:p w:rsidR="00341B58" w:rsidRPr="00341B58" w:rsidRDefault="00341B58" w:rsidP="00341B58">
      <w:pPr>
        <w:pStyle w:val="a4"/>
        <w:numPr>
          <w:ilvl w:val="0"/>
          <w:numId w:val="25"/>
        </w:numPr>
        <w:spacing w:after="0" w:line="240" w:lineRule="auto"/>
        <w:rPr>
          <w:rStyle w:val="HTML"/>
          <w:rFonts w:asciiTheme="minorHAnsi" w:eastAsiaTheme="minorHAnsi" w:hAnsiTheme="minorHAnsi" w:cstheme="minorHAnsi"/>
          <w:sz w:val="24"/>
          <w:szCs w:val="24"/>
        </w:rPr>
      </w:pPr>
      <w:r w:rsidRPr="00341B58">
        <w:rPr>
          <w:rFonts w:cstheme="minorHAnsi"/>
          <w:sz w:val="24"/>
          <w:szCs w:val="24"/>
        </w:rPr>
        <w:t xml:space="preserve">Μόλις το εντοπίσει, προσθέτει την αντίστοιχη κατευθυντική εντολή στο αρχείο (π.χ., </w:t>
      </w:r>
      <w:r w:rsidRPr="00341B58">
        <w:rPr>
          <w:rStyle w:val="HTML"/>
          <w:rFonts w:asciiTheme="minorHAnsi" w:eastAsiaTheme="minorHAnsi" w:hAnsiTheme="minorHAnsi" w:cstheme="minorHAnsi"/>
          <w:b/>
          <w:i/>
          <w:sz w:val="24"/>
          <w:szCs w:val="24"/>
        </w:rPr>
        <w:t>forward</w:t>
      </w:r>
      <w:r w:rsidRPr="00341B58">
        <w:rPr>
          <w:rFonts w:cstheme="minorHAnsi"/>
          <w:sz w:val="24"/>
          <w:szCs w:val="24"/>
        </w:rPr>
        <w:t>,</w:t>
      </w:r>
      <w:r w:rsidRPr="00341B58">
        <w:rPr>
          <w:rFonts w:cstheme="minorHAnsi"/>
          <w:b/>
          <w:i/>
          <w:sz w:val="24"/>
          <w:szCs w:val="24"/>
        </w:rPr>
        <w:t xml:space="preserve"> </w:t>
      </w:r>
      <w:r w:rsidRPr="00341B58">
        <w:rPr>
          <w:rStyle w:val="HTML"/>
          <w:rFonts w:asciiTheme="minorHAnsi" w:eastAsiaTheme="minorHAnsi" w:hAnsiTheme="minorHAnsi" w:cstheme="minorHAnsi"/>
          <w:b/>
          <w:i/>
          <w:sz w:val="24"/>
          <w:szCs w:val="24"/>
        </w:rPr>
        <w:t>right</w:t>
      </w:r>
      <w:r w:rsidRPr="00341B58">
        <w:rPr>
          <w:rFonts w:cstheme="minorHAnsi"/>
          <w:sz w:val="24"/>
          <w:szCs w:val="24"/>
        </w:rPr>
        <w:t xml:space="preserve">) μαζί με τη μεταβλητή βήματος </w:t>
      </w:r>
      <w:r w:rsidRPr="00341B58">
        <w:rPr>
          <w:rStyle w:val="HTML"/>
          <w:rFonts w:asciiTheme="minorHAnsi" w:eastAsiaTheme="minorHAnsi" w:hAnsiTheme="minorHAnsi" w:cstheme="minorHAnsi"/>
          <w:b/>
          <w:i/>
          <w:sz w:val="24"/>
          <w:szCs w:val="24"/>
        </w:rPr>
        <w:t>step</w:t>
      </w:r>
      <w:r w:rsidRPr="00341B58">
        <w:rPr>
          <w:rFonts w:cstheme="minorHAnsi"/>
          <w:sz w:val="24"/>
          <w:szCs w:val="24"/>
        </w:rPr>
        <w:t xml:space="preserve"> (π.χ. 50cm) και ανανεώνει τους δείκτες </w:t>
      </w:r>
      <w:r w:rsidRPr="00341B58">
        <w:rPr>
          <w:rStyle w:val="HTML"/>
          <w:rFonts w:asciiTheme="minorHAnsi" w:eastAsiaTheme="minorHAnsi" w:hAnsiTheme="minorHAnsi" w:cstheme="minorHAnsi"/>
          <w:b/>
          <w:i/>
          <w:sz w:val="24"/>
          <w:szCs w:val="24"/>
        </w:rPr>
        <w:t>cx</w:t>
      </w:r>
      <w:r w:rsidRPr="00341B58">
        <w:rPr>
          <w:rFonts w:cstheme="minorHAnsi"/>
          <w:sz w:val="24"/>
          <w:szCs w:val="24"/>
        </w:rPr>
        <w:t xml:space="preserve"> ή </w:t>
      </w:r>
      <w:r w:rsidRPr="00341B58">
        <w:rPr>
          <w:rStyle w:val="HTML"/>
          <w:rFonts w:asciiTheme="minorHAnsi" w:eastAsiaTheme="minorHAnsi" w:hAnsiTheme="minorHAnsi" w:cstheme="minorHAnsi"/>
          <w:b/>
          <w:i/>
          <w:sz w:val="24"/>
          <w:szCs w:val="24"/>
        </w:rPr>
        <w:t>cy</w:t>
      </w:r>
      <w:r w:rsidRPr="00341B58">
        <w:rPr>
          <w:rFonts w:cstheme="minorHAnsi"/>
          <w:sz w:val="24"/>
          <w:szCs w:val="24"/>
        </w:rPr>
        <w:t>.</w:t>
      </w:r>
    </w:p>
    <w:p w:rsidR="00341B58" w:rsidRPr="00341B58" w:rsidRDefault="00341B58" w:rsidP="00341B58">
      <w:pPr>
        <w:spacing w:after="0" w:line="240" w:lineRule="auto"/>
        <w:rPr>
          <w:rStyle w:val="HTML"/>
          <w:rFonts w:asciiTheme="minorHAnsi" w:eastAsiaTheme="minorHAnsi" w:hAnsiTheme="minorHAnsi" w:cstheme="minorHAnsi"/>
          <w:b/>
          <w:sz w:val="24"/>
          <w:szCs w:val="24"/>
        </w:rPr>
      </w:pPr>
    </w:p>
    <w:p w:rsidR="00C8208E" w:rsidRPr="00D14008" w:rsidRDefault="00341B58" w:rsidP="00341B58">
      <w:pPr>
        <w:pStyle w:val="a4"/>
        <w:numPr>
          <w:ilvl w:val="0"/>
          <w:numId w:val="24"/>
        </w:numPr>
        <w:spacing w:after="0" w:line="240" w:lineRule="auto"/>
        <w:rPr>
          <w:rFonts w:cstheme="minorHAnsi"/>
          <w:b/>
          <w:sz w:val="24"/>
          <w:szCs w:val="24"/>
        </w:rPr>
      </w:pPr>
      <w:r w:rsidRPr="00341B58">
        <w:rPr>
          <w:rFonts w:cstheme="minorHAnsi"/>
          <w:b/>
          <w:bCs/>
          <w:sz w:val="24"/>
          <w:szCs w:val="24"/>
        </w:rPr>
        <w:t>Τερματισμός:</w:t>
      </w:r>
      <w:r w:rsidRPr="00341B58">
        <w:rPr>
          <w:rFonts w:cstheme="minorHAnsi"/>
          <w:sz w:val="24"/>
          <w:szCs w:val="24"/>
        </w:rPr>
        <w:t xml:space="preserve"> Μόλις οι δείκτες φτάσουν στον στόχο, ο βρόχος σπάει και ο αλγόριθμος εγγράφει τις τελικές εντολές επίδειξης και προσγείωσης (</w:t>
      </w:r>
      <w:r w:rsidRPr="00341B58">
        <w:rPr>
          <w:rStyle w:val="HTML"/>
          <w:rFonts w:asciiTheme="minorHAnsi" w:eastAsiaTheme="minorHAnsi" w:hAnsiTheme="minorHAnsi" w:cstheme="minorHAnsi"/>
          <w:b/>
          <w:i/>
          <w:sz w:val="24"/>
          <w:szCs w:val="24"/>
        </w:rPr>
        <w:t>flip f</w:t>
      </w:r>
      <w:r w:rsidRPr="00341B58">
        <w:rPr>
          <w:rFonts w:cstheme="minorHAnsi"/>
          <w:sz w:val="24"/>
          <w:szCs w:val="24"/>
        </w:rPr>
        <w:t xml:space="preserve">, </w:t>
      </w:r>
      <w:r w:rsidRPr="00341B58">
        <w:rPr>
          <w:rStyle w:val="HTML"/>
          <w:rFonts w:asciiTheme="minorHAnsi" w:eastAsiaTheme="minorHAnsi" w:hAnsiTheme="minorHAnsi" w:cstheme="minorHAnsi"/>
          <w:b/>
          <w:i/>
          <w:sz w:val="24"/>
          <w:szCs w:val="24"/>
        </w:rPr>
        <w:t>land</w:t>
      </w:r>
      <w:r w:rsidRPr="00341B58">
        <w:rPr>
          <w:rFonts w:cstheme="minorHAnsi"/>
          <w:sz w:val="24"/>
          <w:szCs w:val="24"/>
        </w:rPr>
        <w:t>).</w:t>
      </w: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Default="00D14008" w:rsidP="00D14008">
      <w:pPr>
        <w:spacing w:after="0" w:line="240" w:lineRule="auto"/>
        <w:rPr>
          <w:rFonts w:cstheme="minorHAnsi"/>
          <w:sz w:val="24"/>
          <w:szCs w:val="24"/>
          <w:lang w:val="en-US"/>
        </w:rPr>
      </w:pPr>
    </w:p>
    <w:p w:rsidR="00D14008" w:rsidRPr="00BE3C95" w:rsidRDefault="00D14008" w:rsidP="00D14008">
      <w:pPr>
        <w:pStyle w:val="a4"/>
        <w:numPr>
          <w:ilvl w:val="0"/>
          <w:numId w:val="28"/>
        </w:numPr>
        <w:spacing w:after="0" w:line="240" w:lineRule="auto"/>
        <w:rPr>
          <w:rFonts w:cstheme="minorHAnsi"/>
          <w:b/>
          <w:sz w:val="24"/>
          <w:szCs w:val="24"/>
        </w:rPr>
      </w:pPr>
      <w:r>
        <w:rPr>
          <w:rFonts w:cstheme="minorHAnsi"/>
          <w:b/>
          <w:sz w:val="32"/>
          <w:szCs w:val="32"/>
        </w:rPr>
        <w:lastRenderedPageBreak/>
        <w:t>Κώδικας Υλοποίησης και Αρχιτεκτονική Συστήματος</w:t>
      </w:r>
      <w:r w:rsidR="00BE3C95" w:rsidRPr="00BE3C95">
        <w:rPr>
          <w:rFonts w:cstheme="minorHAnsi"/>
          <w:b/>
          <w:sz w:val="32"/>
          <w:szCs w:val="32"/>
        </w:rPr>
        <w:t>.</w:t>
      </w:r>
    </w:p>
    <w:p w:rsidR="00D14008" w:rsidRPr="00BE3C95" w:rsidRDefault="00D14008" w:rsidP="00D14008"/>
    <w:p w:rsidR="00BC1332" w:rsidRDefault="00D14008" w:rsidP="00D14008">
      <w:pPr>
        <w:ind w:left="360"/>
        <w:rPr>
          <w:rFonts w:cstheme="minorHAnsi"/>
          <w:sz w:val="24"/>
          <w:szCs w:val="24"/>
          <w:lang w:val="en-US"/>
        </w:rPr>
      </w:pPr>
      <w:r w:rsidRPr="00D14008">
        <w:rPr>
          <w:rFonts w:cstheme="minorHAnsi"/>
          <w:sz w:val="24"/>
          <w:szCs w:val="24"/>
        </w:rPr>
        <w:t>Η ανάπτυξη του λογισμικού πραγματοποιήθηκε εξ ολοκλήρου στη γλώσσα προγραμματισμού Python. Η αρχιτεκτονική του συστήματος είναι σπονδυλωτή διαχωρίζοντας το γραφικό περιβάλλον (Frontend) από τη δικτυακή επικοινωνία με το υλικό (Backend). Το σύστημα απαρτίζεται από τρία κύρια υποσυστήματα.</w:t>
      </w:r>
    </w:p>
    <w:p w:rsidR="00BE3C95" w:rsidRPr="00BE3C95" w:rsidRDefault="00BE3C95" w:rsidP="00BE3C95">
      <w:pPr>
        <w:pStyle w:val="a4"/>
        <w:numPr>
          <w:ilvl w:val="0"/>
          <w:numId w:val="31"/>
        </w:numPr>
        <w:rPr>
          <w:rFonts w:cstheme="minorHAnsi"/>
          <w:b/>
          <w:sz w:val="28"/>
          <w:szCs w:val="28"/>
        </w:rPr>
      </w:pPr>
      <w:r w:rsidRPr="00BE3C95">
        <w:rPr>
          <w:rFonts w:cstheme="minorHAnsi"/>
          <w:b/>
          <w:sz w:val="28"/>
          <w:szCs w:val="28"/>
        </w:rPr>
        <w:t>Γραφική Διεπαφή και Διαχείριση Συστήματος (</w:t>
      </w:r>
      <w:r w:rsidRPr="00BE3C95">
        <w:rPr>
          <w:rStyle w:val="HTML"/>
          <w:rFonts w:asciiTheme="minorHAnsi" w:eastAsiaTheme="minorHAnsi" w:hAnsiTheme="minorHAnsi" w:cstheme="minorHAnsi"/>
          <w:b/>
          <w:i/>
          <w:sz w:val="28"/>
          <w:szCs w:val="28"/>
        </w:rPr>
        <w:t>gui.py</w:t>
      </w:r>
      <w:r w:rsidRPr="00BE3C95">
        <w:rPr>
          <w:rFonts w:cstheme="minorHAnsi"/>
          <w:b/>
          <w:sz w:val="28"/>
          <w:szCs w:val="28"/>
        </w:rPr>
        <w:t>).</w:t>
      </w:r>
    </w:p>
    <w:p w:rsidR="00BE3C95" w:rsidRPr="00BE3C95" w:rsidRDefault="00BE3C95" w:rsidP="00BE3C95">
      <w:pPr>
        <w:ind w:left="360"/>
        <w:rPr>
          <w:rFonts w:cstheme="minorHAnsi"/>
          <w:b/>
          <w:sz w:val="24"/>
          <w:szCs w:val="24"/>
        </w:rPr>
      </w:pPr>
      <w:r w:rsidRPr="00BE3C95">
        <w:rPr>
          <w:rFonts w:cstheme="minorHAnsi"/>
          <w:sz w:val="24"/>
          <w:szCs w:val="24"/>
        </w:rPr>
        <w:t xml:space="preserve">Για την υλοποίηση του γραφικού περιβάλλοντος (GUI) επιλέχθηκε το σύγχρονο πλαίσιο </w:t>
      </w:r>
      <w:r w:rsidRPr="00BE3C95">
        <w:rPr>
          <w:rFonts w:cstheme="minorHAnsi"/>
          <w:b/>
          <w:bCs/>
          <w:i/>
          <w:sz w:val="24"/>
          <w:szCs w:val="24"/>
        </w:rPr>
        <w:t>NiceGUI</w:t>
      </w:r>
      <w:r w:rsidRPr="00BE3C95">
        <w:rPr>
          <w:rFonts w:cstheme="minorHAnsi"/>
          <w:sz w:val="24"/>
          <w:szCs w:val="24"/>
        </w:rPr>
        <w:t xml:space="preserve">, το οποίο βασίζεται στο </w:t>
      </w:r>
      <w:r w:rsidRPr="00BE3C95">
        <w:rPr>
          <w:rFonts w:cstheme="minorHAnsi"/>
          <w:b/>
          <w:i/>
          <w:sz w:val="24"/>
          <w:szCs w:val="24"/>
        </w:rPr>
        <w:t>FastAPI</w:t>
      </w:r>
      <w:r w:rsidRPr="00BE3C95">
        <w:rPr>
          <w:rFonts w:cstheme="minorHAnsi"/>
          <w:sz w:val="24"/>
          <w:szCs w:val="24"/>
        </w:rPr>
        <w:t>. Το πλαίσιο αυτό επιτρέπει τη δημιουργία διαδραστικών Web εφαρμογών, αξιοποιώντας τις ασύγχρονες δυνατότητες (async/await) της Python.</w:t>
      </w:r>
    </w:p>
    <w:p w:rsidR="00BE3C95" w:rsidRPr="00BE3C95" w:rsidRDefault="00BE3C95" w:rsidP="00BE3C95">
      <w:pPr>
        <w:pStyle w:val="a4"/>
        <w:ind w:left="360"/>
        <w:rPr>
          <w:rFonts w:cstheme="minorHAnsi"/>
          <w:sz w:val="28"/>
          <w:szCs w:val="28"/>
        </w:rPr>
      </w:pPr>
    </w:p>
    <w:p w:rsidR="00D14008" w:rsidRDefault="00BC1332" w:rsidP="00BC1332">
      <w:pPr>
        <w:pStyle w:val="a4"/>
        <w:numPr>
          <w:ilvl w:val="0"/>
          <w:numId w:val="29"/>
        </w:numPr>
        <w:rPr>
          <w:rFonts w:cstheme="minorHAnsi"/>
          <w:sz w:val="24"/>
          <w:szCs w:val="24"/>
        </w:rPr>
      </w:pPr>
      <w:r w:rsidRPr="00BC1332">
        <w:rPr>
          <w:rFonts w:cstheme="minorHAnsi"/>
          <w:b/>
          <w:bCs/>
          <w:sz w:val="24"/>
          <w:szCs w:val="24"/>
        </w:rPr>
        <w:t>Διαχείριση Χρηστών και Ασφάλεια:</w:t>
      </w:r>
      <w:r w:rsidRPr="00BC1332">
        <w:rPr>
          <w:rFonts w:cstheme="minorHAnsi"/>
          <w:sz w:val="24"/>
          <w:szCs w:val="24"/>
        </w:rPr>
        <w:t xml:space="preserve"> Η εφαρμογή δεν είναι ανοιχτή στο κοινό. Υλοποιήθηκε ένα ολοκληρωμένο σύστημα αυθεντικοποίησης (Login System) που αντλεί δεδομένα από τοπικά αρχεία ρυθμίσεων (</w:t>
      </w:r>
      <w:r w:rsidRPr="00BC1332">
        <w:rPr>
          <w:rStyle w:val="HTML"/>
          <w:rFonts w:asciiTheme="minorHAnsi" w:eastAsiaTheme="minorHAnsi" w:hAnsiTheme="minorHAnsi" w:cstheme="minorHAnsi"/>
          <w:b/>
          <w:i/>
          <w:sz w:val="24"/>
          <w:szCs w:val="24"/>
        </w:rPr>
        <w:t>users.json</w:t>
      </w:r>
      <w:r w:rsidRPr="00BC1332">
        <w:rPr>
          <w:rFonts w:cstheme="minorHAnsi"/>
          <w:sz w:val="24"/>
          <w:szCs w:val="24"/>
        </w:rPr>
        <w:t xml:space="preserve">, </w:t>
      </w:r>
      <w:r w:rsidRPr="00BC1332">
        <w:rPr>
          <w:rStyle w:val="HTML"/>
          <w:rFonts w:asciiTheme="minorHAnsi" w:eastAsiaTheme="minorHAnsi" w:hAnsiTheme="minorHAnsi" w:cstheme="minorHAnsi"/>
          <w:b/>
          <w:i/>
          <w:sz w:val="24"/>
          <w:szCs w:val="24"/>
        </w:rPr>
        <w:t>admins.json</w:t>
      </w:r>
      <w:r w:rsidRPr="00BC1332">
        <w:rPr>
          <w:rFonts w:cstheme="minorHAnsi"/>
          <w:sz w:val="24"/>
          <w:szCs w:val="24"/>
        </w:rPr>
        <w:t>). Μέσ</w:t>
      </w:r>
      <w:r>
        <w:rPr>
          <w:rFonts w:cstheme="minorHAnsi"/>
          <w:sz w:val="24"/>
          <w:szCs w:val="24"/>
        </w:rPr>
        <w:t>ω εξειδικευμένων φίλτρων ελέγχου</w:t>
      </w:r>
      <w:r w:rsidRPr="00BC1332">
        <w:rPr>
          <w:rFonts w:cstheme="minorHAnsi"/>
          <w:sz w:val="24"/>
          <w:szCs w:val="24"/>
        </w:rPr>
        <w:t xml:space="preserve"> </w:t>
      </w:r>
      <w:r>
        <w:rPr>
          <w:rFonts w:cstheme="minorHAnsi"/>
          <w:sz w:val="24"/>
          <w:szCs w:val="24"/>
        </w:rPr>
        <w:t xml:space="preserve">, </w:t>
      </w:r>
      <w:r w:rsidRPr="00BC1332">
        <w:rPr>
          <w:rFonts w:cstheme="minorHAnsi"/>
          <w:sz w:val="24"/>
          <w:szCs w:val="24"/>
        </w:rPr>
        <w:t xml:space="preserve">όπως το </w:t>
      </w:r>
      <w:r w:rsidRPr="00BC1332">
        <w:rPr>
          <w:rStyle w:val="HTML"/>
          <w:rFonts w:asciiTheme="minorHAnsi" w:eastAsiaTheme="minorHAnsi" w:hAnsiTheme="minorHAnsi" w:cstheme="minorHAnsi"/>
          <w:b/>
          <w:i/>
          <w:sz w:val="24"/>
          <w:szCs w:val="24"/>
        </w:rPr>
        <w:t>AuthMiddleware</w:t>
      </w:r>
      <w:r w:rsidRPr="00BC1332">
        <w:rPr>
          <w:rFonts w:cstheme="minorHAnsi"/>
          <w:sz w:val="24"/>
          <w:szCs w:val="24"/>
        </w:rPr>
        <w:t xml:space="preserve"> και το </w:t>
      </w:r>
      <w:r w:rsidRPr="00BC1332">
        <w:rPr>
          <w:rStyle w:val="HTML"/>
          <w:rFonts w:asciiTheme="minorHAnsi" w:eastAsiaTheme="minorHAnsi" w:hAnsiTheme="minorHAnsi" w:cstheme="minorHAnsi"/>
          <w:b/>
          <w:i/>
          <w:sz w:val="24"/>
          <w:szCs w:val="24"/>
        </w:rPr>
        <w:t>AdminMiddleware</w:t>
      </w:r>
      <w:r w:rsidRPr="00BC1332">
        <w:rPr>
          <w:rFonts w:cstheme="minorHAnsi"/>
          <w:sz w:val="24"/>
          <w:szCs w:val="24"/>
        </w:rPr>
        <w:t>, το σύστημα αναχαιτίζει τα αιτήματα HTTP και ανακατευθύνει αυτόματα τους μη συνδεδεμένους χρήστες στη σελίδα εισόδου.</w:t>
      </w:r>
    </w:p>
    <w:p w:rsidR="00BC1332" w:rsidRDefault="00BC1332" w:rsidP="00BC1332">
      <w:pPr>
        <w:pStyle w:val="a4"/>
        <w:ind w:left="360"/>
        <w:rPr>
          <w:rFonts w:cstheme="minorHAnsi"/>
          <w:sz w:val="24"/>
          <w:szCs w:val="24"/>
        </w:rPr>
      </w:pPr>
    </w:p>
    <w:p w:rsidR="00BC1332" w:rsidRPr="00BC1332" w:rsidRDefault="00BE3C95" w:rsidP="00BC1332">
      <w:pPr>
        <w:pStyle w:val="a4"/>
        <w:numPr>
          <w:ilvl w:val="0"/>
          <w:numId w:val="29"/>
        </w:numPr>
        <w:rPr>
          <w:rFonts w:cstheme="minorHAnsi"/>
          <w:sz w:val="24"/>
          <w:szCs w:val="24"/>
        </w:rPr>
      </w:pPr>
      <w:r>
        <w:rPr>
          <w:rFonts w:cstheme="minorHAnsi"/>
          <w:b/>
          <w:bCs/>
          <w:noProof/>
          <w:sz w:val="24"/>
          <w:szCs w:val="24"/>
          <w:lang w:eastAsia="el-GR"/>
        </w:rPr>
        <w:drawing>
          <wp:anchor distT="0" distB="0" distL="114300" distR="114300" simplePos="0" relativeHeight="251659264" behindDoc="0" locked="0" layoutInCell="1" allowOverlap="1">
            <wp:simplePos x="0" y="0"/>
            <wp:positionH relativeFrom="column">
              <wp:posOffset>872490</wp:posOffset>
            </wp:positionH>
            <wp:positionV relativeFrom="paragraph">
              <wp:posOffset>1656080</wp:posOffset>
            </wp:positionV>
            <wp:extent cx="3874770" cy="3276600"/>
            <wp:effectExtent l="19050" t="0" r="0" b="0"/>
            <wp:wrapSquare wrapText="bothSides"/>
            <wp:docPr id="1" name="0 - Εικόνα" descr="Στιγμιότυπο οθόνης 2026-05-21 023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Στιγμιότυπο οθόνης 2026-05-21 023649.png"/>
                    <pic:cNvPicPr/>
                  </pic:nvPicPr>
                  <pic:blipFill>
                    <a:blip r:embed="rId7" cstate="print"/>
                    <a:stretch>
                      <a:fillRect/>
                    </a:stretch>
                  </pic:blipFill>
                  <pic:spPr>
                    <a:xfrm>
                      <a:off x="0" y="0"/>
                      <a:ext cx="3874770" cy="3276600"/>
                    </a:xfrm>
                    <a:prstGeom prst="rect">
                      <a:avLst/>
                    </a:prstGeom>
                  </pic:spPr>
                </pic:pic>
              </a:graphicData>
            </a:graphic>
          </wp:anchor>
        </w:drawing>
      </w:r>
      <w:r w:rsidR="00BC1332">
        <w:rPr>
          <w:rFonts w:cstheme="minorHAnsi"/>
          <w:b/>
          <w:bCs/>
          <w:sz w:val="24"/>
          <w:szCs w:val="24"/>
        </w:rPr>
        <w:t>Διαδραστικό</w:t>
      </w:r>
      <w:r w:rsidR="00BC1332" w:rsidRPr="00BC1332">
        <w:rPr>
          <w:rFonts w:cstheme="minorHAnsi"/>
          <w:b/>
          <w:bCs/>
          <w:sz w:val="24"/>
          <w:szCs w:val="24"/>
        </w:rPr>
        <w:t xml:space="preserve"> </w:t>
      </w:r>
      <w:r w:rsidR="00BC1332">
        <w:rPr>
          <w:rFonts w:cstheme="minorHAnsi"/>
          <w:b/>
          <w:bCs/>
          <w:sz w:val="24"/>
          <w:szCs w:val="24"/>
          <w:lang w:val="en-US"/>
        </w:rPr>
        <w:t>Grid</w:t>
      </w:r>
      <w:r w:rsidR="00BC1332" w:rsidRPr="00BC1332">
        <w:rPr>
          <w:rFonts w:cstheme="minorHAnsi"/>
          <w:b/>
          <w:bCs/>
          <w:sz w:val="24"/>
          <w:szCs w:val="24"/>
        </w:rPr>
        <w:t xml:space="preserve"> Αναζήτησης (Σελίδα </w:t>
      </w:r>
      <w:r w:rsidR="00BC1332" w:rsidRPr="00BC1332">
        <w:rPr>
          <w:rStyle w:val="HTML"/>
          <w:rFonts w:asciiTheme="minorHAnsi" w:eastAsiaTheme="minorHAnsi" w:hAnsiTheme="minorHAnsi" w:cstheme="minorHAnsi"/>
          <w:b/>
          <w:bCs/>
          <w:sz w:val="24"/>
          <w:szCs w:val="24"/>
        </w:rPr>
        <w:t>/</w:t>
      </w:r>
      <w:r w:rsidR="00BC1332" w:rsidRPr="00BC1332">
        <w:rPr>
          <w:rStyle w:val="HTML"/>
          <w:rFonts w:asciiTheme="minorHAnsi" w:eastAsiaTheme="minorHAnsi" w:hAnsiTheme="minorHAnsi" w:cstheme="minorHAnsi"/>
          <w:b/>
          <w:bCs/>
          <w:i/>
          <w:sz w:val="24"/>
          <w:szCs w:val="24"/>
        </w:rPr>
        <w:t>analysis</w:t>
      </w:r>
      <w:r w:rsidR="00BC1332" w:rsidRPr="00BC1332">
        <w:rPr>
          <w:rFonts w:cstheme="minorHAnsi"/>
          <w:b/>
          <w:bCs/>
          <w:sz w:val="24"/>
          <w:szCs w:val="24"/>
        </w:rPr>
        <w:t>):</w:t>
      </w:r>
      <w:r w:rsidR="00BC1332" w:rsidRPr="00BC1332">
        <w:rPr>
          <w:rFonts w:cstheme="minorHAnsi"/>
          <w:sz w:val="24"/>
          <w:szCs w:val="24"/>
        </w:rPr>
        <w:t xml:space="preserve"> Εδώ φιλοξενείται η οπτικοποίηση του αλγορίθμου A*. Ο χρήστης μπορεί να ορίσει δυναμικά το μέγεθος του πλέγματος και να τοποθετήσει την αφετηρία, τον στόχο και τα εμπόδια (δημιουργώντας τοπικά το Path Matrix). Με την εκτέλεση της αναζήτησης, το προκύπτον μονοπάτι αποτυπώνεται οπτικά και καλείται στο παρασκήνιο η συνάρτηση </w:t>
      </w:r>
      <w:r w:rsidR="00BC1332" w:rsidRPr="00BC1332">
        <w:rPr>
          <w:rStyle w:val="HTML"/>
          <w:rFonts w:asciiTheme="minorHAnsi" w:eastAsiaTheme="minorHAnsi" w:hAnsiTheme="minorHAnsi" w:cstheme="minorHAnsi"/>
          <w:b/>
          <w:i/>
          <w:sz w:val="24"/>
          <w:szCs w:val="24"/>
        </w:rPr>
        <w:t>commandgen</w:t>
      </w:r>
      <w:r w:rsidR="00BC1332" w:rsidRPr="00BC1332">
        <w:rPr>
          <w:rFonts w:cstheme="minorHAnsi"/>
          <w:sz w:val="24"/>
          <w:szCs w:val="24"/>
        </w:rPr>
        <w:t xml:space="preserve"> για την παραγωγή του εκτελέσιμου αρχείου </w:t>
      </w:r>
      <w:r w:rsidR="00BC1332" w:rsidRPr="00BC1332">
        <w:rPr>
          <w:rStyle w:val="HTML"/>
          <w:rFonts w:asciiTheme="minorHAnsi" w:eastAsiaTheme="minorHAnsi" w:hAnsiTheme="minorHAnsi" w:cstheme="minorHAnsi"/>
          <w:b/>
          <w:i/>
          <w:sz w:val="24"/>
          <w:szCs w:val="24"/>
        </w:rPr>
        <w:t>command.txt</w:t>
      </w:r>
      <w:r w:rsidR="00BC1332" w:rsidRPr="00BC1332">
        <w:rPr>
          <w:rFonts w:cstheme="minorHAnsi"/>
          <w:sz w:val="24"/>
          <w:szCs w:val="24"/>
        </w:rPr>
        <w:t>.</w:t>
      </w:r>
    </w:p>
    <w:p w:rsidR="00BC1332" w:rsidRDefault="00BC1332" w:rsidP="00BC1332">
      <w:pPr>
        <w:rPr>
          <w:rFonts w:cstheme="minorHAnsi"/>
          <w:sz w:val="24"/>
          <w:szCs w:val="24"/>
          <w:lang w:val="en-US"/>
        </w:rPr>
      </w:pPr>
    </w:p>
    <w:p w:rsidR="00BE3C95" w:rsidRDefault="00BE3C95" w:rsidP="00BC1332">
      <w:pPr>
        <w:rPr>
          <w:rFonts w:cstheme="minorHAnsi"/>
          <w:sz w:val="24"/>
          <w:szCs w:val="24"/>
          <w:lang w:val="en-US"/>
        </w:rPr>
      </w:pPr>
    </w:p>
    <w:p w:rsidR="00BE3C95" w:rsidRDefault="00BE3C95" w:rsidP="00BC1332">
      <w:pPr>
        <w:rPr>
          <w:rFonts w:cstheme="minorHAnsi"/>
          <w:sz w:val="24"/>
          <w:szCs w:val="24"/>
          <w:lang w:val="en-US"/>
        </w:rPr>
      </w:pPr>
    </w:p>
    <w:p w:rsidR="00BE3C95" w:rsidRDefault="00BE3C95" w:rsidP="00BC1332">
      <w:pPr>
        <w:rPr>
          <w:rFonts w:cstheme="minorHAnsi"/>
          <w:sz w:val="24"/>
          <w:szCs w:val="24"/>
          <w:lang w:val="en-US"/>
        </w:rPr>
      </w:pPr>
    </w:p>
    <w:p w:rsidR="00BE3C95" w:rsidRDefault="00BE3C95" w:rsidP="00BC1332">
      <w:pPr>
        <w:rPr>
          <w:rFonts w:cstheme="minorHAnsi"/>
          <w:sz w:val="24"/>
          <w:szCs w:val="24"/>
          <w:lang w:val="en-US"/>
        </w:rPr>
      </w:pPr>
    </w:p>
    <w:p w:rsidR="00BE3C95" w:rsidRDefault="00BE3C95" w:rsidP="00BC1332">
      <w:pPr>
        <w:rPr>
          <w:rFonts w:cstheme="minorHAnsi"/>
          <w:sz w:val="24"/>
          <w:szCs w:val="24"/>
          <w:lang w:val="en-US"/>
        </w:rPr>
      </w:pPr>
    </w:p>
    <w:p w:rsidR="00BE3C95" w:rsidRDefault="00BE3C95" w:rsidP="00BC1332">
      <w:pPr>
        <w:rPr>
          <w:rFonts w:cstheme="minorHAnsi"/>
          <w:sz w:val="24"/>
          <w:szCs w:val="24"/>
          <w:lang w:val="en-US"/>
        </w:rPr>
      </w:pPr>
    </w:p>
    <w:p w:rsidR="00BE3C95" w:rsidRPr="00BE3C95" w:rsidRDefault="00BE3C95" w:rsidP="00BE3C95">
      <w:pPr>
        <w:pStyle w:val="a4"/>
        <w:numPr>
          <w:ilvl w:val="0"/>
          <w:numId w:val="31"/>
        </w:numPr>
        <w:rPr>
          <w:rFonts w:cstheme="minorHAnsi"/>
          <w:b/>
          <w:sz w:val="28"/>
          <w:szCs w:val="28"/>
        </w:rPr>
      </w:pPr>
      <w:r w:rsidRPr="00BE3C95">
        <w:rPr>
          <w:rFonts w:cstheme="minorHAnsi"/>
          <w:b/>
          <w:sz w:val="28"/>
          <w:szCs w:val="28"/>
        </w:rPr>
        <w:lastRenderedPageBreak/>
        <w:t>Επικοινωνία με το Drone (</w:t>
      </w:r>
      <w:r w:rsidRPr="00BE3C95">
        <w:rPr>
          <w:rStyle w:val="HTML"/>
          <w:rFonts w:asciiTheme="minorHAnsi" w:eastAsiaTheme="minorHAnsi" w:hAnsiTheme="minorHAnsi" w:cstheme="minorHAnsi"/>
          <w:b/>
          <w:i/>
          <w:sz w:val="28"/>
          <w:szCs w:val="28"/>
        </w:rPr>
        <w:t>tello.py</w:t>
      </w:r>
      <w:r w:rsidRPr="00BE3C95">
        <w:rPr>
          <w:rFonts w:cstheme="minorHAnsi"/>
          <w:b/>
          <w:sz w:val="28"/>
          <w:szCs w:val="28"/>
        </w:rPr>
        <w:t>).</w:t>
      </w:r>
    </w:p>
    <w:p w:rsidR="00BE3C95" w:rsidRPr="00BE3C95" w:rsidRDefault="00BE3C95" w:rsidP="00BE3C95">
      <w:pPr>
        <w:pStyle w:val="a4"/>
        <w:ind w:left="360"/>
        <w:rPr>
          <w:rFonts w:cstheme="minorHAnsi"/>
          <w:b/>
          <w:sz w:val="24"/>
          <w:szCs w:val="24"/>
          <w:lang w:val="en-US"/>
        </w:rPr>
      </w:pPr>
    </w:p>
    <w:p w:rsidR="00BE3C95" w:rsidRDefault="00BE3C95" w:rsidP="00BE3C95">
      <w:pPr>
        <w:ind w:left="360"/>
        <w:rPr>
          <w:rStyle w:val="HTML"/>
          <w:rFonts w:asciiTheme="minorHAnsi" w:eastAsiaTheme="minorHAnsi" w:hAnsiTheme="minorHAnsi" w:cstheme="minorHAnsi"/>
          <w:b/>
          <w:i/>
          <w:sz w:val="24"/>
          <w:szCs w:val="24"/>
          <w:lang w:val="en-US"/>
        </w:rPr>
      </w:pPr>
      <w:r w:rsidRPr="00BE3C95">
        <w:rPr>
          <w:sz w:val="24"/>
          <w:szCs w:val="24"/>
        </w:rPr>
        <w:t xml:space="preserve">Η επικοινωνία χαμηλού επιπέδου με τον μικροελεγκτή του DJI Tello drone υλοποιείται μέσω της κλάσης </w:t>
      </w:r>
      <w:r w:rsidRPr="00BE3C95">
        <w:rPr>
          <w:rStyle w:val="HTML"/>
          <w:rFonts w:asciiTheme="minorHAnsi" w:eastAsiaTheme="minorHAnsi" w:hAnsiTheme="minorHAnsi" w:cstheme="minorHAnsi"/>
          <w:b/>
          <w:i/>
          <w:sz w:val="24"/>
          <w:szCs w:val="24"/>
        </w:rPr>
        <w:t>Tello.</w:t>
      </w:r>
    </w:p>
    <w:p w:rsidR="00BE3C95" w:rsidRPr="00BE3C95" w:rsidRDefault="00BE3C95" w:rsidP="00BE3C95">
      <w:pPr>
        <w:pStyle w:val="a4"/>
        <w:numPr>
          <w:ilvl w:val="0"/>
          <w:numId w:val="32"/>
        </w:numPr>
        <w:rPr>
          <w:rFonts w:cstheme="minorHAnsi"/>
          <w:b/>
          <w:sz w:val="24"/>
          <w:szCs w:val="24"/>
        </w:rPr>
      </w:pPr>
      <w:r w:rsidRPr="00BE3C95">
        <w:rPr>
          <w:rFonts w:cstheme="minorHAnsi"/>
          <w:b/>
          <w:bCs/>
          <w:sz w:val="24"/>
          <w:szCs w:val="24"/>
        </w:rPr>
        <w:t>Πρωτόκολλο UDP:</w:t>
      </w:r>
      <w:r w:rsidRPr="00BE3C95">
        <w:rPr>
          <w:rFonts w:cstheme="minorHAnsi"/>
          <w:sz w:val="24"/>
          <w:szCs w:val="24"/>
        </w:rPr>
        <w:t xml:space="preserve"> Το drone λειτουργεί ως Access Point (AP). Ο υπολογιστής συνδέεται στο δίκτυο του drone και ανοίγει ένα UDP Socket στη θύρα </w:t>
      </w:r>
      <w:r w:rsidRPr="00BE3C95">
        <w:rPr>
          <w:rStyle w:val="HTML"/>
          <w:rFonts w:asciiTheme="minorHAnsi" w:eastAsiaTheme="minorHAnsi" w:hAnsiTheme="minorHAnsi" w:cstheme="minorHAnsi"/>
          <w:b/>
          <w:sz w:val="24"/>
          <w:szCs w:val="24"/>
        </w:rPr>
        <w:t>8889</w:t>
      </w:r>
      <w:r w:rsidRPr="00BE3C95">
        <w:rPr>
          <w:rFonts w:cstheme="minorHAnsi"/>
          <w:sz w:val="24"/>
          <w:szCs w:val="24"/>
        </w:rPr>
        <w:t xml:space="preserve">. Μέσω αυτού του socket, το πρόγραμμα αποστέλλει τις εντολές κίνησης (π.χ. </w:t>
      </w:r>
      <w:r w:rsidRPr="00BE3C95">
        <w:rPr>
          <w:rStyle w:val="HTML"/>
          <w:rFonts w:asciiTheme="minorHAnsi" w:eastAsiaTheme="minorHAnsi" w:hAnsiTheme="minorHAnsi" w:cstheme="minorHAnsi"/>
          <w:b/>
          <w:i/>
          <w:sz w:val="24"/>
          <w:szCs w:val="24"/>
        </w:rPr>
        <w:t>forward 50</w:t>
      </w:r>
      <w:r w:rsidRPr="00BE3C95">
        <w:rPr>
          <w:rFonts w:cstheme="minorHAnsi"/>
          <w:sz w:val="24"/>
          <w:szCs w:val="24"/>
        </w:rPr>
        <w:t>) σε μορφή κωδικοποίησης UTF-8.</w:t>
      </w:r>
    </w:p>
    <w:p w:rsidR="00BE3C95" w:rsidRPr="00BE3C95" w:rsidRDefault="00BE3C95" w:rsidP="00BE3C95">
      <w:pPr>
        <w:pStyle w:val="a4"/>
        <w:ind w:left="360"/>
        <w:rPr>
          <w:rFonts w:cstheme="minorHAnsi"/>
          <w:b/>
          <w:sz w:val="24"/>
          <w:szCs w:val="24"/>
        </w:rPr>
      </w:pPr>
    </w:p>
    <w:p w:rsidR="00BE3C95" w:rsidRPr="00BE3C95" w:rsidRDefault="00BE3C95" w:rsidP="00BE3C95">
      <w:pPr>
        <w:pStyle w:val="a4"/>
        <w:numPr>
          <w:ilvl w:val="0"/>
          <w:numId w:val="32"/>
        </w:numPr>
        <w:rPr>
          <w:rFonts w:cstheme="minorHAnsi"/>
          <w:b/>
          <w:sz w:val="24"/>
          <w:szCs w:val="24"/>
        </w:rPr>
      </w:pPr>
      <w:r w:rsidRPr="00BE3C95">
        <w:rPr>
          <w:rFonts w:cstheme="minorHAnsi"/>
          <w:b/>
          <w:bCs/>
          <w:sz w:val="24"/>
          <w:szCs w:val="24"/>
        </w:rPr>
        <w:t>Ασύγχρονη Λήψη Επιβεβαιώσεων (Multithreading):</w:t>
      </w:r>
      <w:r w:rsidRPr="00BE3C95">
        <w:rPr>
          <w:rFonts w:cstheme="minorHAnsi"/>
          <w:sz w:val="24"/>
          <w:szCs w:val="24"/>
        </w:rPr>
        <w:t xml:space="preserve"> Το Tello SDK απαιτεί την παραλαβή μιας επιβεβαίωσης (</w:t>
      </w:r>
      <w:r w:rsidRPr="00BE3C95">
        <w:rPr>
          <w:rStyle w:val="HTML"/>
          <w:rFonts w:asciiTheme="minorHAnsi" w:eastAsiaTheme="minorHAnsi" w:hAnsiTheme="minorHAnsi" w:cstheme="minorHAnsi"/>
          <w:b/>
          <w:i/>
          <w:sz w:val="24"/>
          <w:szCs w:val="24"/>
        </w:rPr>
        <w:t>OK</w:t>
      </w:r>
      <w:r w:rsidRPr="00BE3C95">
        <w:rPr>
          <w:rFonts w:cstheme="minorHAnsi"/>
          <w:sz w:val="24"/>
          <w:szCs w:val="24"/>
        </w:rPr>
        <w:t xml:space="preserve"> ή </w:t>
      </w:r>
      <w:r w:rsidRPr="00BE3C95">
        <w:rPr>
          <w:rStyle w:val="HTML"/>
          <w:rFonts w:asciiTheme="minorHAnsi" w:eastAsiaTheme="minorHAnsi" w:hAnsiTheme="minorHAnsi" w:cstheme="minorHAnsi"/>
          <w:b/>
          <w:i/>
          <w:sz w:val="24"/>
          <w:szCs w:val="24"/>
        </w:rPr>
        <w:t>Error</w:t>
      </w:r>
      <w:r w:rsidRPr="00BE3C95">
        <w:rPr>
          <w:rFonts w:cstheme="minorHAnsi"/>
          <w:sz w:val="24"/>
          <w:szCs w:val="24"/>
        </w:rPr>
        <w:t xml:space="preserve">) μετά από κάθε εντολή πριν δεχθεί την επόμενη. Για να μην "παγώσει" η διεπαφή χρήστη κατά την αναμονή αυτής της απάντησης, υλοποιήθηκε ένα ανεξάρτητο νήμα (background thread) ονόματι </w:t>
      </w:r>
      <w:r w:rsidRPr="00BE3C95">
        <w:rPr>
          <w:rStyle w:val="HTML"/>
          <w:rFonts w:asciiTheme="minorHAnsi" w:eastAsiaTheme="minorHAnsi" w:hAnsiTheme="minorHAnsi" w:cstheme="minorHAnsi"/>
          <w:b/>
          <w:i/>
          <w:sz w:val="24"/>
          <w:szCs w:val="24"/>
        </w:rPr>
        <w:t>_receive_thread</w:t>
      </w:r>
      <w:r w:rsidRPr="00BE3C95">
        <w:rPr>
          <w:rFonts w:cstheme="minorHAnsi"/>
          <w:sz w:val="24"/>
          <w:szCs w:val="24"/>
        </w:rPr>
        <w:t>. Αυτό το νήμα εκτελείται παράλληλα, "ακούγοντας" διαρκώς τη θύρα του socket και καταγράφοντας τις απαντήσεις.</w:t>
      </w:r>
    </w:p>
    <w:p w:rsidR="00BE3C95" w:rsidRPr="00BE3C95" w:rsidRDefault="00BE3C95" w:rsidP="00BE3C95">
      <w:pPr>
        <w:pStyle w:val="a4"/>
        <w:rPr>
          <w:rFonts w:cstheme="minorHAnsi"/>
          <w:b/>
          <w:sz w:val="24"/>
          <w:szCs w:val="24"/>
        </w:rPr>
      </w:pPr>
    </w:p>
    <w:p w:rsidR="00BE3C95" w:rsidRPr="00BE3C95" w:rsidRDefault="00BE3C95" w:rsidP="00BE3C95">
      <w:pPr>
        <w:pStyle w:val="a4"/>
        <w:numPr>
          <w:ilvl w:val="0"/>
          <w:numId w:val="31"/>
        </w:numPr>
        <w:rPr>
          <w:rFonts w:cstheme="minorHAnsi"/>
          <w:b/>
          <w:sz w:val="28"/>
          <w:szCs w:val="28"/>
        </w:rPr>
      </w:pPr>
      <w:r w:rsidRPr="00BE3C95">
        <w:rPr>
          <w:b/>
          <w:sz w:val="28"/>
          <w:szCs w:val="28"/>
        </w:rPr>
        <w:t>Διαχείριση Ροής Βίντεο (Video Streaming)</w:t>
      </w:r>
      <w:r w:rsidR="005B0430">
        <w:rPr>
          <w:b/>
          <w:sz w:val="28"/>
          <w:szCs w:val="28"/>
        </w:rPr>
        <w:t>.</w:t>
      </w:r>
    </w:p>
    <w:p w:rsidR="00BE3C95" w:rsidRPr="005B0430" w:rsidRDefault="00BE3C95" w:rsidP="00BE3C95">
      <w:pPr>
        <w:pStyle w:val="a4"/>
        <w:ind w:left="360"/>
        <w:rPr>
          <w:b/>
          <w:sz w:val="28"/>
          <w:szCs w:val="28"/>
        </w:rPr>
      </w:pPr>
    </w:p>
    <w:p w:rsidR="00BE3C95" w:rsidRDefault="005B0430" w:rsidP="00BE3C95">
      <w:pPr>
        <w:pStyle w:val="a4"/>
        <w:ind w:left="360"/>
        <w:rPr>
          <w:rFonts w:cstheme="minorHAnsi"/>
          <w:sz w:val="24"/>
          <w:szCs w:val="24"/>
          <w:lang w:val="en-US"/>
        </w:rPr>
      </w:pPr>
      <w:r w:rsidRPr="005B0430">
        <w:rPr>
          <w:rFonts w:cstheme="minorHAnsi"/>
          <w:sz w:val="24"/>
          <w:szCs w:val="24"/>
        </w:rPr>
        <w:t xml:space="preserve">Η επιτήρηση του χώρου σε πραγματικό χρόνο είναι κρίσιμη για την αποστολή του drone. Η διαδικασία αυτή ελέγχεται από την κλάση </w:t>
      </w:r>
      <w:r w:rsidRPr="005B0430">
        <w:rPr>
          <w:rStyle w:val="HTML"/>
          <w:rFonts w:asciiTheme="minorHAnsi" w:eastAsiaTheme="minorHAnsi" w:hAnsiTheme="minorHAnsi" w:cstheme="minorHAnsi"/>
          <w:b/>
          <w:i/>
          <w:sz w:val="24"/>
          <w:szCs w:val="24"/>
        </w:rPr>
        <w:t>VideoStreamer</w:t>
      </w:r>
      <w:r w:rsidRPr="005B0430">
        <w:rPr>
          <w:rFonts w:cstheme="minorHAnsi"/>
          <w:sz w:val="24"/>
          <w:szCs w:val="24"/>
        </w:rPr>
        <w:t>.</w:t>
      </w:r>
    </w:p>
    <w:p w:rsidR="005B0430" w:rsidRDefault="005B0430" w:rsidP="005B0430">
      <w:pPr>
        <w:rPr>
          <w:rFonts w:cstheme="minorHAnsi"/>
          <w:b/>
          <w:sz w:val="24"/>
          <w:szCs w:val="24"/>
          <w:lang w:val="en-US"/>
        </w:rPr>
      </w:pPr>
    </w:p>
    <w:p w:rsidR="005B0430" w:rsidRPr="005B0430" w:rsidRDefault="005B0430" w:rsidP="005B0430">
      <w:pPr>
        <w:pStyle w:val="a4"/>
        <w:numPr>
          <w:ilvl w:val="0"/>
          <w:numId w:val="34"/>
        </w:numPr>
        <w:rPr>
          <w:rFonts w:cstheme="minorHAnsi"/>
          <w:b/>
          <w:sz w:val="24"/>
          <w:szCs w:val="24"/>
        </w:rPr>
      </w:pPr>
      <w:r w:rsidRPr="005B0430">
        <w:rPr>
          <w:rFonts w:cstheme="minorHAnsi"/>
          <w:b/>
          <w:bCs/>
          <w:sz w:val="24"/>
          <w:szCs w:val="24"/>
        </w:rPr>
        <w:t>Αποκωδικοποίηση με OpenCV:</w:t>
      </w:r>
      <w:r w:rsidRPr="005B0430">
        <w:rPr>
          <w:rFonts w:cstheme="minorHAnsi"/>
          <w:sz w:val="24"/>
          <w:szCs w:val="24"/>
        </w:rPr>
        <w:t xml:space="preserve"> Το Tello εκπέμπει τη ροή βίντεο μέσω H.264 στην UDP θύρα </w:t>
      </w:r>
      <w:r w:rsidRPr="005B0430">
        <w:rPr>
          <w:rStyle w:val="HTML"/>
          <w:rFonts w:asciiTheme="minorHAnsi" w:eastAsiaTheme="minorHAnsi" w:hAnsiTheme="minorHAnsi" w:cstheme="minorHAnsi"/>
          <w:b/>
          <w:i/>
          <w:sz w:val="24"/>
          <w:szCs w:val="24"/>
        </w:rPr>
        <w:t>11111</w:t>
      </w:r>
      <w:r w:rsidRPr="005B0430">
        <w:rPr>
          <w:rFonts w:cstheme="minorHAnsi"/>
          <w:sz w:val="24"/>
          <w:szCs w:val="24"/>
        </w:rPr>
        <w:t xml:space="preserve">. Χρησιμοποιώντας τη βιβλιοθήκη Μηχανικής Όρασης </w:t>
      </w:r>
      <w:r w:rsidRPr="005B0430">
        <w:rPr>
          <w:rFonts w:cstheme="minorHAnsi"/>
          <w:b/>
          <w:bCs/>
          <w:sz w:val="24"/>
          <w:szCs w:val="24"/>
        </w:rPr>
        <w:t>OpenCV</w:t>
      </w:r>
      <w:r w:rsidRPr="005B0430">
        <w:rPr>
          <w:rFonts w:cstheme="minorHAnsi"/>
          <w:sz w:val="24"/>
          <w:szCs w:val="24"/>
        </w:rPr>
        <w:t xml:space="preserve"> (</w:t>
      </w:r>
      <w:r w:rsidRPr="005B0430">
        <w:rPr>
          <w:rStyle w:val="HTML"/>
          <w:rFonts w:asciiTheme="minorHAnsi" w:eastAsiaTheme="minorHAnsi" w:hAnsiTheme="minorHAnsi" w:cstheme="minorHAnsi"/>
          <w:b/>
          <w:i/>
          <w:sz w:val="24"/>
          <w:szCs w:val="24"/>
        </w:rPr>
        <w:t>cv2.VideoCapture</w:t>
      </w:r>
      <w:r w:rsidRPr="005B0430">
        <w:rPr>
          <w:rFonts w:cstheme="minorHAnsi"/>
          <w:sz w:val="24"/>
          <w:szCs w:val="24"/>
        </w:rPr>
        <w:t>), το πρόγραμμα δεσμεύει αυτά τα καρέ.</w:t>
      </w:r>
    </w:p>
    <w:p w:rsidR="005B0430" w:rsidRPr="005B0430" w:rsidRDefault="005B0430" w:rsidP="005B0430">
      <w:pPr>
        <w:pStyle w:val="a4"/>
        <w:ind w:left="360"/>
        <w:rPr>
          <w:rFonts w:cstheme="minorHAnsi"/>
          <w:b/>
          <w:sz w:val="24"/>
          <w:szCs w:val="24"/>
        </w:rPr>
      </w:pPr>
    </w:p>
    <w:p w:rsidR="005B0430" w:rsidRPr="005B0430" w:rsidRDefault="005B0430" w:rsidP="005B0430">
      <w:pPr>
        <w:pStyle w:val="a4"/>
        <w:numPr>
          <w:ilvl w:val="0"/>
          <w:numId w:val="34"/>
        </w:numPr>
        <w:rPr>
          <w:rFonts w:cstheme="minorHAnsi"/>
          <w:b/>
          <w:sz w:val="24"/>
          <w:szCs w:val="24"/>
        </w:rPr>
      </w:pPr>
      <w:r w:rsidRPr="005B0430">
        <w:rPr>
          <w:rFonts w:cstheme="minorHAnsi"/>
          <w:b/>
          <w:bCs/>
          <w:sz w:val="24"/>
          <w:szCs w:val="24"/>
        </w:rPr>
        <w:t>Βελτιστοποίηση και Απεικόνιση:</w:t>
      </w:r>
      <w:r w:rsidRPr="005B0430">
        <w:rPr>
          <w:rFonts w:cstheme="minorHAnsi"/>
          <w:sz w:val="24"/>
          <w:szCs w:val="24"/>
        </w:rPr>
        <w:t xml:space="preserve"> Για τη μείωση του φόρτου δικτύου και την ομαλή αναπαραγωγή στον Web Browser, κάθε καρέ υφίσταται αλλαγή μεγέθους (resize σε ανάλυση 640x480) και συμπιέζεται σε μορφή JPEG. Η ροή αποστέλλεται έπειτα ασύγχρονα στο Frontend (στη σελίδα </w:t>
      </w:r>
      <w:r w:rsidRPr="005B0430">
        <w:rPr>
          <w:rStyle w:val="HTML"/>
          <w:rFonts w:asciiTheme="minorHAnsi" w:eastAsiaTheme="minorHAnsi" w:hAnsiTheme="minorHAnsi" w:cstheme="minorHAnsi"/>
          <w:b/>
          <w:i/>
          <w:sz w:val="24"/>
          <w:szCs w:val="24"/>
        </w:rPr>
        <w:t>/dashboard</w:t>
      </w:r>
      <w:r w:rsidRPr="005B0430">
        <w:rPr>
          <w:rFonts w:cstheme="minorHAnsi"/>
          <w:sz w:val="24"/>
          <w:szCs w:val="24"/>
        </w:rPr>
        <w:t xml:space="preserve">) μέσω του </w:t>
      </w:r>
      <w:r w:rsidRPr="005B0430">
        <w:rPr>
          <w:rFonts w:cstheme="minorHAnsi"/>
          <w:b/>
          <w:i/>
          <w:sz w:val="24"/>
          <w:szCs w:val="24"/>
        </w:rPr>
        <w:t xml:space="preserve">FastAPI </w:t>
      </w:r>
      <w:r w:rsidRPr="005B0430">
        <w:rPr>
          <w:rFonts w:cstheme="minorHAnsi"/>
          <w:sz w:val="24"/>
          <w:szCs w:val="24"/>
        </w:rPr>
        <w:t xml:space="preserve">ως </w:t>
      </w:r>
      <w:r w:rsidRPr="005B0430">
        <w:rPr>
          <w:rStyle w:val="HTML"/>
          <w:rFonts w:asciiTheme="minorHAnsi" w:eastAsiaTheme="minorHAnsi" w:hAnsiTheme="minorHAnsi" w:cstheme="minorHAnsi"/>
          <w:b/>
          <w:i/>
          <w:sz w:val="24"/>
          <w:szCs w:val="24"/>
        </w:rPr>
        <w:t>StreamingResponse</w:t>
      </w:r>
      <w:r w:rsidRPr="005B0430">
        <w:rPr>
          <w:rFonts w:cstheme="minorHAnsi"/>
          <w:sz w:val="24"/>
          <w:szCs w:val="24"/>
        </w:rPr>
        <w:t xml:space="preserve"> τύπου </w:t>
      </w:r>
      <w:r w:rsidRPr="005B0430">
        <w:rPr>
          <w:rStyle w:val="HTML"/>
          <w:rFonts w:asciiTheme="minorHAnsi" w:eastAsiaTheme="minorHAnsi" w:hAnsiTheme="minorHAnsi" w:cstheme="minorHAnsi"/>
          <w:b/>
          <w:i/>
          <w:sz w:val="24"/>
          <w:szCs w:val="24"/>
        </w:rPr>
        <w:t>multipart/x-mixed-replace</w:t>
      </w:r>
      <w:r w:rsidRPr="005B0430">
        <w:rPr>
          <w:rFonts w:cstheme="minorHAnsi"/>
          <w:sz w:val="24"/>
          <w:szCs w:val="24"/>
        </w:rPr>
        <w:t>.</w:t>
      </w:r>
    </w:p>
    <w:p w:rsidR="005B0430" w:rsidRPr="005B0430" w:rsidRDefault="005B0430" w:rsidP="005B0430">
      <w:pPr>
        <w:pStyle w:val="a4"/>
        <w:rPr>
          <w:rFonts w:cstheme="minorHAnsi"/>
          <w:b/>
          <w:sz w:val="24"/>
          <w:szCs w:val="24"/>
        </w:rPr>
      </w:pPr>
    </w:p>
    <w:p w:rsidR="005B0430" w:rsidRDefault="005B0430" w:rsidP="005B0430">
      <w:pPr>
        <w:rPr>
          <w:rFonts w:cstheme="minorHAnsi"/>
          <w:sz w:val="24"/>
          <w:szCs w:val="24"/>
          <w:lang w:val="en-US"/>
        </w:rPr>
      </w:pPr>
    </w:p>
    <w:p w:rsidR="005B0430" w:rsidRDefault="005B0430" w:rsidP="005B0430">
      <w:pPr>
        <w:rPr>
          <w:rFonts w:cstheme="minorHAnsi"/>
          <w:sz w:val="24"/>
          <w:szCs w:val="24"/>
          <w:lang w:val="en-US"/>
        </w:rPr>
      </w:pPr>
    </w:p>
    <w:p w:rsidR="005B0430" w:rsidRDefault="005B0430" w:rsidP="005B0430">
      <w:pPr>
        <w:rPr>
          <w:rFonts w:cstheme="minorHAnsi"/>
          <w:sz w:val="24"/>
          <w:szCs w:val="24"/>
          <w:lang w:val="en-US"/>
        </w:rPr>
      </w:pPr>
    </w:p>
    <w:p w:rsidR="005B0430" w:rsidRDefault="005B0430" w:rsidP="005B0430">
      <w:pPr>
        <w:rPr>
          <w:rFonts w:cstheme="minorHAnsi"/>
          <w:sz w:val="24"/>
          <w:szCs w:val="24"/>
          <w:lang w:val="en-US"/>
        </w:rPr>
      </w:pPr>
    </w:p>
    <w:p w:rsidR="005B0430" w:rsidRPr="005B0430" w:rsidRDefault="005B0430" w:rsidP="005B0430">
      <w:pPr>
        <w:pStyle w:val="a4"/>
        <w:numPr>
          <w:ilvl w:val="0"/>
          <w:numId w:val="36"/>
        </w:numPr>
        <w:rPr>
          <w:rFonts w:cstheme="minorHAnsi"/>
          <w:b/>
          <w:sz w:val="32"/>
          <w:szCs w:val="32"/>
          <w:lang w:val="en-US"/>
        </w:rPr>
      </w:pPr>
      <w:r>
        <w:rPr>
          <w:rFonts w:cstheme="minorHAnsi"/>
          <w:b/>
          <w:sz w:val="32"/>
          <w:szCs w:val="32"/>
        </w:rPr>
        <w:lastRenderedPageBreak/>
        <w:t>Πειραματικά Αποτελέσματα .</w:t>
      </w:r>
    </w:p>
    <w:p w:rsidR="005B0430" w:rsidRPr="005B0430" w:rsidRDefault="005B0430" w:rsidP="005B0430">
      <w:pPr>
        <w:rPr>
          <w:rFonts w:cstheme="minorHAnsi"/>
          <w:b/>
          <w:sz w:val="32"/>
          <w:szCs w:val="32"/>
          <w:lang w:val="en-US"/>
        </w:rPr>
      </w:pPr>
      <w:r>
        <w:rPr>
          <w:rFonts w:cstheme="minorHAnsi"/>
          <w:b/>
          <w:sz w:val="32"/>
          <w:szCs w:val="32"/>
          <w:lang w:val="en-US"/>
        </w:rPr>
        <w:t xml:space="preserve">Final Report -&gt; Tomorrow </w:t>
      </w:r>
    </w:p>
    <w:sectPr w:rsidR="005B0430" w:rsidRPr="005B0430" w:rsidSect="000C7D7D">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Math">
    <w:panose1 w:val="02040503050406030204"/>
    <w:charset w:val="A1"/>
    <w:family w:val="roman"/>
    <w:pitch w:val="variable"/>
    <w:sig w:usb0="E00006FF" w:usb1="420024FF" w:usb2="02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E7DED"/>
    <w:multiLevelType w:val="hybridMultilevel"/>
    <w:tmpl w:val="A5F4267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
    <w:nsid w:val="0794792D"/>
    <w:multiLevelType w:val="hybridMultilevel"/>
    <w:tmpl w:val="44FA8376"/>
    <w:lvl w:ilvl="0" w:tplc="D5884322">
      <w:start w:val="1"/>
      <w:numFmt w:val="decimal"/>
      <w:lvlText w:val="%1."/>
      <w:lvlJc w:val="left"/>
      <w:pPr>
        <w:ind w:left="360" w:hanging="360"/>
      </w:pPr>
      <w:rPr>
        <w:sz w:val="32"/>
        <w:szCs w:val="32"/>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
    <w:nsid w:val="084B4642"/>
    <w:multiLevelType w:val="hybridMultilevel"/>
    <w:tmpl w:val="F7C0309A"/>
    <w:lvl w:ilvl="0" w:tplc="F8D821D2">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nsid w:val="08747366"/>
    <w:multiLevelType w:val="hybridMultilevel"/>
    <w:tmpl w:val="EFCAD198"/>
    <w:lvl w:ilvl="0" w:tplc="6F105248">
      <w:start w:val="1"/>
      <w:numFmt w:val="decimal"/>
      <w:lvlText w:val="%1."/>
      <w:lvlJc w:val="left"/>
      <w:pPr>
        <w:ind w:left="360" w:hanging="360"/>
      </w:pPr>
      <w:rPr>
        <w:rFonts w:hint="default"/>
        <w:sz w:val="24"/>
        <w:szCs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nsid w:val="0F295097"/>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947872"/>
    <w:multiLevelType w:val="hybridMultilevel"/>
    <w:tmpl w:val="DAD00B9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6">
    <w:nsid w:val="13CF1D06"/>
    <w:multiLevelType w:val="hybridMultilevel"/>
    <w:tmpl w:val="6D48C2D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nsid w:val="1469287E"/>
    <w:multiLevelType w:val="hybridMultilevel"/>
    <w:tmpl w:val="4C40B2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
    <w:nsid w:val="19533DDC"/>
    <w:multiLevelType w:val="hybridMultilevel"/>
    <w:tmpl w:val="ADAC2DA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nsid w:val="1DE33809"/>
    <w:multiLevelType w:val="hybridMultilevel"/>
    <w:tmpl w:val="F3581BC6"/>
    <w:lvl w:ilvl="0" w:tplc="F9A24516">
      <w:start w:val="1"/>
      <w:numFmt w:val="decimal"/>
      <w:lvlText w:val="%1."/>
      <w:lvlJc w:val="left"/>
      <w:pPr>
        <w:ind w:left="720" w:hanging="360"/>
      </w:pPr>
      <w:rPr>
        <w:rFonts w:hint="default"/>
        <w:sz w:val="24"/>
        <w:szCs w:val="24"/>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0">
    <w:nsid w:val="1F15226A"/>
    <w:multiLevelType w:val="hybridMultilevel"/>
    <w:tmpl w:val="E22E7E4E"/>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nsid w:val="20A34180"/>
    <w:multiLevelType w:val="hybridMultilevel"/>
    <w:tmpl w:val="2EB41E1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2">
    <w:nsid w:val="20FF1CF6"/>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E396DF2"/>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EA23EA5"/>
    <w:multiLevelType w:val="hybridMultilevel"/>
    <w:tmpl w:val="064E39BE"/>
    <w:lvl w:ilvl="0" w:tplc="8CA8AEF8">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nsid w:val="308172F5"/>
    <w:multiLevelType w:val="hybridMultilevel"/>
    <w:tmpl w:val="F528CB0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nsid w:val="36435E62"/>
    <w:multiLevelType w:val="multilevel"/>
    <w:tmpl w:val="C0C28256"/>
    <w:lvl w:ilvl="0">
      <w:start w:val="3"/>
      <w:numFmt w:val="decimal"/>
      <w:lvlText w:val="%1."/>
      <w:lvlJc w:val="left"/>
      <w:pPr>
        <w:tabs>
          <w:tab w:val="num" w:pos="360"/>
        </w:tabs>
        <w:ind w:left="360" w:hanging="360"/>
      </w:pPr>
      <w:rPr>
        <w:rFonts w:hint="default"/>
        <w:b/>
        <w:sz w:val="28"/>
        <w:szCs w:val="28"/>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7">
    <w:nsid w:val="36464E04"/>
    <w:multiLevelType w:val="hybridMultilevel"/>
    <w:tmpl w:val="6382FA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8">
    <w:nsid w:val="389A39F8"/>
    <w:multiLevelType w:val="hybridMultilevel"/>
    <w:tmpl w:val="E844FF40"/>
    <w:lvl w:ilvl="0" w:tplc="F9A24516">
      <w:start w:val="1"/>
      <w:numFmt w:val="decimal"/>
      <w:lvlText w:val="%1."/>
      <w:lvlJc w:val="left"/>
      <w:pPr>
        <w:ind w:left="360" w:hanging="360"/>
      </w:pPr>
      <w:rPr>
        <w:rFonts w:hint="default"/>
        <w:b/>
        <w:sz w:val="24"/>
        <w:szCs w:val="24"/>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9">
    <w:nsid w:val="45A50252"/>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AB42CBD"/>
    <w:multiLevelType w:val="hybridMultilevel"/>
    <w:tmpl w:val="25905C6A"/>
    <w:lvl w:ilvl="0" w:tplc="6AC8E172">
      <w:start w:val="5"/>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nsid w:val="50B75447"/>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2E1A22"/>
    <w:multiLevelType w:val="hybridMultilevel"/>
    <w:tmpl w:val="2DDA4872"/>
    <w:lvl w:ilvl="0" w:tplc="9C2A7D98">
      <w:start w:val="1"/>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nsid w:val="55265DC5"/>
    <w:multiLevelType w:val="multilevel"/>
    <w:tmpl w:val="0E507828"/>
    <w:lvl w:ilvl="0">
      <w:start w:val="3"/>
      <w:numFmt w:val="decimal"/>
      <w:lvlText w:val="%1."/>
      <w:lvlJc w:val="left"/>
      <w:pPr>
        <w:tabs>
          <w:tab w:val="num" w:pos="360"/>
        </w:tabs>
        <w:ind w:left="360" w:hanging="360"/>
      </w:pPr>
      <w:rPr>
        <w:rFonts w:hint="default"/>
        <w:b/>
        <w:sz w:val="32"/>
        <w:szCs w:val="32"/>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4">
    <w:nsid w:val="55E6258A"/>
    <w:multiLevelType w:val="multilevel"/>
    <w:tmpl w:val="369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5F641C"/>
    <w:multiLevelType w:val="hybridMultilevel"/>
    <w:tmpl w:val="99D875E4"/>
    <w:lvl w:ilvl="0" w:tplc="0CFCA5BE">
      <w:start w:val="4"/>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nsid w:val="5B5169F3"/>
    <w:multiLevelType w:val="hybridMultilevel"/>
    <w:tmpl w:val="9ECC6AD2"/>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7">
    <w:nsid w:val="5B581966"/>
    <w:multiLevelType w:val="hybridMultilevel"/>
    <w:tmpl w:val="A54A7670"/>
    <w:lvl w:ilvl="0" w:tplc="0CFCA5BE">
      <w:start w:val="4"/>
      <w:numFmt w:val="decimal"/>
      <w:lvlText w:val="%1."/>
      <w:lvlJc w:val="left"/>
      <w:pPr>
        <w:ind w:left="360" w:hanging="360"/>
      </w:pPr>
      <w:rPr>
        <w:rFonts w:hint="default"/>
        <w:b/>
        <w:sz w:val="32"/>
        <w:szCs w:val="32"/>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nsid w:val="5B7F6C8B"/>
    <w:multiLevelType w:val="hybridMultilevel"/>
    <w:tmpl w:val="E1BC86F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nsid w:val="5D2E0431"/>
    <w:multiLevelType w:val="hybridMultilevel"/>
    <w:tmpl w:val="DA84926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0">
    <w:nsid w:val="65B106BB"/>
    <w:multiLevelType w:val="hybridMultilevel"/>
    <w:tmpl w:val="B8DA2D4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1">
    <w:nsid w:val="6A807939"/>
    <w:multiLevelType w:val="hybridMultilevel"/>
    <w:tmpl w:val="7FC8A684"/>
    <w:lvl w:ilvl="0" w:tplc="04080015">
      <w:start w:val="1"/>
      <w:numFmt w:val="upperLetter"/>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2">
    <w:nsid w:val="6CA11E35"/>
    <w:multiLevelType w:val="hybridMultilevel"/>
    <w:tmpl w:val="D820E178"/>
    <w:lvl w:ilvl="0" w:tplc="5414F126">
      <w:start w:val="1"/>
      <w:numFmt w:val="upperLetter"/>
      <w:lvlText w:val="%1."/>
      <w:lvlJc w:val="left"/>
      <w:pPr>
        <w:ind w:left="360" w:hanging="360"/>
      </w:pPr>
      <w:rPr>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3">
    <w:nsid w:val="70C57F87"/>
    <w:multiLevelType w:val="hybridMultilevel"/>
    <w:tmpl w:val="4D2E4A9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4">
    <w:nsid w:val="775255A2"/>
    <w:multiLevelType w:val="hybridMultilevel"/>
    <w:tmpl w:val="F2E4989C"/>
    <w:lvl w:ilvl="0" w:tplc="1A36ED56">
      <w:start w:val="1"/>
      <w:numFmt w:val="decimal"/>
      <w:lvlText w:val="%1."/>
      <w:lvlJc w:val="left"/>
      <w:pPr>
        <w:ind w:left="360" w:hanging="360"/>
      </w:pPr>
      <w:rPr>
        <w:b/>
        <w:sz w:val="24"/>
        <w:szCs w:val="24"/>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5">
    <w:nsid w:val="7FCA34CC"/>
    <w:multiLevelType w:val="hybridMultilevel"/>
    <w:tmpl w:val="B31492EC"/>
    <w:lvl w:ilvl="0" w:tplc="A9720990">
      <w:start w:val="1"/>
      <w:numFmt w:val="upperLetter"/>
      <w:lvlText w:val="%1."/>
      <w:lvlJc w:val="left"/>
      <w:pPr>
        <w:ind w:left="360" w:hanging="360"/>
      </w:pPr>
      <w:rPr>
        <w:rFonts w:hint="default"/>
        <w:b/>
        <w:sz w:val="28"/>
        <w:szCs w:val="28"/>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abstractNumId w:val="17"/>
  </w:num>
  <w:num w:numId="2">
    <w:abstractNumId w:val="15"/>
  </w:num>
  <w:num w:numId="3">
    <w:abstractNumId w:val="1"/>
  </w:num>
  <w:num w:numId="4">
    <w:abstractNumId w:val="32"/>
  </w:num>
  <w:num w:numId="5">
    <w:abstractNumId w:val="13"/>
  </w:num>
  <w:num w:numId="6">
    <w:abstractNumId w:val="10"/>
  </w:num>
  <w:num w:numId="7">
    <w:abstractNumId w:val="6"/>
  </w:num>
  <w:num w:numId="8">
    <w:abstractNumId w:val="28"/>
  </w:num>
  <w:num w:numId="9">
    <w:abstractNumId w:val="26"/>
  </w:num>
  <w:num w:numId="10">
    <w:abstractNumId w:val="24"/>
  </w:num>
  <w:num w:numId="11">
    <w:abstractNumId w:val="21"/>
  </w:num>
  <w:num w:numId="12">
    <w:abstractNumId w:val="4"/>
  </w:num>
  <w:num w:numId="13">
    <w:abstractNumId w:val="12"/>
  </w:num>
  <w:num w:numId="14">
    <w:abstractNumId w:val="19"/>
  </w:num>
  <w:num w:numId="15">
    <w:abstractNumId w:val="16"/>
  </w:num>
  <w:num w:numId="16">
    <w:abstractNumId w:val="23"/>
  </w:num>
  <w:num w:numId="17">
    <w:abstractNumId w:val="35"/>
  </w:num>
  <w:num w:numId="18">
    <w:abstractNumId w:val="0"/>
  </w:num>
  <w:num w:numId="19">
    <w:abstractNumId w:val="7"/>
  </w:num>
  <w:num w:numId="20">
    <w:abstractNumId w:val="29"/>
  </w:num>
  <w:num w:numId="21">
    <w:abstractNumId w:val="34"/>
  </w:num>
  <w:num w:numId="22">
    <w:abstractNumId w:val="31"/>
  </w:num>
  <w:num w:numId="23">
    <w:abstractNumId w:val="14"/>
  </w:num>
  <w:num w:numId="24">
    <w:abstractNumId w:val="3"/>
  </w:num>
  <w:num w:numId="25">
    <w:abstractNumId w:val="5"/>
  </w:num>
  <w:num w:numId="26">
    <w:abstractNumId w:val="9"/>
  </w:num>
  <w:num w:numId="27">
    <w:abstractNumId w:val="18"/>
  </w:num>
  <w:num w:numId="28">
    <w:abstractNumId w:val="27"/>
  </w:num>
  <w:num w:numId="29">
    <w:abstractNumId w:val="30"/>
  </w:num>
  <w:num w:numId="30">
    <w:abstractNumId w:val="25"/>
  </w:num>
  <w:num w:numId="31">
    <w:abstractNumId w:val="2"/>
  </w:num>
  <w:num w:numId="32">
    <w:abstractNumId w:val="11"/>
  </w:num>
  <w:num w:numId="33">
    <w:abstractNumId w:val="33"/>
  </w:num>
  <w:num w:numId="34">
    <w:abstractNumId w:val="8"/>
  </w:num>
  <w:num w:numId="35">
    <w:abstractNumId w:val="22"/>
  </w:num>
  <w:num w:numId="3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2DCB"/>
    <w:rsid w:val="00053FA6"/>
    <w:rsid w:val="000C7D7D"/>
    <w:rsid w:val="00170254"/>
    <w:rsid w:val="002360C4"/>
    <w:rsid w:val="00330686"/>
    <w:rsid w:val="00341B58"/>
    <w:rsid w:val="004B2F02"/>
    <w:rsid w:val="005453C0"/>
    <w:rsid w:val="00563501"/>
    <w:rsid w:val="005B0430"/>
    <w:rsid w:val="005B494A"/>
    <w:rsid w:val="006943DF"/>
    <w:rsid w:val="0077548E"/>
    <w:rsid w:val="008435F5"/>
    <w:rsid w:val="009306CC"/>
    <w:rsid w:val="00A64331"/>
    <w:rsid w:val="00A91FDE"/>
    <w:rsid w:val="00AF0B1D"/>
    <w:rsid w:val="00BC1332"/>
    <w:rsid w:val="00BE3C95"/>
    <w:rsid w:val="00C70C3F"/>
    <w:rsid w:val="00C8208E"/>
    <w:rsid w:val="00D14008"/>
    <w:rsid w:val="00D22DCB"/>
    <w:rsid w:val="00D97FE3"/>
    <w:rsid w:val="00DC3645"/>
    <w:rsid w:val="00E564BF"/>
    <w:rsid w:val="00FB34B6"/>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7D7D"/>
  </w:style>
  <w:style w:type="paragraph" w:styleId="3">
    <w:name w:val="heading 3"/>
    <w:basedOn w:val="a"/>
    <w:link w:val="3Char"/>
    <w:uiPriority w:val="9"/>
    <w:qFormat/>
    <w:rsid w:val="00A64331"/>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22DCB"/>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D22DCB"/>
    <w:rPr>
      <w:rFonts w:ascii="Tahoma" w:hAnsi="Tahoma" w:cs="Tahoma"/>
      <w:sz w:val="16"/>
      <w:szCs w:val="16"/>
    </w:rPr>
  </w:style>
  <w:style w:type="paragraph" w:styleId="a4">
    <w:name w:val="List Paragraph"/>
    <w:basedOn w:val="a"/>
    <w:uiPriority w:val="34"/>
    <w:qFormat/>
    <w:rsid w:val="00C70C3F"/>
    <w:pPr>
      <w:ind w:left="720"/>
      <w:contextualSpacing/>
    </w:pPr>
  </w:style>
  <w:style w:type="paragraph" w:styleId="Web">
    <w:name w:val="Normal (Web)"/>
    <w:basedOn w:val="a"/>
    <w:uiPriority w:val="99"/>
    <w:semiHidden/>
    <w:unhideWhenUsed/>
    <w:rsid w:val="00A64331"/>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3Char">
    <w:name w:val="Επικεφαλίδα 3 Char"/>
    <w:basedOn w:val="a0"/>
    <w:link w:val="3"/>
    <w:uiPriority w:val="9"/>
    <w:rsid w:val="00A64331"/>
    <w:rPr>
      <w:rFonts w:ascii="Times New Roman" w:eastAsia="Times New Roman" w:hAnsi="Times New Roman" w:cs="Times New Roman"/>
      <w:b/>
      <w:bCs/>
      <w:sz w:val="27"/>
      <w:szCs w:val="27"/>
      <w:lang w:eastAsia="el-GR"/>
    </w:rPr>
  </w:style>
  <w:style w:type="character" w:styleId="HTML">
    <w:name w:val="HTML Code"/>
    <w:basedOn w:val="a0"/>
    <w:uiPriority w:val="99"/>
    <w:semiHidden/>
    <w:unhideWhenUsed/>
    <w:rsid w:val="00A64331"/>
    <w:rPr>
      <w:rFonts w:ascii="Courier New" w:eastAsia="Times New Roman" w:hAnsi="Courier New" w:cs="Courier New"/>
      <w:sz w:val="20"/>
      <w:szCs w:val="20"/>
    </w:rPr>
  </w:style>
  <w:style w:type="character" w:customStyle="1" w:styleId="math-inline">
    <w:name w:val="math-inline"/>
    <w:basedOn w:val="a0"/>
    <w:rsid w:val="006943DF"/>
  </w:style>
  <w:style w:type="character" w:styleId="a5">
    <w:name w:val="Placeholder Text"/>
    <w:basedOn w:val="a0"/>
    <w:uiPriority w:val="99"/>
    <w:semiHidden/>
    <w:rsid w:val="006943DF"/>
    <w:rPr>
      <w:color w:val="808080"/>
    </w:rPr>
  </w:style>
</w:styles>
</file>

<file path=word/webSettings.xml><?xml version="1.0" encoding="utf-8"?>
<w:webSettings xmlns:r="http://schemas.openxmlformats.org/officeDocument/2006/relationships" xmlns:w="http://schemas.openxmlformats.org/wordprocessingml/2006/main">
  <w:divs>
    <w:div w:id="77599642">
      <w:bodyDiv w:val="1"/>
      <w:marLeft w:val="0"/>
      <w:marRight w:val="0"/>
      <w:marTop w:val="0"/>
      <w:marBottom w:val="0"/>
      <w:divBdr>
        <w:top w:val="none" w:sz="0" w:space="0" w:color="auto"/>
        <w:left w:val="none" w:sz="0" w:space="0" w:color="auto"/>
        <w:bottom w:val="none" w:sz="0" w:space="0" w:color="auto"/>
        <w:right w:val="none" w:sz="0" w:space="0" w:color="auto"/>
      </w:divBdr>
      <w:divsChild>
        <w:div w:id="871114785">
          <w:marLeft w:val="0"/>
          <w:marRight w:val="0"/>
          <w:marTop w:val="0"/>
          <w:marBottom w:val="0"/>
          <w:divBdr>
            <w:top w:val="none" w:sz="0" w:space="0" w:color="auto"/>
            <w:left w:val="none" w:sz="0" w:space="0" w:color="auto"/>
            <w:bottom w:val="none" w:sz="0" w:space="0" w:color="auto"/>
            <w:right w:val="none" w:sz="0" w:space="0" w:color="auto"/>
          </w:divBdr>
          <w:divsChild>
            <w:div w:id="98076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444">
      <w:bodyDiv w:val="1"/>
      <w:marLeft w:val="0"/>
      <w:marRight w:val="0"/>
      <w:marTop w:val="0"/>
      <w:marBottom w:val="0"/>
      <w:divBdr>
        <w:top w:val="none" w:sz="0" w:space="0" w:color="auto"/>
        <w:left w:val="none" w:sz="0" w:space="0" w:color="auto"/>
        <w:bottom w:val="none" w:sz="0" w:space="0" w:color="auto"/>
        <w:right w:val="none" w:sz="0" w:space="0" w:color="auto"/>
      </w:divBdr>
      <w:divsChild>
        <w:div w:id="994452159">
          <w:marLeft w:val="0"/>
          <w:marRight w:val="0"/>
          <w:marTop w:val="0"/>
          <w:marBottom w:val="0"/>
          <w:divBdr>
            <w:top w:val="none" w:sz="0" w:space="0" w:color="auto"/>
            <w:left w:val="none" w:sz="0" w:space="0" w:color="auto"/>
            <w:bottom w:val="none" w:sz="0" w:space="0" w:color="auto"/>
            <w:right w:val="none" w:sz="0" w:space="0" w:color="auto"/>
          </w:divBdr>
          <w:divsChild>
            <w:div w:id="10613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8102">
      <w:bodyDiv w:val="1"/>
      <w:marLeft w:val="0"/>
      <w:marRight w:val="0"/>
      <w:marTop w:val="0"/>
      <w:marBottom w:val="0"/>
      <w:divBdr>
        <w:top w:val="none" w:sz="0" w:space="0" w:color="auto"/>
        <w:left w:val="none" w:sz="0" w:space="0" w:color="auto"/>
        <w:bottom w:val="none" w:sz="0" w:space="0" w:color="auto"/>
        <w:right w:val="none" w:sz="0" w:space="0" w:color="auto"/>
      </w:divBdr>
      <w:divsChild>
        <w:div w:id="1117260314">
          <w:marLeft w:val="0"/>
          <w:marRight w:val="0"/>
          <w:marTop w:val="0"/>
          <w:marBottom w:val="0"/>
          <w:divBdr>
            <w:top w:val="none" w:sz="0" w:space="0" w:color="auto"/>
            <w:left w:val="none" w:sz="0" w:space="0" w:color="auto"/>
            <w:bottom w:val="none" w:sz="0" w:space="0" w:color="auto"/>
            <w:right w:val="none" w:sz="0" w:space="0" w:color="auto"/>
          </w:divBdr>
          <w:divsChild>
            <w:div w:id="7382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4447">
      <w:bodyDiv w:val="1"/>
      <w:marLeft w:val="0"/>
      <w:marRight w:val="0"/>
      <w:marTop w:val="0"/>
      <w:marBottom w:val="0"/>
      <w:divBdr>
        <w:top w:val="none" w:sz="0" w:space="0" w:color="auto"/>
        <w:left w:val="none" w:sz="0" w:space="0" w:color="auto"/>
        <w:bottom w:val="none" w:sz="0" w:space="0" w:color="auto"/>
        <w:right w:val="none" w:sz="0" w:space="0" w:color="auto"/>
      </w:divBdr>
    </w:div>
    <w:div w:id="768278534">
      <w:bodyDiv w:val="1"/>
      <w:marLeft w:val="0"/>
      <w:marRight w:val="0"/>
      <w:marTop w:val="0"/>
      <w:marBottom w:val="0"/>
      <w:divBdr>
        <w:top w:val="none" w:sz="0" w:space="0" w:color="auto"/>
        <w:left w:val="none" w:sz="0" w:space="0" w:color="auto"/>
        <w:bottom w:val="none" w:sz="0" w:space="0" w:color="auto"/>
        <w:right w:val="none" w:sz="0" w:space="0" w:color="auto"/>
      </w:divBdr>
    </w:div>
    <w:div w:id="956370384">
      <w:bodyDiv w:val="1"/>
      <w:marLeft w:val="0"/>
      <w:marRight w:val="0"/>
      <w:marTop w:val="0"/>
      <w:marBottom w:val="0"/>
      <w:divBdr>
        <w:top w:val="none" w:sz="0" w:space="0" w:color="auto"/>
        <w:left w:val="none" w:sz="0" w:space="0" w:color="auto"/>
        <w:bottom w:val="none" w:sz="0" w:space="0" w:color="auto"/>
        <w:right w:val="none" w:sz="0" w:space="0" w:color="auto"/>
      </w:divBdr>
    </w:div>
    <w:div w:id="1068311370">
      <w:bodyDiv w:val="1"/>
      <w:marLeft w:val="0"/>
      <w:marRight w:val="0"/>
      <w:marTop w:val="0"/>
      <w:marBottom w:val="0"/>
      <w:divBdr>
        <w:top w:val="none" w:sz="0" w:space="0" w:color="auto"/>
        <w:left w:val="none" w:sz="0" w:space="0" w:color="auto"/>
        <w:bottom w:val="none" w:sz="0" w:space="0" w:color="auto"/>
        <w:right w:val="none" w:sz="0" w:space="0" w:color="auto"/>
      </w:divBdr>
    </w:div>
    <w:div w:id="1077482911">
      <w:bodyDiv w:val="1"/>
      <w:marLeft w:val="0"/>
      <w:marRight w:val="0"/>
      <w:marTop w:val="0"/>
      <w:marBottom w:val="0"/>
      <w:divBdr>
        <w:top w:val="none" w:sz="0" w:space="0" w:color="auto"/>
        <w:left w:val="none" w:sz="0" w:space="0" w:color="auto"/>
        <w:bottom w:val="none" w:sz="0" w:space="0" w:color="auto"/>
        <w:right w:val="none" w:sz="0" w:space="0" w:color="auto"/>
      </w:divBdr>
    </w:div>
    <w:div w:id="1378819463">
      <w:bodyDiv w:val="1"/>
      <w:marLeft w:val="0"/>
      <w:marRight w:val="0"/>
      <w:marTop w:val="0"/>
      <w:marBottom w:val="0"/>
      <w:divBdr>
        <w:top w:val="none" w:sz="0" w:space="0" w:color="auto"/>
        <w:left w:val="none" w:sz="0" w:space="0" w:color="auto"/>
        <w:bottom w:val="none" w:sz="0" w:space="0" w:color="auto"/>
        <w:right w:val="none" w:sz="0" w:space="0" w:color="auto"/>
      </w:divBdr>
    </w:div>
    <w:div w:id="1457017941">
      <w:bodyDiv w:val="1"/>
      <w:marLeft w:val="0"/>
      <w:marRight w:val="0"/>
      <w:marTop w:val="0"/>
      <w:marBottom w:val="0"/>
      <w:divBdr>
        <w:top w:val="none" w:sz="0" w:space="0" w:color="auto"/>
        <w:left w:val="none" w:sz="0" w:space="0" w:color="auto"/>
        <w:bottom w:val="none" w:sz="0" w:space="0" w:color="auto"/>
        <w:right w:val="none" w:sz="0" w:space="0" w:color="auto"/>
      </w:divBdr>
    </w:div>
    <w:div w:id="1678725855">
      <w:bodyDiv w:val="1"/>
      <w:marLeft w:val="0"/>
      <w:marRight w:val="0"/>
      <w:marTop w:val="0"/>
      <w:marBottom w:val="0"/>
      <w:divBdr>
        <w:top w:val="none" w:sz="0" w:space="0" w:color="auto"/>
        <w:left w:val="none" w:sz="0" w:space="0" w:color="auto"/>
        <w:bottom w:val="none" w:sz="0" w:space="0" w:color="auto"/>
        <w:right w:val="none" w:sz="0" w:space="0" w:color="auto"/>
      </w:divBdr>
      <w:divsChild>
        <w:div w:id="174342975">
          <w:marLeft w:val="0"/>
          <w:marRight w:val="0"/>
          <w:marTop w:val="0"/>
          <w:marBottom w:val="0"/>
          <w:divBdr>
            <w:top w:val="none" w:sz="0" w:space="0" w:color="auto"/>
            <w:left w:val="none" w:sz="0" w:space="0" w:color="auto"/>
            <w:bottom w:val="none" w:sz="0" w:space="0" w:color="auto"/>
            <w:right w:val="none" w:sz="0" w:space="0" w:color="auto"/>
          </w:divBdr>
          <w:divsChild>
            <w:div w:id="348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5198">
      <w:bodyDiv w:val="1"/>
      <w:marLeft w:val="0"/>
      <w:marRight w:val="0"/>
      <w:marTop w:val="0"/>
      <w:marBottom w:val="0"/>
      <w:divBdr>
        <w:top w:val="none" w:sz="0" w:space="0" w:color="auto"/>
        <w:left w:val="none" w:sz="0" w:space="0" w:color="auto"/>
        <w:bottom w:val="none" w:sz="0" w:space="0" w:color="auto"/>
        <w:right w:val="none" w:sz="0" w:space="0" w:color="auto"/>
      </w:divBdr>
    </w:div>
    <w:div w:id="2042121687">
      <w:bodyDiv w:val="1"/>
      <w:marLeft w:val="0"/>
      <w:marRight w:val="0"/>
      <w:marTop w:val="0"/>
      <w:marBottom w:val="0"/>
      <w:divBdr>
        <w:top w:val="none" w:sz="0" w:space="0" w:color="auto"/>
        <w:left w:val="none" w:sz="0" w:space="0" w:color="auto"/>
        <w:bottom w:val="none" w:sz="0" w:space="0" w:color="auto"/>
        <w:right w:val="none" w:sz="0" w:space="0" w:color="auto"/>
      </w:divBdr>
    </w:div>
    <w:div w:id="2130779469">
      <w:bodyDiv w:val="1"/>
      <w:marLeft w:val="0"/>
      <w:marRight w:val="0"/>
      <w:marTop w:val="0"/>
      <w:marBottom w:val="0"/>
      <w:divBdr>
        <w:top w:val="none" w:sz="0" w:space="0" w:color="auto"/>
        <w:left w:val="none" w:sz="0" w:space="0" w:color="auto"/>
        <w:bottom w:val="none" w:sz="0" w:space="0" w:color="auto"/>
        <w:right w:val="none" w:sz="0" w:space="0" w:color="auto"/>
      </w:divBdr>
      <w:divsChild>
        <w:div w:id="282151357">
          <w:marLeft w:val="0"/>
          <w:marRight w:val="0"/>
          <w:marTop w:val="0"/>
          <w:marBottom w:val="0"/>
          <w:divBdr>
            <w:top w:val="none" w:sz="0" w:space="0" w:color="auto"/>
            <w:left w:val="none" w:sz="0" w:space="0" w:color="auto"/>
            <w:bottom w:val="none" w:sz="0" w:space="0" w:color="auto"/>
            <w:right w:val="none" w:sz="0" w:space="0" w:color="auto"/>
          </w:divBdr>
          <w:divsChild>
            <w:div w:id="6414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277699-3602-4321-A661-3F5CB4161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8</Pages>
  <Words>1898</Words>
  <Characters>10253</Characters>
  <Application>Microsoft Office Word</Application>
  <DocSecurity>0</DocSecurity>
  <Lines>85</Lines>
  <Paragraphs>24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2026-05-20T15:41:00Z</dcterms:created>
  <dcterms:modified xsi:type="dcterms:W3CDTF">2026-05-20T23:54:00Z</dcterms:modified>
</cp:coreProperties>
</file>