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7A6F2" w14:textId="7429F06A" w:rsidR="008B0F9D" w:rsidRDefault="008B0F9D">
      <w:r>
        <w:rPr>
          <w:rFonts w:ascii="Cambria" w:eastAsia="Cambria" w:hAnsi="Cambria" w:cs="Cambria"/>
          <w:sz w:val="24"/>
        </w:rPr>
        <w:t>Задание со списком. Использовать классы. Для заданного подмножества набора костей домино определить, можно ли их выложить в ряд, не нарушая правил. Если можно, то представить один любой вариант такого разложения. Например, для входных данных 31, 00, 13, получаем ответ: некорректные входные данные; для входных данных 02, 04, 42 ответ: можно, 04, 42, 20. Использовать двухсвязный список.</w:t>
      </w:r>
    </w:p>
    <w:sectPr w:rsidR="008B0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9D"/>
    <w:rsid w:val="008B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41C36"/>
  <w15:chartTrackingRefBased/>
  <w15:docId w15:val="{EF97424C-DAAB-4431-BB2A-92D63DED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nhbf76</dc:creator>
  <cp:keywords/>
  <dc:description/>
  <cp:lastModifiedBy>nhbf76</cp:lastModifiedBy>
  <cp:revision>1</cp:revision>
  <dcterms:created xsi:type="dcterms:W3CDTF">2024-06-16T13:35:00Z</dcterms:created>
  <dcterms:modified xsi:type="dcterms:W3CDTF">2024-06-16T13:36:00Z</dcterms:modified>
</cp:coreProperties>
</file>