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Tilemap </w:t>
      </w:r>
    </w:p>
    <w:p w:rsidR="00000000" w:rsidDel="00000000" w:rsidP="00000000" w:rsidRDefault="00000000" w:rsidRPr="00000000" w14:paraId="00000002">
      <w:pPr>
        <w:ind w:firstLine="360"/>
        <w:rPr>
          <w:color w:val="000000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https://docs.unity3d.com/Manual/Tilemap.html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Lớp Component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https://docs.unity3d.com/ScriptReference/Component.html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chuyển nhân vật dùng Transform.Translate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Lớp Rigidbody, Collider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https://docs.unity3d.com/ScriptReference/Rigidbody.html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https://docs.unity3d.com/ScriptReference/Rigidbody2D.html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https://docs.unity3d.com/ScriptReference/Collider.html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https://docs.unity3d.com/ScriptReference/Collider2D.html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https://docs.unity3d.com/ScriptReference/BoxCollider2D.html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CirlceCollider2D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CapsuleCollider2D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https://docs.unity3d.com/ScriptReference/Tilemaps.TilemapCollider2D.html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chuyển Camera theo nhân vật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Cinemachine – thêm package vào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 chuyển Camera code tham khảo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UnityEngine;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21"/>
          <w:szCs w:val="21"/>
          <w:rtl w:val="0"/>
        </w:rPr>
        <w:t xml:space="preserve">CameraController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: MonoBehaviour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[SerializeField]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Transform player;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[Range(0, 10)]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smoothFactor;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Vector3 offset;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Vector3 minValue, maxValue;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Vector3 playerPosition;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21"/>
          <w:szCs w:val="21"/>
          <w:rtl w:val="0"/>
        </w:rPr>
        <w:t xml:space="preserve">// Start is called before the first frame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    offset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Vector3(0, 0, -10);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21"/>
          <w:szCs w:val="21"/>
          <w:rtl w:val="0"/>
        </w:rPr>
        <w:t xml:space="preserve">// Update is called once per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FixedUpdate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    playerPosition = player.position + offset;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21"/>
          <w:szCs w:val="21"/>
          <w:rtl w:val="0"/>
        </w:rPr>
        <w:t xml:space="preserve">//transform.position = playerPosition;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    Vector3 boundPos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Vector3(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        Mathf.Clamp(playerPosition.x, minValue.x, maxValue.x),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        Mathf.Clamp(playerPosition.y, minValue.y, maxValue.y),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        Mathf.Clamp(playerPosition.z, minValue.z, maxValue.z));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    transform.position = Vector3.Lerp(transform.position, boundPos, smoothFactor);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left"/>
        <w:rPr>
          <w:rFonts w:ascii="Cascadia Mono" w:cs="Cascadia Mono" w:eastAsia="Cascadia Mono" w:hAnsi="Cascadia Mono"/>
          <w:color w:val="000000"/>
          <w:sz w:val="21"/>
          <w:szCs w:val="21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scadia Mon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33cc"/>
    </w:rPr>
  </w:style>
  <w:style w:type="paragraph" w:styleId="Heading2">
    <w:name w:val="heading 2"/>
    <w:basedOn w:val="Normal"/>
    <w:next w:val="Normal"/>
    <w:pPr>
      <w:spacing w:line="240" w:lineRule="auto"/>
      <w:jc w:val="lef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unity3d.com/ScriptReference/Collider.html" TargetMode="External"/><Relationship Id="rId10" Type="http://schemas.openxmlformats.org/officeDocument/2006/relationships/hyperlink" Target="https://docs.unity3d.com/ScriptReference/Rigidbody2D.html" TargetMode="External"/><Relationship Id="rId13" Type="http://schemas.openxmlformats.org/officeDocument/2006/relationships/hyperlink" Target="https://docs.unity3d.com/ScriptReference/BoxCollider2D.html" TargetMode="External"/><Relationship Id="rId12" Type="http://schemas.openxmlformats.org/officeDocument/2006/relationships/hyperlink" Target="https://docs.unity3d.com/ScriptReference/Collider2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unity3d.com/ScriptReference/Rigidbody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unity3d.com/Manual/Tilemap.html" TargetMode="External"/><Relationship Id="rId8" Type="http://schemas.openxmlformats.org/officeDocument/2006/relationships/hyperlink" Target="https://docs.unity3d.com/ScriptReference/Componen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5WTFpH7jnsc411AmnqDZU4KQJw==">CgMxLjAyCGguZ2pkZ3hzOAByITFVYktaZlpISE5TclI4RUZPRHRjLWV1Y3BSZWRJS1duWQ==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