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3C86" w14:textId="3F4126C2" w:rsidR="008722D1" w:rsidRPr="000A5FD5" w:rsidRDefault="00B72231">
      <w:pPr>
        <w:rPr>
          <w:b/>
          <w:bCs/>
        </w:rPr>
      </w:pPr>
      <w:r w:rsidRPr="000A5FD5">
        <w:rPr>
          <w:b/>
          <w:bCs/>
        </w:rPr>
        <w:t>Regione Lombardia</w:t>
      </w:r>
      <w:r w:rsidR="00737DE0">
        <w:rPr>
          <w:b/>
          <w:bCs/>
        </w:rPr>
        <w:t xml:space="preserve"> Budget/</w:t>
      </w:r>
      <w:proofErr w:type="spellStart"/>
      <w:r w:rsidR="00737DE0">
        <w:rPr>
          <w:b/>
          <w:bCs/>
        </w:rPr>
        <w:t>Reservation</w:t>
      </w:r>
      <w:proofErr w:type="spellEnd"/>
    </w:p>
    <w:p w14:paraId="0D1D18EC" w14:textId="089C2FCE" w:rsidR="00B72231" w:rsidRDefault="00957C7F" w:rsidP="00B72231">
      <w:r>
        <w:t>D</w:t>
      </w:r>
      <w:r w:rsidR="00EA0644">
        <w:t xml:space="preserve">i seguito sono riportate le logiche per la gestione </w:t>
      </w:r>
      <w:proofErr w:type="spellStart"/>
      <w:r w:rsidR="00EA0644">
        <w:t>dei</w:t>
      </w:r>
      <w:r>
        <w:t>l</w:t>
      </w:r>
      <w:proofErr w:type="spellEnd"/>
      <w:r w:rsidR="00EA0644">
        <w:t xml:space="preserve"> budget in riferimento ai centri di costo e l’esercizio; il controllo del budget sulle </w:t>
      </w:r>
      <w:proofErr w:type="spellStart"/>
      <w:r w:rsidR="00EA0644">
        <w:t>reservation</w:t>
      </w:r>
      <w:proofErr w:type="spellEnd"/>
      <w:r w:rsidR="00EA0644">
        <w:t xml:space="preserve"> che vengono create; il workflow approvativo.</w:t>
      </w:r>
    </w:p>
    <w:p w14:paraId="37ACFFBD" w14:textId="5B3B44B3" w:rsidR="00B72231" w:rsidRDefault="00B72231" w:rsidP="00B72231">
      <w:r>
        <w:t xml:space="preserve">Per la gestione del budget verrà creata una app Fiori apposita dove sarà possibile </w:t>
      </w:r>
      <w:r w:rsidR="00E76E18">
        <w:t xml:space="preserve">per esercizio e centro di costo settare il budget che sarà necessario per il controllo in fase </w:t>
      </w:r>
      <w:r w:rsidR="00E473E1">
        <w:t>d</w:t>
      </w:r>
      <w:r w:rsidR="00E76E18">
        <w:t xml:space="preserve">i creazione delle </w:t>
      </w:r>
      <w:proofErr w:type="spellStart"/>
      <w:r w:rsidR="00E76E18">
        <w:t>reservation</w:t>
      </w:r>
      <w:proofErr w:type="spellEnd"/>
      <w:r w:rsidR="00E76E18">
        <w:t xml:space="preserve"> tramite app fiori standard F4839.</w:t>
      </w:r>
    </w:p>
    <w:p w14:paraId="7EC44950" w14:textId="03C1CFF6" w:rsidR="00E473E1" w:rsidRDefault="00E473E1" w:rsidP="00B72231">
      <w:r>
        <w:rPr>
          <w:noProof/>
        </w:rPr>
        <w:drawing>
          <wp:inline distT="0" distB="0" distL="0" distR="0" wp14:anchorId="3D53C21F" wp14:editId="386C05A7">
            <wp:extent cx="5334815" cy="2971843"/>
            <wp:effectExtent l="0" t="0" r="0" b="0"/>
            <wp:docPr id="2" name="Immagine 1">
              <a:extLst xmlns:a="http://schemas.openxmlformats.org/drawingml/2006/main">
                <a:ext uri="{FF2B5EF4-FFF2-40B4-BE49-F238E27FC236}">
                  <a16:creationId xmlns:a16="http://schemas.microsoft.com/office/drawing/2014/main" id="{B1C0E874-09B5-E7BD-4CAA-BE0748DA4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B1C0E874-09B5-E7BD-4CAA-BE0748DA4402}"/>
                        </a:ext>
                      </a:extLst>
                    </pic:cNvPr>
                    <pic:cNvPicPr>
                      <a:picLocks noChangeAspect="1"/>
                    </pic:cNvPicPr>
                  </pic:nvPicPr>
                  <pic:blipFill>
                    <a:blip r:embed="rId6"/>
                    <a:stretch>
                      <a:fillRect/>
                    </a:stretch>
                  </pic:blipFill>
                  <pic:spPr>
                    <a:xfrm>
                      <a:off x="0" y="0"/>
                      <a:ext cx="5338195" cy="2973726"/>
                    </a:xfrm>
                    <a:prstGeom prst="rect">
                      <a:avLst/>
                    </a:prstGeom>
                  </pic:spPr>
                </pic:pic>
              </a:graphicData>
            </a:graphic>
          </wp:inline>
        </w:drawing>
      </w:r>
    </w:p>
    <w:p w14:paraId="5101C0FD" w14:textId="44C00BAF" w:rsidR="00E473E1" w:rsidRDefault="00E473E1" w:rsidP="00B72231">
      <w:r>
        <w:rPr>
          <w:noProof/>
        </w:rPr>
        <w:drawing>
          <wp:inline distT="0" distB="0" distL="0" distR="0" wp14:anchorId="168D0D65" wp14:editId="5DA81A8E">
            <wp:extent cx="4278610" cy="2706205"/>
            <wp:effectExtent l="0" t="0" r="8255" b="0"/>
            <wp:docPr id="3" name="Immagine 2">
              <a:extLst xmlns:a="http://schemas.openxmlformats.org/drawingml/2006/main">
                <a:ext uri="{FF2B5EF4-FFF2-40B4-BE49-F238E27FC236}">
                  <a16:creationId xmlns:a16="http://schemas.microsoft.com/office/drawing/2014/main" id="{53A52478-1E73-BE1F-F8D3-43BA644A1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a:extLst>
                        <a:ext uri="{FF2B5EF4-FFF2-40B4-BE49-F238E27FC236}">
                          <a16:creationId xmlns:a16="http://schemas.microsoft.com/office/drawing/2014/main" id="{53A52478-1E73-BE1F-F8D3-43BA644A16F7}"/>
                        </a:ext>
                      </a:extLst>
                    </pic:cNvPr>
                    <pic:cNvPicPr>
                      <a:picLocks noChangeAspect="1"/>
                    </pic:cNvPicPr>
                  </pic:nvPicPr>
                  <pic:blipFill>
                    <a:blip r:embed="rId7"/>
                    <a:stretch>
                      <a:fillRect/>
                    </a:stretch>
                  </pic:blipFill>
                  <pic:spPr>
                    <a:xfrm>
                      <a:off x="0" y="0"/>
                      <a:ext cx="4284211" cy="2709748"/>
                    </a:xfrm>
                    <a:prstGeom prst="rect">
                      <a:avLst/>
                    </a:prstGeom>
                  </pic:spPr>
                </pic:pic>
              </a:graphicData>
            </a:graphic>
          </wp:inline>
        </w:drawing>
      </w:r>
    </w:p>
    <w:p w14:paraId="05E075D6" w14:textId="77777777" w:rsidR="00E473E1" w:rsidRDefault="00E473E1" w:rsidP="00E473E1"/>
    <w:p w14:paraId="3B7EE32F" w14:textId="77777777" w:rsidR="00E473E1" w:rsidRDefault="00E473E1" w:rsidP="00E473E1"/>
    <w:p w14:paraId="14D7ACB7" w14:textId="77777777" w:rsidR="000A5FD5" w:rsidRDefault="000A5FD5" w:rsidP="00E473E1"/>
    <w:p w14:paraId="25C3D9D4" w14:textId="77777777" w:rsidR="00E473E1" w:rsidRDefault="00E473E1" w:rsidP="00E473E1"/>
    <w:p w14:paraId="2E808567" w14:textId="0DDE5732" w:rsidR="00E473E1" w:rsidRDefault="00E473E1" w:rsidP="00E473E1">
      <w:r>
        <w:lastRenderedPageBreak/>
        <w:t>Tabelle custom budget:</w:t>
      </w:r>
    </w:p>
    <w:tbl>
      <w:tblPr>
        <w:tblW w:w="10180" w:type="dxa"/>
        <w:tblCellMar>
          <w:left w:w="70" w:type="dxa"/>
          <w:right w:w="70" w:type="dxa"/>
        </w:tblCellMar>
        <w:tblLook w:val="04A0" w:firstRow="1" w:lastRow="0" w:firstColumn="1" w:lastColumn="0" w:noHBand="0" w:noVBand="1"/>
      </w:tblPr>
      <w:tblGrid>
        <w:gridCol w:w="2010"/>
        <w:gridCol w:w="1045"/>
        <w:gridCol w:w="3565"/>
        <w:gridCol w:w="1711"/>
        <w:gridCol w:w="1849"/>
      </w:tblGrid>
      <w:tr w:rsidR="00E473E1" w:rsidRPr="00E473E1" w14:paraId="6EEFE684" w14:textId="77777777" w:rsidTr="00E473E1">
        <w:trPr>
          <w:trHeight w:val="290"/>
        </w:trPr>
        <w:tc>
          <w:tcPr>
            <w:tcW w:w="10180" w:type="dxa"/>
            <w:gridSpan w:val="5"/>
            <w:tcBorders>
              <w:top w:val="single" w:sz="4" w:space="0" w:color="auto"/>
              <w:left w:val="single" w:sz="4" w:space="0" w:color="auto"/>
              <w:bottom w:val="single" w:sz="4" w:space="0" w:color="auto"/>
              <w:right w:val="single" w:sz="4" w:space="0" w:color="auto"/>
            </w:tcBorders>
            <w:noWrap/>
            <w:vAlign w:val="center"/>
            <w:hideMark/>
          </w:tcPr>
          <w:p w14:paraId="675CD1F7" w14:textId="77777777" w:rsidR="00E473E1" w:rsidRPr="00E473E1" w:rsidRDefault="00E473E1" w:rsidP="00E473E1">
            <w:pPr>
              <w:spacing w:after="0" w:line="240" w:lineRule="auto"/>
              <w:jc w:val="center"/>
              <w:rPr>
                <w:rFonts w:ascii="Aptos Narrow" w:eastAsia="Times New Roman" w:hAnsi="Aptos Narrow" w:cs="Times New Roman"/>
                <w:b/>
                <w:bCs/>
                <w:color w:val="0B3040"/>
                <w:kern w:val="0"/>
                <w:sz w:val="22"/>
                <w:szCs w:val="22"/>
                <w:lang w:eastAsia="it-IT"/>
                <w14:ligatures w14:val="none"/>
              </w:rPr>
            </w:pPr>
            <w:proofErr w:type="spellStart"/>
            <w:r w:rsidRPr="00E473E1">
              <w:rPr>
                <w:rFonts w:ascii="Aptos Narrow" w:eastAsia="Times New Roman" w:hAnsi="Aptos Narrow" w:cs="Times New Roman"/>
                <w:b/>
                <w:bCs/>
                <w:color w:val="0B3040"/>
                <w:kern w:val="0"/>
                <w:sz w:val="22"/>
                <w:szCs w:val="22"/>
                <w:lang w:eastAsia="it-IT"/>
                <w14:ligatures w14:val="none"/>
              </w:rPr>
              <w:t>Z_Budget_DG</w:t>
            </w:r>
            <w:proofErr w:type="spellEnd"/>
          </w:p>
        </w:tc>
      </w:tr>
      <w:tr w:rsidR="00E473E1" w:rsidRPr="00E473E1" w14:paraId="478E215B"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046B447A"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Campo</w:t>
            </w:r>
          </w:p>
        </w:tc>
        <w:tc>
          <w:tcPr>
            <w:tcW w:w="1045" w:type="dxa"/>
            <w:tcBorders>
              <w:top w:val="nil"/>
              <w:left w:val="nil"/>
              <w:bottom w:val="single" w:sz="4" w:space="0" w:color="auto"/>
              <w:right w:val="single" w:sz="4" w:space="0" w:color="auto"/>
            </w:tcBorders>
            <w:noWrap/>
            <w:vAlign w:val="center"/>
            <w:hideMark/>
          </w:tcPr>
          <w:p w14:paraId="222EACCD"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Dominio</w:t>
            </w:r>
          </w:p>
        </w:tc>
        <w:tc>
          <w:tcPr>
            <w:tcW w:w="3565" w:type="dxa"/>
            <w:tcBorders>
              <w:top w:val="nil"/>
              <w:left w:val="nil"/>
              <w:bottom w:val="single" w:sz="4" w:space="0" w:color="auto"/>
              <w:right w:val="single" w:sz="4" w:space="0" w:color="auto"/>
            </w:tcBorders>
            <w:noWrap/>
            <w:vAlign w:val="center"/>
            <w:hideMark/>
          </w:tcPr>
          <w:p w14:paraId="73A7FBF4"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Descrizione</w:t>
            </w:r>
          </w:p>
        </w:tc>
        <w:tc>
          <w:tcPr>
            <w:tcW w:w="1711" w:type="dxa"/>
            <w:tcBorders>
              <w:top w:val="nil"/>
              <w:left w:val="nil"/>
              <w:bottom w:val="single" w:sz="4" w:space="0" w:color="auto"/>
              <w:right w:val="single" w:sz="4" w:space="0" w:color="auto"/>
            </w:tcBorders>
            <w:noWrap/>
            <w:vAlign w:val="center"/>
            <w:hideMark/>
          </w:tcPr>
          <w:p w14:paraId="0E79A46C"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Tabella collegata</w:t>
            </w:r>
          </w:p>
        </w:tc>
        <w:tc>
          <w:tcPr>
            <w:tcW w:w="1849" w:type="dxa"/>
            <w:tcBorders>
              <w:top w:val="nil"/>
              <w:left w:val="nil"/>
              <w:bottom w:val="single" w:sz="4" w:space="0" w:color="auto"/>
              <w:right w:val="single" w:sz="4" w:space="0" w:color="auto"/>
            </w:tcBorders>
            <w:vAlign w:val="center"/>
            <w:hideMark/>
          </w:tcPr>
          <w:p w14:paraId="6BA5828C"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Note</w:t>
            </w:r>
          </w:p>
        </w:tc>
      </w:tr>
      <w:tr w:rsidR="00E473E1" w:rsidRPr="00E473E1" w14:paraId="12D1CE30"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32A27A80"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Esercizio</w:t>
            </w:r>
          </w:p>
        </w:tc>
        <w:tc>
          <w:tcPr>
            <w:tcW w:w="1045" w:type="dxa"/>
            <w:tcBorders>
              <w:top w:val="nil"/>
              <w:left w:val="nil"/>
              <w:bottom w:val="single" w:sz="4" w:space="0" w:color="auto"/>
              <w:right w:val="single" w:sz="4" w:space="0" w:color="auto"/>
            </w:tcBorders>
            <w:noWrap/>
            <w:vAlign w:val="center"/>
            <w:hideMark/>
          </w:tcPr>
          <w:p w14:paraId="1E423D3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GJAHR</w:t>
            </w:r>
          </w:p>
        </w:tc>
        <w:tc>
          <w:tcPr>
            <w:tcW w:w="3565" w:type="dxa"/>
            <w:tcBorders>
              <w:top w:val="nil"/>
              <w:left w:val="nil"/>
              <w:bottom w:val="single" w:sz="4" w:space="0" w:color="auto"/>
              <w:right w:val="single" w:sz="4" w:space="0" w:color="auto"/>
            </w:tcBorders>
            <w:noWrap/>
            <w:vAlign w:val="center"/>
            <w:hideMark/>
          </w:tcPr>
          <w:p w14:paraId="6E325F9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Anno budget</w:t>
            </w:r>
          </w:p>
        </w:tc>
        <w:tc>
          <w:tcPr>
            <w:tcW w:w="1711" w:type="dxa"/>
            <w:tcBorders>
              <w:top w:val="nil"/>
              <w:left w:val="nil"/>
              <w:bottom w:val="single" w:sz="4" w:space="0" w:color="auto"/>
              <w:right w:val="single" w:sz="4" w:space="0" w:color="auto"/>
            </w:tcBorders>
            <w:noWrap/>
            <w:vAlign w:val="center"/>
            <w:hideMark/>
          </w:tcPr>
          <w:p w14:paraId="1D89CEB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4ACC186C"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053CAE23"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15DFD0F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DG</w:t>
            </w:r>
          </w:p>
        </w:tc>
        <w:tc>
          <w:tcPr>
            <w:tcW w:w="1045" w:type="dxa"/>
            <w:tcBorders>
              <w:top w:val="nil"/>
              <w:left w:val="nil"/>
              <w:bottom w:val="single" w:sz="4" w:space="0" w:color="auto"/>
              <w:right w:val="single" w:sz="4" w:space="0" w:color="auto"/>
            </w:tcBorders>
            <w:noWrap/>
            <w:vAlign w:val="center"/>
            <w:hideMark/>
          </w:tcPr>
          <w:p w14:paraId="465F8EA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KOSTL</w:t>
            </w:r>
          </w:p>
        </w:tc>
        <w:tc>
          <w:tcPr>
            <w:tcW w:w="3565" w:type="dxa"/>
            <w:tcBorders>
              <w:top w:val="nil"/>
              <w:left w:val="nil"/>
              <w:bottom w:val="single" w:sz="4" w:space="0" w:color="auto"/>
              <w:right w:val="single" w:sz="4" w:space="0" w:color="auto"/>
            </w:tcBorders>
            <w:noWrap/>
            <w:vAlign w:val="center"/>
            <w:hideMark/>
          </w:tcPr>
          <w:p w14:paraId="5AF0AC74"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della direzione</w:t>
            </w:r>
          </w:p>
        </w:tc>
        <w:tc>
          <w:tcPr>
            <w:tcW w:w="1711" w:type="dxa"/>
            <w:tcBorders>
              <w:top w:val="nil"/>
              <w:left w:val="nil"/>
              <w:bottom w:val="single" w:sz="4" w:space="0" w:color="auto"/>
              <w:right w:val="single" w:sz="4" w:space="0" w:color="auto"/>
            </w:tcBorders>
            <w:noWrap/>
            <w:vAlign w:val="center"/>
            <w:hideMark/>
          </w:tcPr>
          <w:p w14:paraId="5E14CDC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5F27643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212A7873"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03F1168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assegnato</w:t>
            </w:r>
          </w:p>
        </w:tc>
        <w:tc>
          <w:tcPr>
            <w:tcW w:w="1045" w:type="dxa"/>
            <w:tcBorders>
              <w:top w:val="nil"/>
              <w:left w:val="nil"/>
              <w:bottom w:val="single" w:sz="4" w:space="0" w:color="auto"/>
              <w:right w:val="single" w:sz="4" w:space="0" w:color="auto"/>
            </w:tcBorders>
            <w:vAlign w:val="center"/>
            <w:hideMark/>
          </w:tcPr>
          <w:p w14:paraId="52F94FF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WRBTR</w:t>
            </w:r>
          </w:p>
        </w:tc>
        <w:tc>
          <w:tcPr>
            <w:tcW w:w="3565" w:type="dxa"/>
            <w:tcBorders>
              <w:top w:val="nil"/>
              <w:left w:val="nil"/>
              <w:bottom w:val="single" w:sz="4" w:space="0" w:color="auto"/>
              <w:right w:val="single" w:sz="4" w:space="0" w:color="auto"/>
            </w:tcBorders>
            <w:noWrap/>
            <w:vAlign w:val="center"/>
            <w:hideMark/>
          </w:tcPr>
          <w:p w14:paraId="417EAA2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budget assegnato</w:t>
            </w:r>
          </w:p>
        </w:tc>
        <w:tc>
          <w:tcPr>
            <w:tcW w:w="1711" w:type="dxa"/>
            <w:tcBorders>
              <w:top w:val="nil"/>
              <w:left w:val="nil"/>
              <w:bottom w:val="single" w:sz="4" w:space="0" w:color="auto"/>
              <w:right w:val="single" w:sz="4" w:space="0" w:color="auto"/>
            </w:tcBorders>
            <w:noWrap/>
            <w:vAlign w:val="center"/>
            <w:hideMark/>
          </w:tcPr>
          <w:p w14:paraId="33525CB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79BB4A9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580364C6" w14:textId="77777777" w:rsidTr="00E473E1">
        <w:trPr>
          <w:trHeight w:val="3770"/>
        </w:trPr>
        <w:tc>
          <w:tcPr>
            <w:tcW w:w="2010" w:type="dxa"/>
            <w:tcBorders>
              <w:top w:val="nil"/>
              <w:left w:val="single" w:sz="4" w:space="0" w:color="auto"/>
              <w:bottom w:val="single" w:sz="4" w:space="0" w:color="auto"/>
              <w:right w:val="single" w:sz="4" w:space="0" w:color="auto"/>
            </w:tcBorders>
            <w:noWrap/>
            <w:vAlign w:val="center"/>
            <w:hideMark/>
          </w:tcPr>
          <w:p w14:paraId="755BA0BA"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distribuito</w:t>
            </w:r>
          </w:p>
        </w:tc>
        <w:tc>
          <w:tcPr>
            <w:tcW w:w="1045" w:type="dxa"/>
            <w:tcBorders>
              <w:top w:val="nil"/>
              <w:left w:val="nil"/>
              <w:bottom w:val="single" w:sz="4" w:space="0" w:color="auto"/>
              <w:right w:val="single" w:sz="4" w:space="0" w:color="auto"/>
            </w:tcBorders>
            <w:vAlign w:val="center"/>
            <w:hideMark/>
          </w:tcPr>
          <w:p w14:paraId="5731EE50"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WRBTR</w:t>
            </w:r>
          </w:p>
        </w:tc>
        <w:tc>
          <w:tcPr>
            <w:tcW w:w="3565" w:type="dxa"/>
            <w:tcBorders>
              <w:top w:val="nil"/>
              <w:left w:val="nil"/>
              <w:bottom w:val="single" w:sz="4" w:space="0" w:color="auto"/>
              <w:right w:val="single" w:sz="4" w:space="0" w:color="auto"/>
            </w:tcBorders>
            <w:noWrap/>
            <w:vAlign w:val="center"/>
            <w:hideMark/>
          </w:tcPr>
          <w:p w14:paraId="31905EE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budget già distribuito alle UO</w:t>
            </w:r>
          </w:p>
        </w:tc>
        <w:tc>
          <w:tcPr>
            <w:tcW w:w="1711" w:type="dxa"/>
            <w:tcBorders>
              <w:top w:val="nil"/>
              <w:left w:val="nil"/>
              <w:bottom w:val="single" w:sz="4" w:space="0" w:color="auto"/>
              <w:right w:val="single" w:sz="4" w:space="0" w:color="auto"/>
            </w:tcBorders>
            <w:noWrap/>
            <w:vAlign w:val="center"/>
            <w:hideMark/>
          </w:tcPr>
          <w:p w14:paraId="0A94EC8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0E43BF0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Aggiornato automaticamente dalla transazione di assegnazione. Non modificabile dall'utente</w:t>
            </w:r>
          </w:p>
        </w:tc>
      </w:tr>
      <w:tr w:rsidR="00E473E1" w:rsidRPr="00E473E1" w14:paraId="1779BB92"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153DF0D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assegnazione</w:t>
            </w:r>
          </w:p>
        </w:tc>
        <w:tc>
          <w:tcPr>
            <w:tcW w:w="1045" w:type="dxa"/>
            <w:tcBorders>
              <w:top w:val="nil"/>
              <w:left w:val="nil"/>
              <w:bottom w:val="single" w:sz="4" w:space="0" w:color="auto"/>
              <w:right w:val="single" w:sz="4" w:space="0" w:color="auto"/>
            </w:tcBorders>
            <w:noWrap/>
            <w:vAlign w:val="center"/>
            <w:hideMark/>
          </w:tcPr>
          <w:p w14:paraId="044D846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DATUM</w:t>
            </w:r>
          </w:p>
        </w:tc>
        <w:tc>
          <w:tcPr>
            <w:tcW w:w="3565" w:type="dxa"/>
            <w:tcBorders>
              <w:top w:val="nil"/>
              <w:left w:val="nil"/>
              <w:bottom w:val="single" w:sz="4" w:space="0" w:color="auto"/>
              <w:right w:val="single" w:sz="4" w:space="0" w:color="auto"/>
            </w:tcBorders>
            <w:noWrap/>
            <w:vAlign w:val="center"/>
            <w:hideMark/>
          </w:tcPr>
          <w:p w14:paraId="2CDD5FE0"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assegnazione budget</w:t>
            </w:r>
          </w:p>
        </w:tc>
        <w:tc>
          <w:tcPr>
            <w:tcW w:w="1711" w:type="dxa"/>
            <w:tcBorders>
              <w:top w:val="nil"/>
              <w:left w:val="nil"/>
              <w:bottom w:val="single" w:sz="4" w:space="0" w:color="auto"/>
              <w:right w:val="single" w:sz="4" w:space="0" w:color="auto"/>
            </w:tcBorders>
            <w:noWrap/>
            <w:vAlign w:val="center"/>
            <w:hideMark/>
          </w:tcPr>
          <w:p w14:paraId="43B3E2E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6714792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5CCBDB95"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341D8C0F"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assegnazione</w:t>
            </w:r>
          </w:p>
        </w:tc>
        <w:tc>
          <w:tcPr>
            <w:tcW w:w="1045" w:type="dxa"/>
            <w:tcBorders>
              <w:top w:val="nil"/>
              <w:left w:val="nil"/>
              <w:bottom w:val="single" w:sz="4" w:space="0" w:color="auto"/>
              <w:right w:val="single" w:sz="4" w:space="0" w:color="auto"/>
            </w:tcBorders>
            <w:noWrap/>
            <w:vAlign w:val="center"/>
            <w:hideMark/>
          </w:tcPr>
          <w:p w14:paraId="6C92E1E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XUBNAME</w:t>
            </w:r>
          </w:p>
        </w:tc>
        <w:tc>
          <w:tcPr>
            <w:tcW w:w="3565" w:type="dxa"/>
            <w:tcBorders>
              <w:top w:val="nil"/>
              <w:left w:val="nil"/>
              <w:bottom w:val="single" w:sz="4" w:space="0" w:color="auto"/>
              <w:right w:val="single" w:sz="4" w:space="0" w:color="auto"/>
            </w:tcBorders>
            <w:noWrap/>
            <w:vAlign w:val="center"/>
            <w:hideMark/>
          </w:tcPr>
          <w:p w14:paraId="59F06B0C"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che ha assegnato il budget</w:t>
            </w:r>
          </w:p>
        </w:tc>
        <w:tc>
          <w:tcPr>
            <w:tcW w:w="1711" w:type="dxa"/>
            <w:tcBorders>
              <w:top w:val="nil"/>
              <w:left w:val="nil"/>
              <w:bottom w:val="single" w:sz="4" w:space="0" w:color="auto"/>
              <w:right w:val="single" w:sz="4" w:space="0" w:color="auto"/>
            </w:tcBorders>
            <w:noWrap/>
            <w:vAlign w:val="center"/>
            <w:hideMark/>
          </w:tcPr>
          <w:p w14:paraId="7747A45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12799167"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53455D93"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13B3C1B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modifica</w:t>
            </w:r>
          </w:p>
        </w:tc>
        <w:tc>
          <w:tcPr>
            <w:tcW w:w="1045" w:type="dxa"/>
            <w:tcBorders>
              <w:top w:val="nil"/>
              <w:left w:val="nil"/>
              <w:bottom w:val="single" w:sz="4" w:space="0" w:color="auto"/>
              <w:right w:val="single" w:sz="4" w:space="0" w:color="auto"/>
            </w:tcBorders>
            <w:noWrap/>
            <w:vAlign w:val="center"/>
            <w:hideMark/>
          </w:tcPr>
          <w:p w14:paraId="721A5F9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XUBNAME</w:t>
            </w:r>
          </w:p>
        </w:tc>
        <w:tc>
          <w:tcPr>
            <w:tcW w:w="3565" w:type="dxa"/>
            <w:tcBorders>
              <w:top w:val="nil"/>
              <w:left w:val="nil"/>
              <w:bottom w:val="single" w:sz="4" w:space="0" w:color="auto"/>
              <w:right w:val="single" w:sz="4" w:space="0" w:color="auto"/>
            </w:tcBorders>
            <w:noWrap/>
            <w:vAlign w:val="center"/>
            <w:hideMark/>
          </w:tcPr>
          <w:p w14:paraId="78D312B4"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che ha eseguito la modifica</w:t>
            </w:r>
          </w:p>
        </w:tc>
        <w:tc>
          <w:tcPr>
            <w:tcW w:w="1711" w:type="dxa"/>
            <w:tcBorders>
              <w:top w:val="nil"/>
              <w:left w:val="nil"/>
              <w:bottom w:val="single" w:sz="4" w:space="0" w:color="auto"/>
              <w:right w:val="single" w:sz="4" w:space="0" w:color="auto"/>
            </w:tcBorders>
            <w:noWrap/>
            <w:vAlign w:val="center"/>
            <w:hideMark/>
          </w:tcPr>
          <w:p w14:paraId="5481693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03AE5D7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4DB27B1B"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2723B01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modifica</w:t>
            </w:r>
          </w:p>
        </w:tc>
        <w:tc>
          <w:tcPr>
            <w:tcW w:w="1045" w:type="dxa"/>
            <w:tcBorders>
              <w:top w:val="nil"/>
              <w:left w:val="nil"/>
              <w:bottom w:val="single" w:sz="4" w:space="0" w:color="auto"/>
              <w:right w:val="single" w:sz="4" w:space="0" w:color="auto"/>
            </w:tcBorders>
            <w:noWrap/>
            <w:vAlign w:val="center"/>
            <w:hideMark/>
          </w:tcPr>
          <w:p w14:paraId="1F27141C"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DATUM</w:t>
            </w:r>
          </w:p>
        </w:tc>
        <w:tc>
          <w:tcPr>
            <w:tcW w:w="3565" w:type="dxa"/>
            <w:tcBorders>
              <w:top w:val="nil"/>
              <w:left w:val="nil"/>
              <w:bottom w:val="single" w:sz="4" w:space="0" w:color="auto"/>
              <w:right w:val="single" w:sz="4" w:space="0" w:color="auto"/>
            </w:tcBorders>
            <w:noWrap/>
            <w:vAlign w:val="center"/>
            <w:hideMark/>
          </w:tcPr>
          <w:p w14:paraId="393B4107"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della modifica</w:t>
            </w:r>
          </w:p>
        </w:tc>
        <w:tc>
          <w:tcPr>
            <w:tcW w:w="1711" w:type="dxa"/>
            <w:tcBorders>
              <w:top w:val="nil"/>
              <w:left w:val="nil"/>
              <w:bottom w:val="single" w:sz="4" w:space="0" w:color="auto"/>
              <w:right w:val="single" w:sz="4" w:space="0" w:color="auto"/>
            </w:tcBorders>
            <w:noWrap/>
            <w:vAlign w:val="center"/>
            <w:hideMark/>
          </w:tcPr>
          <w:p w14:paraId="313A6EA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29B2DC1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5F85D8F3" w14:textId="77777777" w:rsidTr="00E473E1">
        <w:trPr>
          <w:trHeight w:val="290"/>
        </w:trPr>
        <w:tc>
          <w:tcPr>
            <w:tcW w:w="2010" w:type="dxa"/>
            <w:tcBorders>
              <w:top w:val="nil"/>
              <w:left w:val="single" w:sz="4" w:space="0" w:color="auto"/>
              <w:bottom w:val="single" w:sz="4" w:space="0" w:color="auto"/>
              <w:right w:val="single" w:sz="4" w:space="0" w:color="auto"/>
            </w:tcBorders>
            <w:noWrap/>
            <w:vAlign w:val="center"/>
            <w:hideMark/>
          </w:tcPr>
          <w:p w14:paraId="5329945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045" w:type="dxa"/>
            <w:tcBorders>
              <w:top w:val="nil"/>
              <w:left w:val="nil"/>
              <w:bottom w:val="single" w:sz="4" w:space="0" w:color="auto"/>
              <w:right w:val="single" w:sz="4" w:space="0" w:color="auto"/>
            </w:tcBorders>
            <w:noWrap/>
            <w:vAlign w:val="center"/>
            <w:hideMark/>
          </w:tcPr>
          <w:p w14:paraId="7D2CF67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3565" w:type="dxa"/>
            <w:tcBorders>
              <w:top w:val="nil"/>
              <w:left w:val="nil"/>
              <w:bottom w:val="single" w:sz="4" w:space="0" w:color="auto"/>
              <w:right w:val="single" w:sz="4" w:space="0" w:color="auto"/>
            </w:tcBorders>
            <w:noWrap/>
            <w:vAlign w:val="center"/>
            <w:hideMark/>
          </w:tcPr>
          <w:p w14:paraId="40F929A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711" w:type="dxa"/>
            <w:tcBorders>
              <w:top w:val="nil"/>
              <w:left w:val="nil"/>
              <w:bottom w:val="single" w:sz="4" w:space="0" w:color="auto"/>
              <w:right w:val="single" w:sz="4" w:space="0" w:color="auto"/>
            </w:tcBorders>
            <w:noWrap/>
            <w:vAlign w:val="center"/>
            <w:hideMark/>
          </w:tcPr>
          <w:p w14:paraId="31BF921B"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9" w:type="dxa"/>
            <w:tcBorders>
              <w:top w:val="nil"/>
              <w:left w:val="nil"/>
              <w:bottom w:val="single" w:sz="4" w:space="0" w:color="auto"/>
              <w:right w:val="single" w:sz="4" w:space="0" w:color="auto"/>
            </w:tcBorders>
            <w:vAlign w:val="center"/>
            <w:hideMark/>
          </w:tcPr>
          <w:p w14:paraId="1D54F69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bl>
    <w:p w14:paraId="191C219F" w14:textId="16CC164F" w:rsidR="00E76E18" w:rsidRDefault="00E76E18" w:rsidP="00E473E1">
      <w:r>
        <w:t xml:space="preserve"> </w:t>
      </w:r>
    </w:p>
    <w:tbl>
      <w:tblPr>
        <w:tblW w:w="10180" w:type="dxa"/>
        <w:tblCellMar>
          <w:left w:w="70" w:type="dxa"/>
          <w:right w:w="70" w:type="dxa"/>
        </w:tblCellMar>
        <w:tblLook w:val="04A0" w:firstRow="1" w:lastRow="0" w:firstColumn="1" w:lastColumn="0" w:noHBand="0" w:noVBand="1"/>
      </w:tblPr>
      <w:tblGrid>
        <w:gridCol w:w="2001"/>
        <w:gridCol w:w="1040"/>
        <w:gridCol w:w="3283"/>
        <w:gridCol w:w="2017"/>
        <w:gridCol w:w="1839"/>
      </w:tblGrid>
      <w:tr w:rsidR="00E473E1" w:rsidRPr="00E473E1" w14:paraId="6DE58377" w14:textId="77777777" w:rsidTr="00E473E1">
        <w:trPr>
          <w:trHeight w:val="290"/>
        </w:trPr>
        <w:tc>
          <w:tcPr>
            <w:tcW w:w="10180" w:type="dxa"/>
            <w:gridSpan w:val="5"/>
            <w:tcBorders>
              <w:top w:val="single" w:sz="4" w:space="0" w:color="auto"/>
              <w:left w:val="single" w:sz="4" w:space="0" w:color="auto"/>
              <w:bottom w:val="single" w:sz="4" w:space="0" w:color="auto"/>
              <w:right w:val="single" w:sz="4" w:space="0" w:color="auto"/>
            </w:tcBorders>
            <w:noWrap/>
            <w:vAlign w:val="center"/>
            <w:hideMark/>
          </w:tcPr>
          <w:p w14:paraId="6D90FA76" w14:textId="77777777" w:rsidR="00E473E1" w:rsidRPr="00E473E1" w:rsidRDefault="00E473E1" w:rsidP="00E473E1">
            <w:pPr>
              <w:spacing w:after="0" w:line="240" w:lineRule="auto"/>
              <w:jc w:val="center"/>
              <w:rPr>
                <w:rFonts w:ascii="Aptos Narrow" w:eastAsia="Times New Roman" w:hAnsi="Aptos Narrow" w:cs="Times New Roman"/>
                <w:b/>
                <w:bCs/>
                <w:color w:val="0B3040"/>
                <w:kern w:val="0"/>
                <w:sz w:val="22"/>
                <w:szCs w:val="22"/>
                <w:lang w:eastAsia="it-IT"/>
                <w14:ligatures w14:val="none"/>
              </w:rPr>
            </w:pPr>
            <w:proofErr w:type="spellStart"/>
            <w:r w:rsidRPr="00E473E1">
              <w:rPr>
                <w:rFonts w:ascii="Aptos Narrow" w:eastAsia="Times New Roman" w:hAnsi="Aptos Narrow" w:cs="Times New Roman"/>
                <w:b/>
                <w:bCs/>
                <w:color w:val="0B3040"/>
                <w:kern w:val="0"/>
                <w:sz w:val="22"/>
                <w:szCs w:val="22"/>
                <w:lang w:eastAsia="it-IT"/>
                <w14:ligatures w14:val="none"/>
              </w:rPr>
              <w:t>Z_Budget_UO</w:t>
            </w:r>
            <w:proofErr w:type="spellEnd"/>
          </w:p>
        </w:tc>
      </w:tr>
      <w:tr w:rsidR="00E473E1" w:rsidRPr="00E473E1" w14:paraId="54A13600"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18F15D26"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Campo</w:t>
            </w:r>
          </w:p>
        </w:tc>
        <w:tc>
          <w:tcPr>
            <w:tcW w:w="1039" w:type="dxa"/>
            <w:tcBorders>
              <w:top w:val="nil"/>
              <w:left w:val="nil"/>
              <w:bottom w:val="single" w:sz="4" w:space="0" w:color="auto"/>
              <w:right w:val="single" w:sz="4" w:space="0" w:color="auto"/>
            </w:tcBorders>
            <w:noWrap/>
            <w:vAlign w:val="center"/>
            <w:hideMark/>
          </w:tcPr>
          <w:p w14:paraId="7E8F4A73"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Dominio</w:t>
            </w:r>
          </w:p>
        </w:tc>
        <w:tc>
          <w:tcPr>
            <w:tcW w:w="3283" w:type="dxa"/>
            <w:tcBorders>
              <w:top w:val="nil"/>
              <w:left w:val="nil"/>
              <w:bottom w:val="single" w:sz="4" w:space="0" w:color="auto"/>
              <w:right w:val="single" w:sz="4" w:space="0" w:color="auto"/>
            </w:tcBorders>
            <w:noWrap/>
            <w:vAlign w:val="center"/>
            <w:hideMark/>
          </w:tcPr>
          <w:p w14:paraId="5A282133"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Descrizione</w:t>
            </w:r>
          </w:p>
        </w:tc>
        <w:tc>
          <w:tcPr>
            <w:tcW w:w="2017" w:type="dxa"/>
            <w:tcBorders>
              <w:top w:val="nil"/>
              <w:left w:val="nil"/>
              <w:bottom w:val="single" w:sz="4" w:space="0" w:color="auto"/>
              <w:right w:val="single" w:sz="4" w:space="0" w:color="auto"/>
            </w:tcBorders>
            <w:noWrap/>
            <w:vAlign w:val="center"/>
            <w:hideMark/>
          </w:tcPr>
          <w:p w14:paraId="508E9272"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Tabella collegata</w:t>
            </w:r>
          </w:p>
        </w:tc>
        <w:tc>
          <w:tcPr>
            <w:tcW w:w="1840" w:type="dxa"/>
            <w:tcBorders>
              <w:top w:val="nil"/>
              <w:left w:val="nil"/>
              <w:bottom w:val="single" w:sz="4" w:space="0" w:color="auto"/>
              <w:right w:val="single" w:sz="4" w:space="0" w:color="auto"/>
            </w:tcBorders>
            <w:vAlign w:val="center"/>
            <w:hideMark/>
          </w:tcPr>
          <w:p w14:paraId="0894EEFE" w14:textId="77777777" w:rsidR="00E473E1" w:rsidRPr="00E473E1" w:rsidRDefault="00E473E1" w:rsidP="00E473E1">
            <w:pPr>
              <w:spacing w:after="0" w:line="240" w:lineRule="auto"/>
              <w:rPr>
                <w:rFonts w:ascii="Aptos Narrow" w:eastAsia="Times New Roman" w:hAnsi="Aptos Narrow" w:cs="Times New Roman"/>
                <w:b/>
                <w:bCs/>
                <w:color w:val="000000"/>
                <w:kern w:val="0"/>
                <w:sz w:val="22"/>
                <w:szCs w:val="22"/>
                <w:lang w:eastAsia="it-IT"/>
                <w14:ligatures w14:val="none"/>
              </w:rPr>
            </w:pPr>
            <w:r w:rsidRPr="00E473E1">
              <w:rPr>
                <w:rFonts w:ascii="Aptos Narrow" w:eastAsia="Times New Roman" w:hAnsi="Aptos Narrow" w:cs="Times New Roman"/>
                <w:b/>
                <w:bCs/>
                <w:color w:val="000000"/>
                <w:kern w:val="0"/>
                <w:sz w:val="22"/>
                <w:szCs w:val="22"/>
                <w:lang w:eastAsia="it-IT"/>
                <w14:ligatures w14:val="none"/>
              </w:rPr>
              <w:t>Note</w:t>
            </w:r>
          </w:p>
        </w:tc>
      </w:tr>
      <w:tr w:rsidR="00E473E1" w:rsidRPr="00E473E1" w14:paraId="65302445"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47A192E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Esercizio</w:t>
            </w:r>
          </w:p>
        </w:tc>
        <w:tc>
          <w:tcPr>
            <w:tcW w:w="1039" w:type="dxa"/>
            <w:tcBorders>
              <w:top w:val="nil"/>
              <w:left w:val="nil"/>
              <w:bottom w:val="single" w:sz="4" w:space="0" w:color="auto"/>
              <w:right w:val="single" w:sz="4" w:space="0" w:color="auto"/>
            </w:tcBorders>
            <w:noWrap/>
            <w:vAlign w:val="center"/>
            <w:hideMark/>
          </w:tcPr>
          <w:p w14:paraId="1C8CF61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GJAHR</w:t>
            </w:r>
          </w:p>
        </w:tc>
        <w:tc>
          <w:tcPr>
            <w:tcW w:w="3283" w:type="dxa"/>
            <w:tcBorders>
              <w:top w:val="nil"/>
              <w:left w:val="nil"/>
              <w:bottom w:val="single" w:sz="4" w:space="0" w:color="auto"/>
              <w:right w:val="single" w:sz="4" w:space="0" w:color="auto"/>
            </w:tcBorders>
            <w:noWrap/>
            <w:vAlign w:val="center"/>
            <w:hideMark/>
          </w:tcPr>
          <w:p w14:paraId="66C9B23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Anno budget</w:t>
            </w:r>
          </w:p>
        </w:tc>
        <w:tc>
          <w:tcPr>
            <w:tcW w:w="2017" w:type="dxa"/>
            <w:tcBorders>
              <w:top w:val="nil"/>
              <w:left w:val="nil"/>
              <w:bottom w:val="single" w:sz="4" w:space="0" w:color="auto"/>
              <w:right w:val="single" w:sz="4" w:space="0" w:color="auto"/>
            </w:tcBorders>
            <w:noWrap/>
            <w:vAlign w:val="center"/>
            <w:hideMark/>
          </w:tcPr>
          <w:p w14:paraId="62C6A3FF"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E473E1">
              <w:rPr>
                <w:rFonts w:ascii="Aptos Narrow" w:eastAsia="Times New Roman" w:hAnsi="Aptos Narrow" w:cs="Times New Roman"/>
                <w:color w:val="000000"/>
                <w:kern w:val="0"/>
                <w:sz w:val="22"/>
                <w:szCs w:val="22"/>
                <w:lang w:eastAsia="it-IT"/>
                <w14:ligatures w14:val="none"/>
              </w:rPr>
              <w:t>Z_Budget_DG</w:t>
            </w:r>
            <w:proofErr w:type="spellEnd"/>
            <w:r w:rsidRPr="00E473E1">
              <w:rPr>
                <w:rFonts w:ascii="Aptos Narrow" w:eastAsia="Times New Roman" w:hAnsi="Aptos Narrow" w:cs="Times New Roman"/>
                <w:color w:val="000000"/>
                <w:kern w:val="0"/>
                <w:sz w:val="22"/>
                <w:szCs w:val="22"/>
                <w:lang w:eastAsia="it-IT"/>
                <w14:ligatures w14:val="none"/>
              </w:rPr>
              <w:t>-GJAHR</w:t>
            </w:r>
          </w:p>
        </w:tc>
        <w:tc>
          <w:tcPr>
            <w:tcW w:w="1840" w:type="dxa"/>
            <w:tcBorders>
              <w:top w:val="nil"/>
              <w:left w:val="nil"/>
              <w:bottom w:val="single" w:sz="4" w:space="0" w:color="auto"/>
              <w:right w:val="single" w:sz="4" w:space="0" w:color="auto"/>
            </w:tcBorders>
            <w:vAlign w:val="center"/>
            <w:hideMark/>
          </w:tcPr>
          <w:p w14:paraId="798E5A6E"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36FFD54D"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02EC6414"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DG</w:t>
            </w:r>
          </w:p>
        </w:tc>
        <w:tc>
          <w:tcPr>
            <w:tcW w:w="1039" w:type="dxa"/>
            <w:tcBorders>
              <w:top w:val="nil"/>
              <w:left w:val="nil"/>
              <w:bottom w:val="single" w:sz="4" w:space="0" w:color="auto"/>
              <w:right w:val="single" w:sz="4" w:space="0" w:color="auto"/>
            </w:tcBorders>
            <w:noWrap/>
            <w:vAlign w:val="center"/>
            <w:hideMark/>
          </w:tcPr>
          <w:p w14:paraId="41C81427"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KOSTL</w:t>
            </w:r>
          </w:p>
        </w:tc>
        <w:tc>
          <w:tcPr>
            <w:tcW w:w="3283" w:type="dxa"/>
            <w:tcBorders>
              <w:top w:val="nil"/>
              <w:left w:val="nil"/>
              <w:bottom w:val="single" w:sz="4" w:space="0" w:color="auto"/>
              <w:right w:val="single" w:sz="4" w:space="0" w:color="auto"/>
            </w:tcBorders>
            <w:noWrap/>
            <w:vAlign w:val="center"/>
            <w:hideMark/>
          </w:tcPr>
          <w:p w14:paraId="33BA018D"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della direzione</w:t>
            </w:r>
          </w:p>
        </w:tc>
        <w:tc>
          <w:tcPr>
            <w:tcW w:w="2017" w:type="dxa"/>
            <w:tcBorders>
              <w:top w:val="nil"/>
              <w:left w:val="nil"/>
              <w:bottom w:val="single" w:sz="4" w:space="0" w:color="auto"/>
              <w:right w:val="single" w:sz="4" w:space="0" w:color="auto"/>
            </w:tcBorders>
            <w:noWrap/>
            <w:vAlign w:val="center"/>
            <w:hideMark/>
          </w:tcPr>
          <w:p w14:paraId="01DA3F7D"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E473E1">
              <w:rPr>
                <w:rFonts w:ascii="Aptos Narrow" w:eastAsia="Times New Roman" w:hAnsi="Aptos Narrow" w:cs="Times New Roman"/>
                <w:color w:val="000000"/>
                <w:kern w:val="0"/>
                <w:sz w:val="22"/>
                <w:szCs w:val="22"/>
                <w:lang w:eastAsia="it-IT"/>
                <w14:ligatures w14:val="none"/>
              </w:rPr>
              <w:t>Z_Budget_DG</w:t>
            </w:r>
            <w:proofErr w:type="spellEnd"/>
            <w:r w:rsidRPr="00E473E1">
              <w:rPr>
                <w:rFonts w:ascii="Aptos Narrow" w:eastAsia="Times New Roman" w:hAnsi="Aptos Narrow" w:cs="Times New Roman"/>
                <w:color w:val="000000"/>
                <w:kern w:val="0"/>
                <w:sz w:val="22"/>
                <w:szCs w:val="22"/>
                <w:lang w:eastAsia="it-IT"/>
                <w14:ligatures w14:val="none"/>
              </w:rPr>
              <w:t>-KOSTL</w:t>
            </w:r>
          </w:p>
        </w:tc>
        <w:tc>
          <w:tcPr>
            <w:tcW w:w="1840" w:type="dxa"/>
            <w:tcBorders>
              <w:top w:val="nil"/>
              <w:left w:val="nil"/>
              <w:bottom w:val="single" w:sz="4" w:space="0" w:color="auto"/>
              <w:right w:val="single" w:sz="4" w:space="0" w:color="auto"/>
            </w:tcBorders>
            <w:vAlign w:val="center"/>
            <w:hideMark/>
          </w:tcPr>
          <w:p w14:paraId="2CC259E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7BD57513"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0FA6C86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UO</w:t>
            </w:r>
          </w:p>
        </w:tc>
        <w:tc>
          <w:tcPr>
            <w:tcW w:w="1039" w:type="dxa"/>
            <w:tcBorders>
              <w:top w:val="nil"/>
              <w:left w:val="nil"/>
              <w:bottom w:val="single" w:sz="4" w:space="0" w:color="auto"/>
              <w:right w:val="single" w:sz="4" w:space="0" w:color="auto"/>
            </w:tcBorders>
            <w:noWrap/>
            <w:vAlign w:val="center"/>
            <w:hideMark/>
          </w:tcPr>
          <w:p w14:paraId="0C632B0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KOSTL</w:t>
            </w:r>
          </w:p>
        </w:tc>
        <w:tc>
          <w:tcPr>
            <w:tcW w:w="3283" w:type="dxa"/>
            <w:tcBorders>
              <w:top w:val="nil"/>
              <w:left w:val="nil"/>
              <w:bottom w:val="single" w:sz="4" w:space="0" w:color="auto"/>
              <w:right w:val="single" w:sz="4" w:space="0" w:color="auto"/>
            </w:tcBorders>
            <w:noWrap/>
            <w:vAlign w:val="center"/>
            <w:hideMark/>
          </w:tcPr>
          <w:p w14:paraId="53767EF0"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Centro di costo della UO</w:t>
            </w:r>
          </w:p>
        </w:tc>
        <w:tc>
          <w:tcPr>
            <w:tcW w:w="2017" w:type="dxa"/>
            <w:tcBorders>
              <w:top w:val="nil"/>
              <w:left w:val="nil"/>
              <w:bottom w:val="single" w:sz="4" w:space="0" w:color="auto"/>
              <w:right w:val="single" w:sz="4" w:space="0" w:color="auto"/>
            </w:tcBorders>
            <w:noWrap/>
            <w:vAlign w:val="center"/>
            <w:hideMark/>
          </w:tcPr>
          <w:p w14:paraId="03F09D6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40D30E3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5FAFCC02"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46F947F9"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assegnato</w:t>
            </w:r>
          </w:p>
        </w:tc>
        <w:tc>
          <w:tcPr>
            <w:tcW w:w="1039" w:type="dxa"/>
            <w:tcBorders>
              <w:top w:val="nil"/>
              <w:left w:val="nil"/>
              <w:bottom w:val="single" w:sz="4" w:space="0" w:color="auto"/>
              <w:right w:val="single" w:sz="4" w:space="0" w:color="auto"/>
            </w:tcBorders>
            <w:vAlign w:val="center"/>
            <w:hideMark/>
          </w:tcPr>
          <w:p w14:paraId="644AEEDA"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WRBTR</w:t>
            </w:r>
          </w:p>
        </w:tc>
        <w:tc>
          <w:tcPr>
            <w:tcW w:w="3283" w:type="dxa"/>
            <w:tcBorders>
              <w:top w:val="nil"/>
              <w:left w:val="nil"/>
              <w:bottom w:val="single" w:sz="4" w:space="0" w:color="auto"/>
              <w:right w:val="single" w:sz="4" w:space="0" w:color="auto"/>
            </w:tcBorders>
            <w:noWrap/>
            <w:vAlign w:val="center"/>
            <w:hideMark/>
          </w:tcPr>
          <w:p w14:paraId="29BA016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budget assegnato</w:t>
            </w:r>
          </w:p>
        </w:tc>
        <w:tc>
          <w:tcPr>
            <w:tcW w:w="2017" w:type="dxa"/>
            <w:tcBorders>
              <w:top w:val="nil"/>
              <w:left w:val="nil"/>
              <w:bottom w:val="single" w:sz="4" w:space="0" w:color="auto"/>
              <w:right w:val="single" w:sz="4" w:space="0" w:color="auto"/>
            </w:tcBorders>
            <w:noWrap/>
            <w:vAlign w:val="center"/>
            <w:hideMark/>
          </w:tcPr>
          <w:p w14:paraId="5FD4AEF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7D4874A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3C7F6763" w14:textId="77777777" w:rsidTr="00E473E1">
        <w:trPr>
          <w:trHeight w:val="2900"/>
        </w:trPr>
        <w:tc>
          <w:tcPr>
            <w:tcW w:w="2001" w:type="dxa"/>
            <w:tcBorders>
              <w:top w:val="nil"/>
              <w:left w:val="single" w:sz="4" w:space="0" w:color="auto"/>
              <w:bottom w:val="single" w:sz="4" w:space="0" w:color="auto"/>
              <w:right w:val="single" w:sz="4" w:space="0" w:color="auto"/>
            </w:tcBorders>
            <w:noWrap/>
            <w:vAlign w:val="center"/>
            <w:hideMark/>
          </w:tcPr>
          <w:p w14:paraId="7632627B"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consumato</w:t>
            </w:r>
          </w:p>
        </w:tc>
        <w:tc>
          <w:tcPr>
            <w:tcW w:w="1039" w:type="dxa"/>
            <w:tcBorders>
              <w:top w:val="nil"/>
              <w:left w:val="nil"/>
              <w:bottom w:val="single" w:sz="4" w:space="0" w:color="auto"/>
              <w:right w:val="single" w:sz="4" w:space="0" w:color="auto"/>
            </w:tcBorders>
            <w:vAlign w:val="center"/>
            <w:hideMark/>
          </w:tcPr>
          <w:p w14:paraId="05F90F4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WRBTR</w:t>
            </w:r>
          </w:p>
        </w:tc>
        <w:tc>
          <w:tcPr>
            <w:tcW w:w="3283" w:type="dxa"/>
            <w:tcBorders>
              <w:top w:val="nil"/>
              <w:left w:val="nil"/>
              <w:bottom w:val="single" w:sz="4" w:space="0" w:color="auto"/>
              <w:right w:val="single" w:sz="4" w:space="0" w:color="auto"/>
            </w:tcBorders>
            <w:noWrap/>
            <w:vAlign w:val="center"/>
            <w:hideMark/>
          </w:tcPr>
          <w:p w14:paraId="3ECB132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Importo budget già consumato</w:t>
            </w:r>
          </w:p>
        </w:tc>
        <w:tc>
          <w:tcPr>
            <w:tcW w:w="2017" w:type="dxa"/>
            <w:tcBorders>
              <w:top w:val="nil"/>
              <w:left w:val="nil"/>
              <w:bottom w:val="single" w:sz="4" w:space="0" w:color="auto"/>
              <w:right w:val="single" w:sz="4" w:space="0" w:color="auto"/>
            </w:tcBorders>
            <w:noWrap/>
            <w:vAlign w:val="center"/>
            <w:hideMark/>
          </w:tcPr>
          <w:p w14:paraId="0FAA46D0"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126B6146"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xml:space="preserve">Aggiornato automaticamente dalla registrazione dell'Uscita Merce (Reperire il dato dalla RESB campo ENWRT, sommatoria tutte le posizioni della </w:t>
            </w:r>
            <w:proofErr w:type="spellStart"/>
            <w:r w:rsidRPr="00E473E1">
              <w:rPr>
                <w:rFonts w:ascii="Aptos Narrow" w:eastAsia="Times New Roman" w:hAnsi="Aptos Narrow" w:cs="Times New Roman"/>
                <w:color w:val="000000"/>
                <w:kern w:val="0"/>
                <w:sz w:val="22"/>
                <w:szCs w:val="22"/>
                <w:lang w:eastAsia="it-IT"/>
                <w14:ligatures w14:val="none"/>
              </w:rPr>
              <w:t>reservation</w:t>
            </w:r>
            <w:proofErr w:type="spellEnd"/>
            <w:r w:rsidRPr="00E473E1">
              <w:rPr>
                <w:rFonts w:ascii="Aptos Narrow" w:eastAsia="Times New Roman" w:hAnsi="Aptos Narrow" w:cs="Times New Roman"/>
                <w:color w:val="000000"/>
                <w:kern w:val="0"/>
                <w:sz w:val="22"/>
                <w:szCs w:val="22"/>
                <w:lang w:eastAsia="it-IT"/>
                <w14:ligatures w14:val="none"/>
              </w:rPr>
              <w:t>)</w:t>
            </w:r>
          </w:p>
        </w:tc>
      </w:tr>
      <w:tr w:rsidR="00E473E1" w:rsidRPr="00E473E1" w14:paraId="37EB00E9"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7EAE1A3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assegnazione</w:t>
            </w:r>
          </w:p>
        </w:tc>
        <w:tc>
          <w:tcPr>
            <w:tcW w:w="1039" w:type="dxa"/>
            <w:tcBorders>
              <w:top w:val="nil"/>
              <w:left w:val="nil"/>
              <w:bottom w:val="single" w:sz="4" w:space="0" w:color="auto"/>
              <w:right w:val="single" w:sz="4" w:space="0" w:color="auto"/>
            </w:tcBorders>
            <w:noWrap/>
            <w:vAlign w:val="center"/>
            <w:hideMark/>
          </w:tcPr>
          <w:p w14:paraId="7830238A"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DATUM</w:t>
            </w:r>
          </w:p>
        </w:tc>
        <w:tc>
          <w:tcPr>
            <w:tcW w:w="3283" w:type="dxa"/>
            <w:tcBorders>
              <w:top w:val="nil"/>
              <w:left w:val="nil"/>
              <w:bottom w:val="single" w:sz="4" w:space="0" w:color="auto"/>
              <w:right w:val="single" w:sz="4" w:space="0" w:color="auto"/>
            </w:tcBorders>
            <w:noWrap/>
            <w:vAlign w:val="center"/>
            <w:hideMark/>
          </w:tcPr>
          <w:p w14:paraId="69D05FA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assegnazione budget</w:t>
            </w:r>
          </w:p>
        </w:tc>
        <w:tc>
          <w:tcPr>
            <w:tcW w:w="2017" w:type="dxa"/>
            <w:tcBorders>
              <w:top w:val="nil"/>
              <w:left w:val="nil"/>
              <w:bottom w:val="single" w:sz="4" w:space="0" w:color="auto"/>
              <w:right w:val="single" w:sz="4" w:space="0" w:color="auto"/>
            </w:tcBorders>
            <w:noWrap/>
            <w:vAlign w:val="center"/>
            <w:hideMark/>
          </w:tcPr>
          <w:p w14:paraId="79F1EFD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518A0B94"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7F8291A4"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4D8EC3CF"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assegnazione</w:t>
            </w:r>
          </w:p>
        </w:tc>
        <w:tc>
          <w:tcPr>
            <w:tcW w:w="1039" w:type="dxa"/>
            <w:tcBorders>
              <w:top w:val="nil"/>
              <w:left w:val="nil"/>
              <w:bottom w:val="single" w:sz="4" w:space="0" w:color="auto"/>
              <w:right w:val="single" w:sz="4" w:space="0" w:color="auto"/>
            </w:tcBorders>
            <w:noWrap/>
            <w:vAlign w:val="center"/>
            <w:hideMark/>
          </w:tcPr>
          <w:p w14:paraId="78FABBE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XUBNAME</w:t>
            </w:r>
          </w:p>
        </w:tc>
        <w:tc>
          <w:tcPr>
            <w:tcW w:w="3283" w:type="dxa"/>
            <w:tcBorders>
              <w:top w:val="nil"/>
              <w:left w:val="nil"/>
              <w:bottom w:val="single" w:sz="4" w:space="0" w:color="auto"/>
              <w:right w:val="single" w:sz="4" w:space="0" w:color="auto"/>
            </w:tcBorders>
            <w:noWrap/>
            <w:vAlign w:val="center"/>
            <w:hideMark/>
          </w:tcPr>
          <w:p w14:paraId="4606A538"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che ha assegnato il budget</w:t>
            </w:r>
          </w:p>
        </w:tc>
        <w:tc>
          <w:tcPr>
            <w:tcW w:w="2017" w:type="dxa"/>
            <w:tcBorders>
              <w:top w:val="nil"/>
              <w:left w:val="nil"/>
              <w:bottom w:val="single" w:sz="4" w:space="0" w:color="auto"/>
              <w:right w:val="single" w:sz="4" w:space="0" w:color="auto"/>
            </w:tcBorders>
            <w:noWrap/>
            <w:vAlign w:val="center"/>
            <w:hideMark/>
          </w:tcPr>
          <w:p w14:paraId="07FD2033"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14C9099D"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23D8916B"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4F1A36F7"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modifica</w:t>
            </w:r>
          </w:p>
        </w:tc>
        <w:tc>
          <w:tcPr>
            <w:tcW w:w="1039" w:type="dxa"/>
            <w:tcBorders>
              <w:top w:val="nil"/>
              <w:left w:val="nil"/>
              <w:bottom w:val="single" w:sz="4" w:space="0" w:color="auto"/>
              <w:right w:val="single" w:sz="4" w:space="0" w:color="auto"/>
            </w:tcBorders>
            <w:noWrap/>
            <w:vAlign w:val="center"/>
            <w:hideMark/>
          </w:tcPr>
          <w:p w14:paraId="3BBB7B4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XUBNAME</w:t>
            </w:r>
          </w:p>
        </w:tc>
        <w:tc>
          <w:tcPr>
            <w:tcW w:w="3283" w:type="dxa"/>
            <w:tcBorders>
              <w:top w:val="nil"/>
              <w:left w:val="nil"/>
              <w:bottom w:val="single" w:sz="4" w:space="0" w:color="auto"/>
              <w:right w:val="single" w:sz="4" w:space="0" w:color="auto"/>
            </w:tcBorders>
            <w:noWrap/>
            <w:vAlign w:val="center"/>
            <w:hideMark/>
          </w:tcPr>
          <w:p w14:paraId="2274E23B"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Utente che ha eseguito la modifica</w:t>
            </w:r>
          </w:p>
        </w:tc>
        <w:tc>
          <w:tcPr>
            <w:tcW w:w="2017" w:type="dxa"/>
            <w:tcBorders>
              <w:top w:val="nil"/>
              <w:left w:val="nil"/>
              <w:bottom w:val="single" w:sz="4" w:space="0" w:color="auto"/>
              <w:right w:val="single" w:sz="4" w:space="0" w:color="auto"/>
            </w:tcBorders>
            <w:noWrap/>
            <w:vAlign w:val="center"/>
            <w:hideMark/>
          </w:tcPr>
          <w:p w14:paraId="7917B4F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1D8574A5"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72B72BD8"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464F878B"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modifica</w:t>
            </w:r>
          </w:p>
        </w:tc>
        <w:tc>
          <w:tcPr>
            <w:tcW w:w="1039" w:type="dxa"/>
            <w:tcBorders>
              <w:top w:val="nil"/>
              <w:left w:val="nil"/>
              <w:bottom w:val="single" w:sz="4" w:space="0" w:color="auto"/>
              <w:right w:val="single" w:sz="4" w:space="0" w:color="auto"/>
            </w:tcBorders>
            <w:noWrap/>
            <w:vAlign w:val="center"/>
            <w:hideMark/>
          </w:tcPr>
          <w:p w14:paraId="740FB8E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DATUM</w:t>
            </w:r>
          </w:p>
        </w:tc>
        <w:tc>
          <w:tcPr>
            <w:tcW w:w="3283" w:type="dxa"/>
            <w:tcBorders>
              <w:top w:val="nil"/>
              <w:left w:val="nil"/>
              <w:bottom w:val="single" w:sz="4" w:space="0" w:color="auto"/>
              <w:right w:val="single" w:sz="4" w:space="0" w:color="auto"/>
            </w:tcBorders>
            <w:noWrap/>
            <w:vAlign w:val="center"/>
            <w:hideMark/>
          </w:tcPr>
          <w:p w14:paraId="1A34AAB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Data della modifica</w:t>
            </w:r>
          </w:p>
        </w:tc>
        <w:tc>
          <w:tcPr>
            <w:tcW w:w="2017" w:type="dxa"/>
            <w:tcBorders>
              <w:top w:val="nil"/>
              <w:left w:val="nil"/>
              <w:bottom w:val="single" w:sz="4" w:space="0" w:color="auto"/>
              <w:right w:val="single" w:sz="4" w:space="0" w:color="auto"/>
            </w:tcBorders>
            <w:noWrap/>
            <w:vAlign w:val="center"/>
            <w:hideMark/>
          </w:tcPr>
          <w:p w14:paraId="7185140D"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195F2911"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r w:rsidR="00E473E1" w:rsidRPr="00E473E1" w14:paraId="049C1A11" w14:textId="77777777" w:rsidTr="00E473E1">
        <w:trPr>
          <w:trHeight w:val="290"/>
        </w:trPr>
        <w:tc>
          <w:tcPr>
            <w:tcW w:w="2001" w:type="dxa"/>
            <w:tcBorders>
              <w:top w:val="nil"/>
              <w:left w:val="single" w:sz="4" w:space="0" w:color="auto"/>
              <w:bottom w:val="single" w:sz="4" w:space="0" w:color="auto"/>
              <w:right w:val="single" w:sz="4" w:space="0" w:color="auto"/>
            </w:tcBorders>
            <w:noWrap/>
            <w:vAlign w:val="center"/>
            <w:hideMark/>
          </w:tcPr>
          <w:p w14:paraId="7819DFEC"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039" w:type="dxa"/>
            <w:tcBorders>
              <w:top w:val="nil"/>
              <w:left w:val="nil"/>
              <w:bottom w:val="single" w:sz="4" w:space="0" w:color="auto"/>
              <w:right w:val="single" w:sz="4" w:space="0" w:color="auto"/>
            </w:tcBorders>
            <w:noWrap/>
            <w:vAlign w:val="center"/>
            <w:hideMark/>
          </w:tcPr>
          <w:p w14:paraId="13B054A7"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3283" w:type="dxa"/>
            <w:tcBorders>
              <w:top w:val="nil"/>
              <w:left w:val="nil"/>
              <w:bottom w:val="single" w:sz="4" w:space="0" w:color="auto"/>
              <w:right w:val="single" w:sz="4" w:space="0" w:color="auto"/>
            </w:tcBorders>
            <w:noWrap/>
            <w:vAlign w:val="center"/>
            <w:hideMark/>
          </w:tcPr>
          <w:p w14:paraId="6EAC3E24"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2017" w:type="dxa"/>
            <w:tcBorders>
              <w:top w:val="nil"/>
              <w:left w:val="nil"/>
              <w:bottom w:val="single" w:sz="4" w:space="0" w:color="auto"/>
              <w:right w:val="single" w:sz="4" w:space="0" w:color="auto"/>
            </w:tcBorders>
            <w:noWrap/>
            <w:vAlign w:val="center"/>
            <w:hideMark/>
          </w:tcPr>
          <w:p w14:paraId="60D8E31D"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c>
          <w:tcPr>
            <w:tcW w:w="1840" w:type="dxa"/>
            <w:tcBorders>
              <w:top w:val="nil"/>
              <w:left w:val="nil"/>
              <w:bottom w:val="single" w:sz="4" w:space="0" w:color="auto"/>
              <w:right w:val="single" w:sz="4" w:space="0" w:color="auto"/>
            </w:tcBorders>
            <w:vAlign w:val="center"/>
            <w:hideMark/>
          </w:tcPr>
          <w:p w14:paraId="7B8DA912" w14:textId="77777777" w:rsidR="00E473E1" w:rsidRPr="00E473E1" w:rsidRDefault="00E473E1" w:rsidP="00E473E1">
            <w:pPr>
              <w:spacing w:after="0" w:line="240" w:lineRule="auto"/>
              <w:rPr>
                <w:rFonts w:ascii="Aptos Narrow" w:eastAsia="Times New Roman" w:hAnsi="Aptos Narrow" w:cs="Times New Roman"/>
                <w:color w:val="000000"/>
                <w:kern w:val="0"/>
                <w:sz w:val="22"/>
                <w:szCs w:val="22"/>
                <w:lang w:eastAsia="it-IT"/>
                <w14:ligatures w14:val="none"/>
              </w:rPr>
            </w:pPr>
            <w:r w:rsidRPr="00E473E1">
              <w:rPr>
                <w:rFonts w:ascii="Aptos Narrow" w:eastAsia="Times New Roman" w:hAnsi="Aptos Narrow" w:cs="Times New Roman"/>
                <w:color w:val="000000"/>
                <w:kern w:val="0"/>
                <w:sz w:val="22"/>
                <w:szCs w:val="22"/>
                <w:lang w:eastAsia="it-IT"/>
                <w14:ligatures w14:val="none"/>
              </w:rPr>
              <w:t> </w:t>
            </w:r>
          </w:p>
        </w:tc>
      </w:tr>
    </w:tbl>
    <w:p w14:paraId="3D6A1A66" w14:textId="77777777" w:rsidR="00E473E1" w:rsidRDefault="00E473E1" w:rsidP="00E473E1"/>
    <w:p w14:paraId="40811334" w14:textId="2C7C6A94" w:rsidR="00E76E18" w:rsidRDefault="00E76E18" w:rsidP="00B72231">
      <w:r>
        <w:t xml:space="preserve">In fase di creazione della </w:t>
      </w:r>
      <w:proofErr w:type="spellStart"/>
      <w:r>
        <w:t>reservation</w:t>
      </w:r>
      <w:proofErr w:type="spellEnd"/>
      <w:r>
        <w:t xml:space="preserve"> per il controllo del budget verrà utilizzata la seguente BADI </w:t>
      </w:r>
      <w:r>
        <w:sym w:font="Wingdings" w:char="F0E0"/>
      </w:r>
      <w:r>
        <w:t xml:space="preserve"> MB_RESERVATION_BADI metodo DATA_CHECK</w:t>
      </w:r>
      <w:r w:rsidR="001F6568">
        <w:t>.</w:t>
      </w:r>
    </w:p>
    <w:p w14:paraId="771FB332" w14:textId="77777777" w:rsidR="00573C02" w:rsidRDefault="001F6568" w:rsidP="00B72231">
      <w:r>
        <w:t xml:space="preserve">Le </w:t>
      </w:r>
      <w:proofErr w:type="spellStart"/>
      <w:r>
        <w:t>reservation</w:t>
      </w:r>
      <w:proofErr w:type="spellEnd"/>
      <w:r>
        <w:t xml:space="preserve"> che </w:t>
      </w:r>
      <w:r w:rsidR="00957C7F">
        <w:t>verranno create</w:t>
      </w:r>
      <w:r w:rsidR="00573C02">
        <w:t>, per i materiali cancelleria,</w:t>
      </w:r>
      <w:r w:rsidR="00957C7F">
        <w:t xml:space="preserve"> a sistema s</w:t>
      </w:r>
      <w:r>
        <w:t xml:space="preserve">aranno quelle con movimento 201 (uscita merci </w:t>
      </w:r>
      <w:r w:rsidR="00957C7F">
        <w:t xml:space="preserve">da magazzino </w:t>
      </w:r>
      <w:r>
        <w:t>per C</w:t>
      </w:r>
      <w:r w:rsidR="00957C7F">
        <w:t xml:space="preserve">entro </w:t>
      </w:r>
      <w:r>
        <w:t>d</w:t>
      </w:r>
      <w:r w:rsidR="00957C7F">
        <w:t xml:space="preserve">i </w:t>
      </w:r>
      <w:r>
        <w:t>C</w:t>
      </w:r>
      <w:r w:rsidR="00957C7F">
        <w:t>osto</w:t>
      </w:r>
      <w:r>
        <w:t>)</w:t>
      </w:r>
      <w:r w:rsidR="00957C7F">
        <w:t xml:space="preserve"> che prevedono </w:t>
      </w:r>
      <w:r w:rsidR="00573C02">
        <w:t>i seguenti inserimenti:</w:t>
      </w:r>
    </w:p>
    <w:p w14:paraId="47766F38" w14:textId="7E3A11B9" w:rsidR="00573C02" w:rsidRDefault="00573C02" w:rsidP="00B72231">
      <w:r>
        <w:t>D</w:t>
      </w:r>
      <w:r w:rsidR="00957C7F">
        <w:t>ata di base</w:t>
      </w:r>
    </w:p>
    <w:p w14:paraId="089AD845" w14:textId="5EFC873F" w:rsidR="00573C02" w:rsidRDefault="00573C02" w:rsidP="00B72231">
      <w:r>
        <w:t>M</w:t>
      </w:r>
      <w:r w:rsidR="00957C7F">
        <w:t>ovimento (201)</w:t>
      </w:r>
    </w:p>
    <w:p w14:paraId="2058D83C" w14:textId="77777777" w:rsidR="00573C02" w:rsidRDefault="00573C02" w:rsidP="00B72231">
      <w:r>
        <w:t>D</w:t>
      </w:r>
      <w:r w:rsidR="00957C7F">
        <w:t>ivisione</w:t>
      </w:r>
    </w:p>
    <w:p w14:paraId="7FE23F09" w14:textId="77777777" w:rsidR="00573C02" w:rsidRDefault="00573C02" w:rsidP="00B72231">
      <w:r>
        <w:t>C</w:t>
      </w:r>
      <w:r w:rsidR="00957C7F">
        <w:t>entro di costo,</w:t>
      </w:r>
    </w:p>
    <w:p w14:paraId="085D6CB7" w14:textId="77777777" w:rsidR="00573C02" w:rsidRDefault="00573C02" w:rsidP="00B72231">
      <w:r>
        <w:t>M</w:t>
      </w:r>
      <w:r w:rsidR="00957C7F">
        <w:t>ateriale</w:t>
      </w:r>
      <w:r>
        <w:t>/i (Cancelleria)</w:t>
      </w:r>
    </w:p>
    <w:p w14:paraId="09545284" w14:textId="77777777" w:rsidR="00573C02" w:rsidRDefault="00573C02" w:rsidP="00B72231">
      <w:r>
        <w:t>Q</w:t>
      </w:r>
      <w:r w:rsidR="00957C7F">
        <w:t>uantità</w:t>
      </w:r>
    </w:p>
    <w:p w14:paraId="6188C280" w14:textId="77777777" w:rsidR="00573C02" w:rsidRDefault="00573C02" w:rsidP="00B72231">
      <w:r>
        <w:t>M</w:t>
      </w:r>
      <w:r w:rsidR="00957C7F">
        <w:t>agazzino.</w:t>
      </w:r>
    </w:p>
    <w:p w14:paraId="7171C5C0" w14:textId="2A5306BF" w:rsidR="001F6568" w:rsidRDefault="00957C7F" w:rsidP="00B72231">
      <w:r>
        <w:t>I materiali</w:t>
      </w:r>
      <w:r w:rsidR="00573C02">
        <w:t xml:space="preserve"> a sistema </w:t>
      </w:r>
      <w:r>
        <w:t xml:space="preserve">gestiti a stock </w:t>
      </w:r>
      <w:r w:rsidR="00573C02">
        <w:t xml:space="preserve">e con prezzo a media mobile, </w:t>
      </w:r>
      <w:r>
        <w:t xml:space="preserve">tramite la </w:t>
      </w:r>
      <w:proofErr w:type="spellStart"/>
      <w:r>
        <w:t>reservation</w:t>
      </w:r>
      <w:proofErr w:type="spellEnd"/>
      <w:r>
        <w:t xml:space="preserve"> verranno prelevati dal magazzino e consumati per il centro di costo di riferimento tramite l’effettiva movimentazione eseguita </w:t>
      </w:r>
      <w:r w:rsidR="00573C02">
        <w:t>con la</w:t>
      </w:r>
      <w:r>
        <w:t xml:space="preserve"> MIGO   </w:t>
      </w:r>
    </w:p>
    <w:p w14:paraId="248997D7" w14:textId="1CFD2452" w:rsidR="001F6568" w:rsidRDefault="001F6568" w:rsidP="00B72231">
      <w:r>
        <w:t xml:space="preserve">Se il controllo del budget in fase di creazione della </w:t>
      </w:r>
      <w:proofErr w:type="spellStart"/>
      <w:r>
        <w:t>reservation</w:t>
      </w:r>
      <w:proofErr w:type="spellEnd"/>
      <w:r>
        <w:t xml:space="preserve"> dovesse essere superato allora </w:t>
      </w:r>
      <w:proofErr w:type="gramStart"/>
      <w:r>
        <w:t>verrà mostrato</w:t>
      </w:r>
      <w:proofErr w:type="gramEnd"/>
      <w:r>
        <w:t xml:space="preserve"> un messaggio bloccante di sforamento budget e non si potrà procedere con il salvataggio; se il budget non risulterà superato si potrà procedere con il salvataggio della </w:t>
      </w:r>
      <w:proofErr w:type="spellStart"/>
      <w:r>
        <w:t>reservation</w:t>
      </w:r>
      <w:proofErr w:type="spellEnd"/>
      <w:r>
        <w:t>.</w:t>
      </w:r>
    </w:p>
    <w:p w14:paraId="2CE59A2B" w14:textId="5A9BF969" w:rsidR="00573C02" w:rsidRDefault="00573C02" w:rsidP="00B72231">
      <w:r>
        <w:t>Esempio messaggio di errore: Budget sforato di …</w:t>
      </w:r>
    </w:p>
    <w:p w14:paraId="3BD10305" w14:textId="3A6DFC8A" w:rsidR="001F6568" w:rsidRDefault="001F6568" w:rsidP="00B72231">
      <w:r>
        <w:t xml:space="preserve">Tutte le </w:t>
      </w:r>
      <w:proofErr w:type="spellStart"/>
      <w:r>
        <w:t>reservation</w:t>
      </w:r>
      <w:proofErr w:type="spellEnd"/>
      <w:r>
        <w:t xml:space="preserve"> create a sistema saranno prive del flag XWAOK (movimento ammesso) in maniera tale da non poter essere utilizzata prima dell’approvazione da parte della UO</w:t>
      </w:r>
      <w:r w:rsidR="00573C02">
        <w:t xml:space="preserve"> (Unità Organizzativa)</w:t>
      </w:r>
      <w:r>
        <w:t xml:space="preserve"> e della DG</w:t>
      </w:r>
      <w:r w:rsidR="00573C02">
        <w:t xml:space="preserve"> (Direzione Generale)</w:t>
      </w:r>
      <w:r>
        <w:t xml:space="preserve"> per la movimentazione.</w:t>
      </w:r>
    </w:p>
    <w:p w14:paraId="4CBC87AE" w14:textId="45AE2B73" w:rsidR="001F6568" w:rsidRDefault="001F6568" w:rsidP="00B72231">
      <w:r>
        <w:t xml:space="preserve">Le </w:t>
      </w:r>
      <w:proofErr w:type="spellStart"/>
      <w:r>
        <w:t>reservation</w:t>
      </w:r>
      <w:proofErr w:type="spellEnd"/>
      <w:r>
        <w:t xml:space="preserve"> dovranno essere approvate dall’UO (primo livello di approvazione) e dalla DG (secondo livello di </w:t>
      </w:r>
      <w:r w:rsidR="00334F21">
        <w:t>approvazione)</w:t>
      </w:r>
      <w:r w:rsidR="003B7A8A">
        <w:t>.</w:t>
      </w:r>
    </w:p>
    <w:p w14:paraId="24976A71" w14:textId="1B318554" w:rsidR="003B7A8A" w:rsidRDefault="003B7A8A" w:rsidP="00B72231">
      <w:r>
        <w:t xml:space="preserve">Per pilotare il workflow approvativo delle </w:t>
      </w:r>
      <w:proofErr w:type="spellStart"/>
      <w:r>
        <w:t>reservation</w:t>
      </w:r>
      <w:proofErr w:type="spellEnd"/>
      <w:r>
        <w:t xml:space="preserve"> verrà creata una tabella custom dove saranno presenti:</w:t>
      </w:r>
    </w:p>
    <w:p w14:paraId="5D021DA1" w14:textId="4BE4610B" w:rsidR="003B7A8A" w:rsidRDefault="003B7A8A" w:rsidP="00B72231">
      <w:proofErr w:type="spellStart"/>
      <w:r>
        <w:t>CdC</w:t>
      </w:r>
      <w:proofErr w:type="spellEnd"/>
    </w:p>
    <w:p w14:paraId="2785CBED" w14:textId="1B0AE4C5" w:rsidR="003B7A8A" w:rsidRDefault="003B7A8A" w:rsidP="00B72231">
      <w:r>
        <w:t>Utente SAP UO (approvatore primo livello)</w:t>
      </w:r>
    </w:p>
    <w:p w14:paraId="72806830" w14:textId="44299729" w:rsidR="003B7A8A" w:rsidRDefault="003B7A8A" w:rsidP="00B72231">
      <w:r>
        <w:t>Indirizzo mail UO (approvatore primo livello)</w:t>
      </w:r>
    </w:p>
    <w:p w14:paraId="0F8D0281" w14:textId="235F15BE" w:rsidR="003B7A8A" w:rsidRDefault="003B7A8A" w:rsidP="00B72231">
      <w:r>
        <w:t>Utente SAP DG (approvatore secondo livello)</w:t>
      </w:r>
    </w:p>
    <w:p w14:paraId="3DF57D6C" w14:textId="654FC195" w:rsidR="003B7A8A" w:rsidRDefault="003B7A8A" w:rsidP="00B72231">
      <w:r>
        <w:lastRenderedPageBreak/>
        <w:t>Indirizzo mail DG (approvatore secondo livello)</w:t>
      </w:r>
    </w:p>
    <w:tbl>
      <w:tblPr>
        <w:tblW w:w="9440" w:type="dxa"/>
        <w:tblCellMar>
          <w:left w:w="70" w:type="dxa"/>
          <w:right w:w="70" w:type="dxa"/>
        </w:tblCellMar>
        <w:tblLook w:val="04A0" w:firstRow="1" w:lastRow="0" w:firstColumn="1" w:lastColumn="0" w:noHBand="0" w:noVBand="1"/>
      </w:tblPr>
      <w:tblGrid>
        <w:gridCol w:w="3500"/>
        <w:gridCol w:w="1233"/>
        <w:gridCol w:w="3080"/>
        <w:gridCol w:w="1660"/>
      </w:tblGrid>
      <w:tr w:rsidR="00787AAA" w:rsidRPr="00787AAA" w14:paraId="01CDD235" w14:textId="77777777" w:rsidTr="00787AAA">
        <w:trPr>
          <w:trHeight w:val="290"/>
        </w:trPr>
        <w:tc>
          <w:tcPr>
            <w:tcW w:w="3500" w:type="dxa"/>
            <w:tcBorders>
              <w:top w:val="single" w:sz="4" w:space="0" w:color="auto"/>
              <w:left w:val="single" w:sz="4" w:space="0" w:color="auto"/>
              <w:bottom w:val="single" w:sz="4" w:space="0" w:color="auto"/>
              <w:right w:val="single" w:sz="4" w:space="0" w:color="auto"/>
            </w:tcBorders>
            <w:noWrap/>
            <w:vAlign w:val="center"/>
            <w:hideMark/>
          </w:tcPr>
          <w:p w14:paraId="07DE7467"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Campo</w:t>
            </w:r>
          </w:p>
        </w:tc>
        <w:tc>
          <w:tcPr>
            <w:tcW w:w="1200" w:type="dxa"/>
            <w:tcBorders>
              <w:top w:val="single" w:sz="4" w:space="0" w:color="auto"/>
              <w:left w:val="nil"/>
              <w:bottom w:val="single" w:sz="4" w:space="0" w:color="auto"/>
              <w:right w:val="single" w:sz="4" w:space="0" w:color="auto"/>
            </w:tcBorders>
            <w:noWrap/>
            <w:vAlign w:val="center"/>
            <w:hideMark/>
          </w:tcPr>
          <w:p w14:paraId="7C243F8C"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Dominio</w:t>
            </w:r>
          </w:p>
        </w:tc>
        <w:tc>
          <w:tcPr>
            <w:tcW w:w="3080" w:type="dxa"/>
            <w:tcBorders>
              <w:top w:val="single" w:sz="4" w:space="0" w:color="auto"/>
              <w:left w:val="nil"/>
              <w:bottom w:val="single" w:sz="4" w:space="0" w:color="auto"/>
              <w:right w:val="single" w:sz="4" w:space="0" w:color="auto"/>
            </w:tcBorders>
            <w:noWrap/>
            <w:vAlign w:val="center"/>
            <w:hideMark/>
          </w:tcPr>
          <w:p w14:paraId="15A6DD8A"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Descrizione</w:t>
            </w:r>
          </w:p>
        </w:tc>
        <w:tc>
          <w:tcPr>
            <w:tcW w:w="1660" w:type="dxa"/>
            <w:tcBorders>
              <w:top w:val="single" w:sz="4" w:space="0" w:color="auto"/>
              <w:left w:val="nil"/>
              <w:bottom w:val="single" w:sz="4" w:space="0" w:color="auto"/>
              <w:right w:val="single" w:sz="4" w:space="0" w:color="auto"/>
            </w:tcBorders>
            <w:noWrap/>
            <w:vAlign w:val="center"/>
            <w:hideMark/>
          </w:tcPr>
          <w:p w14:paraId="3D8DBE64"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Tabella collegata</w:t>
            </w:r>
          </w:p>
        </w:tc>
      </w:tr>
      <w:tr w:rsidR="00787AAA" w:rsidRPr="00787AAA" w14:paraId="682A96C3" w14:textId="77777777" w:rsidTr="00787AAA">
        <w:trPr>
          <w:trHeight w:val="290"/>
        </w:trPr>
        <w:tc>
          <w:tcPr>
            <w:tcW w:w="3500" w:type="dxa"/>
            <w:tcBorders>
              <w:top w:val="nil"/>
              <w:left w:val="single" w:sz="4" w:space="0" w:color="auto"/>
              <w:bottom w:val="single" w:sz="4" w:space="0" w:color="auto"/>
              <w:right w:val="single" w:sz="4" w:space="0" w:color="auto"/>
            </w:tcBorders>
            <w:noWrap/>
            <w:vAlign w:val="bottom"/>
            <w:hideMark/>
          </w:tcPr>
          <w:p w14:paraId="5005E07E"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Centro di costo</w:t>
            </w:r>
          </w:p>
        </w:tc>
        <w:tc>
          <w:tcPr>
            <w:tcW w:w="1200" w:type="dxa"/>
            <w:tcBorders>
              <w:top w:val="nil"/>
              <w:left w:val="nil"/>
              <w:bottom w:val="single" w:sz="4" w:space="0" w:color="auto"/>
              <w:right w:val="single" w:sz="4" w:space="0" w:color="auto"/>
            </w:tcBorders>
            <w:noWrap/>
            <w:vAlign w:val="center"/>
            <w:hideMark/>
          </w:tcPr>
          <w:p w14:paraId="0C82262F"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KOSTL</w:t>
            </w:r>
          </w:p>
        </w:tc>
        <w:tc>
          <w:tcPr>
            <w:tcW w:w="3080" w:type="dxa"/>
            <w:tcBorders>
              <w:top w:val="nil"/>
              <w:left w:val="nil"/>
              <w:bottom w:val="single" w:sz="4" w:space="0" w:color="auto"/>
              <w:right w:val="single" w:sz="4" w:space="0" w:color="auto"/>
            </w:tcBorders>
            <w:noWrap/>
            <w:vAlign w:val="bottom"/>
            <w:hideMark/>
          </w:tcPr>
          <w:p w14:paraId="77FF8C7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Centro di costo</w:t>
            </w:r>
          </w:p>
        </w:tc>
        <w:tc>
          <w:tcPr>
            <w:tcW w:w="1660" w:type="dxa"/>
            <w:tcBorders>
              <w:top w:val="nil"/>
              <w:left w:val="nil"/>
              <w:bottom w:val="single" w:sz="4" w:space="0" w:color="auto"/>
              <w:right w:val="single" w:sz="4" w:space="0" w:color="auto"/>
            </w:tcBorders>
            <w:noWrap/>
            <w:vAlign w:val="bottom"/>
            <w:hideMark/>
          </w:tcPr>
          <w:p w14:paraId="21BCEF07"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671CCDF4" w14:textId="77777777" w:rsidTr="00787AAA">
        <w:trPr>
          <w:trHeight w:val="290"/>
        </w:trPr>
        <w:tc>
          <w:tcPr>
            <w:tcW w:w="3500" w:type="dxa"/>
            <w:tcBorders>
              <w:top w:val="nil"/>
              <w:left w:val="single" w:sz="4" w:space="0" w:color="auto"/>
              <w:bottom w:val="single" w:sz="4" w:space="0" w:color="auto"/>
              <w:right w:val="single" w:sz="4" w:space="0" w:color="auto"/>
            </w:tcBorders>
            <w:noWrap/>
            <w:vAlign w:val="bottom"/>
            <w:hideMark/>
          </w:tcPr>
          <w:p w14:paraId="44E6B20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SAP approvatore I livello</w:t>
            </w:r>
          </w:p>
        </w:tc>
        <w:tc>
          <w:tcPr>
            <w:tcW w:w="1200" w:type="dxa"/>
            <w:tcBorders>
              <w:top w:val="nil"/>
              <w:left w:val="nil"/>
              <w:bottom w:val="single" w:sz="4" w:space="0" w:color="auto"/>
              <w:right w:val="single" w:sz="4" w:space="0" w:color="auto"/>
            </w:tcBorders>
            <w:noWrap/>
            <w:vAlign w:val="bottom"/>
            <w:hideMark/>
          </w:tcPr>
          <w:p w14:paraId="61485B5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BNAME</w:t>
            </w:r>
          </w:p>
        </w:tc>
        <w:tc>
          <w:tcPr>
            <w:tcW w:w="3080" w:type="dxa"/>
            <w:tcBorders>
              <w:top w:val="nil"/>
              <w:left w:val="nil"/>
              <w:bottom w:val="single" w:sz="4" w:space="0" w:color="auto"/>
              <w:right w:val="single" w:sz="4" w:space="0" w:color="auto"/>
            </w:tcBorders>
            <w:noWrap/>
            <w:vAlign w:val="bottom"/>
            <w:hideMark/>
          </w:tcPr>
          <w:p w14:paraId="2FE4ACD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SAP approvatore I livello</w:t>
            </w:r>
          </w:p>
        </w:tc>
        <w:tc>
          <w:tcPr>
            <w:tcW w:w="1660" w:type="dxa"/>
            <w:tcBorders>
              <w:top w:val="nil"/>
              <w:left w:val="nil"/>
              <w:bottom w:val="single" w:sz="4" w:space="0" w:color="auto"/>
              <w:right w:val="single" w:sz="4" w:space="0" w:color="auto"/>
            </w:tcBorders>
            <w:noWrap/>
            <w:vAlign w:val="bottom"/>
            <w:hideMark/>
          </w:tcPr>
          <w:p w14:paraId="72C7693A"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05A6C4AA" w14:textId="77777777" w:rsidTr="00787AAA">
        <w:trPr>
          <w:trHeight w:val="290"/>
        </w:trPr>
        <w:tc>
          <w:tcPr>
            <w:tcW w:w="3500" w:type="dxa"/>
            <w:tcBorders>
              <w:top w:val="nil"/>
              <w:left w:val="single" w:sz="4" w:space="0" w:color="auto"/>
              <w:bottom w:val="single" w:sz="4" w:space="0" w:color="auto"/>
              <w:right w:val="single" w:sz="4" w:space="0" w:color="auto"/>
            </w:tcBorders>
            <w:noWrap/>
            <w:vAlign w:val="bottom"/>
            <w:hideMark/>
          </w:tcPr>
          <w:p w14:paraId="5715FB7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Indirizzo mail approvatore I livello</w:t>
            </w:r>
          </w:p>
        </w:tc>
        <w:tc>
          <w:tcPr>
            <w:tcW w:w="1200" w:type="dxa"/>
            <w:tcBorders>
              <w:top w:val="nil"/>
              <w:left w:val="nil"/>
              <w:bottom w:val="single" w:sz="4" w:space="0" w:color="auto"/>
              <w:right w:val="single" w:sz="4" w:space="0" w:color="auto"/>
            </w:tcBorders>
            <w:noWrap/>
            <w:vAlign w:val="bottom"/>
            <w:hideMark/>
          </w:tcPr>
          <w:p w14:paraId="015C8DFA"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SMTP_ADDR</w:t>
            </w:r>
          </w:p>
        </w:tc>
        <w:tc>
          <w:tcPr>
            <w:tcW w:w="3080" w:type="dxa"/>
            <w:tcBorders>
              <w:top w:val="nil"/>
              <w:left w:val="nil"/>
              <w:bottom w:val="single" w:sz="4" w:space="0" w:color="auto"/>
              <w:right w:val="single" w:sz="4" w:space="0" w:color="auto"/>
            </w:tcBorders>
            <w:noWrap/>
            <w:vAlign w:val="bottom"/>
            <w:hideMark/>
          </w:tcPr>
          <w:p w14:paraId="56BF547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Indirizzo mail approvatore I livello</w:t>
            </w:r>
          </w:p>
        </w:tc>
        <w:tc>
          <w:tcPr>
            <w:tcW w:w="1660" w:type="dxa"/>
            <w:tcBorders>
              <w:top w:val="nil"/>
              <w:left w:val="nil"/>
              <w:bottom w:val="single" w:sz="4" w:space="0" w:color="auto"/>
              <w:right w:val="single" w:sz="4" w:space="0" w:color="auto"/>
            </w:tcBorders>
            <w:noWrap/>
            <w:vAlign w:val="bottom"/>
            <w:hideMark/>
          </w:tcPr>
          <w:p w14:paraId="051805E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1046048E" w14:textId="77777777" w:rsidTr="00787AAA">
        <w:trPr>
          <w:trHeight w:val="290"/>
        </w:trPr>
        <w:tc>
          <w:tcPr>
            <w:tcW w:w="3500" w:type="dxa"/>
            <w:tcBorders>
              <w:top w:val="nil"/>
              <w:left w:val="single" w:sz="4" w:space="0" w:color="auto"/>
              <w:bottom w:val="single" w:sz="4" w:space="0" w:color="auto"/>
              <w:right w:val="single" w:sz="4" w:space="0" w:color="auto"/>
            </w:tcBorders>
            <w:noWrap/>
            <w:vAlign w:val="bottom"/>
            <w:hideMark/>
          </w:tcPr>
          <w:p w14:paraId="69D3502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SAP approvatore II livello</w:t>
            </w:r>
          </w:p>
        </w:tc>
        <w:tc>
          <w:tcPr>
            <w:tcW w:w="1200" w:type="dxa"/>
            <w:tcBorders>
              <w:top w:val="nil"/>
              <w:left w:val="nil"/>
              <w:bottom w:val="single" w:sz="4" w:space="0" w:color="auto"/>
              <w:right w:val="single" w:sz="4" w:space="0" w:color="auto"/>
            </w:tcBorders>
            <w:noWrap/>
            <w:vAlign w:val="bottom"/>
            <w:hideMark/>
          </w:tcPr>
          <w:p w14:paraId="6AB6A9F4"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BNAME</w:t>
            </w:r>
          </w:p>
        </w:tc>
        <w:tc>
          <w:tcPr>
            <w:tcW w:w="3080" w:type="dxa"/>
            <w:tcBorders>
              <w:top w:val="nil"/>
              <w:left w:val="nil"/>
              <w:bottom w:val="single" w:sz="4" w:space="0" w:color="auto"/>
              <w:right w:val="single" w:sz="4" w:space="0" w:color="auto"/>
            </w:tcBorders>
            <w:noWrap/>
            <w:vAlign w:val="bottom"/>
            <w:hideMark/>
          </w:tcPr>
          <w:p w14:paraId="7CA2E1E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SAP approvatore II livello</w:t>
            </w:r>
          </w:p>
        </w:tc>
        <w:tc>
          <w:tcPr>
            <w:tcW w:w="1660" w:type="dxa"/>
            <w:tcBorders>
              <w:top w:val="nil"/>
              <w:left w:val="nil"/>
              <w:bottom w:val="single" w:sz="4" w:space="0" w:color="auto"/>
              <w:right w:val="single" w:sz="4" w:space="0" w:color="auto"/>
            </w:tcBorders>
            <w:noWrap/>
            <w:vAlign w:val="bottom"/>
            <w:hideMark/>
          </w:tcPr>
          <w:p w14:paraId="0FC1938B"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62E25294" w14:textId="77777777" w:rsidTr="00787AAA">
        <w:trPr>
          <w:trHeight w:val="290"/>
        </w:trPr>
        <w:tc>
          <w:tcPr>
            <w:tcW w:w="3500" w:type="dxa"/>
            <w:tcBorders>
              <w:top w:val="nil"/>
              <w:left w:val="single" w:sz="4" w:space="0" w:color="auto"/>
              <w:bottom w:val="single" w:sz="4" w:space="0" w:color="auto"/>
              <w:right w:val="single" w:sz="4" w:space="0" w:color="auto"/>
            </w:tcBorders>
            <w:noWrap/>
            <w:vAlign w:val="bottom"/>
            <w:hideMark/>
          </w:tcPr>
          <w:p w14:paraId="692972E1"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Indirizzo mail approvatore II livello</w:t>
            </w:r>
          </w:p>
        </w:tc>
        <w:tc>
          <w:tcPr>
            <w:tcW w:w="1200" w:type="dxa"/>
            <w:tcBorders>
              <w:top w:val="nil"/>
              <w:left w:val="nil"/>
              <w:bottom w:val="single" w:sz="4" w:space="0" w:color="auto"/>
              <w:right w:val="single" w:sz="4" w:space="0" w:color="auto"/>
            </w:tcBorders>
            <w:noWrap/>
            <w:vAlign w:val="bottom"/>
            <w:hideMark/>
          </w:tcPr>
          <w:p w14:paraId="762923E3"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SMTP_ADDR</w:t>
            </w:r>
          </w:p>
        </w:tc>
        <w:tc>
          <w:tcPr>
            <w:tcW w:w="3080" w:type="dxa"/>
            <w:tcBorders>
              <w:top w:val="nil"/>
              <w:left w:val="nil"/>
              <w:bottom w:val="single" w:sz="4" w:space="0" w:color="auto"/>
              <w:right w:val="single" w:sz="4" w:space="0" w:color="auto"/>
            </w:tcBorders>
            <w:noWrap/>
            <w:vAlign w:val="bottom"/>
            <w:hideMark/>
          </w:tcPr>
          <w:p w14:paraId="2352A8DD"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Indirizzo mail approvatore II livello</w:t>
            </w:r>
          </w:p>
        </w:tc>
        <w:tc>
          <w:tcPr>
            <w:tcW w:w="1660" w:type="dxa"/>
            <w:tcBorders>
              <w:top w:val="nil"/>
              <w:left w:val="nil"/>
              <w:bottom w:val="single" w:sz="4" w:space="0" w:color="auto"/>
              <w:right w:val="single" w:sz="4" w:space="0" w:color="auto"/>
            </w:tcBorders>
            <w:noWrap/>
            <w:vAlign w:val="bottom"/>
            <w:hideMark/>
          </w:tcPr>
          <w:p w14:paraId="3524E141"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bl>
    <w:p w14:paraId="31B003FA" w14:textId="77777777" w:rsidR="00787AAA" w:rsidRDefault="00787AAA" w:rsidP="00B72231"/>
    <w:p w14:paraId="1F57D483" w14:textId="21BBFF80" w:rsidR="003B7A8A" w:rsidRDefault="003B7A8A" w:rsidP="00B72231">
      <w:r>
        <w:t xml:space="preserve">Tramite questa tabella custom una volta creata la </w:t>
      </w:r>
      <w:proofErr w:type="spellStart"/>
      <w:r>
        <w:t>reservation</w:t>
      </w:r>
      <w:proofErr w:type="spellEnd"/>
      <w:r>
        <w:t xml:space="preserve"> a sistema verrà inviata una mail al primo approvatore e successivamente all’approvazione del primo livello verrà inviata la mail al secondo approvatore.</w:t>
      </w:r>
    </w:p>
    <w:p w14:paraId="77CFFBF4" w14:textId="094F09A6" w:rsidR="00787AAA" w:rsidRDefault="00573C02" w:rsidP="00B72231">
      <w:r>
        <w:t xml:space="preserve">Sulla mail sarà riportato il numero della </w:t>
      </w:r>
      <w:proofErr w:type="spellStart"/>
      <w:r>
        <w:t>reservation</w:t>
      </w:r>
      <w:proofErr w:type="spellEnd"/>
      <w:r>
        <w:t xml:space="preserve"> da approvare.</w:t>
      </w:r>
    </w:p>
    <w:p w14:paraId="38E7CD49" w14:textId="77777777" w:rsidR="00787AAA" w:rsidRDefault="00787AAA" w:rsidP="00B72231"/>
    <w:p w14:paraId="3937812B" w14:textId="18997618" w:rsidR="003B7A8A" w:rsidRDefault="003B7A8A" w:rsidP="00787AAA">
      <w:r>
        <w:t xml:space="preserve">Le </w:t>
      </w:r>
      <w:proofErr w:type="spellStart"/>
      <w:r>
        <w:t>reservation</w:t>
      </w:r>
      <w:proofErr w:type="spellEnd"/>
      <w:r>
        <w:t xml:space="preserve"> da approvare saranno riportate in una tabella custom</w:t>
      </w:r>
      <w:r w:rsidR="00787AAA">
        <w:t>:</w:t>
      </w:r>
    </w:p>
    <w:tbl>
      <w:tblPr>
        <w:tblW w:w="9260" w:type="dxa"/>
        <w:tblCellMar>
          <w:left w:w="70" w:type="dxa"/>
          <w:right w:w="70" w:type="dxa"/>
        </w:tblCellMar>
        <w:tblLook w:val="04A0" w:firstRow="1" w:lastRow="0" w:firstColumn="1" w:lastColumn="0" w:noHBand="0" w:noVBand="1"/>
      </w:tblPr>
      <w:tblGrid>
        <w:gridCol w:w="3260"/>
        <w:gridCol w:w="1040"/>
        <w:gridCol w:w="3340"/>
        <w:gridCol w:w="1660"/>
      </w:tblGrid>
      <w:tr w:rsidR="00787AAA" w:rsidRPr="00787AAA" w14:paraId="3DA9C692" w14:textId="77777777" w:rsidTr="00787AAA">
        <w:trPr>
          <w:trHeight w:val="290"/>
        </w:trPr>
        <w:tc>
          <w:tcPr>
            <w:tcW w:w="3260" w:type="dxa"/>
            <w:tcBorders>
              <w:top w:val="single" w:sz="4" w:space="0" w:color="auto"/>
              <w:left w:val="single" w:sz="4" w:space="0" w:color="auto"/>
              <w:bottom w:val="single" w:sz="4" w:space="0" w:color="auto"/>
              <w:right w:val="single" w:sz="4" w:space="0" w:color="auto"/>
            </w:tcBorders>
            <w:noWrap/>
            <w:vAlign w:val="center"/>
            <w:hideMark/>
          </w:tcPr>
          <w:p w14:paraId="39F6D961"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Campo</w:t>
            </w:r>
          </w:p>
        </w:tc>
        <w:tc>
          <w:tcPr>
            <w:tcW w:w="1000" w:type="dxa"/>
            <w:tcBorders>
              <w:top w:val="single" w:sz="4" w:space="0" w:color="auto"/>
              <w:left w:val="nil"/>
              <w:bottom w:val="single" w:sz="4" w:space="0" w:color="auto"/>
              <w:right w:val="single" w:sz="4" w:space="0" w:color="auto"/>
            </w:tcBorders>
            <w:noWrap/>
            <w:vAlign w:val="center"/>
            <w:hideMark/>
          </w:tcPr>
          <w:p w14:paraId="4DFE274B"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Dominio</w:t>
            </w:r>
          </w:p>
        </w:tc>
        <w:tc>
          <w:tcPr>
            <w:tcW w:w="3340" w:type="dxa"/>
            <w:tcBorders>
              <w:top w:val="single" w:sz="4" w:space="0" w:color="auto"/>
              <w:left w:val="nil"/>
              <w:bottom w:val="single" w:sz="4" w:space="0" w:color="auto"/>
              <w:right w:val="single" w:sz="4" w:space="0" w:color="auto"/>
            </w:tcBorders>
            <w:noWrap/>
            <w:vAlign w:val="center"/>
            <w:hideMark/>
          </w:tcPr>
          <w:p w14:paraId="2A3645E8"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Descrizione</w:t>
            </w:r>
          </w:p>
        </w:tc>
        <w:tc>
          <w:tcPr>
            <w:tcW w:w="1660" w:type="dxa"/>
            <w:tcBorders>
              <w:top w:val="single" w:sz="4" w:space="0" w:color="auto"/>
              <w:left w:val="nil"/>
              <w:bottom w:val="single" w:sz="4" w:space="0" w:color="auto"/>
              <w:right w:val="single" w:sz="4" w:space="0" w:color="auto"/>
            </w:tcBorders>
            <w:noWrap/>
            <w:vAlign w:val="center"/>
            <w:hideMark/>
          </w:tcPr>
          <w:p w14:paraId="7F24B111" w14:textId="77777777" w:rsidR="00787AAA" w:rsidRPr="00787AAA" w:rsidRDefault="00787AAA" w:rsidP="00787AAA">
            <w:pPr>
              <w:spacing w:after="0" w:line="240" w:lineRule="auto"/>
              <w:rPr>
                <w:rFonts w:ascii="Aptos Narrow" w:eastAsia="Times New Roman" w:hAnsi="Aptos Narrow" w:cs="Times New Roman"/>
                <w:b/>
                <w:bCs/>
                <w:color w:val="000000"/>
                <w:kern w:val="0"/>
                <w:sz w:val="22"/>
                <w:szCs w:val="22"/>
                <w:lang w:eastAsia="it-IT"/>
                <w14:ligatures w14:val="none"/>
              </w:rPr>
            </w:pPr>
            <w:r w:rsidRPr="00787AAA">
              <w:rPr>
                <w:rFonts w:ascii="Aptos Narrow" w:eastAsia="Times New Roman" w:hAnsi="Aptos Narrow" w:cs="Times New Roman"/>
                <w:b/>
                <w:bCs/>
                <w:color w:val="000000"/>
                <w:kern w:val="0"/>
                <w:sz w:val="22"/>
                <w:szCs w:val="22"/>
                <w:lang w:eastAsia="it-IT"/>
                <w14:ligatures w14:val="none"/>
              </w:rPr>
              <w:t>Tabella collegata</w:t>
            </w:r>
          </w:p>
        </w:tc>
      </w:tr>
      <w:tr w:rsidR="00787AAA" w:rsidRPr="00787AAA" w14:paraId="13E7D64B"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3533B05F"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n° richiesta</w:t>
            </w:r>
          </w:p>
        </w:tc>
        <w:tc>
          <w:tcPr>
            <w:tcW w:w="1000" w:type="dxa"/>
            <w:tcBorders>
              <w:top w:val="nil"/>
              <w:left w:val="nil"/>
              <w:bottom w:val="single" w:sz="4" w:space="0" w:color="auto"/>
              <w:right w:val="single" w:sz="4" w:space="0" w:color="auto"/>
            </w:tcBorders>
            <w:noWrap/>
            <w:vAlign w:val="center"/>
            <w:hideMark/>
          </w:tcPr>
          <w:p w14:paraId="1B02047B"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RSNUM</w:t>
            </w:r>
          </w:p>
        </w:tc>
        <w:tc>
          <w:tcPr>
            <w:tcW w:w="3340" w:type="dxa"/>
            <w:tcBorders>
              <w:top w:val="nil"/>
              <w:left w:val="nil"/>
              <w:bottom w:val="single" w:sz="4" w:space="0" w:color="auto"/>
              <w:right w:val="single" w:sz="4" w:space="0" w:color="auto"/>
            </w:tcBorders>
            <w:noWrap/>
            <w:vAlign w:val="center"/>
            <w:hideMark/>
          </w:tcPr>
          <w:p w14:paraId="37729F9A"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Numero Richiesta di prelievo (MB21)</w:t>
            </w:r>
          </w:p>
        </w:tc>
        <w:tc>
          <w:tcPr>
            <w:tcW w:w="1660" w:type="dxa"/>
            <w:tcBorders>
              <w:top w:val="nil"/>
              <w:left w:val="nil"/>
              <w:bottom w:val="single" w:sz="4" w:space="0" w:color="auto"/>
              <w:right w:val="single" w:sz="4" w:space="0" w:color="auto"/>
            </w:tcBorders>
            <w:noWrap/>
            <w:vAlign w:val="center"/>
            <w:hideMark/>
          </w:tcPr>
          <w:p w14:paraId="4361A44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RKPF-RSNUM</w:t>
            </w:r>
          </w:p>
        </w:tc>
      </w:tr>
      <w:tr w:rsidR="00787AAA" w:rsidRPr="00787AAA" w14:paraId="59E44227" w14:textId="77777777" w:rsidTr="00787AAA">
        <w:trPr>
          <w:trHeight w:val="580"/>
        </w:trPr>
        <w:tc>
          <w:tcPr>
            <w:tcW w:w="3260" w:type="dxa"/>
            <w:tcBorders>
              <w:top w:val="nil"/>
              <w:left w:val="single" w:sz="4" w:space="0" w:color="auto"/>
              <w:bottom w:val="single" w:sz="4" w:space="0" w:color="auto"/>
              <w:right w:val="single" w:sz="4" w:space="0" w:color="auto"/>
            </w:tcBorders>
            <w:noWrap/>
            <w:vAlign w:val="center"/>
            <w:hideMark/>
          </w:tcPr>
          <w:p w14:paraId="4014ABF3"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Approvazione I livello</w:t>
            </w:r>
          </w:p>
        </w:tc>
        <w:tc>
          <w:tcPr>
            <w:tcW w:w="1000" w:type="dxa"/>
            <w:tcBorders>
              <w:top w:val="nil"/>
              <w:left w:val="nil"/>
              <w:bottom w:val="single" w:sz="4" w:space="0" w:color="auto"/>
              <w:right w:val="single" w:sz="4" w:space="0" w:color="auto"/>
            </w:tcBorders>
            <w:vAlign w:val="center"/>
            <w:hideMark/>
          </w:tcPr>
          <w:p w14:paraId="741565A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w:t>
            </w:r>
            <w:r w:rsidRPr="00787AAA">
              <w:rPr>
                <w:rFonts w:ascii="Aptos Narrow" w:eastAsia="Times New Roman" w:hAnsi="Aptos Narrow" w:cs="Times New Roman"/>
                <w:color w:val="000000"/>
                <w:kern w:val="0"/>
                <w:sz w:val="22"/>
                <w:szCs w:val="22"/>
                <w:lang w:eastAsia="it-IT"/>
                <w14:ligatures w14:val="none"/>
              </w:rPr>
              <w:br/>
            </w:r>
            <w:proofErr w:type="gramStart"/>
            <w:r w:rsidRPr="00787AAA">
              <w:rPr>
                <w:rFonts w:ascii="Aptos Narrow" w:eastAsia="Times New Roman" w:hAnsi="Aptos Narrow" w:cs="Times New Roman"/>
                <w:color w:val="000000"/>
                <w:kern w:val="0"/>
                <w:sz w:val="22"/>
                <w:szCs w:val="22"/>
                <w:lang w:eastAsia="it-IT"/>
                <w14:ligatures w14:val="none"/>
              </w:rPr>
              <w:t>'  '</w:t>
            </w:r>
            <w:proofErr w:type="gramEnd"/>
          </w:p>
        </w:tc>
        <w:tc>
          <w:tcPr>
            <w:tcW w:w="3340" w:type="dxa"/>
            <w:tcBorders>
              <w:top w:val="nil"/>
              <w:left w:val="nil"/>
              <w:bottom w:val="single" w:sz="4" w:space="0" w:color="auto"/>
              <w:right w:val="single" w:sz="4" w:space="0" w:color="auto"/>
            </w:tcBorders>
            <w:noWrap/>
            <w:vAlign w:val="center"/>
            <w:hideMark/>
          </w:tcPr>
          <w:p w14:paraId="73EA032C"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Approvazione di I livello</w:t>
            </w:r>
          </w:p>
        </w:tc>
        <w:tc>
          <w:tcPr>
            <w:tcW w:w="1660" w:type="dxa"/>
            <w:tcBorders>
              <w:top w:val="nil"/>
              <w:left w:val="nil"/>
              <w:bottom w:val="single" w:sz="4" w:space="0" w:color="auto"/>
              <w:right w:val="single" w:sz="4" w:space="0" w:color="auto"/>
            </w:tcBorders>
            <w:noWrap/>
            <w:vAlign w:val="center"/>
            <w:hideMark/>
          </w:tcPr>
          <w:p w14:paraId="738895B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1DEB09B2" w14:textId="77777777" w:rsidTr="00787AAA">
        <w:trPr>
          <w:trHeight w:val="580"/>
        </w:trPr>
        <w:tc>
          <w:tcPr>
            <w:tcW w:w="3260" w:type="dxa"/>
            <w:tcBorders>
              <w:top w:val="nil"/>
              <w:left w:val="single" w:sz="4" w:space="0" w:color="auto"/>
              <w:bottom w:val="single" w:sz="4" w:space="0" w:color="auto"/>
              <w:right w:val="single" w:sz="4" w:space="0" w:color="auto"/>
            </w:tcBorders>
            <w:noWrap/>
            <w:vAlign w:val="center"/>
            <w:hideMark/>
          </w:tcPr>
          <w:p w14:paraId="24CAC6AF"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Rifiuto I livello</w:t>
            </w:r>
          </w:p>
        </w:tc>
        <w:tc>
          <w:tcPr>
            <w:tcW w:w="1000" w:type="dxa"/>
            <w:tcBorders>
              <w:top w:val="nil"/>
              <w:left w:val="nil"/>
              <w:bottom w:val="single" w:sz="4" w:space="0" w:color="auto"/>
              <w:right w:val="single" w:sz="4" w:space="0" w:color="auto"/>
            </w:tcBorders>
            <w:vAlign w:val="center"/>
            <w:hideMark/>
          </w:tcPr>
          <w:p w14:paraId="1234EC5D"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w:t>
            </w:r>
            <w:r w:rsidRPr="00787AAA">
              <w:rPr>
                <w:rFonts w:ascii="Aptos Narrow" w:eastAsia="Times New Roman" w:hAnsi="Aptos Narrow" w:cs="Times New Roman"/>
                <w:color w:val="000000"/>
                <w:kern w:val="0"/>
                <w:sz w:val="22"/>
                <w:szCs w:val="22"/>
                <w:lang w:eastAsia="it-IT"/>
                <w14:ligatures w14:val="none"/>
              </w:rPr>
              <w:br/>
            </w:r>
            <w:proofErr w:type="gramStart"/>
            <w:r w:rsidRPr="00787AAA">
              <w:rPr>
                <w:rFonts w:ascii="Aptos Narrow" w:eastAsia="Times New Roman" w:hAnsi="Aptos Narrow" w:cs="Times New Roman"/>
                <w:color w:val="000000"/>
                <w:kern w:val="0"/>
                <w:sz w:val="22"/>
                <w:szCs w:val="22"/>
                <w:lang w:eastAsia="it-IT"/>
                <w14:ligatures w14:val="none"/>
              </w:rPr>
              <w:t>'  '</w:t>
            </w:r>
            <w:proofErr w:type="gramEnd"/>
          </w:p>
        </w:tc>
        <w:tc>
          <w:tcPr>
            <w:tcW w:w="3340" w:type="dxa"/>
            <w:tcBorders>
              <w:top w:val="nil"/>
              <w:left w:val="nil"/>
              <w:bottom w:val="single" w:sz="4" w:space="0" w:color="auto"/>
              <w:right w:val="single" w:sz="4" w:space="0" w:color="auto"/>
            </w:tcBorders>
            <w:noWrap/>
            <w:vAlign w:val="center"/>
            <w:hideMark/>
          </w:tcPr>
          <w:p w14:paraId="135C558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Rifiuto di I livello</w:t>
            </w:r>
          </w:p>
        </w:tc>
        <w:tc>
          <w:tcPr>
            <w:tcW w:w="1660" w:type="dxa"/>
            <w:tcBorders>
              <w:top w:val="nil"/>
              <w:left w:val="nil"/>
              <w:bottom w:val="single" w:sz="4" w:space="0" w:color="auto"/>
              <w:right w:val="single" w:sz="4" w:space="0" w:color="auto"/>
            </w:tcBorders>
            <w:noWrap/>
            <w:vAlign w:val="center"/>
            <w:hideMark/>
          </w:tcPr>
          <w:p w14:paraId="5849AFD3"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3073DAE6"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5CDFB58C"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Motivo rifiuto I livello</w:t>
            </w:r>
          </w:p>
        </w:tc>
        <w:tc>
          <w:tcPr>
            <w:tcW w:w="1000" w:type="dxa"/>
            <w:tcBorders>
              <w:top w:val="nil"/>
              <w:left w:val="nil"/>
              <w:bottom w:val="single" w:sz="4" w:space="0" w:color="auto"/>
              <w:right w:val="single" w:sz="4" w:space="0" w:color="auto"/>
            </w:tcBorders>
            <w:vAlign w:val="center"/>
            <w:hideMark/>
          </w:tcPr>
          <w:p w14:paraId="0D44AB6E"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CHAR 50</w:t>
            </w:r>
          </w:p>
        </w:tc>
        <w:tc>
          <w:tcPr>
            <w:tcW w:w="3340" w:type="dxa"/>
            <w:tcBorders>
              <w:top w:val="nil"/>
              <w:left w:val="nil"/>
              <w:bottom w:val="single" w:sz="4" w:space="0" w:color="auto"/>
              <w:right w:val="single" w:sz="4" w:space="0" w:color="auto"/>
            </w:tcBorders>
            <w:noWrap/>
            <w:vAlign w:val="center"/>
            <w:hideMark/>
          </w:tcPr>
          <w:p w14:paraId="1E716032"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Motivo rifiuto I livello</w:t>
            </w:r>
          </w:p>
        </w:tc>
        <w:tc>
          <w:tcPr>
            <w:tcW w:w="1660" w:type="dxa"/>
            <w:tcBorders>
              <w:top w:val="nil"/>
              <w:left w:val="nil"/>
              <w:bottom w:val="single" w:sz="4" w:space="0" w:color="auto"/>
              <w:right w:val="single" w:sz="4" w:space="0" w:color="auto"/>
            </w:tcBorders>
            <w:noWrap/>
            <w:vAlign w:val="center"/>
            <w:hideMark/>
          </w:tcPr>
          <w:p w14:paraId="7E8431B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0334F21C"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67A183FE"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Data approvazione\rifiuto I livello</w:t>
            </w:r>
          </w:p>
        </w:tc>
        <w:tc>
          <w:tcPr>
            <w:tcW w:w="1000" w:type="dxa"/>
            <w:tcBorders>
              <w:top w:val="nil"/>
              <w:left w:val="nil"/>
              <w:bottom w:val="single" w:sz="4" w:space="0" w:color="auto"/>
              <w:right w:val="single" w:sz="4" w:space="0" w:color="auto"/>
            </w:tcBorders>
            <w:noWrap/>
            <w:vAlign w:val="center"/>
            <w:hideMark/>
          </w:tcPr>
          <w:p w14:paraId="3A518A54"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DATUM</w:t>
            </w:r>
          </w:p>
        </w:tc>
        <w:tc>
          <w:tcPr>
            <w:tcW w:w="3340" w:type="dxa"/>
            <w:tcBorders>
              <w:top w:val="nil"/>
              <w:left w:val="nil"/>
              <w:bottom w:val="single" w:sz="4" w:space="0" w:color="auto"/>
              <w:right w:val="single" w:sz="4" w:space="0" w:color="auto"/>
            </w:tcBorders>
            <w:noWrap/>
            <w:vAlign w:val="center"/>
            <w:hideMark/>
          </w:tcPr>
          <w:p w14:paraId="6534974C"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Data approvazione o rifiuto I livello</w:t>
            </w:r>
          </w:p>
        </w:tc>
        <w:tc>
          <w:tcPr>
            <w:tcW w:w="1660" w:type="dxa"/>
            <w:tcBorders>
              <w:top w:val="nil"/>
              <w:left w:val="nil"/>
              <w:bottom w:val="single" w:sz="4" w:space="0" w:color="auto"/>
              <w:right w:val="single" w:sz="4" w:space="0" w:color="auto"/>
            </w:tcBorders>
            <w:noWrap/>
            <w:vAlign w:val="center"/>
            <w:hideMark/>
          </w:tcPr>
          <w:p w14:paraId="2D9D3632"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3965D53B"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2138DCC3"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approvazione\rifiuto I livello</w:t>
            </w:r>
          </w:p>
        </w:tc>
        <w:tc>
          <w:tcPr>
            <w:tcW w:w="1000" w:type="dxa"/>
            <w:tcBorders>
              <w:top w:val="nil"/>
              <w:left w:val="nil"/>
              <w:bottom w:val="single" w:sz="4" w:space="0" w:color="auto"/>
              <w:right w:val="single" w:sz="4" w:space="0" w:color="auto"/>
            </w:tcBorders>
            <w:noWrap/>
            <w:vAlign w:val="center"/>
            <w:hideMark/>
          </w:tcPr>
          <w:p w14:paraId="1D79EE5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XUBNAME</w:t>
            </w:r>
          </w:p>
        </w:tc>
        <w:tc>
          <w:tcPr>
            <w:tcW w:w="3340" w:type="dxa"/>
            <w:tcBorders>
              <w:top w:val="nil"/>
              <w:left w:val="nil"/>
              <w:bottom w:val="single" w:sz="4" w:space="0" w:color="auto"/>
              <w:right w:val="single" w:sz="4" w:space="0" w:color="auto"/>
            </w:tcBorders>
            <w:noWrap/>
            <w:vAlign w:val="center"/>
            <w:hideMark/>
          </w:tcPr>
          <w:p w14:paraId="69B99E14"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approvatore di I livello</w:t>
            </w:r>
          </w:p>
        </w:tc>
        <w:tc>
          <w:tcPr>
            <w:tcW w:w="1660" w:type="dxa"/>
            <w:tcBorders>
              <w:top w:val="nil"/>
              <w:left w:val="nil"/>
              <w:bottom w:val="single" w:sz="4" w:space="0" w:color="auto"/>
              <w:right w:val="single" w:sz="4" w:space="0" w:color="auto"/>
            </w:tcBorders>
            <w:noWrap/>
            <w:vAlign w:val="center"/>
            <w:hideMark/>
          </w:tcPr>
          <w:p w14:paraId="10F245A0"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47D56F52" w14:textId="77777777" w:rsidTr="00787AAA">
        <w:trPr>
          <w:trHeight w:val="580"/>
        </w:trPr>
        <w:tc>
          <w:tcPr>
            <w:tcW w:w="3260" w:type="dxa"/>
            <w:tcBorders>
              <w:top w:val="nil"/>
              <w:left w:val="single" w:sz="4" w:space="0" w:color="auto"/>
              <w:bottom w:val="single" w:sz="4" w:space="0" w:color="auto"/>
              <w:right w:val="single" w:sz="4" w:space="0" w:color="auto"/>
            </w:tcBorders>
            <w:noWrap/>
            <w:vAlign w:val="center"/>
            <w:hideMark/>
          </w:tcPr>
          <w:p w14:paraId="12B20490"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Approvazione II livello</w:t>
            </w:r>
          </w:p>
        </w:tc>
        <w:tc>
          <w:tcPr>
            <w:tcW w:w="1000" w:type="dxa"/>
            <w:tcBorders>
              <w:top w:val="nil"/>
              <w:left w:val="nil"/>
              <w:bottom w:val="single" w:sz="4" w:space="0" w:color="auto"/>
              <w:right w:val="single" w:sz="4" w:space="0" w:color="auto"/>
            </w:tcBorders>
            <w:vAlign w:val="center"/>
            <w:hideMark/>
          </w:tcPr>
          <w:p w14:paraId="5265D0C4"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w:t>
            </w:r>
            <w:r w:rsidRPr="00787AAA">
              <w:rPr>
                <w:rFonts w:ascii="Aptos Narrow" w:eastAsia="Times New Roman" w:hAnsi="Aptos Narrow" w:cs="Times New Roman"/>
                <w:color w:val="000000"/>
                <w:kern w:val="0"/>
                <w:sz w:val="22"/>
                <w:szCs w:val="22"/>
                <w:lang w:eastAsia="it-IT"/>
                <w14:ligatures w14:val="none"/>
              </w:rPr>
              <w:br/>
            </w:r>
            <w:proofErr w:type="gramStart"/>
            <w:r w:rsidRPr="00787AAA">
              <w:rPr>
                <w:rFonts w:ascii="Aptos Narrow" w:eastAsia="Times New Roman" w:hAnsi="Aptos Narrow" w:cs="Times New Roman"/>
                <w:color w:val="000000"/>
                <w:kern w:val="0"/>
                <w:sz w:val="22"/>
                <w:szCs w:val="22"/>
                <w:lang w:eastAsia="it-IT"/>
                <w14:ligatures w14:val="none"/>
              </w:rPr>
              <w:t>'  '</w:t>
            </w:r>
            <w:proofErr w:type="gramEnd"/>
          </w:p>
        </w:tc>
        <w:tc>
          <w:tcPr>
            <w:tcW w:w="3340" w:type="dxa"/>
            <w:tcBorders>
              <w:top w:val="nil"/>
              <w:left w:val="nil"/>
              <w:bottom w:val="single" w:sz="4" w:space="0" w:color="auto"/>
              <w:right w:val="single" w:sz="4" w:space="0" w:color="auto"/>
            </w:tcBorders>
            <w:noWrap/>
            <w:vAlign w:val="center"/>
            <w:hideMark/>
          </w:tcPr>
          <w:p w14:paraId="2706E1D8"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Approvazione di II livello</w:t>
            </w:r>
          </w:p>
        </w:tc>
        <w:tc>
          <w:tcPr>
            <w:tcW w:w="1660" w:type="dxa"/>
            <w:tcBorders>
              <w:top w:val="nil"/>
              <w:left w:val="nil"/>
              <w:bottom w:val="single" w:sz="4" w:space="0" w:color="auto"/>
              <w:right w:val="single" w:sz="4" w:space="0" w:color="auto"/>
            </w:tcBorders>
            <w:noWrap/>
            <w:vAlign w:val="center"/>
            <w:hideMark/>
          </w:tcPr>
          <w:p w14:paraId="4E12F1DC"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7B5085B9" w14:textId="77777777" w:rsidTr="00787AAA">
        <w:trPr>
          <w:trHeight w:val="580"/>
        </w:trPr>
        <w:tc>
          <w:tcPr>
            <w:tcW w:w="3260" w:type="dxa"/>
            <w:tcBorders>
              <w:top w:val="nil"/>
              <w:left w:val="single" w:sz="4" w:space="0" w:color="auto"/>
              <w:bottom w:val="single" w:sz="4" w:space="0" w:color="auto"/>
              <w:right w:val="single" w:sz="4" w:space="0" w:color="auto"/>
            </w:tcBorders>
            <w:noWrap/>
            <w:vAlign w:val="center"/>
            <w:hideMark/>
          </w:tcPr>
          <w:p w14:paraId="621C73EE"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Rifiuto II livello</w:t>
            </w:r>
          </w:p>
        </w:tc>
        <w:tc>
          <w:tcPr>
            <w:tcW w:w="1000" w:type="dxa"/>
            <w:tcBorders>
              <w:top w:val="nil"/>
              <w:left w:val="nil"/>
              <w:bottom w:val="single" w:sz="4" w:space="0" w:color="auto"/>
              <w:right w:val="single" w:sz="4" w:space="0" w:color="auto"/>
            </w:tcBorders>
            <w:vAlign w:val="center"/>
            <w:hideMark/>
          </w:tcPr>
          <w:p w14:paraId="789854D0"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w:t>
            </w:r>
            <w:r w:rsidRPr="00787AAA">
              <w:rPr>
                <w:rFonts w:ascii="Aptos Narrow" w:eastAsia="Times New Roman" w:hAnsi="Aptos Narrow" w:cs="Times New Roman"/>
                <w:color w:val="000000"/>
                <w:kern w:val="0"/>
                <w:sz w:val="22"/>
                <w:szCs w:val="22"/>
                <w:lang w:eastAsia="it-IT"/>
                <w14:ligatures w14:val="none"/>
              </w:rPr>
              <w:br/>
            </w:r>
            <w:proofErr w:type="gramStart"/>
            <w:r w:rsidRPr="00787AAA">
              <w:rPr>
                <w:rFonts w:ascii="Aptos Narrow" w:eastAsia="Times New Roman" w:hAnsi="Aptos Narrow" w:cs="Times New Roman"/>
                <w:color w:val="000000"/>
                <w:kern w:val="0"/>
                <w:sz w:val="22"/>
                <w:szCs w:val="22"/>
                <w:lang w:eastAsia="it-IT"/>
                <w14:ligatures w14:val="none"/>
              </w:rPr>
              <w:t>'  '</w:t>
            </w:r>
            <w:proofErr w:type="gramEnd"/>
          </w:p>
        </w:tc>
        <w:tc>
          <w:tcPr>
            <w:tcW w:w="3340" w:type="dxa"/>
            <w:tcBorders>
              <w:top w:val="nil"/>
              <w:left w:val="nil"/>
              <w:bottom w:val="single" w:sz="4" w:space="0" w:color="auto"/>
              <w:right w:val="single" w:sz="4" w:space="0" w:color="auto"/>
            </w:tcBorders>
            <w:noWrap/>
            <w:vAlign w:val="center"/>
            <w:hideMark/>
          </w:tcPr>
          <w:p w14:paraId="06FAAA3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Rifiuto di II livello</w:t>
            </w:r>
          </w:p>
        </w:tc>
        <w:tc>
          <w:tcPr>
            <w:tcW w:w="1660" w:type="dxa"/>
            <w:tcBorders>
              <w:top w:val="nil"/>
              <w:left w:val="nil"/>
              <w:bottom w:val="single" w:sz="4" w:space="0" w:color="auto"/>
              <w:right w:val="single" w:sz="4" w:space="0" w:color="auto"/>
            </w:tcBorders>
            <w:noWrap/>
            <w:vAlign w:val="center"/>
            <w:hideMark/>
          </w:tcPr>
          <w:p w14:paraId="59610D85"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5A973F89"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5B270550"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Motivo rifiuto II livello</w:t>
            </w:r>
          </w:p>
        </w:tc>
        <w:tc>
          <w:tcPr>
            <w:tcW w:w="1000" w:type="dxa"/>
            <w:tcBorders>
              <w:top w:val="nil"/>
              <w:left w:val="nil"/>
              <w:bottom w:val="single" w:sz="4" w:space="0" w:color="auto"/>
              <w:right w:val="single" w:sz="4" w:space="0" w:color="auto"/>
            </w:tcBorders>
            <w:vAlign w:val="center"/>
            <w:hideMark/>
          </w:tcPr>
          <w:p w14:paraId="0303B8B1"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CHAR 50</w:t>
            </w:r>
          </w:p>
        </w:tc>
        <w:tc>
          <w:tcPr>
            <w:tcW w:w="3340" w:type="dxa"/>
            <w:tcBorders>
              <w:top w:val="nil"/>
              <w:left w:val="nil"/>
              <w:bottom w:val="single" w:sz="4" w:space="0" w:color="auto"/>
              <w:right w:val="single" w:sz="4" w:space="0" w:color="auto"/>
            </w:tcBorders>
            <w:noWrap/>
            <w:vAlign w:val="center"/>
            <w:hideMark/>
          </w:tcPr>
          <w:p w14:paraId="40D0FD9F"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Motivo rifiuto II livello</w:t>
            </w:r>
          </w:p>
        </w:tc>
        <w:tc>
          <w:tcPr>
            <w:tcW w:w="1660" w:type="dxa"/>
            <w:tcBorders>
              <w:top w:val="nil"/>
              <w:left w:val="nil"/>
              <w:bottom w:val="single" w:sz="4" w:space="0" w:color="auto"/>
              <w:right w:val="single" w:sz="4" w:space="0" w:color="auto"/>
            </w:tcBorders>
            <w:noWrap/>
            <w:vAlign w:val="center"/>
            <w:hideMark/>
          </w:tcPr>
          <w:p w14:paraId="2C9E93C2"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5382FD95"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776D3E3D"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Data approvazione\rifiuto II livello</w:t>
            </w:r>
          </w:p>
        </w:tc>
        <w:tc>
          <w:tcPr>
            <w:tcW w:w="1000" w:type="dxa"/>
            <w:tcBorders>
              <w:top w:val="nil"/>
              <w:left w:val="nil"/>
              <w:bottom w:val="single" w:sz="4" w:space="0" w:color="auto"/>
              <w:right w:val="single" w:sz="4" w:space="0" w:color="auto"/>
            </w:tcBorders>
            <w:noWrap/>
            <w:vAlign w:val="center"/>
            <w:hideMark/>
          </w:tcPr>
          <w:p w14:paraId="34F9915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DATUM</w:t>
            </w:r>
          </w:p>
        </w:tc>
        <w:tc>
          <w:tcPr>
            <w:tcW w:w="3340" w:type="dxa"/>
            <w:tcBorders>
              <w:top w:val="nil"/>
              <w:left w:val="nil"/>
              <w:bottom w:val="single" w:sz="4" w:space="0" w:color="auto"/>
              <w:right w:val="single" w:sz="4" w:space="0" w:color="auto"/>
            </w:tcBorders>
            <w:noWrap/>
            <w:vAlign w:val="center"/>
            <w:hideMark/>
          </w:tcPr>
          <w:p w14:paraId="65496EBA"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Data approvazione o rifiuto II livello</w:t>
            </w:r>
          </w:p>
        </w:tc>
        <w:tc>
          <w:tcPr>
            <w:tcW w:w="1660" w:type="dxa"/>
            <w:tcBorders>
              <w:top w:val="nil"/>
              <w:left w:val="nil"/>
              <w:bottom w:val="single" w:sz="4" w:space="0" w:color="auto"/>
              <w:right w:val="single" w:sz="4" w:space="0" w:color="auto"/>
            </w:tcBorders>
            <w:noWrap/>
            <w:vAlign w:val="center"/>
            <w:hideMark/>
          </w:tcPr>
          <w:p w14:paraId="4D29B148"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r w:rsidR="00787AAA" w:rsidRPr="00787AAA" w14:paraId="65FE3D5C" w14:textId="77777777" w:rsidTr="00787AAA">
        <w:trPr>
          <w:trHeight w:val="290"/>
        </w:trPr>
        <w:tc>
          <w:tcPr>
            <w:tcW w:w="3260" w:type="dxa"/>
            <w:tcBorders>
              <w:top w:val="nil"/>
              <w:left w:val="single" w:sz="4" w:space="0" w:color="auto"/>
              <w:bottom w:val="single" w:sz="4" w:space="0" w:color="auto"/>
              <w:right w:val="single" w:sz="4" w:space="0" w:color="auto"/>
            </w:tcBorders>
            <w:noWrap/>
            <w:vAlign w:val="center"/>
            <w:hideMark/>
          </w:tcPr>
          <w:p w14:paraId="63472294"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approvazione\rifiuto II livello</w:t>
            </w:r>
          </w:p>
        </w:tc>
        <w:tc>
          <w:tcPr>
            <w:tcW w:w="1000" w:type="dxa"/>
            <w:tcBorders>
              <w:top w:val="nil"/>
              <w:left w:val="nil"/>
              <w:bottom w:val="single" w:sz="4" w:space="0" w:color="auto"/>
              <w:right w:val="single" w:sz="4" w:space="0" w:color="auto"/>
            </w:tcBorders>
            <w:noWrap/>
            <w:vAlign w:val="center"/>
            <w:hideMark/>
          </w:tcPr>
          <w:p w14:paraId="3B0685B9"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XUBNAME</w:t>
            </w:r>
          </w:p>
        </w:tc>
        <w:tc>
          <w:tcPr>
            <w:tcW w:w="3340" w:type="dxa"/>
            <w:tcBorders>
              <w:top w:val="nil"/>
              <w:left w:val="nil"/>
              <w:bottom w:val="single" w:sz="4" w:space="0" w:color="auto"/>
              <w:right w:val="single" w:sz="4" w:space="0" w:color="auto"/>
            </w:tcBorders>
            <w:noWrap/>
            <w:vAlign w:val="center"/>
            <w:hideMark/>
          </w:tcPr>
          <w:p w14:paraId="0444CAA6"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Utente approvatore di II livello</w:t>
            </w:r>
          </w:p>
        </w:tc>
        <w:tc>
          <w:tcPr>
            <w:tcW w:w="1660" w:type="dxa"/>
            <w:tcBorders>
              <w:top w:val="nil"/>
              <w:left w:val="nil"/>
              <w:bottom w:val="single" w:sz="4" w:space="0" w:color="auto"/>
              <w:right w:val="single" w:sz="4" w:space="0" w:color="auto"/>
            </w:tcBorders>
            <w:noWrap/>
            <w:vAlign w:val="center"/>
            <w:hideMark/>
          </w:tcPr>
          <w:p w14:paraId="5E1EFDDF" w14:textId="77777777" w:rsidR="00787AAA" w:rsidRPr="00787AAA" w:rsidRDefault="00787AAA" w:rsidP="00787AAA">
            <w:pPr>
              <w:spacing w:after="0" w:line="240" w:lineRule="auto"/>
              <w:rPr>
                <w:rFonts w:ascii="Aptos Narrow" w:eastAsia="Times New Roman" w:hAnsi="Aptos Narrow" w:cs="Times New Roman"/>
                <w:color w:val="000000"/>
                <w:kern w:val="0"/>
                <w:sz w:val="22"/>
                <w:szCs w:val="22"/>
                <w:lang w:eastAsia="it-IT"/>
                <w14:ligatures w14:val="none"/>
              </w:rPr>
            </w:pPr>
            <w:r w:rsidRPr="00787AAA">
              <w:rPr>
                <w:rFonts w:ascii="Aptos Narrow" w:eastAsia="Times New Roman" w:hAnsi="Aptos Narrow" w:cs="Times New Roman"/>
                <w:color w:val="000000"/>
                <w:kern w:val="0"/>
                <w:sz w:val="22"/>
                <w:szCs w:val="22"/>
                <w:lang w:eastAsia="it-IT"/>
                <w14:ligatures w14:val="none"/>
              </w:rPr>
              <w:t> </w:t>
            </w:r>
          </w:p>
        </w:tc>
      </w:tr>
    </w:tbl>
    <w:p w14:paraId="03A3FDAA" w14:textId="77777777" w:rsidR="00787AAA" w:rsidRDefault="00787AAA" w:rsidP="00787AAA"/>
    <w:p w14:paraId="6C5D564D" w14:textId="77777777" w:rsidR="001E5A2F" w:rsidRDefault="001E5A2F" w:rsidP="00B72231"/>
    <w:p w14:paraId="3AD3AB0D" w14:textId="77777777" w:rsidR="001E5A2F" w:rsidRDefault="001E5A2F" w:rsidP="00B72231"/>
    <w:p w14:paraId="2952467B" w14:textId="77777777" w:rsidR="001E5A2F" w:rsidRDefault="001E5A2F" w:rsidP="00B72231"/>
    <w:p w14:paraId="025E30E6" w14:textId="77777777" w:rsidR="001E5A2F" w:rsidRDefault="001E5A2F" w:rsidP="00B72231"/>
    <w:p w14:paraId="334F188D" w14:textId="77777777" w:rsidR="001E5A2F" w:rsidRDefault="001E5A2F" w:rsidP="00B72231"/>
    <w:p w14:paraId="1844756F" w14:textId="77777777" w:rsidR="001E5A2F" w:rsidRDefault="001E5A2F" w:rsidP="00B72231"/>
    <w:p w14:paraId="799BAA70" w14:textId="7C6DB84E" w:rsidR="006C7F48" w:rsidRDefault="006C7F48" w:rsidP="00B72231">
      <w:r>
        <w:lastRenderedPageBreak/>
        <w:t>L’approvazione o il rifiuto verrà gestita tramite una app Fiori custom</w:t>
      </w:r>
    </w:p>
    <w:p w14:paraId="6233DA21" w14:textId="4093022F" w:rsidR="00787AAA" w:rsidRDefault="00787AAA" w:rsidP="00B72231">
      <w:r>
        <w:rPr>
          <w:noProof/>
        </w:rPr>
        <w:drawing>
          <wp:inline distT="0" distB="0" distL="0" distR="0" wp14:anchorId="62C7A235" wp14:editId="1FA6C2FE">
            <wp:extent cx="5048250" cy="2818981"/>
            <wp:effectExtent l="0" t="0" r="0" b="635"/>
            <wp:docPr id="17411355" name="Immagine 1">
              <a:extLst xmlns:a="http://schemas.openxmlformats.org/drawingml/2006/main">
                <a:ext uri="{FF2B5EF4-FFF2-40B4-BE49-F238E27FC236}">
                  <a16:creationId xmlns:a16="http://schemas.microsoft.com/office/drawing/2014/main" id="{8F69C911-8A0B-2B2C-6B16-34ACA3AC7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8F69C911-8A0B-2B2C-6B16-34ACA3AC7227}"/>
                        </a:ext>
                      </a:extLst>
                    </pic:cNvPr>
                    <pic:cNvPicPr>
                      <a:picLocks noChangeAspect="1"/>
                    </pic:cNvPicPr>
                  </pic:nvPicPr>
                  <pic:blipFill>
                    <a:blip r:embed="rId8"/>
                    <a:stretch>
                      <a:fillRect/>
                    </a:stretch>
                  </pic:blipFill>
                  <pic:spPr>
                    <a:xfrm>
                      <a:off x="0" y="0"/>
                      <a:ext cx="5048250" cy="2818981"/>
                    </a:xfrm>
                    <a:prstGeom prst="rect">
                      <a:avLst/>
                    </a:prstGeom>
                  </pic:spPr>
                </pic:pic>
              </a:graphicData>
            </a:graphic>
          </wp:inline>
        </w:drawing>
      </w:r>
    </w:p>
    <w:p w14:paraId="425EBE92" w14:textId="47C1B2A4" w:rsidR="00E36126" w:rsidRDefault="00787AAA" w:rsidP="00B72231">
      <w:r>
        <w:rPr>
          <w:noProof/>
        </w:rPr>
        <w:drawing>
          <wp:inline distT="0" distB="0" distL="0" distR="0" wp14:anchorId="1CEA2025" wp14:editId="5CDFDE3E">
            <wp:extent cx="4834175" cy="3435350"/>
            <wp:effectExtent l="0" t="0" r="5080" b="0"/>
            <wp:docPr id="1895134248" name="Immagine 2">
              <a:extLst xmlns:a="http://schemas.openxmlformats.org/drawingml/2006/main">
                <a:ext uri="{FF2B5EF4-FFF2-40B4-BE49-F238E27FC236}">
                  <a16:creationId xmlns:a16="http://schemas.microsoft.com/office/drawing/2014/main" id="{1E623246-4EE3-6824-EFD5-1BDEA1F2C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a:extLst>
                        <a:ext uri="{FF2B5EF4-FFF2-40B4-BE49-F238E27FC236}">
                          <a16:creationId xmlns:a16="http://schemas.microsoft.com/office/drawing/2014/main" id="{1E623246-4EE3-6824-EFD5-1BDEA1F2C747}"/>
                        </a:ext>
                      </a:extLst>
                    </pic:cNvPr>
                    <pic:cNvPicPr>
                      <a:picLocks noChangeAspect="1"/>
                    </pic:cNvPicPr>
                  </pic:nvPicPr>
                  <pic:blipFill>
                    <a:blip r:embed="rId9"/>
                    <a:stretch>
                      <a:fillRect/>
                    </a:stretch>
                  </pic:blipFill>
                  <pic:spPr>
                    <a:xfrm>
                      <a:off x="0" y="0"/>
                      <a:ext cx="4834175" cy="3435350"/>
                    </a:xfrm>
                    <a:prstGeom prst="rect">
                      <a:avLst/>
                    </a:prstGeom>
                  </pic:spPr>
                </pic:pic>
              </a:graphicData>
            </a:graphic>
          </wp:inline>
        </w:drawing>
      </w:r>
    </w:p>
    <w:p w14:paraId="2CC139D7" w14:textId="0549717B" w:rsidR="003B7A8A" w:rsidRDefault="003B7A8A" w:rsidP="00B72231">
      <w:r>
        <w:t xml:space="preserve">Se la </w:t>
      </w:r>
      <w:proofErr w:type="spellStart"/>
      <w:r>
        <w:t>reservation</w:t>
      </w:r>
      <w:proofErr w:type="spellEnd"/>
      <w:r>
        <w:t xml:space="preserve"> verrà rifiutata tramite la BAPI_RESERVATION_CHANGE verrà impostato il flag di cancellazione</w:t>
      </w:r>
      <w:r w:rsidR="006C7F48">
        <w:t xml:space="preserve"> su tutte le posizioni (DELETE_IND)</w:t>
      </w:r>
      <w:r w:rsidR="00787AAA">
        <w:t xml:space="preserve">. Il flag di cancellazione una volta impostato non potrà essere rimosso (standard SAP) per tale motivo dovrà essere eventualmente creata una nuova </w:t>
      </w:r>
      <w:proofErr w:type="spellStart"/>
      <w:r w:rsidR="00787AAA">
        <w:t>reservetion</w:t>
      </w:r>
      <w:proofErr w:type="spellEnd"/>
      <w:r w:rsidR="00787AAA">
        <w:t xml:space="preserve"> per richiedere gli stessi materiali.</w:t>
      </w:r>
    </w:p>
    <w:p w14:paraId="60A98909" w14:textId="3000A083" w:rsidR="006C7F48" w:rsidRDefault="006C7F48" w:rsidP="00B72231">
      <w:r>
        <w:t xml:space="preserve">Se la </w:t>
      </w:r>
      <w:proofErr w:type="spellStart"/>
      <w:r>
        <w:t>reservation</w:t>
      </w:r>
      <w:proofErr w:type="spellEnd"/>
      <w:r>
        <w:t xml:space="preserve"> verrà approvata (approvazione finale, secondo livello) tramite la BAPI_RESERVATION_CHANGE verrà impostati a livello di posizione il flag MOVEMENT</w:t>
      </w:r>
      <w:r w:rsidR="00787AAA">
        <w:t xml:space="preserve"> per ogni singolo item</w:t>
      </w:r>
    </w:p>
    <w:p w14:paraId="79EFE95B" w14:textId="548D268B" w:rsidR="006C7F48" w:rsidRDefault="006C7F48" w:rsidP="00B72231">
      <w:r w:rsidRPr="006C7F48">
        <w:t>BAPI_RESERVATION_GETDETAIL1 per estrarre</w:t>
      </w:r>
      <w:r>
        <w:t xml:space="preserve"> i dati della </w:t>
      </w:r>
      <w:proofErr w:type="spellStart"/>
      <w:r>
        <w:t>reservation</w:t>
      </w:r>
      <w:proofErr w:type="spellEnd"/>
    </w:p>
    <w:p w14:paraId="66AC10B1" w14:textId="3F734F14" w:rsidR="006C7F48" w:rsidRDefault="006C7F48" w:rsidP="00B72231">
      <w:r>
        <w:t xml:space="preserve">BAPI_RESERVATION_CHANGE per modificare la </w:t>
      </w:r>
      <w:proofErr w:type="spellStart"/>
      <w:r>
        <w:t>reservation</w:t>
      </w:r>
      <w:proofErr w:type="spellEnd"/>
    </w:p>
    <w:p w14:paraId="2C04AF14" w14:textId="127BE0E1" w:rsidR="006C7F48" w:rsidRDefault="006C7F48" w:rsidP="00B72231">
      <w:r w:rsidRPr="006C7F48">
        <w:lastRenderedPageBreak/>
        <w:t>BAPI_TRANSACTION_COMMIT per salvare e</w:t>
      </w:r>
      <w:r>
        <w:t>ffettivamente le modifiche</w:t>
      </w:r>
    </w:p>
    <w:p w14:paraId="1E547C4C" w14:textId="7064A13F" w:rsidR="00862430" w:rsidRDefault="006239FD" w:rsidP="00B72231">
      <w:r>
        <w:t xml:space="preserve">N.B. tutte le </w:t>
      </w:r>
      <w:proofErr w:type="spellStart"/>
      <w:r>
        <w:t>reservation</w:t>
      </w:r>
      <w:proofErr w:type="spellEnd"/>
      <w:r>
        <w:t xml:space="preserve"> che hanno il flag di cancellazione (RESB – </w:t>
      </w:r>
      <w:r w:rsidRPr="00345A14">
        <w:t>XLOEK</w:t>
      </w:r>
      <w:r>
        <w:t>) non dovranno essere presi in considerazione per il controllo del budget</w:t>
      </w:r>
      <w:r w:rsidR="00787AAA">
        <w:t>.</w:t>
      </w:r>
    </w:p>
    <w:p w14:paraId="6F38E18C" w14:textId="77777777" w:rsidR="00787AAA" w:rsidRDefault="00787AAA" w:rsidP="00B72231"/>
    <w:p w14:paraId="503051C8" w14:textId="1F5EF17F" w:rsidR="00787AAA" w:rsidRDefault="00787AAA" w:rsidP="00B72231">
      <w:r>
        <w:t xml:space="preserve">Casistica di </w:t>
      </w:r>
      <w:proofErr w:type="spellStart"/>
      <w:r>
        <w:t>reservation</w:t>
      </w:r>
      <w:proofErr w:type="spellEnd"/>
      <w:r>
        <w:t xml:space="preserve"> a cavallo di anno.</w:t>
      </w:r>
    </w:p>
    <w:p w14:paraId="3BC82165" w14:textId="55096A37" w:rsidR="00862430" w:rsidRDefault="00787AAA" w:rsidP="00B72231">
      <w:r>
        <w:t>Esempio: i</w:t>
      </w:r>
      <w:r w:rsidR="00862430">
        <w:t xml:space="preserve">n fase di entrata merce della </w:t>
      </w:r>
      <w:proofErr w:type="spellStart"/>
      <w:r w:rsidR="00862430">
        <w:t>Reservation</w:t>
      </w:r>
      <w:proofErr w:type="spellEnd"/>
      <w:r w:rsidR="00862430">
        <w:t xml:space="preserve"> (MIGO) se la </w:t>
      </w:r>
      <w:proofErr w:type="spellStart"/>
      <w:r w:rsidR="00862430">
        <w:t>reservation</w:t>
      </w:r>
      <w:proofErr w:type="spellEnd"/>
      <w:r w:rsidR="00862430">
        <w:t xml:space="preserve"> ha come data </w:t>
      </w:r>
      <w:proofErr w:type="spellStart"/>
      <w:r>
        <w:t>crezione</w:t>
      </w:r>
      <w:proofErr w:type="spellEnd"/>
      <w:r>
        <w:t xml:space="preserve"> il </w:t>
      </w:r>
      <w:r w:rsidR="00862430">
        <w:t>mese di dicembre 2026 e la movimentazione viene effettuata a gennaio 2027 dovrà essere riportato un messaggio bloccante che indica di inserire come data registrazione e data documento il mese di dicembre 2026 (questo controllo è necessario per non registrare la movimentazione sul nuovo esercizio e non impattare sul budget del nuovo anno)</w:t>
      </w:r>
    </w:p>
    <w:p w14:paraId="154E9B00" w14:textId="4F9939C8" w:rsidR="00862430" w:rsidRDefault="00862430" w:rsidP="00B72231">
      <w:r>
        <w:t xml:space="preserve">Per il controllo </w:t>
      </w:r>
      <w:r w:rsidR="00573C02">
        <w:t>e il messaggio da far scattare</w:t>
      </w:r>
      <w:r>
        <w:t xml:space="preserve"> utilizzare la BADI </w:t>
      </w:r>
      <w:r>
        <w:sym w:font="Wingdings" w:char="F0E0"/>
      </w:r>
      <w:r w:rsidRPr="00862430">
        <w:t>MB_MIGO_BADI</w:t>
      </w:r>
    </w:p>
    <w:p w14:paraId="3365AF33" w14:textId="77777777" w:rsidR="00573C02" w:rsidRDefault="00573C02" w:rsidP="00B72231"/>
    <w:p w14:paraId="75E067A4" w14:textId="77777777" w:rsidR="00573C02" w:rsidRDefault="00573C02" w:rsidP="00B72231"/>
    <w:p w14:paraId="624D2ECB" w14:textId="660A4A44" w:rsidR="00787AAA" w:rsidRPr="0098249A" w:rsidRDefault="0098249A" w:rsidP="00B72231">
      <w:pPr>
        <w:rPr>
          <w:b/>
          <w:bCs/>
        </w:rPr>
      </w:pPr>
      <w:r w:rsidRPr="0098249A">
        <w:rPr>
          <w:b/>
          <w:bCs/>
        </w:rPr>
        <w:t>L</w:t>
      </w:r>
      <w:r w:rsidR="00787AAA" w:rsidRPr="0098249A">
        <w:rPr>
          <w:b/>
          <w:bCs/>
        </w:rPr>
        <w:t xml:space="preserve">ogiche del controllo budget in fase di creazione di una </w:t>
      </w:r>
      <w:proofErr w:type="spellStart"/>
      <w:r w:rsidR="00787AAA" w:rsidRPr="0098249A">
        <w:rPr>
          <w:b/>
          <w:bCs/>
        </w:rPr>
        <w:t>reservation</w:t>
      </w:r>
      <w:proofErr w:type="spellEnd"/>
    </w:p>
    <w:tbl>
      <w:tblPr>
        <w:tblW w:w="9820" w:type="dxa"/>
        <w:tblCellMar>
          <w:left w:w="70" w:type="dxa"/>
          <w:right w:w="70" w:type="dxa"/>
        </w:tblCellMar>
        <w:tblLook w:val="04A0" w:firstRow="1" w:lastRow="0" w:firstColumn="1" w:lastColumn="0" w:noHBand="0" w:noVBand="1"/>
      </w:tblPr>
      <w:tblGrid>
        <w:gridCol w:w="1060"/>
        <w:gridCol w:w="880"/>
        <w:gridCol w:w="1300"/>
        <w:gridCol w:w="1820"/>
        <w:gridCol w:w="1900"/>
        <w:gridCol w:w="1660"/>
        <w:gridCol w:w="1200"/>
      </w:tblGrid>
      <w:tr w:rsidR="002953D9" w:rsidRPr="002953D9" w14:paraId="00755ACE" w14:textId="77777777" w:rsidTr="002953D9">
        <w:trPr>
          <w:trHeight w:val="290"/>
        </w:trPr>
        <w:tc>
          <w:tcPr>
            <w:tcW w:w="1060" w:type="dxa"/>
            <w:tcBorders>
              <w:top w:val="single" w:sz="4" w:space="0" w:color="auto"/>
              <w:left w:val="single" w:sz="4" w:space="0" w:color="auto"/>
              <w:bottom w:val="single" w:sz="4" w:space="0" w:color="auto"/>
              <w:right w:val="single" w:sz="4" w:space="0" w:color="auto"/>
            </w:tcBorders>
            <w:shd w:val="clear" w:color="000000" w:fill="B5E6A2"/>
            <w:noWrap/>
            <w:hideMark/>
          </w:tcPr>
          <w:p w14:paraId="3F8F656F"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Casistica</w:t>
            </w:r>
          </w:p>
        </w:tc>
        <w:tc>
          <w:tcPr>
            <w:tcW w:w="880" w:type="dxa"/>
            <w:tcBorders>
              <w:top w:val="single" w:sz="4" w:space="0" w:color="auto"/>
              <w:left w:val="nil"/>
              <w:bottom w:val="single" w:sz="4" w:space="0" w:color="auto"/>
              <w:right w:val="single" w:sz="4" w:space="0" w:color="auto"/>
            </w:tcBorders>
            <w:shd w:val="clear" w:color="000000" w:fill="B5E6A2"/>
            <w:noWrap/>
            <w:hideMark/>
          </w:tcPr>
          <w:p w14:paraId="7B331E8D"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Controlli</w:t>
            </w:r>
          </w:p>
        </w:tc>
        <w:tc>
          <w:tcPr>
            <w:tcW w:w="1300" w:type="dxa"/>
            <w:tcBorders>
              <w:top w:val="single" w:sz="4" w:space="0" w:color="auto"/>
              <w:left w:val="nil"/>
              <w:bottom w:val="single" w:sz="4" w:space="0" w:color="auto"/>
              <w:right w:val="single" w:sz="4" w:space="0" w:color="auto"/>
            </w:tcBorders>
            <w:shd w:val="clear" w:color="000000" w:fill="B5E6A2"/>
            <w:noWrap/>
            <w:hideMark/>
          </w:tcPr>
          <w:p w14:paraId="7327EF25"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Tabelle da controllare</w:t>
            </w:r>
          </w:p>
        </w:tc>
        <w:tc>
          <w:tcPr>
            <w:tcW w:w="1820" w:type="dxa"/>
            <w:tcBorders>
              <w:top w:val="single" w:sz="4" w:space="0" w:color="auto"/>
              <w:left w:val="nil"/>
              <w:bottom w:val="single" w:sz="4" w:space="0" w:color="auto"/>
              <w:right w:val="single" w:sz="4" w:space="0" w:color="auto"/>
            </w:tcBorders>
            <w:shd w:val="clear" w:color="000000" w:fill="B5E6A2"/>
            <w:noWrap/>
            <w:hideMark/>
          </w:tcPr>
          <w:p w14:paraId="5E0E5C3F"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Campi</w:t>
            </w:r>
          </w:p>
        </w:tc>
        <w:tc>
          <w:tcPr>
            <w:tcW w:w="1900" w:type="dxa"/>
            <w:tcBorders>
              <w:top w:val="single" w:sz="4" w:space="0" w:color="auto"/>
              <w:left w:val="nil"/>
              <w:bottom w:val="single" w:sz="4" w:space="0" w:color="auto"/>
              <w:right w:val="single" w:sz="4" w:space="0" w:color="auto"/>
            </w:tcBorders>
            <w:shd w:val="clear" w:color="000000" w:fill="B5E6A2"/>
            <w:noWrap/>
            <w:hideMark/>
          </w:tcPr>
          <w:p w14:paraId="67F5B5D3"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Logica di calcolo</w:t>
            </w:r>
          </w:p>
        </w:tc>
        <w:tc>
          <w:tcPr>
            <w:tcW w:w="1660" w:type="dxa"/>
            <w:tcBorders>
              <w:top w:val="single" w:sz="4" w:space="0" w:color="auto"/>
              <w:left w:val="nil"/>
              <w:bottom w:val="single" w:sz="4" w:space="0" w:color="auto"/>
              <w:right w:val="single" w:sz="4" w:space="0" w:color="auto"/>
            </w:tcBorders>
            <w:shd w:val="clear" w:color="000000" w:fill="B5E6A2"/>
            <w:noWrap/>
            <w:hideMark/>
          </w:tcPr>
          <w:p w14:paraId="584D50CB"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Nota 1</w:t>
            </w:r>
          </w:p>
        </w:tc>
        <w:tc>
          <w:tcPr>
            <w:tcW w:w="1200" w:type="dxa"/>
            <w:tcBorders>
              <w:top w:val="single" w:sz="4" w:space="0" w:color="auto"/>
              <w:left w:val="nil"/>
              <w:bottom w:val="single" w:sz="4" w:space="0" w:color="auto"/>
              <w:right w:val="single" w:sz="4" w:space="0" w:color="auto"/>
            </w:tcBorders>
            <w:shd w:val="clear" w:color="000000" w:fill="B5E6A2"/>
            <w:noWrap/>
            <w:hideMark/>
          </w:tcPr>
          <w:p w14:paraId="2921603A" w14:textId="77777777" w:rsidR="002953D9" w:rsidRPr="002953D9" w:rsidRDefault="002953D9" w:rsidP="002953D9">
            <w:pPr>
              <w:spacing w:after="0" w:line="240" w:lineRule="auto"/>
              <w:rPr>
                <w:rFonts w:ascii="Aptos Narrow" w:eastAsia="Times New Roman" w:hAnsi="Aptos Narrow" w:cs="Times New Roman"/>
                <w:b/>
                <w:bCs/>
                <w:color w:val="000000"/>
                <w:kern w:val="0"/>
                <w:sz w:val="14"/>
                <w:szCs w:val="14"/>
                <w:lang w:eastAsia="it-IT"/>
                <w14:ligatures w14:val="none"/>
              </w:rPr>
            </w:pPr>
            <w:r w:rsidRPr="002953D9">
              <w:rPr>
                <w:rFonts w:ascii="Aptos Narrow" w:eastAsia="Times New Roman" w:hAnsi="Aptos Narrow" w:cs="Times New Roman"/>
                <w:b/>
                <w:bCs/>
                <w:color w:val="000000"/>
                <w:kern w:val="0"/>
                <w:sz w:val="14"/>
                <w:szCs w:val="14"/>
                <w:lang w:eastAsia="it-IT"/>
                <w14:ligatures w14:val="none"/>
              </w:rPr>
              <w:t>Nota 2</w:t>
            </w:r>
          </w:p>
        </w:tc>
      </w:tr>
      <w:tr w:rsidR="002953D9" w:rsidRPr="002953D9" w14:paraId="5DBE9076" w14:textId="77777777" w:rsidTr="002953D9">
        <w:trPr>
          <w:trHeight w:val="2100"/>
        </w:trPr>
        <w:tc>
          <w:tcPr>
            <w:tcW w:w="1060" w:type="dxa"/>
            <w:tcBorders>
              <w:top w:val="nil"/>
              <w:left w:val="single" w:sz="4" w:space="0" w:color="auto"/>
              <w:bottom w:val="single" w:sz="4" w:space="0" w:color="auto"/>
              <w:right w:val="single" w:sz="4" w:space="0" w:color="auto"/>
            </w:tcBorders>
            <w:hideMark/>
          </w:tcPr>
          <w:p w14:paraId="31293A1F"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Fase creazione primo impegno</w:t>
            </w:r>
          </w:p>
        </w:tc>
        <w:tc>
          <w:tcPr>
            <w:tcW w:w="880" w:type="dxa"/>
            <w:tcBorders>
              <w:top w:val="nil"/>
              <w:left w:val="nil"/>
              <w:bottom w:val="single" w:sz="4" w:space="0" w:color="auto"/>
              <w:right w:val="single" w:sz="4" w:space="0" w:color="auto"/>
            </w:tcBorders>
            <w:hideMark/>
          </w:tcPr>
          <w:p w14:paraId="15A79454"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Budget e valore impegno</w:t>
            </w:r>
          </w:p>
        </w:tc>
        <w:tc>
          <w:tcPr>
            <w:tcW w:w="1300" w:type="dxa"/>
            <w:tcBorders>
              <w:top w:val="nil"/>
              <w:left w:val="nil"/>
              <w:bottom w:val="single" w:sz="4" w:space="0" w:color="auto"/>
              <w:right w:val="single" w:sz="4" w:space="0" w:color="auto"/>
            </w:tcBorders>
            <w:hideMark/>
          </w:tcPr>
          <w:p w14:paraId="58F20A0E"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Custom Z dove è inserito il budget per esercizio e centro di costo e MBEW</w:t>
            </w:r>
          </w:p>
        </w:tc>
        <w:tc>
          <w:tcPr>
            <w:tcW w:w="1820" w:type="dxa"/>
            <w:tcBorders>
              <w:top w:val="nil"/>
              <w:left w:val="nil"/>
              <w:bottom w:val="single" w:sz="4" w:space="0" w:color="auto"/>
              <w:right w:val="single" w:sz="4" w:space="0" w:color="auto"/>
            </w:tcBorders>
            <w:hideMark/>
          </w:tcPr>
          <w:p w14:paraId="5878B1BC"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In selezione:                                                                                                                                     MBEW-MATNR                                                                                                                                MBEW-BWKEY                                                                                                                              Estrazione:                                                                                                                                       VERPR (prezzo media mobile)                                                                                                              PEINH (unità di prezzo)</w:t>
            </w:r>
          </w:p>
        </w:tc>
        <w:tc>
          <w:tcPr>
            <w:tcW w:w="1900" w:type="dxa"/>
            <w:tcBorders>
              <w:top w:val="nil"/>
              <w:left w:val="nil"/>
              <w:bottom w:val="single" w:sz="4" w:space="0" w:color="auto"/>
              <w:right w:val="single" w:sz="4" w:space="0" w:color="auto"/>
            </w:tcBorders>
            <w:hideMark/>
          </w:tcPr>
          <w:p w14:paraId="29475802"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Budget - [ERFMG * (VERRP/PEINH</w:t>
            </w:r>
            <w:proofErr w:type="gramStart"/>
            <w:r w:rsidRPr="002953D9">
              <w:rPr>
                <w:rFonts w:ascii="Aptos Narrow" w:eastAsia="Times New Roman" w:hAnsi="Aptos Narrow" w:cs="Times New Roman"/>
                <w:color w:val="000000"/>
                <w:kern w:val="0"/>
                <w:sz w:val="14"/>
                <w:szCs w:val="14"/>
                <w:lang w:eastAsia="it-IT"/>
                <w14:ligatures w14:val="none"/>
              </w:rPr>
              <w:t>)]  Se</w:t>
            </w:r>
            <w:proofErr w:type="gramEnd"/>
            <w:r w:rsidRPr="002953D9">
              <w:rPr>
                <w:rFonts w:ascii="Aptos Narrow" w:eastAsia="Times New Roman" w:hAnsi="Aptos Narrow" w:cs="Times New Roman"/>
                <w:color w:val="000000"/>
                <w:kern w:val="0"/>
                <w:sz w:val="14"/>
                <w:szCs w:val="14"/>
                <w:lang w:eastAsia="it-IT"/>
                <w14:ligatures w14:val="none"/>
              </w:rPr>
              <w:t xml:space="preserve"> risultato negativo messaggio di blocco in fase di creazione impegno se risultato positivo procedere con la creazione dell'impegno</w:t>
            </w:r>
          </w:p>
        </w:tc>
        <w:tc>
          <w:tcPr>
            <w:tcW w:w="1660" w:type="dxa"/>
            <w:tcBorders>
              <w:top w:val="nil"/>
              <w:left w:val="nil"/>
              <w:bottom w:val="single" w:sz="4" w:space="0" w:color="auto"/>
              <w:right w:val="single" w:sz="4" w:space="0" w:color="auto"/>
            </w:tcBorders>
            <w:hideMark/>
          </w:tcPr>
          <w:p w14:paraId="31080EFB"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quando si crea un impegno nella schermata iniziale vengono inseriti la data (RSDAT), la divisione (WERKS), il movimento (BWART). Nella schermata successiva il centro di costo (KOSTL), il materiale (MATNR), la quantità (ERFMG) e il magazzino (LGORT)</w:t>
            </w:r>
          </w:p>
        </w:tc>
        <w:tc>
          <w:tcPr>
            <w:tcW w:w="1200" w:type="dxa"/>
            <w:tcBorders>
              <w:top w:val="nil"/>
              <w:left w:val="nil"/>
              <w:bottom w:val="single" w:sz="4" w:space="0" w:color="auto"/>
              <w:right w:val="single" w:sz="4" w:space="0" w:color="auto"/>
            </w:tcBorders>
            <w:hideMark/>
          </w:tcPr>
          <w:p w14:paraId="1D338D40"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Tutti gli impegni cancellati non devono essere presi in considerazione per il controllo del budget          RESB-XLOEK = X</w:t>
            </w:r>
          </w:p>
        </w:tc>
      </w:tr>
      <w:tr w:rsidR="002953D9" w:rsidRPr="002953D9" w14:paraId="3C329D54" w14:textId="77777777" w:rsidTr="002953D9">
        <w:trPr>
          <w:trHeight w:val="290"/>
        </w:trPr>
        <w:tc>
          <w:tcPr>
            <w:tcW w:w="9820" w:type="dxa"/>
            <w:gridSpan w:val="7"/>
            <w:tcBorders>
              <w:top w:val="single" w:sz="4" w:space="0" w:color="auto"/>
              <w:left w:val="single" w:sz="4" w:space="0" w:color="auto"/>
              <w:bottom w:val="single" w:sz="4" w:space="0" w:color="auto"/>
              <w:right w:val="single" w:sz="4" w:space="0" w:color="auto"/>
            </w:tcBorders>
            <w:shd w:val="clear" w:color="000000" w:fill="B5E6A2"/>
            <w:noWrap/>
            <w:hideMark/>
          </w:tcPr>
          <w:p w14:paraId="72B8F241" w14:textId="77777777" w:rsidR="002953D9" w:rsidRPr="002953D9" w:rsidRDefault="002953D9" w:rsidP="002953D9">
            <w:pPr>
              <w:spacing w:after="0" w:line="240" w:lineRule="auto"/>
              <w:jc w:val="center"/>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r>
      <w:tr w:rsidR="002953D9" w:rsidRPr="002953D9" w14:paraId="3DD70546" w14:textId="77777777" w:rsidTr="002953D9">
        <w:trPr>
          <w:trHeight w:val="5040"/>
        </w:trPr>
        <w:tc>
          <w:tcPr>
            <w:tcW w:w="1060" w:type="dxa"/>
            <w:tcBorders>
              <w:top w:val="nil"/>
              <w:left w:val="single" w:sz="4" w:space="0" w:color="auto"/>
              <w:bottom w:val="single" w:sz="4" w:space="0" w:color="auto"/>
              <w:right w:val="single" w:sz="4" w:space="0" w:color="auto"/>
            </w:tcBorders>
            <w:hideMark/>
          </w:tcPr>
          <w:p w14:paraId="7CCA60C6"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Impegno non evaso a sistema e creazione nuovo impegno</w:t>
            </w:r>
          </w:p>
        </w:tc>
        <w:tc>
          <w:tcPr>
            <w:tcW w:w="880" w:type="dxa"/>
            <w:tcBorders>
              <w:top w:val="nil"/>
              <w:left w:val="nil"/>
              <w:bottom w:val="single" w:sz="4" w:space="0" w:color="auto"/>
              <w:right w:val="single" w:sz="4" w:space="0" w:color="auto"/>
            </w:tcBorders>
            <w:hideMark/>
          </w:tcPr>
          <w:p w14:paraId="7AEF9425"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Budget - valore impegno non evaso e valore nuovo impegno</w:t>
            </w:r>
          </w:p>
        </w:tc>
        <w:tc>
          <w:tcPr>
            <w:tcW w:w="1300" w:type="dxa"/>
            <w:tcBorders>
              <w:top w:val="nil"/>
              <w:left w:val="nil"/>
              <w:bottom w:val="single" w:sz="4" w:space="0" w:color="auto"/>
              <w:right w:val="single" w:sz="4" w:space="0" w:color="auto"/>
            </w:tcBorders>
            <w:hideMark/>
          </w:tcPr>
          <w:p w14:paraId="54135856"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Custom Z dove è inserito il budget per esercizio e centro di costo, RKPF, RESB e MBEW</w:t>
            </w:r>
          </w:p>
        </w:tc>
        <w:tc>
          <w:tcPr>
            <w:tcW w:w="1820" w:type="dxa"/>
            <w:tcBorders>
              <w:top w:val="nil"/>
              <w:left w:val="nil"/>
              <w:bottom w:val="single" w:sz="4" w:space="0" w:color="auto"/>
              <w:right w:val="single" w:sz="4" w:space="0" w:color="auto"/>
            </w:tcBorders>
            <w:hideMark/>
          </w:tcPr>
          <w:p w14:paraId="0530AFB1"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xml:space="preserve">Per impegno non </w:t>
            </w:r>
            <w:proofErr w:type="spellStart"/>
            <w:r w:rsidRPr="002953D9">
              <w:rPr>
                <w:rFonts w:ascii="Aptos Narrow" w:eastAsia="Times New Roman" w:hAnsi="Aptos Narrow" w:cs="Times New Roman"/>
                <w:color w:val="000000"/>
                <w:kern w:val="0"/>
                <w:sz w:val="14"/>
                <w:szCs w:val="14"/>
                <w:lang w:eastAsia="it-IT"/>
                <w14:ligatures w14:val="none"/>
              </w:rPr>
              <w:t>evasio</w:t>
            </w:r>
            <w:proofErr w:type="spellEnd"/>
            <w:r w:rsidRPr="002953D9">
              <w:rPr>
                <w:rFonts w:ascii="Aptos Narrow" w:eastAsia="Times New Roman" w:hAnsi="Aptos Narrow" w:cs="Times New Roman"/>
                <w:color w:val="000000"/>
                <w:kern w:val="0"/>
                <w:sz w:val="14"/>
                <w:szCs w:val="14"/>
                <w:lang w:eastAsia="it-IT"/>
                <w14:ligatures w14:val="none"/>
              </w:rPr>
              <w:t xml:space="preserve"> in selezione:                                                                                   RFPK-RSDAT (da-a)                                                                                                                           RKPF-BWART (201)                                                                                                                          RKPF-KOSTL                                                                                                                                     Estrazione:                                                                                                                                        RESNUM                                                                                                                                                  Con il RESNUM accedere alla RESB                                                                                              In selezione:                                                                                                                                             RESB-RESNUM                                                                                                                                  RESB-XLOEK = blank                                                                                                                       RESB-BWART                                                                                                                         Estrazione:                                                                                                                                       MATNR                                                                                                                                                WERKS                                                                                                                                                  ERFMG                                                                                                                                                      Con il MATNR e la WERKS accedere alla MBEW                                                                     In selezione:                                                                                                                                    MBEW-MATNR                                                                                                                                    MBEW-BWKEY                                                                                                                          Estrazione:                                                                                                                                       VERPR (prezzo media mobile)                                                                                                        PEINH (unità di prezzo)                                                                                                                     Per impegno in fase di </w:t>
            </w:r>
            <w:proofErr w:type="spellStart"/>
            <w:r w:rsidRPr="002953D9">
              <w:rPr>
                <w:rFonts w:ascii="Aptos Narrow" w:eastAsia="Times New Roman" w:hAnsi="Aptos Narrow" w:cs="Times New Roman"/>
                <w:color w:val="000000"/>
                <w:kern w:val="0"/>
                <w:sz w:val="14"/>
                <w:szCs w:val="14"/>
                <w:lang w:eastAsia="it-IT"/>
                <w14:ligatures w14:val="none"/>
              </w:rPr>
              <w:t>creazine</w:t>
            </w:r>
            <w:proofErr w:type="spellEnd"/>
            <w:r w:rsidRPr="002953D9">
              <w:rPr>
                <w:rFonts w:ascii="Aptos Narrow" w:eastAsia="Times New Roman" w:hAnsi="Aptos Narrow" w:cs="Times New Roman"/>
                <w:color w:val="000000"/>
                <w:kern w:val="0"/>
                <w:sz w:val="14"/>
                <w:szCs w:val="14"/>
                <w:lang w:eastAsia="it-IT"/>
                <w14:ligatures w14:val="none"/>
              </w:rPr>
              <w:t xml:space="preserve"> le logiche sono le medesime del primo caso</w:t>
            </w:r>
          </w:p>
        </w:tc>
        <w:tc>
          <w:tcPr>
            <w:tcW w:w="1900" w:type="dxa"/>
            <w:tcBorders>
              <w:top w:val="nil"/>
              <w:left w:val="nil"/>
              <w:bottom w:val="single" w:sz="4" w:space="0" w:color="auto"/>
              <w:right w:val="single" w:sz="4" w:space="0" w:color="auto"/>
            </w:tcBorders>
            <w:hideMark/>
          </w:tcPr>
          <w:p w14:paraId="37D0C19D"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Budget - {[ERFMG * (VERRP/PEINH</w:t>
            </w:r>
            <w:proofErr w:type="gramStart"/>
            <w:r w:rsidRPr="002953D9">
              <w:rPr>
                <w:rFonts w:ascii="Aptos Narrow" w:eastAsia="Times New Roman" w:hAnsi="Aptos Narrow" w:cs="Times New Roman"/>
                <w:color w:val="000000"/>
                <w:kern w:val="0"/>
                <w:sz w:val="14"/>
                <w:szCs w:val="14"/>
                <w:lang w:eastAsia="it-IT"/>
                <w14:ligatures w14:val="none"/>
              </w:rPr>
              <w:t>)]  dell'impegno</w:t>
            </w:r>
            <w:proofErr w:type="gramEnd"/>
            <w:r w:rsidRPr="002953D9">
              <w:rPr>
                <w:rFonts w:ascii="Aptos Narrow" w:eastAsia="Times New Roman" w:hAnsi="Aptos Narrow" w:cs="Times New Roman"/>
                <w:color w:val="000000"/>
                <w:kern w:val="0"/>
                <w:sz w:val="14"/>
                <w:szCs w:val="14"/>
                <w:lang w:eastAsia="it-IT"/>
                <w14:ligatures w14:val="none"/>
              </w:rPr>
              <w:t xml:space="preserve"> non evaso + [ERFMG * (VERRP/PEINH</w:t>
            </w:r>
            <w:proofErr w:type="gramStart"/>
            <w:r w:rsidRPr="002953D9">
              <w:rPr>
                <w:rFonts w:ascii="Aptos Narrow" w:eastAsia="Times New Roman" w:hAnsi="Aptos Narrow" w:cs="Times New Roman"/>
                <w:color w:val="000000"/>
                <w:kern w:val="0"/>
                <w:sz w:val="14"/>
                <w:szCs w:val="14"/>
                <w:lang w:eastAsia="it-IT"/>
                <w14:ligatures w14:val="none"/>
              </w:rPr>
              <w:t>)]  dell'impegno</w:t>
            </w:r>
            <w:proofErr w:type="gramEnd"/>
            <w:r w:rsidRPr="002953D9">
              <w:rPr>
                <w:rFonts w:ascii="Aptos Narrow" w:eastAsia="Times New Roman" w:hAnsi="Aptos Narrow" w:cs="Times New Roman"/>
                <w:color w:val="000000"/>
                <w:kern w:val="0"/>
                <w:sz w:val="14"/>
                <w:szCs w:val="14"/>
                <w:lang w:eastAsia="it-IT"/>
                <w14:ligatures w14:val="none"/>
              </w:rPr>
              <w:t xml:space="preserve"> in fase di </w:t>
            </w:r>
            <w:proofErr w:type="gramStart"/>
            <w:r w:rsidRPr="002953D9">
              <w:rPr>
                <w:rFonts w:ascii="Aptos Narrow" w:eastAsia="Times New Roman" w:hAnsi="Aptos Narrow" w:cs="Times New Roman"/>
                <w:color w:val="000000"/>
                <w:kern w:val="0"/>
                <w:sz w:val="14"/>
                <w:szCs w:val="14"/>
                <w:lang w:eastAsia="it-IT"/>
                <w14:ligatures w14:val="none"/>
              </w:rPr>
              <w:t xml:space="preserve">creazione}   </w:t>
            </w:r>
            <w:proofErr w:type="gramEnd"/>
            <w:r w:rsidRPr="002953D9">
              <w:rPr>
                <w:rFonts w:ascii="Aptos Narrow" w:eastAsia="Times New Roman" w:hAnsi="Aptos Narrow" w:cs="Times New Roman"/>
                <w:color w:val="000000"/>
                <w:kern w:val="0"/>
                <w:sz w:val="14"/>
                <w:szCs w:val="14"/>
                <w:lang w:eastAsia="it-IT"/>
                <w14:ligatures w14:val="none"/>
              </w:rPr>
              <w:t xml:space="preserve">                                    Se risultato negativo messaggio di blocco in fase di creazione impegno se risultato positivo procedere con la creazione dell'impegno</w:t>
            </w:r>
          </w:p>
        </w:tc>
        <w:tc>
          <w:tcPr>
            <w:tcW w:w="1660" w:type="dxa"/>
            <w:tcBorders>
              <w:top w:val="nil"/>
              <w:left w:val="nil"/>
              <w:bottom w:val="single" w:sz="4" w:space="0" w:color="auto"/>
              <w:right w:val="single" w:sz="4" w:space="0" w:color="auto"/>
            </w:tcBorders>
            <w:noWrap/>
            <w:hideMark/>
          </w:tcPr>
          <w:p w14:paraId="5EA0733C"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c>
          <w:tcPr>
            <w:tcW w:w="1200" w:type="dxa"/>
            <w:tcBorders>
              <w:top w:val="nil"/>
              <w:left w:val="nil"/>
              <w:bottom w:val="single" w:sz="4" w:space="0" w:color="auto"/>
              <w:right w:val="single" w:sz="4" w:space="0" w:color="auto"/>
            </w:tcBorders>
            <w:noWrap/>
            <w:vAlign w:val="bottom"/>
            <w:hideMark/>
          </w:tcPr>
          <w:p w14:paraId="4C719E69"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r>
      <w:tr w:rsidR="002953D9" w:rsidRPr="002953D9" w14:paraId="72C8BC2C" w14:textId="77777777" w:rsidTr="002953D9">
        <w:trPr>
          <w:trHeight w:val="290"/>
        </w:trPr>
        <w:tc>
          <w:tcPr>
            <w:tcW w:w="9820" w:type="dxa"/>
            <w:gridSpan w:val="7"/>
            <w:tcBorders>
              <w:top w:val="single" w:sz="4" w:space="0" w:color="auto"/>
              <w:left w:val="single" w:sz="4" w:space="0" w:color="auto"/>
              <w:bottom w:val="single" w:sz="4" w:space="0" w:color="auto"/>
              <w:right w:val="single" w:sz="4" w:space="0" w:color="auto"/>
            </w:tcBorders>
            <w:shd w:val="clear" w:color="000000" w:fill="B5E6A2"/>
            <w:noWrap/>
            <w:hideMark/>
          </w:tcPr>
          <w:p w14:paraId="7CF2342E" w14:textId="77777777" w:rsidR="002953D9" w:rsidRPr="002953D9" w:rsidRDefault="002953D9" w:rsidP="002953D9">
            <w:pPr>
              <w:spacing w:after="0" w:line="240" w:lineRule="auto"/>
              <w:jc w:val="center"/>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lastRenderedPageBreak/>
              <w:t> </w:t>
            </w:r>
          </w:p>
        </w:tc>
      </w:tr>
      <w:tr w:rsidR="002953D9" w:rsidRPr="002953D9" w14:paraId="4FA46309" w14:textId="77777777" w:rsidTr="002953D9">
        <w:trPr>
          <w:trHeight w:val="3780"/>
        </w:trPr>
        <w:tc>
          <w:tcPr>
            <w:tcW w:w="1060" w:type="dxa"/>
            <w:tcBorders>
              <w:top w:val="nil"/>
              <w:left w:val="single" w:sz="4" w:space="0" w:color="auto"/>
              <w:bottom w:val="single" w:sz="4" w:space="0" w:color="auto"/>
              <w:right w:val="single" w:sz="4" w:space="0" w:color="auto"/>
            </w:tcBorders>
            <w:hideMark/>
          </w:tcPr>
          <w:p w14:paraId="19E7E0BE"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Impegno non evaso a sistema, impegno evaso a sistema (movimento 201 effettuato) e impegno in fase di creazione</w:t>
            </w:r>
          </w:p>
        </w:tc>
        <w:tc>
          <w:tcPr>
            <w:tcW w:w="880" w:type="dxa"/>
            <w:tcBorders>
              <w:top w:val="nil"/>
              <w:left w:val="nil"/>
              <w:bottom w:val="single" w:sz="4" w:space="0" w:color="auto"/>
              <w:right w:val="single" w:sz="4" w:space="0" w:color="auto"/>
            </w:tcBorders>
            <w:hideMark/>
          </w:tcPr>
          <w:p w14:paraId="6FA59D21"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xml:space="preserve">Budget - valore </w:t>
            </w:r>
            <w:proofErr w:type="spellStart"/>
            <w:r w:rsidRPr="002953D9">
              <w:rPr>
                <w:rFonts w:ascii="Aptos Narrow" w:eastAsia="Times New Roman" w:hAnsi="Aptos Narrow" w:cs="Times New Roman"/>
                <w:color w:val="000000"/>
                <w:kern w:val="0"/>
                <w:sz w:val="14"/>
                <w:szCs w:val="14"/>
                <w:lang w:eastAsia="it-IT"/>
                <w14:ligatures w14:val="none"/>
              </w:rPr>
              <w:t>inpegno</w:t>
            </w:r>
            <w:proofErr w:type="spellEnd"/>
            <w:r w:rsidRPr="002953D9">
              <w:rPr>
                <w:rFonts w:ascii="Aptos Narrow" w:eastAsia="Times New Roman" w:hAnsi="Aptos Narrow" w:cs="Times New Roman"/>
                <w:color w:val="000000"/>
                <w:kern w:val="0"/>
                <w:sz w:val="14"/>
                <w:szCs w:val="14"/>
                <w:lang w:eastAsia="it-IT"/>
                <w14:ligatures w14:val="none"/>
              </w:rPr>
              <w:t xml:space="preserve"> non evaso, valore impegno evaso e valore nuovo impegno</w:t>
            </w:r>
          </w:p>
        </w:tc>
        <w:tc>
          <w:tcPr>
            <w:tcW w:w="1300" w:type="dxa"/>
            <w:tcBorders>
              <w:top w:val="nil"/>
              <w:left w:val="nil"/>
              <w:bottom w:val="single" w:sz="4" w:space="0" w:color="auto"/>
              <w:right w:val="single" w:sz="4" w:space="0" w:color="auto"/>
            </w:tcBorders>
            <w:noWrap/>
            <w:hideMark/>
          </w:tcPr>
          <w:p w14:paraId="3F89FF76"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c>
          <w:tcPr>
            <w:tcW w:w="1820" w:type="dxa"/>
            <w:tcBorders>
              <w:top w:val="nil"/>
              <w:left w:val="nil"/>
              <w:bottom w:val="single" w:sz="4" w:space="0" w:color="auto"/>
              <w:right w:val="single" w:sz="4" w:space="0" w:color="auto"/>
            </w:tcBorders>
            <w:hideMark/>
          </w:tcPr>
          <w:p w14:paraId="2C1A311A"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xml:space="preserve">Per l'impegno evaso in selezione:                                                                                                 RFPK-RSDAT (da-a) </w:t>
            </w:r>
            <w:proofErr w:type="spellStart"/>
            <w:r w:rsidRPr="002953D9">
              <w:rPr>
                <w:rFonts w:ascii="Aptos Narrow" w:eastAsia="Times New Roman" w:hAnsi="Aptos Narrow" w:cs="Times New Roman"/>
                <w:color w:val="000000"/>
                <w:kern w:val="0"/>
                <w:sz w:val="14"/>
                <w:szCs w:val="14"/>
                <w:lang w:eastAsia="it-IT"/>
                <w14:ligatures w14:val="none"/>
              </w:rPr>
              <w:t>eserciziono</w:t>
            </w:r>
            <w:proofErr w:type="spellEnd"/>
            <w:r w:rsidRPr="002953D9">
              <w:rPr>
                <w:rFonts w:ascii="Aptos Narrow" w:eastAsia="Times New Roman" w:hAnsi="Aptos Narrow" w:cs="Times New Roman"/>
                <w:color w:val="000000"/>
                <w:kern w:val="0"/>
                <w:sz w:val="14"/>
                <w:szCs w:val="14"/>
                <w:lang w:eastAsia="it-IT"/>
                <w14:ligatures w14:val="none"/>
              </w:rPr>
              <w:t xml:space="preserve"> attuale (01.01.2026-31.12.2026)                                                                                                                       RKPF-BWART (201)                                                                                                                             RKPF-KOSTL                                                                                                                                Estrazione:                                                                                                                                     RESNUM                                                                                                                                                     Con il RESNUM accedere alla RESB                                                                                              In selezione: RESB-RESNUM                                                                                                      RESB-XLOEK = blank                                                                                                                        RESB-BWART                                                                                                                                            Gli impegni evasi avranno il campo KZEAR = X e quindi il rispettivo valore a livello di posizione dell'impegno ENWRT                                                                                               Per l'impegno non evaso le logiche sono le medesime del caso 2                              Per l'impegno in fase di creazione le logiche sono le medesime del caso 1 </w:t>
            </w:r>
          </w:p>
        </w:tc>
        <w:tc>
          <w:tcPr>
            <w:tcW w:w="1900" w:type="dxa"/>
            <w:tcBorders>
              <w:top w:val="nil"/>
              <w:left w:val="nil"/>
              <w:bottom w:val="single" w:sz="4" w:space="0" w:color="auto"/>
              <w:right w:val="single" w:sz="4" w:space="0" w:color="auto"/>
            </w:tcBorders>
            <w:hideMark/>
          </w:tcPr>
          <w:p w14:paraId="03DA871E"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(Budget - ENWRT) - {[ERFMG * (VERRP/PEINH</w:t>
            </w:r>
            <w:proofErr w:type="gramStart"/>
            <w:r w:rsidRPr="002953D9">
              <w:rPr>
                <w:rFonts w:ascii="Aptos Narrow" w:eastAsia="Times New Roman" w:hAnsi="Aptos Narrow" w:cs="Times New Roman"/>
                <w:color w:val="000000"/>
                <w:kern w:val="0"/>
                <w:sz w:val="14"/>
                <w:szCs w:val="14"/>
                <w:lang w:eastAsia="it-IT"/>
                <w14:ligatures w14:val="none"/>
              </w:rPr>
              <w:t>)]  dell'impegno</w:t>
            </w:r>
            <w:proofErr w:type="gramEnd"/>
            <w:r w:rsidRPr="002953D9">
              <w:rPr>
                <w:rFonts w:ascii="Aptos Narrow" w:eastAsia="Times New Roman" w:hAnsi="Aptos Narrow" w:cs="Times New Roman"/>
                <w:color w:val="000000"/>
                <w:kern w:val="0"/>
                <w:sz w:val="14"/>
                <w:szCs w:val="14"/>
                <w:lang w:eastAsia="it-IT"/>
                <w14:ligatures w14:val="none"/>
              </w:rPr>
              <w:t xml:space="preserve"> non evaso + [ERFMG * (VERRP/PEINH</w:t>
            </w:r>
            <w:proofErr w:type="gramStart"/>
            <w:r w:rsidRPr="002953D9">
              <w:rPr>
                <w:rFonts w:ascii="Aptos Narrow" w:eastAsia="Times New Roman" w:hAnsi="Aptos Narrow" w:cs="Times New Roman"/>
                <w:color w:val="000000"/>
                <w:kern w:val="0"/>
                <w:sz w:val="14"/>
                <w:szCs w:val="14"/>
                <w:lang w:eastAsia="it-IT"/>
                <w14:ligatures w14:val="none"/>
              </w:rPr>
              <w:t>)]  dell'impegno</w:t>
            </w:r>
            <w:proofErr w:type="gramEnd"/>
            <w:r w:rsidRPr="002953D9">
              <w:rPr>
                <w:rFonts w:ascii="Aptos Narrow" w:eastAsia="Times New Roman" w:hAnsi="Aptos Narrow" w:cs="Times New Roman"/>
                <w:color w:val="000000"/>
                <w:kern w:val="0"/>
                <w:sz w:val="14"/>
                <w:szCs w:val="14"/>
                <w:lang w:eastAsia="it-IT"/>
                <w14:ligatures w14:val="none"/>
              </w:rPr>
              <w:t xml:space="preserve"> in fase di </w:t>
            </w:r>
            <w:proofErr w:type="gramStart"/>
            <w:r w:rsidRPr="002953D9">
              <w:rPr>
                <w:rFonts w:ascii="Aptos Narrow" w:eastAsia="Times New Roman" w:hAnsi="Aptos Narrow" w:cs="Times New Roman"/>
                <w:color w:val="000000"/>
                <w:kern w:val="0"/>
                <w:sz w:val="14"/>
                <w:szCs w:val="14"/>
                <w:lang w:eastAsia="it-IT"/>
                <w14:ligatures w14:val="none"/>
              </w:rPr>
              <w:t xml:space="preserve">creazione}   </w:t>
            </w:r>
            <w:proofErr w:type="gramEnd"/>
            <w:r w:rsidRPr="002953D9">
              <w:rPr>
                <w:rFonts w:ascii="Aptos Narrow" w:eastAsia="Times New Roman" w:hAnsi="Aptos Narrow" w:cs="Times New Roman"/>
                <w:color w:val="000000"/>
                <w:kern w:val="0"/>
                <w:sz w:val="14"/>
                <w:szCs w:val="14"/>
                <w:lang w:eastAsia="it-IT"/>
                <w14:ligatures w14:val="none"/>
              </w:rPr>
              <w:t xml:space="preserve">                                    Se risultato negativo messaggio di blocco in fase di creazione impegno se risultato positivo procedere con la creazione dell'impegno</w:t>
            </w:r>
          </w:p>
        </w:tc>
        <w:tc>
          <w:tcPr>
            <w:tcW w:w="1660" w:type="dxa"/>
            <w:tcBorders>
              <w:top w:val="nil"/>
              <w:left w:val="nil"/>
              <w:bottom w:val="single" w:sz="4" w:space="0" w:color="auto"/>
              <w:right w:val="single" w:sz="4" w:space="0" w:color="auto"/>
            </w:tcBorders>
            <w:noWrap/>
            <w:hideMark/>
          </w:tcPr>
          <w:p w14:paraId="717E471D"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c>
          <w:tcPr>
            <w:tcW w:w="1200" w:type="dxa"/>
            <w:tcBorders>
              <w:top w:val="nil"/>
              <w:left w:val="nil"/>
              <w:bottom w:val="single" w:sz="4" w:space="0" w:color="auto"/>
              <w:right w:val="single" w:sz="4" w:space="0" w:color="auto"/>
            </w:tcBorders>
            <w:noWrap/>
            <w:vAlign w:val="bottom"/>
            <w:hideMark/>
          </w:tcPr>
          <w:p w14:paraId="147B0CBD" w14:textId="77777777" w:rsidR="002953D9" w:rsidRPr="002953D9" w:rsidRDefault="002953D9" w:rsidP="002953D9">
            <w:pPr>
              <w:spacing w:after="0" w:line="240" w:lineRule="auto"/>
              <w:rPr>
                <w:rFonts w:ascii="Aptos Narrow" w:eastAsia="Times New Roman" w:hAnsi="Aptos Narrow" w:cs="Times New Roman"/>
                <w:color w:val="000000"/>
                <w:kern w:val="0"/>
                <w:sz w:val="14"/>
                <w:szCs w:val="14"/>
                <w:lang w:eastAsia="it-IT"/>
                <w14:ligatures w14:val="none"/>
              </w:rPr>
            </w:pPr>
            <w:r w:rsidRPr="002953D9">
              <w:rPr>
                <w:rFonts w:ascii="Aptos Narrow" w:eastAsia="Times New Roman" w:hAnsi="Aptos Narrow" w:cs="Times New Roman"/>
                <w:color w:val="000000"/>
                <w:kern w:val="0"/>
                <w:sz w:val="14"/>
                <w:szCs w:val="14"/>
                <w:lang w:eastAsia="it-IT"/>
                <w14:ligatures w14:val="none"/>
              </w:rPr>
              <w:t> </w:t>
            </w:r>
          </w:p>
        </w:tc>
      </w:tr>
    </w:tbl>
    <w:p w14:paraId="53E625C0" w14:textId="77777777" w:rsidR="00787AAA" w:rsidRDefault="00787AAA" w:rsidP="00B72231"/>
    <w:p w14:paraId="6B915B7A" w14:textId="77777777" w:rsidR="00C42DD1" w:rsidRDefault="00C42DD1" w:rsidP="00B72231"/>
    <w:p w14:paraId="1F0CE2C0" w14:textId="77777777" w:rsidR="00573C02" w:rsidRDefault="00573C02" w:rsidP="00B72231"/>
    <w:p w14:paraId="3544291B" w14:textId="77777777" w:rsidR="001E5A2F" w:rsidRDefault="001E5A2F" w:rsidP="00B72231"/>
    <w:p w14:paraId="27275ACC" w14:textId="77777777" w:rsidR="00573C02" w:rsidRPr="006C7F48" w:rsidRDefault="00573C02" w:rsidP="00B72231"/>
    <w:p w14:paraId="05E7D943" w14:textId="3B1A3FEE" w:rsidR="0098249A" w:rsidRPr="0098249A" w:rsidRDefault="0098249A" w:rsidP="0098249A">
      <w:pPr>
        <w:rPr>
          <w:b/>
          <w:bCs/>
          <w:lang w:val="en-US"/>
        </w:rPr>
      </w:pPr>
      <w:proofErr w:type="spellStart"/>
      <w:r w:rsidRPr="0098249A">
        <w:rPr>
          <w:b/>
          <w:bCs/>
          <w:lang w:val="en-US"/>
        </w:rPr>
        <w:t>Flusso</w:t>
      </w:r>
      <w:proofErr w:type="spellEnd"/>
      <w:r w:rsidRPr="0098249A">
        <w:rPr>
          <w:b/>
          <w:bCs/>
          <w:lang w:val="en-US"/>
        </w:rPr>
        <w:t xml:space="preserve"> </w:t>
      </w:r>
      <w:proofErr w:type="spellStart"/>
      <w:r w:rsidRPr="0098249A">
        <w:rPr>
          <w:b/>
          <w:bCs/>
          <w:lang w:val="en-US"/>
        </w:rPr>
        <w:t>Controllo</w:t>
      </w:r>
      <w:proofErr w:type="spellEnd"/>
      <w:r w:rsidRPr="0098249A">
        <w:rPr>
          <w:b/>
          <w:bCs/>
          <w:lang w:val="en-US"/>
        </w:rPr>
        <w:t xml:space="preserve"> Budget</w:t>
      </w:r>
    </w:p>
    <w:p w14:paraId="1CF8CEDC" w14:textId="77777777" w:rsidR="00C42DD1" w:rsidRDefault="0098249A" w:rsidP="00C42DD1">
      <w:pPr>
        <w:rPr>
          <w:lang w:val="en-US"/>
        </w:rPr>
      </w:pPr>
      <w:r w:rsidRPr="0098249A">
        <w:rPr>
          <w:noProof/>
          <w:lang w:val="en-US"/>
        </w:rPr>
        <w:drawing>
          <wp:inline distT="0" distB="0" distL="0" distR="0" wp14:anchorId="3D528580" wp14:editId="4CADE3C6">
            <wp:extent cx="1810013" cy="3310359"/>
            <wp:effectExtent l="0" t="0" r="0" b="4445"/>
            <wp:docPr id="206209841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8511" b="1322"/>
                    <a:stretch>
                      <a:fillRect/>
                    </a:stretch>
                  </pic:blipFill>
                  <pic:spPr bwMode="auto">
                    <a:xfrm>
                      <a:off x="0" y="0"/>
                      <a:ext cx="1820051" cy="3328718"/>
                    </a:xfrm>
                    <a:prstGeom prst="rect">
                      <a:avLst/>
                    </a:prstGeom>
                    <a:noFill/>
                    <a:ln>
                      <a:noFill/>
                    </a:ln>
                    <a:extLst>
                      <a:ext uri="{53640926-AAD7-44D8-BBD7-CCE9431645EC}">
                        <a14:shadowObscured xmlns:a14="http://schemas.microsoft.com/office/drawing/2010/main"/>
                      </a:ext>
                    </a:extLst>
                  </pic:spPr>
                </pic:pic>
              </a:graphicData>
            </a:graphic>
          </wp:inline>
        </w:drawing>
      </w:r>
    </w:p>
    <w:p w14:paraId="2CF7834F" w14:textId="04CF3A36" w:rsidR="00E36126" w:rsidRDefault="00E36126" w:rsidP="00C42DD1">
      <w:pPr>
        <w:rPr>
          <w:lang w:val="en-US"/>
        </w:rPr>
      </w:pPr>
      <w:r>
        <w:rPr>
          <w:lang w:val="en-US"/>
        </w:rPr>
        <w:t xml:space="preserve"> </w:t>
      </w:r>
      <w:r w:rsidR="00C42DD1" w:rsidRPr="00C42DD1">
        <w:rPr>
          <w:noProof/>
          <w:lang w:val="en-US"/>
        </w:rPr>
        <w:drawing>
          <wp:inline distT="0" distB="0" distL="0" distR="0" wp14:anchorId="1DA67BDB" wp14:editId="1A6AD6BB">
            <wp:extent cx="1186405" cy="657977"/>
            <wp:effectExtent l="0" t="0" r="0" b="8890"/>
            <wp:docPr id="11809610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61017" name=""/>
                    <pic:cNvPicPr/>
                  </pic:nvPicPr>
                  <pic:blipFill>
                    <a:blip r:embed="rId11"/>
                    <a:stretch>
                      <a:fillRect/>
                    </a:stretch>
                  </pic:blipFill>
                  <pic:spPr>
                    <a:xfrm>
                      <a:off x="0" y="0"/>
                      <a:ext cx="1207830" cy="669859"/>
                    </a:xfrm>
                    <a:prstGeom prst="rect">
                      <a:avLst/>
                    </a:prstGeom>
                  </pic:spPr>
                </pic:pic>
              </a:graphicData>
            </a:graphic>
          </wp:inline>
        </w:drawing>
      </w:r>
    </w:p>
    <w:p w14:paraId="06F7B665" w14:textId="33F44F12" w:rsidR="0098249A" w:rsidRPr="0098249A" w:rsidRDefault="0098249A" w:rsidP="0098249A">
      <w:pPr>
        <w:rPr>
          <w:lang w:val="en-US"/>
        </w:rPr>
      </w:pPr>
      <w:proofErr w:type="spellStart"/>
      <w:r w:rsidRPr="0098249A">
        <w:rPr>
          <w:b/>
          <w:bCs/>
          <w:lang w:val="en-US"/>
        </w:rPr>
        <w:lastRenderedPageBreak/>
        <w:t>Flusso</w:t>
      </w:r>
      <w:proofErr w:type="spellEnd"/>
      <w:r w:rsidRPr="0098249A">
        <w:rPr>
          <w:b/>
          <w:bCs/>
          <w:lang w:val="en-US"/>
        </w:rPr>
        <w:t xml:space="preserve"> Workflow </w:t>
      </w:r>
      <w:proofErr w:type="spellStart"/>
      <w:r w:rsidRPr="0098249A">
        <w:rPr>
          <w:b/>
          <w:bCs/>
          <w:lang w:val="en-US"/>
        </w:rPr>
        <w:t>Approvativo</w:t>
      </w:r>
      <w:proofErr w:type="spellEnd"/>
    </w:p>
    <w:p w14:paraId="343B0E72" w14:textId="2BD31DBA" w:rsidR="00B72231" w:rsidRDefault="0098249A">
      <w:pPr>
        <w:rPr>
          <w:lang w:val="en-US"/>
        </w:rPr>
      </w:pPr>
      <w:r w:rsidRPr="0098249A">
        <w:rPr>
          <w:noProof/>
          <w:lang w:val="en-US"/>
        </w:rPr>
        <w:drawing>
          <wp:inline distT="0" distB="0" distL="0" distR="0" wp14:anchorId="21D866AE" wp14:editId="0FBC7A56">
            <wp:extent cx="1783144" cy="3298189"/>
            <wp:effectExtent l="0" t="0" r="7620" b="0"/>
            <wp:docPr id="127061178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365"/>
                    <a:stretch>
                      <a:fillRect/>
                    </a:stretch>
                  </pic:blipFill>
                  <pic:spPr bwMode="auto">
                    <a:xfrm>
                      <a:off x="0" y="0"/>
                      <a:ext cx="1789767" cy="3310440"/>
                    </a:xfrm>
                    <a:prstGeom prst="rect">
                      <a:avLst/>
                    </a:prstGeom>
                    <a:noFill/>
                    <a:ln>
                      <a:noFill/>
                    </a:ln>
                    <a:extLst>
                      <a:ext uri="{53640926-AAD7-44D8-BBD7-CCE9431645EC}">
                        <a14:shadowObscured xmlns:a14="http://schemas.microsoft.com/office/drawing/2010/main"/>
                      </a:ext>
                    </a:extLst>
                  </pic:spPr>
                </pic:pic>
              </a:graphicData>
            </a:graphic>
          </wp:inline>
        </w:drawing>
      </w:r>
    </w:p>
    <w:p w14:paraId="3245686D" w14:textId="4D6A1EB3" w:rsidR="00194355" w:rsidRDefault="00194355">
      <w:r w:rsidRPr="00E16A0C">
        <w:t xml:space="preserve">Se UO approvatore </w:t>
      </w:r>
      <w:r w:rsidR="00E16A0C" w:rsidRPr="00E16A0C">
        <w:t>rifiuta il f</w:t>
      </w:r>
      <w:r w:rsidR="00E16A0C">
        <w:t xml:space="preserve">lusso sarà concluso (flag cancellazione su tutte le posizioni della </w:t>
      </w:r>
      <w:proofErr w:type="spellStart"/>
      <w:r w:rsidR="00E16A0C">
        <w:t>reservation</w:t>
      </w:r>
      <w:proofErr w:type="spellEnd"/>
      <w:r w:rsidR="00E16A0C">
        <w:t>) e non dovrà essere inviata la mail all’approvatore DG.</w:t>
      </w:r>
    </w:p>
    <w:p w14:paraId="60B0A822" w14:textId="1AA840DC" w:rsidR="00E16A0C" w:rsidRDefault="00E16A0C">
      <w:r>
        <w:t xml:space="preserve">Se DG approvatore rifiuta il flusso termina con l’impostazione del </w:t>
      </w:r>
      <w:r>
        <w:t xml:space="preserve">flag cancellazione su tutte le posizioni della </w:t>
      </w:r>
      <w:proofErr w:type="spellStart"/>
      <w:r>
        <w:t>reservation</w:t>
      </w:r>
      <w:proofErr w:type="spellEnd"/>
      <w:r>
        <w:t>.</w:t>
      </w:r>
    </w:p>
    <w:sectPr w:rsidR="00E16A0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8FE"/>
    <w:multiLevelType w:val="hybridMultilevel"/>
    <w:tmpl w:val="DD9643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5062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31"/>
    <w:rsid w:val="000A5FD5"/>
    <w:rsid w:val="00194355"/>
    <w:rsid w:val="001E5A2F"/>
    <w:rsid w:val="001F6568"/>
    <w:rsid w:val="002953D9"/>
    <w:rsid w:val="002A75C9"/>
    <w:rsid w:val="00334F21"/>
    <w:rsid w:val="003B7A8A"/>
    <w:rsid w:val="003E559C"/>
    <w:rsid w:val="00573C02"/>
    <w:rsid w:val="00596A2A"/>
    <w:rsid w:val="006239FD"/>
    <w:rsid w:val="00630EB7"/>
    <w:rsid w:val="006C7F48"/>
    <w:rsid w:val="00737DE0"/>
    <w:rsid w:val="00787AAA"/>
    <w:rsid w:val="00862430"/>
    <w:rsid w:val="008722D1"/>
    <w:rsid w:val="00901A19"/>
    <w:rsid w:val="00957C7F"/>
    <w:rsid w:val="0098249A"/>
    <w:rsid w:val="00B72231"/>
    <w:rsid w:val="00C42DD1"/>
    <w:rsid w:val="00E11988"/>
    <w:rsid w:val="00E16A0C"/>
    <w:rsid w:val="00E36126"/>
    <w:rsid w:val="00E473E1"/>
    <w:rsid w:val="00E53A0E"/>
    <w:rsid w:val="00E76E18"/>
    <w:rsid w:val="00E8626B"/>
    <w:rsid w:val="00EA06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19DE"/>
  <w15:chartTrackingRefBased/>
  <w15:docId w15:val="{E6C7069D-2A41-47D1-A1B7-3B3E07FA7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722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722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22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22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22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22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22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22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22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722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722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22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22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22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22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22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22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22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22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22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2231"/>
    <w:rPr>
      <w:i/>
      <w:iCs/>
      <w:color w:val="404040" w:themeColor="text1" w:themeTint="BF"/>
    </w:rPr>
  </w:style>
  <w:style w:type="paragraph" w:styleId="Paragrafoelenco">
    <w:name w:val="List Paragraph"/>
    <w:basedOn w:val="Normale"/>
    <w:uiPriority w:val="34"/>
    <w:qFormat/>
    <w:rsid w:val="00B72231"/>
    <w:pPr>
      <w:ind w:left="720"/>
      <w:contextualSpacing/>
    </w:pPr>
  </w:style>
  <w:style w:type="character" w:styleId="Enfasiintensa">
    <w:name w:val="Intense Emphasis"/>
    <w:basedOn w:val="Carpredefinitoparagrafo"/>
    <w:uiPriority w:val="21"/>
    <w:qFormat/>
    <w:rsid w:val="00B72231"/>
    <w:rPr>
      <w:i/>
      <w:iCs/>
      <w:color w:val="0F4761" w:themeColor="accent1" w:themeShade="BF"/>
    </w:rPr>
  </w:style>
  <w:style w:type="paragraph" w:styleId="Citazioneintensa">
    <w:name w:val="Intense Quote"/>
    <w:basedOn w:val="Normale"/>
    <w:next w:val="Normale"/>
    <w:link w:val="CitazioneintensaCarattere"/>
    <w:uiPriority w:val="30"/>
    <w:qFormat/>
    <w:rsid w:val="00B7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2231"/>
    <w:rPr>
      <w:i/>
      <w:iCs/>
      <w:color w:val="0F4761" w:themeColor="accent1" w:themeShade="BF"/>
    </w:rPr>
  </w:style>
  <w:style w:type="character" w:styleId="Riferimentointenso">
    <w:name w:val="Intense Reference"/>
    <w:basedOn w:val="Carpredefinitoparagrafo"/>
    <w:uiPriority w:val="32"/>
    <w:qFormat/>
    <w:rsid w:val="00B72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4D6F6-CF7C-4EB5-84A3-F53EE4B4F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8</Pages>
  <Words>2125</Words>
  <Characters>12371</Characters>
  <Application>Microsoft Office Word</Application>
  <DocSecurity>0</DocSecurity>
  <Lines>727</Lines>
  <Paragraphs>345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Lato</dc:creator>
  <cp:keywords/>
  <dc:description/>
  <cp:lastModifiedBy>Domenico Lato</cp:lastModifiedBy>
  <cp:revision>13</cp:revision>
  <dcterms:created xsi:type="dcterms:W3CDTF">2026-05-13T10:07:00Z</dcterms:created>
  <dcterms:modified xsi:type="dcterms:W3CDTF">2026-05-14T13:15:00Z</dcterms:modified>
</cp:coreProperties>
</file>