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84370" w14:textId="77777777" w:rsidR="0007349B" w:rsidRPr="00C4584C" w:rsidRDefault="00B904A7">
      <w:pPr>
        <w:jc w:val="center"/>
        <w:rPr>
          <w:b/>
          <w:bCs/>
          <w:sz w:val="28"/>
          <w:szCs w:val="28"/>
        </w:rPr>
      </w:pPr>
      <w:r w:rsidRPr="00C4584C">
        <w:rPr>
          <w:rFonts w:eastAsia="sans-serif"/>
          <w:b/>
          <w:bCs/>
          <w:color w:val="202122"/>
          <w:sz w:val="28"/>
          <w:szCs w:val="28"/>
          <w:shd w:val="clear" w:color="auto" w:fill="FFFFFF"/>
        </w:rPr>
        <w:t>Vietnam General Confederation of Labor</w:t>
      </w:r>
      <w:r w:rsidRPr="00C4584C">
        <w:rPr>
          <w:b/>
          <w:bCs/>
          <w:sz w:val="28"/>
          <w:szCs w:val="28"/>
        </w:rPr>
        <w:t xml:space="preserve"> </w:t>
      </w:r>
    </w:p>
    <w:p w14:paraId="6F5FF9E6" w14:textId="77777777" w:rsidR="0007349B" w:rsidRPr="00C4584C" w:rsidRDefault="00B904A7">
      <w:pPr>
        <w:jc w:val="center"/>
        <w:rPr>
          <w:sz w:val="28"/>
          <w:szCs w:val="28"/>
        </w:rPr>
      </w:pPr>
      <w:r w:rsidRPr="00C4584C">
        <w:rPr>
          <w:b/>
          <w:sz w:val="28"/>
          <w:szCs w:val="28"/>
        </w:rPr>
        <w:t xml:space="preserve"> TON DUC THANG UNIVERSITY</w:t>
      </w:r>
      <w:r w:rsidRPr="00C4584C">
        <w:rPr>
          <w:sz w:val="28"/>
          <w:szCs w:val="28"/>
        </w:rPr>
        <w:t xml:space="preserve"> </w:t>
      </w:r>
    </w:p>
    <w:p w14:paraId="5002E111" w14:textId="77777777" w:rsidR="0007349B" w:rsidRPr="00C4584C" w:rsidRDefault="00B904A7">
      <w:pPr>
        <w:suppressAutoHyphens/>
        <w:autoSpaceDE w:val="0"/>
        <w:autoSpaceDN w:val="0"/>
        <w:adjustRightInd w:val="0"/>
        <w:ind w:firstLine="720"/>
        <w:jc w:val="center"/>
        <w:rPr>
          <w:lang w:val="en"/>
        </w:rPr>
      </w:pPr>
      <w:r w:rsidRPr="00C4584C">
        <w:rPr>
          <w:b/>
          <w:sz w:val="28"/>
          <w:szCs w:val="28"/>
        </w:rPr>
        <w:t>FACULTY OF INFORMATION TECHNOLOGY</w:t>
      </w:r>
    </w:p>
    <w:p w14:paraId="19813467" w14:textId="77777777" w:rsidR="0007349B" w:rsidRPr="00C4584C" w:rsidRDefault="0007349B">
      <w:pPr>
        <w:suppressAutoHyphens/>
        <w:autoSpaceDE w:val="0"/>
        <w:autoSpaceDN w:val="0"/>
        <w:adjustRightInd w:val="0"/>
        <w:jc w:val="center"/>
        <w:rPr>
          <w:b/>
          <w:bCs/>
          <w:sz w:val="28"/>
          <w:szCs w:val="28"/>
          <w:lang w:val="en"/>
        </w:rPr>
      </w:pPr>
    </w:p>
    <w:p w14:paraId="0CC40420" w14:textId="77777777" w:rsidR="0007349B" w:rsidRPr="00C4584C" w:rsidRDefault="00FB7D8E">
      <w:pPr>
        <w:suppressAutoHyphens/>
        <w:autoSpaceDE w:val="0"/>
        <w:autoSpaceDN w:val="0"/>
        <w:adjustRightInd w:val="0"/>
        <w:jc w:val="center"/>
        <w:rPr>
          <w:b/>
          <w:bCs/>
          <w:sz w:val="28"/>
          <w:szCs w:val="28"/>
          <w:lang w:val="en"/>
        </w:rPr>
      </w:pPr>
      <w:r w:rsidRPr="00C4584C">
        <w:rPr>
          <w:noProof/>
          <w:sz w:val="22"/>
          <w:szCs w:val="22"/>
        </w:rPr>
        <w:drawing>
          <wp:inline distT="0" distB="0" distL="0" distR="0" wp14:anchorId="355757A2" wp14:editId="72C9A4E9">
            <wp:extent cx="1177290"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56DEF5A6" w14:textId="77777777" w:rsidR="0007349B" w:rsidRPr="00C4584C" w:rsidRDefault="0007349B">
      <w:pPr>
        <w:tabs>
          <w:tab w:val="center" w:pos="4920"/>
          <w:tab w:val="right" w:pos="9121"/>
        </w:tabs>
        <w:suppressAutoHyphens/>
        <w:autoSpaceDE w:val="0"/>
        <w:autoSpaceDN w:val="0"/>
        <w:adjustRightInd w:val="0"/>
        <w:spacing w:line="360" w:lineRule="auto"/>
        <w:rPr>
          <w:b/>
          <w:bCs/>
          <w:sz w:val="28"/>
          <w:szCs w:val="28"/>
          <w:lang w:val="en"/>
        </w:rPr>
      </w:pPr>
    </w:p>
    <w:p w14:paraId="4282B9B8" w14:textId="77777777" w:rsidR="0007349B" w:rsidRPr="00C4584C" w:rsidRDefault="00B904A7">
      <w:pPr>
        <w:suppressAutoHyphens/>
        <w:autoSpaceDE w:val="0"/>
        <w:autoSpaceDN w:val="0"/>
        <w:adjustRightInd w:val="0"/>
        <w:spacing w:line="360" w:lineRule="auto"/>
        <w:ind w:firstLine="720"/>
        <w:jc w:val="center"/>
        <w:rPr>
          <w:b/>
          <w:bCs/>
          <w:sz w:val="32"/>
          <w:szCs w:val="32"/>
          <w:lang w:val="en"/>
        </w:rPr>
      </w:pPr>
      <w:r w:rsidRPr="00C4584C">
        <w:rPr>
          <w:b/>
          <w:bCs/>
          <w:sz w:val="32"/>
          <w:szCs w:val="32"/>
          <w:lang w:val="en"/>
        </w:rPr>
        <w:t xml:space="preserve"> </w:t>
      </w:r>
    </w:p>
    <w:p w14:paraId="3D04F201" w14:textId="17EF759D" w:rsidR="0007349B" w:rsidRDefault="007A025A">
      <w:pPr>
        <w:suppressAutoHyphens/>
        <w:autoSpaceDE w:val="0"/>
        <w:autoSpaceDN w:val="0"/>
        <w:adjustRightInd w:val="0"/>
        <w:spacing w:line="360" w:lineRule="auto"/>
        <w:jc w:val="center"/>
        <w:rPr>
          <w:b/>
          <w:bCs/>
          <w:sz w:val="48"/>
          <w:szCs w:val="48"/>
          <w:lang w:val="en-US"/>
        </w:rPr>
      </w:pPr>
      <w:r>
        <w:rPr>
          <w:b/>
          <w:bCs/>
          <w:sz w:val="48"/>
          <w:szCs w:val="48"/>
          <w:lang w:val="en-US"/>
        </w:rPr>
        <w:t>FINAL PROJECT</w:t>
      </w:r>
    </w:p>
    <w:p w14:paraId="01C4D779" w14:textId="2C00F2F0" w:rsidR="0007349B" w:rsidRPr="007A025A" w:rsidRDefault="007A025A" w:rsidP="007A025A">
      <w:pPr>
        <w:suppressAutoHyphens/>
        <w:autoSpaceDE w:val="0"/>
        <w:autoSpaceDN w:val="0"/>
        <w:adjustRightInd w:val="0"/>
        <w:spacing w:line="360" w:lineRule="auto"/>
        <w:jc w:val="center"/>
        <w:rPr>
          <w:rFonts w:eastAsia="SimSun"/>
          <w:b/>
          <w:bCs/>
          <w:sz w:val="48"/>
          <w:szCs w:val="48"/>
          <w:lang w:eastAsia="zh-CN"/>
        </w:rPr>
      </w:pPr>
      <w:r>
        <w:rPr>
          <w:b/>
          <w:bCs/>
          <w:sz w:val="48"/>
          <w:szCs w:val="48"/>
          <w:lang w:val="en-US"/>
        </w:rPr>
        <w:t>MACHINE LEARNING</w:t>
      </w:r>
    </w:p>
    <w:p w14:paraId="778AFEE4" w14:textId="77777777" w:rsidR="0007349B" w:rsidRPr="00C4584C" w:rsidRDefault="0007349B">
      <w:pPr>
        <w:suppressAutoHyphens/>
        <w:autoSpaceDE w:val="0"/>
        <w:autoSpaceDN w:val="0"/>
        <w:adjustRightInd w:val="0"/>
        <w:spacing w:line="360" w:lineRule="auto"/>
        <w:jc w:val="center"/>
        <w:rPr>
          <w:b/>
          <w:bCs/>
          <w:lang w:val="en"/>
        </w:rPr>
      </w:pPr>
    </w:p>
    <w:p w14:paraId="2A616B0A" w14:textId="77777777" w:rsidR="0007349B" w:rsidRPr="00C4584C" w:rsidRDefault="0007349B">
      <w:pPr>
        <w:suppressAutoHyphens/>
        <w:autoSpaceDE w:val="0"/>
        <w:autoSpaceDN w:val="0"/>
        <w:adjustRightInd w:val="0"/>
        <w:spacing w:line="360" w:lineRule="auto"/>
        <w:jc w:val="both"/>
        <w:rPr>
          <w:b/>
          <w:bCs/>
          <w:lang w:val="en"/>
        </w:rPr>
      </w:pPr>
    </w:p>
    <w:p w14:paraId="765432ED" w14:textId="77777777" w:rsidR="0007349B" w:rsidRPr="00C4584C" w:rsidRDefault="00B904A7">
      <w:pPr>
        <w:suppressAutoHyphens/>
        <w:autoSpaceDE w:val="0"/>
        <w:autoSpaceDN w:val="0"/>
        <w:adjustRightInd w:val="0"/>
        <w:spacing w:line="360" w:lineRule="auto"/>
        <w:jc w:val="both"/>
        <w:rPr>
          <w:b/>
          <w:bCs/>
          <w:color w:val="FF0000"/>
          <w:lang w:val="en"/>
        </w:rPr>
      </w:pPr>
      <w:r w:rsidRPr="00C4584C">
        <w:rPr>
          <w:b/>
          <w:bCs/>
          <w:color w:val="FF0000"/>
          <w:lang w:val="en"/>
        </w:rPr>
        <w:t xml:space="preserve"> </w:t>
      </w:r>
    </w:p>
    <w:p w14:paraId="17329534" w14:textId="4F6D75AA" w:rsidR="0007349B" w:rsidRPr="00C4584C" w:rsidRDefault="00B904A7">
      <w:pPr>
        <w:suppressAutoHyphens/>
        <w:wordWrap w:val="0"/>
        <w:autoSpaceDE w:val="0"/>
        <w:autoSpaceDN w:val="0"/>
        <w:adjustRightInd w:val="0"/>
        <w:spacing w:line="360" w:lineRule="auto"/>
        <w:jc w:val="right"/>
        <w:rPr>
          <w:b/>
          <w:bCs/>
          <w:sz w:val="28"/>
          <w:szCs w:val="28"/>
          <w:lang w:val="en-US"/>
        </w:rPr>
      </w:pPr>
      <w:r w:rsidRPr="00C4584C">
        <w:rPr>
          <w:i/>
          <w:iCs/>
          <w:sz w:val="28"/>
          <w:szCs w:val="28"/>
        </w:rPr>
        <w:t>Instructor</w:t>
      </w:r>
      <w:r w:rsidRPr="00C4584C">
        <w:rPr>
          <w:sz w:val="28"/>
          <w:szCs w:val="28"/>
          <w:lang w:val="vi-VN"/>
        </w:rPr>
        <w:t xml:space="preserve">: </w:t>
      </w:r>
      <w:r w:rsidRPr="00C4584C">
        <w:rPr>
          <w:b/>
          <w:bCs/>
          <w:sz w:val="28"/>
          <w:szCs w:val="28"/>
        </w:rPr>
        <w:t xml:space="preserve">Mr. </w:t>
      </w:r>
      <w:r w:rsidR="007A025A">
        <w:rPr>
          <w:b/>
          <w:bCs/>
          <w:sz w:val="28"/>
          <w:szCs w:val="28"/>
          <w:lang w:val="en-US"/>
        </w:rPr>
        <w:t>LE ANH CUONG</w:t>
      </w:r>
    </w:p>
    <w:p w14:paraId="0A929CF9" w14:textId="77777777" w:rsidR="0007349B" w:rsidRPr="00C4584C" w:rsidRDefault="00B904A7">
      <w:pPr>
        <w:suppressAutoHyphens/>
        <w:autoSpaceDE w:val="0"/>
        <w:autoSpaceDN w:val="0"/>
        <w:adjustRightInd w:val="0"/>
        <w:spacing w:line="360" w:lineRule="auto"/>
        <w:jc w:val="right"/>
        <w:rPr>
          <w:b/>
          <w:bCs/>
          <w:sz w:val="28"/>
          <w:szCs w:val="28"/>
          <w:lang w:val="en-US"/>
        </w:rPr>
      </w:pPr>
      <w:r w:rsidRPr="00C4584C">
        <w:rPr>
          <w:i/>
          <w:iCs/>
          <w:sz w:val="28"/>
          <w:szCs w:val="28"/>
        </w:rPr>
        <w:t>Student</w:t>
      </w:r>
      <w:r w:rsidRPr="00C4584C">
        <w:rPr>
          <w:sz w:val="28"/>
          <w:szCs w:val="28"/>
          <w:lang w:val="vi-VN"/>
        </w:rPr>
        <w:t>:</w:t>
      </w:r>
      <w:r w:rsidRPr="00C4584C">
        <w:rPr>
          <w:b/>
          <w:bCs/>
          <w:sz w:val="28"/>
          <w:szCs w:val="28"/>
          <w:lang w:val="vi-VN"/>
        </w:rPr>
        <w:t xml:space="preserve">   </w:t>
      </w:r>
      <w:r w:rsidRPr="00C4584C">
        <w:rPr>
          <w:b/>
          <w:bCs/>
          <w:sz w:val="28"/>
          <w:szCs w:val="28"/>
          <w:lang w:val="en-US"/>
        </w:rPr>
        <w:t>Tran Quoc An</w:t>
      </w:r>
      <w:r w:rsidRPr="00C4584C">
        <w:rPr>
          <w:b/>
          <w:bCs/>
          <w:sz w:val="28"/>
          <w:szCs w:val="28"/>
        </w:rPr>
        <w:t xml:space="preserve"> – </w:t>
      </w:r>
      <w:r w:rsidRPr="00C4584C">
        <w:rPr>
          <w:b/>
          <w:bCs/>
          <w:sz w:val="28"/>
          <w:szCs w:val="28"/>
          <w:lang w:val="en-US"/>
        </w:rPr>
        <w:t>521H0385</w:t>
      </w:r>
    </w:p>
    <w:p w14:paraId="359CAEF6" w14:textId="77777777" w:rsidR="0007349B" w:rsidRPr="00C4584C" w:rsidRDefault="00B904A7">
      <w:pPr>
        <w:suppressAutoHyphens/>
        <w:autoSpaceDE w:val="0"/>
        <w:autoSpaceDN w:val="0"/>
        <w:adjustRightInd w:val="0"/>
        <w:spacing w:line="360" w:lineRule="auto"/>
        <w:jc w:val="right"/>
        <w:rPr>
          <w:b/>
          <w:bCs/>
          <w:sz w:val="28"/>
          <w:szCs w:val="28"/>
          <w:lang w:val="en-US"/>
        </w:rPr>
      </w:pPr>
      <w:r w:rsidRPr="00C4584C">
        <w:rPr>
          <w:i/>
          <w:iCs/>
          <w:sz w:val="28"/>
          <w:szCs w:val="28"/>
        </w:rPr>
        <w:t>Class</w:t>
      </w:r>
      <w:r w:rsidRPr="00C4584C">
        <w:rPr>
          <w:sz w:val="28"/>
          <w:szCs w:val="28"/>
          <w:lang w:val="vi-VN"/>
        </w:rPr>
        <w:t xml:space="preserve">       </w:t>
      </w:r>
      <w:r w:rsidRPr="00C4584C">
        <w:rPr>
          <w:b/>
          <w:bCs/>
          <w:sz w:val="28"/>
          <w:szCs w:val="28"/>
          <w:lang w:val="vi-VN"/>
        </w:rPr>
        <w:t xml:space="preserve">:    </w:t>
      </w:r>
      <w:r w:rsidRPr="00C4584C">
        <w:rPr>
          <w:b/>
          <w:bCs/>
          <w:sz w:val="28"/>
          <w:szCs w:val="28"/>
          <w:lang w:val="en-US"/>
        </w:rPr>
        <w:t>21H50302</w:t>
      </w:r>
    </w:p>
    <w:p w14:paraId="56F0D72D" w14:textId="69332894" w:rsidR="0007349B" w:rsidRPr="00C4584C" w:rsidRDefault="00B904A7">
      <w:pPr>
        <w:suppressAutoHyphens/>
        <w:autoSpaceDE w:val="0"/>
        <w:autoSpaceDN w:val="0"/>
        <w:adjustRightInd w:val="0"/>
        <w:spacing w:line="360" w:lineRule="auto"/>
        <w:jc w:val="right"/>
        <w:rPr>
          <w:sz w:val="28"/>
          <w:szCs w:val="28"/>
          <w:lang w:val="en-US"/>
        </w:rPr>
      </w:pPr>
      <w:r w:rsidRPr="00C4584C">
        <w:rPr>
          <w:i/>
          <w:iCs/>
          <w:sz w:val="28"/>
          <w:szCs w:val="28"/>
        </w:rPr>
        <w:t>Year</w:t>
      </w:r>
      <w:r w:rsidRPr="00C4584C">
        <w:rPr>
          <w:i/>
          <w:iCs/>
          <w:sz w:val="28"/>
          <w:szCs w:val="28"/>
          <w:lang w:val="vi-VN"/>
        </w:rPr>
        <w:t xml:space="preserve">    </w:t>
      </w:r>
      <w:r w:rsidRPr="00C4584C">
        <w:rPr>
          <w:b/>
          <w:bCs/>
          <w:i/>
          <w:iCs/>
          <w:sz w:val="28"/>
          <w:szCs w:val="28"/>
          <w:lang w:val="vi-VN"/>
        </w:rPr>
        <w:t xml:space="preserve"> </w:t>
      </w:r>
      <w:r w:rsidRPr="00C4584C">
        <w:rPr>
          <w:b/>
          <w:bCs/>
          <w:sz w:val="28"/>
          <w:szCs w:val="28"/>
          <w:lang w:val="vi-VN"/>
        </w:rPr>
        <w:t>:    2</w:t>
      </w:r>
      <w:r w:rsidR="007A025A">
        <w:rPr>
          <w:b/>
          <w:bCs/>
          <w:sz w:val="28"/>
          <w:szCs w:val="28"/>
          <w:lang w:val="en-US"/>
        </w:rPr>
        <w:t>3</w:t>
      </w:r>
      <w:r w:rsidRPr="00C4584C">
        <w:rPr>
          <w:b/>
          <w:bCs/>
          <w:sz w:val="28"/>
          <w:szCs w:val="28"/>
          <w:lang w:val="en-US"/>
        </w:rPr>
        <w:t>-2</w:t>
      </w:r>
      <w:r w:rsidR="007A025A">
        <w:rPr>
          <w:b/>
          <w:bCs/>
          <w:sz w:val="28"/>
          <w:szCs w:val="28"/>
          <w:lang w:val="en-US"/>
        </w:rPr>
        <w:t>4</w:t>
      </w:r>
    </w:p>
    <w:p w14:paraId="707BC1F2" w14:textId="77777777" w:rsidR="0007349B" w:rsidRPr="00C4584C" w:rsidRDefault="0007349B">
      <w:pPr>
        <w:suppressAutoHyphens/>
        <w:autoSpaceDE w:val="0"/>
        <w:autoSpaceDN w:val="0"/>
        <w:adjustRightInd w:val="0"/>
        <w:jc w:val="center"/>
        <w:rPr>
          <w:b/>
          <w:bCs/>
          <w:lang w:val="vi-VN"/>
        </w:rPr>
      </w:pPr>
    </w:p>
    <w:p w14:paraId="56CC50A2" w14:textId="77777777" w:rsidR="0007349B" w:rsidRPr="00C4584C" w:rsidRDefault="0007349B">
      <w:pPr>
        <w:suppressAutoHyphens/>
        <w:autoSpaceDE w:val="0"/>
        <w:autoSpaceDN w:val="0"/>
        <w:adjustRightInd w:val="0"/>
        <w:jc w:val="center"/>
        <w:rPr>
          <w:b/>
          <w:bCs/>
          <w:lang w:val="vi-VN"/>
        </w:rPr>
      </w:pPr>
    </w:p>
    <w:p w14:paraId="773E2A18" w14:textId="77777777" w:rsidR="0007349B" w:rsidRPr="00C4584C" w:rsidRDefault="0007349B">
      <w:pPr>
        <w:suppressAutoHyphens/>
        <w:autoSpaceDE w:val="0"/>
        <w:autoSpaceDN w:val="0"/>
        <w:adjustRightInd w:val="0"/>
        <w:jc w:val="center"/>
        <w:rPr>
          <w:b/>
          <w:bCs/>
          <w:lang w:val="vi-VN"/>
        </w:rPr>
      </w:pPr>
    </w:p>
    <w:p w14:paraId="26E1D35B" w14:textId="77777777" w:rsidR="0007349B" w:rsidRPr="00C4584C" w:rsidRDefault="00B904A7">
      <w:pPr>
        <w:suppressAutoHyphens/>
        <w:autoSpaceDE w:val="0"/>
        <w:autoSpaceDN w:val="0"/>
        <w:adjustRightInd w:val="0"/>
        <w:jc w:val="center"/>
        <w:rPr>
          <w:b/>
          <w:bCs/>
        </w:rPr>
      </w:pPr>
      <w:r w:rsidRPr="00C4584C">
        <w:rPr>
          <w:b/>
          <w:bCs/>
        </w:rPr>
        <w:t xml:space="preserve"> </w:t>
      </w:r>
    </w:p>
    <w:p w14:paraId="40760E9E" w14:textId="77777777" w:rsidR="0007349B" w:rsidRPr="00C4584C" w:rsidRDefault="0007349B">
      <w:pPr>
        <w:suppressAutoHyphens/>
        <w:autoSpaceDE w:val="0"/>
        <w:autoSpaceDN w:val="0"/>
        <w:adjustRightInd w:val="0"/>
        <w:jc w:val="center"/>
        <w:rPr>
          <w:b/>
          <w:bCs/>
        </w:rPr>
      </w:pPr>
    </w:p>
    <w:p w14:paraId="0C1BA4F5" w14:textId="77777777" w:rsidR="0007349B" w:rsidRPr="00C4584C" w:rsidRDefault="0007349B">
      <w:pPr>
        <w:suppressAutoHyphens/>
        <w:autoSpaceDE w:val="0"/>
        <w:autoSpaceDN w:val="0"/>
        <w:adjustRightInd w:val="0"/>
        <w:jc w:val="center"/>
        <w:rPr>
          <w:b/>
          <w:bCs/>
        </w:rPr>
      </w:pPr>
    </w:p>
    <w:p w14:paraId="1B941184" w14:textId="77777777" w:rsidR="0007349B" w:rsidRPr="00C4584C" w:rsidRDefault="0007349B">
      <w:pPr>
        <w:suppressAutoHyphens/>
        <w:autoSpaceDE w:val="0"/>
        <w:autoSpaceDN w:val="0"/>
        <w:adjustRightInd w:val="0"/>
        <w:jc w:val="center"/>
        <w:rPr>
          <w:b/>
          <w:bCs/>
        </w:rPr>
      </w:pPr>
    </w:p>
    <w:p w14:paraId="1A70A582" w14:textId="77777777" w:rsidR="0007349B" w:rsidRPr="00C4584C" w:rsidRDefault="0007349B">
      <w:pPr>
        <w:suppressAutoHyphens/>
        <w:autoSpaceDE w:val="0"/>
        <w:autoSpaceDN w:val="0"/>
        <w:adjustRightInd w:val="0"/>
        <w:jc w:val="center"/>
        <w:rPr>
          <w:b/>
          <w:bCs/>
        </w:rPr>
      </w:pPr>
    </w:p>
    <w:p w14:paraId="6E8A3AAD" w14:textId="77777777" w:rsidR="0007349B" w:rsidRPr="00C4584C" w:rsidRDefault="0007349B">
      <w:pPr>
        <w:suppressAutoHyphens/>
        <w:autoSpaceDE w:val="0"/>
        <w:autoSpaceDN w:val="0"/>
        <w:adjustRightInd w:val="0"/>
        <w:jc w:val="center"/>
        <w:rPr>
          <w:b/>
          <w:bCs/>
        </w:rPr>
      </w:pPr>
    </w:p>
    <w:p w14:paraId="47F9DF81" w14:textId="77777777" w:rsidR="0007349B" w:rsidRPr="00C4584C" w:rsidRDefault="0007349B">
      <w:pPr>
        <w:suppressAutoHyphens/>
        <w:autoSpaceDE w:val="0"/>
        <w:autoSpaceDN w:val="0"/>
        <w:adjustRightInd w:val="0"/>
        <w:jc w:val="center"/>
        <w:rPr>
          <w:b/>
          <w:bCs/>
        </w:rPr>
      </w:pPr>
    </w:p>
    <w:p w14:paraId="58003DFD" w14:textId="77777777" w:rsidR="0007349B" w:rsidRPr="00C4584C" w:rsidRDefault="0007349B">
      <w:pPr>
        <w:suppressAutoHyphens/>
        <w:autoSpaceDE w:val="0"/>
        <w:autoSpaceDN w:val="0"/>
        <w:adjustRightInd w:val="0"/>
        <w:jc w:val="center"/>
        <w:rPr>
          <w:b/>
          <w:bCs/>
          <w:lang w:val="en-US"/>
        </w:rPr>
      </w:pPr>
    </w:p>
    <w:p w14:paraId="1C5702DB" w14:textId="77777777" w:rsidR="0007349B" w:rsidRPr="00C4584C" w:rsidRDefault="00B904A7">
      <w:pPr>
        <w:jc w:val="center"/>
        <w:rPr>
          <w:b/>
          <w:sz w:val="28"/>
          <w:szCs w:val="28"/>
          <w:lang w:val="en-US"/>
        </w:rPr>
        <w:sectPr w:rsidR="0007349B" w:rsidRPr="00C4584C">
          <w:headerReference w:type="default" r:id="rId9"/>
          <w:pgSz w:w="12240" w:h="15840"/>
          <w:pgMar w:top="1984" w:right="1134" w:bottom="1701" w:left="1984" w:header="720" w:footer="720" w:gutter="0"/>
          <w:pgNumType w:start="1"/>
          <w:cols w:space="0"/>
        </w:sectPr>
      </w:pPr>
      <w:r w:rsidRPr="00C4584C">
        <w:rPr>
          <w:b/>
          <w:sz w:val="28"/>
          <w:szCs w:val="28"/>
        </w:rPr>
        <w:t>HO CHI MINH CITY, 202</w:t>
      </w:r>
      <w:r w:rsidR="00BD4AE0" w:rsidRPr="00C4584C">
        <w:rPr>
          <w:b/>
          <w:sz w:val="28"/>
          <w:szCs w:val="28"/>
          <w:lang w:val="en-US"/>
        </w:rPr>
        <w:t>3</w:t>
      </w:r>
    </w:p>
    <w:p w14:paraId="51154D45" w14:textId="77777777" w:rsidR="0007349B" w:rsidRPr="00C4584C" w:rsidRDefault="00B904A7">
      <w:pPr>
        <w:jc w:val="center"/>
        <w:rPr>
          <w:sz w:val="28"/>
          <w:szCs w:val="28"/>
        </w:rPr>
      </w:pPr>
      <w:r w:rsidRPr="00C4584C">
        <w:rPr>
          <w:rFonts w:eastAsia="sans-serif"/>
          <w:color w:val="202122"/>
          <w:sz w:val="28"/>
          <w:szCs w:val="28"/>
          <w:shd w:val="clear" w:color="auto" w:fill="FFFFFF"/>
        </w:rPr>
        <w:lastRenderedPageBreak/>
        <w:t>Vietnam General Confederation of Labor</w:t>
      </w:r>
      <w:r w:rsidRPr="00C4584C">
        <w:rPr>
          <w:b/>
          <w:sz w:val="28"/>
          <w:szCs w:val="28"/>
        </w:rPr>
        <w:t xml:space="preserve"> </w:t>
      </w:r>
    </w:p>
    <w:p w14:paraId="3942355F" w14:textId="77777777" w:rsidR="0007349B" w:rsidRPr="00C4584C" w:rsidRDefault="00B904A7">
      <w:pPr>
        <w:jc w:val="center"/>
        <w:rPr>
          <w:sz w:val="28"/>
          <w:szCs w:val="28"/>
        </w:rPr>
      </w:pPr>
      <w:r w:rsidRPr="00C4584C">
        <w:rPr>
          <w:b/>
          <w:sz w:val="28"/>
          <w:szCs w:val="28"/>
        </w:rPr>
        <w:t xml:space="preserve"> TON DUC THANG UNIVERSITY</w:t>
      </w:r>
      <w:r w:rsidRPr="00C4584C">
        <w:rPr>
          <w:sz w:val="28"/>
          <w:szCs w:val="28"/>
        </w:rPr>
        <w:t xml:space="preserve"> </w:t>
      </w:r>
    </w:p>
    <w:p w14:paraId="3C06472B" w14:textId="77777777" w:rsidR="0007349B" w:rsidRPr="00C4584C" w:rsidRDefault="00B904A7" w:rsidP="00FB7D8E">
      <w:pPr>
        <w:suppressAutoHyphens/>
        <w:autoSpaceDE w:val="0"/>
        <w:autoSpaceDN w:val="0"/>
        <w:adjustRightInd w:val="0"/>
        <w:ind w:firstLine="720"/>
        <w:jc w:val="center"/>
        <w:rPr>
          <w:lang w:val="en"/>
        </w:rPr>
      </w:pPr>
      <w:r w:rsidRPr="00C4584C">
        <w:rPr>
          <w:b/>
          <w:sz w:val="28"/>
          <w:szCs w:val="28"/>
        </w:rPr>
        <w:t>FACULTY OF INFORMATION TECHNOLOGY</w:t>
      </w:r>
    </w:p>
    <w:p w14:paraId="57E5054D" w14:textId="77777777" w:rsidR="0007349B" w:rsidRPr="00C4584C" w:rsidRDefault="00FB7D8E">
      <w:pPr>
        <w:suppressAutoHyphens/>
        <w:autoSpaceDE w:val="0"/>
        <w:autoSpaceDN w:val="0"/>
        <w:adjustRightInd w:val="0"/>
        <w:ind w:firstLine="720"/>
        <w:rPr>
          <w:b/>
          <w:bCs/>
          <w:sz w:val="28"/>
          <w:szCs w:val="28"/>
          <w:lang w:val="en"/>
        </w:rPr>
      </w:pPr>
      <w:r w:rsidRPr="00C4584C">
        <w:rPr>
          <w:b/>
          <w:bCs/>
          <w:sz w:val="28"/>
          <w:szCs w:val="28"/>
          <w:lang w:val="en"/>
        </w:rPr>
        <w:tab/>
      </w:r>
      <w:r w:rsidRPr="00C4584C">
        <w:rPr>
          <w:b/>
          <w:bCs/>
          <w:sz w:val="28"/>
          <w:szCs w:val="28"/>
          <w:lang w:val="en"/>
        </w:rPr>
        <w:tab/>
      </w:r>
      <w:r w:rsidRPr="00C4584C">
        <w:rPr>
          <w:b/>
          <w:bCs/>
          <w:sz w:val="28"/>
          <w:szCs w:val="28"/>
          <w:lang w:val="en"/>
        </w:rPr>
        <w:tab/>
      </w:r>
      <w:r w:rsidRPr="00C4584C">
        <w:rPr>
          <w:b/>
          <w:bCs/>
          <w:sz w:val="28"/>
          <w:szCs w:val="28"/>
          <w:lang w:val="en"/>
        </w:rPr>
        <w:tab/>
      </w:r>
      <w:r w:rsidRPr="00C4584C">
        <w:rPr>
          <w:b/>
          <w:bCs/>
          <w:sz w:val="28"/>
          <w:szCs w:val="28"/>
          <w:lang w:val="en"/>
        </w:rPr>
        <w:tab/>
      </w:r>
      <w:r w:rsidRPr="00C4584C">
        <w:rPr>
          <w:b/>
          <w:bCs/>
          <w:sz w:val="28"/>
          <w:szCs w:val="28"/>
          <w:lang w:val="en"/>
        </w:rPr>
        <w:tab/>
      </w:r>
    </w:p>
    <w:p w14:paraId="08093C29" w14:textId="77777777" w:rsidR="0007349B" w:rsidRPr="00C4584C" w:rsidRDefault="00FB7D8E">
      <w:pPr>
        <w:tabs>
          <w:tab w:val="center" w:pos="4920"/>
          <w:tab w:val="right" w:pos="9121"/>
        </w:tabs>
        <w:suppressAutoHyphens/>
        <w:autoSpaceDE w:val="0"/>
        <w:autoSpaceDN w:val="0"/>
        <w:adjustRightInd w:val="0"/>
        <w:spacing w:line="360" w:lineRule="auto"/>
        <w:ind w:firstLine="720"/>
        <w:jc w:val="center"/>
        <w:rPr>
          <w:b/>
          <w:bCs/>
          <w:sz w:val="32"/>
          <w:szCs w:val="32"/>
        </w:rPr>
      </w:pPr>
      <w:r w:rsidRPr="00C4584C">
        <w:rPr>
          <w:noProof/>
          <w:sz w:val="22"/>
          <w:szCs w:val="22"/>
        </w:rPr>
        <w:drawing>
          <wp:inline distT="0" distB="0" distL="0" distR="0" wp14:anchorId="3CC86E4A" wp14:editId="47A155B7">
            <wp:extent cx="1177290" cy="6502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77290" cy="650240"/>
                    </a:xfrm>
                    <a:prstGeom prst="rect">
                      <a:avLst/>
                    </a:prstGeom>
                    <a:noFill/>
                    <a:ln>
                      <a:noFill/>
                    </a:ln>
                  </pic:spPr>
                </pic:pic>
              </a:graphicData>
            </a:graphic>
          </wp:inline>
        </w:drawing>
      </w:r>
    </w:p>
    <w:p w14:paraId="6555948F" w14:textId="77777777" w:rsidR="0007349B" w:rsidRPr="00C4584C" w:rsidRDefault="0007349B">
      <w:pPr>
        <w:suppressAutoHyphens/>
        <w:autoSpaceDE w:val="0"/>
        <w:autoSpaceDN w:val="0"/>
        <w:adjustRightInd w:val="0"/>
        <w:spacing w:line="360" w:lineRule="auto"/>
        <w:rPr>
          <w:b/>
          <w:bCs/>
          <w:lang w:val="en"/>
        </w:rPr>
      </w:pPr>
    </w:p>
    <w:p w14:paraId="1F311D79" w14:textId="77777777" w:rsidR="0007349B" w:rsidRPr="00C4584C" w:rsidRDefault="0007349B">
      <w:pPr>
        <w:suppressAutoHyphens/>
        <w:autoSpaceDE w:val="0"/>
        <w:autoSpaceDN w:val="0"/>
        <w:adjustRightInd w:val="0"/>
        <w:spacing w:line="360" w:lineRule="auto"/>
        <w:rPr>
          <w:b/>
          <w:bCs/>
          <w:lang w:val="en"/>
        </w:rPr>
      </w:pPr>
    </w:p>
    <w:p w14:paraId="6FAA8EAB" w14:textId="1AD1ED1D" w:rsidR="0007349B" w:rsidRDefault="007A025A">
      <w:pPr>
        <w:suppressAutoHyphens/>
        <w:autoSpaceDE w:val="0"/>
        <w:autoSpaceDN w:val="0"/>
        <w:adjustRightInd w:val="0"/>
        <w:spacing w:line="360" w:lineRule="auto"/>
        <w:jc w:val="center"/>
        <w:rPr>
          <w:b/>
          <w:bCs/>
          <w:sz w:val="48"/>
          <w:szCs w:val="48"/>
          <w:lang w:val="en-US"/>
        </w:rPr>
      </w:pPr>
      <w:r>
        <w:rPr>
          <w:b/>
          <w:bCs/>
          <w:sz w:val="48"/>
          <w:szCs w:val="48"/>
          <w:lang w:val="en-US"/>
        </w:rPr>
        <w:t>FINAL PROJECT</w:t>
      </w:r>
    </w:p>
    <w:p w14:paraId="5A4AC24A" w14:textId="6E1B0B0A" w:rsidR="007A025A" w:rsidRPr="00C4584C" w:rsidRDefault="007A025A">
      <w:pPr>
        <w:suppressAutoHyphens/>
        <w:autoSpaceDE w:val="0"/>
        <w:autoSpaceDN w:val="0"/>
        <w:adjustRightInd w:val="0"/>
        <w:spacing w:line="360" w:lineRule="auto"/>
        <w:jc w:val="center"/>
        <w:rPr>
          <w:sz w:val="28"/>
          <w:szCs w:val="28"/>
          <w:lang w:val="en"/>
        </w:rPr>
      </w:pPr>
      <w:r>
        <w:rPr>
          <w:b/>
          <w:bCs/>
          <w:sz w:val="48"/>
          <w:szCs w:val="48"/>
          <w:lang w:val="en-US"/>
        </w:rPr>
        <w:t>MACHINE LEARNING</w:t>
      </w:r>
    </w:p>
    <w:p w14:paraId="7D303665" w14:textId="77777777" w:rsidR="0007349B" w:rsidRPr="00C4584C" w:rsidRDefault="00B904A7">
      <w:pPr>
        <w:suppressAutoHyphens/>
        <w:autoSpaceDE w:val="0"/>
        <w:autoSpaceDN w:val="0"/>
        <w:adjustRightInd w:val="0"/>
        <w:spacing w:line="360" w:lineRule="auto"/>
        <w:jc w:val="center"/>
        <w:rPr>
          <w:sz w:val="48"/>
          <w:szCs w:val="48"/>
        </w:rPr>
      </w:pPr>
      <w:r w:rsidRPr="00C4584C">
        <w:rPr>
          <w:sz w:val="48"/>
          <w:szCs w:val="48"/>
          <w:lang w:val="en"/>
        </w:rPr>
        <w:t xml:space="preserve"> </w:t>
      </w:r>
    </w:p>
    <w:p w14:paraId="3DA3BFB2" w14:textId="77777777" w:rsidR="0007349B" w:rsidRPr="00C4584C" w:rsidRDefault="0007349B">
      <w:pPr>
        <w:suppressAutoHyphens/>
        <w:autoSpaceDE w:val="0"/>
        <w:autoSpaceDN w:val="0"/>
        <w:adjustRightInd w:val="0"/>
        <w:jc w:val="both"/>
        <w:rPr>
          <w:b/>
          <w:bCs/>
          <w:lang w:val="en"/>
        </w:rPr>
      </w:pPr>
    </w:p>
    <w:p w14:paraId="4DFDE502" w14:textId="77777777" w:rsidR="0007349B" w:rsidRPr="00C4584C" w:rsidRDefault="0007349B">
      <w:pPr>
        <w:suppressAutoHyphens/>
        <w:autoSpaceDE w:val="0"/>
        <w:autoSpaceDN w:val="0"/>
        <w:adjustRightInd w:val="0"/>
        <w:jc w:val="both"/>
        <w:rPr>
          <w:b/>
          <w:bCs/>
          <w:lang w:val="en"/>
        </w:rPr>
      </w:pPr>
    </w:p>
    <w:p w14:paraId="2047534C" w14:textId="77777777" w:rsidR="0007349B" w:rsidRPr="00C4584C" w:rsidRDefault="0007349B">
      <w:pPr>
        <w:suppressAutoHyphens/>
        <w:autoSpaceDE w:val="0"/>
        <w:autoSpaceDN w:val="0"/>
        <w:adjustRightInd w:val="0"/>
        <w:jc w:val="both"/>
        <w:rPr>
          <w:b/>
          <w:bCs/>
          <w:lang w:val="en"/>
        </w:rPr>
      </w:pPr>
    </w:p>
    <w:p w14:paraId="6B534EB8" w14:textId="762FAFE5" w:rsidR="0007349B" w:rsidRPr="00C4584C" w:rsidRDefault="00B904A7">
      <w:pPr>
        <w:suppressAutoHyphens/>
        <w:wordWrap w:val="0"/>
        <w:autoSpaceDE w:val="0"/>
        <w:autoSpaceDN w:val="0"/>
        <w:adjustRightInd w:val="0"/>
        <w:spacing w:line="360" w:lineRule="auto"/>
        <w:jc w:val="right"/>
        <w:rPr>
          <w:b/>
          <w:bCs/>
          <w:sz w:val="28"/>
          <w:szCs w:val="28"/>
          <w:lang w:val="en-US"/>
        </w:rPr>
      </w:pPr>
      <w:r w:rsidRPr="00C4584C">
        <w:rPr>
          <w:i/>
          <w:iCs/>
          <w:sz w:val="28"/>
          <w:szCs w:val="28"/>
          <w:lang w:eastAsia="zh-CN" w:bidi="ar"/>
        </w:rPr>
        <w:t>Instructor</w:t>
      </w:r>
      <w:r w:rsidRPr="00C4584C">
        <w:rPr>
          <w:sz w:val="28"/>
          <w:szCs w:val="28"/>
          <w:lang w:eastAsia="zh-CN" w:bidi="ar"/>
        </w:rPr>
        <w:t xml:space="preserve">: </w:t>
      </w:r>
      <w:r w:rsidRPr="00C4584C">
        <w:rPr>
          <w:b/>
          <w:bCs/>
          <w:sz w:val="28"/>
          <w:szCs w:val="28"/>
          <w:lang w:eastAsia="zh-CN" w:bidi="ar"/>
        </w:rPr>
        <w:t xml:space="preserve">Mr. </w:t>
      </w:r>
      <w:r w:rsidR="007A025A">
        <w:rPr>
          <w:b/>
          <w:bCs/>
          <w:sz w:val="28"/>
          <w:szCs w:val="28"/>
          <w:lang w:val="en-US" w:eastAsia="zh-CN" w:bidi="ar"/>
        </w:rPr>
        <w:t>LE ANH CUONG</w:t>
      </w:r>
    </w:p>
    <w:p w14:paraId="75FFC6F3" w14:textId="77777777" w:rsidR="0007349B" w:rsidRPr="00C4584C" w:rsidRDefault="00B904A7">
      <w:pPr>
        <w:suppressAutoHyphens/>
        <w:autoSpaceDE w:val="0"/>
        <w:autoSpaceDN w:val="0"/>
        <w:adjustRightInd w:val="0"/>
        <w:spacing w:line="360" w:lineRule="auto"/>
        <w:jc w:val="right"/>
        <w:rPr>
          <w:b/>
          <w:bCs/>
          <w:sz w:val="28"/>
          <w:szCs w:val="28"/>
        </w:rPr>
      </w:pPr>
      <w:r w:rsidRPr="00C4584C">
        <w:rPr>
          <w:i/>
          <w:iCs/>
          <w:sz w:val="28"/>
          <w:szCs w:val="28"/>
          <w:lang w:eastAsia="zh-CN" w:bidi="ar"/>
        </w:rPr>
        <w:t>Student</w:t>
      </w:r>
      <w:r w:rsidRPr="00C4584C">
        <w:rPr>
          <w:sz w:val="28"/>
          <w:szCs w:val="28"/>
          <w:lang w:eastAsia="zh-CN" w:bidi="ar"/>
        </w:rPr>
        <w:t>:</w:t>
      </w:r>
      <w:r w:rsidRPr="00C4584C">
        <w:rPr>
          <w:b/>
          <w:bCs/>
          <w:sz w:val="28"/>
          <w:szCs w:val="28"/>
          <w:lang w:eastAsia="zh-CN" w:bidi="ar"/>
        </w:rPr>
        <w:t xml:space="preserve">   </w:t>
      </w:r>
      <w:r w:rsidRPr="00C4584C">
        <w:rPr>
          <w:b/>
          <w:bCs/>
          <w:sz w:val="28"/>
          <w:szCs w:val="28"/>
          <w:lang w:val="en-US" w:eastAsia="zh-CN" w:bidi="ar"/>
        </w:rPr>
        <w:t>Tran Quoc An</w:t>
      </w:r>
      <w:r w:rsidRPr="00C4584C">
        <w:rPr>
          <w:b/>
          <w:bCs/>
          <w:sz w:val="28"/>
          <w:szCs w:val="28"/>
          <w:lang w:eastAsia="zh-CN" w:bidi="ar"/>
        </w:rPr>
        <w:t xml:space="preserve"> – 5</w:t>
      </w:r>
      <w:r w:rsidRPr="00C4584C">
        <w:rPr>
          <w:b/>
          <w:bCs/>
          <w:sz w:val="28"/>
          <w:szCs w:val="28"/>
          <w:lang w:val="en-US" w:eastAsia="zh-CN" w:bidi="ar"/>
        </w:rPr>
        <w:t>21H0385</w:t>
      </w:r>
    </w:p>
    <w:p w14:paraId="70805DDF" w14:textId="77777777" w:rsidR="0007349B" w:rsidRPr="00C4584C" w:rsidRDefault="00B904A7">
      <w:pPr>
        <w:suppressAutoHyphens/>
        <w:autoSpaceDE w:val="0"/>
        <w:autoSpaceDN w:val="0"/>
        <w:adjustRightInd w:val="0"/>
        <w:spacing w:line="360" w:lineRule="auto"/>
        <w:jc w:val="right"/>
        <w:rPr>
          <w:sz w:val="28"/>
          <w:szCs w:val="28"/>
          <w:lang w:val="en-US"/>
        </w:rPr>
      </w:pPr>
      <w:r w:rsidRPr="00C4584C">
        <w:rPr>
          <w:i/>
          <w:iCs/>
          <w:sz w:val="28"/>
          <w:szCs w:val="28"/>
          <w:lang w:eastAsia="zh-CN" w:bidi="ar"/>
        </w:rPr>
        <w:t>Class</w:t>
      </w:r>
      <w:r w:rsidRPr="00C4584C">
        <w:rPr>
          <w:sz w:val="28"/>
          <w:szCs w:val="28"/>
          <w:lang w:eastAsia="zh-CN" w:bidi="ar"/>
        </w:rPr>
        <w:t xml:space="preserve">       </w:t>
      </w:r>
      <w:r w:rsidRPr="00C4584C">
        <w:rPr>
          <w:b/>
          <w:bCs/>
          <w:sz w:val="28"/>
          <w:szCs w:val="28"/>
          <w:lang w:eastAsia="zh-CN" w:bidi="ar"/>
        </w:rPr>
        <w:t xml:space="preserve">:    </w:t>
      </w:r>
      <w:r w:rsidRPr="00C4584C">
        <w:rPr>
          <w:b/>
          <w:bCs/>
          <w:sz w:val="28"/>
          <w:szCs w:val="28"/>
          <w:lang w:val="en-US" w:eastAsia="zh-CN" w:bidi="ar"/>
        </w:rPr>
        <w:t>21H50302</w:t>
      </w:r>
    </w:p>
    <w:p w14:paraId="079E2F1F" w14:textId="155BC2A8" w:rsidR="0007349B" w:rsidRPr="00C4584C" w:rsidRDefault="00B904A7">
      <w:pPr>
        <w:suppressAutoHyphens/>
        <w:autoSpaceDE w:val="0"/>
        <w:autoSpaceDN w:val="0"/>
        <w:adjustRightInd w:val="0"/>
        <w:spacing w:line="360" w:lineRule="auto"/>
        <w:jc w:val="right"/>
        <w:rPr>
          <w:b/>
          <w:bCs/>
          <w:sz w:val="28"/>
          <w:szCs w:val="28"/>
          <w:lang w:val="en-US"/>
        </w:rPr>
      </w:pPr>
      <w:r w:rsidRPr="00C4584C">
        <w:rPr>
          <w:i/>
          <w:iCs/>
          <w:sz w:val="28"/>
          <w:szCs w:val="28"/>
          <w:lang w:eastAsia="zh-CN" w:bidi="ar"/>
        </w:rPr>
        <w:t xml:space="preserve">Year    </w:t>
      </w:r>
      <w:r w:rsidRPr="00C4584C">
        <w:rPr>
          <w:b/>
          <w:bCs/>
          <w:i/>
          <w:iCs/>
          <w:sz w:val="28"/>
          <w:szCs w:val="28"/>
          <w:lang w:eastAsia="zh-CN" w:bidi="ar"/>
        </w:rPr>
        <w:t xml:space="preserve"> </w:t>
      </w:r>
      <w:r w:rsidRPr="00C4584C">
        <w:rPr>
          <w:b/>
          <w:bCs/>
          <w:sz w:val="28"/>
          <w:szCs w:val="28"/>
          <w:lang w:eastAsia="zh-CN" w:bidi="ar"/>
        </w:rPr>
        <w:t>:    2</w:t>
      </w:r>
      <w:r w:rsidR="007A025A">
        <w:rPr>
          <w:b/>
          <w:bCs/>
          <w:sz w:val="28"/>
          <w:szCs w:val="28"/>
          <w:lang w:val="en-US" w:eastAsia="zh-CN" w:bidi="ar"/>
        </w:rPr>
        <w:t>3</w:t>
      </w:r>
      <w:r w:rsidRPr="00C4584C">
        <w:rPr>
          <w:b/>
          <w:bCs/>
          <w:sz w:val="28"/>
          <w:szCs w:val="28"/>
          <w:lang w:val="en-US" w:eastAsia="zh-CN" w:bidi="ar"/>
        </w:rPr>
        <w:t>-2</w:t>
      </w:r>
      <w:r w:rsidR="007A025A">
        <w:rPr>
          <w:b/>
          <w:bCs/>
          <w:sz w:val="28"/>
          <w:szCs w:val="28"/>
          <w:lang w:val="en-US" w:eastAsia="zh-CN" w:bidi="ar"/>
        </w:rPr>
        <w:t>4</w:t>
      </w:r>
    </w:p>
    <w:p w14:paraId="5A827C85" w14:textId="77777777" w:rsidR="0007349B" w:rsidRDefault="0007349B">
      <w:pPr>
        <w:suppressAutoHyphens/>
        <w:autoSpaceDE w:val="0"/>
        <w:autoSpaceDN w:val="0"/>
        <w:adjustRightInd w:val="0"/>
        <w:rPr>
          <w:b/>
          <w:bCs/>
          <w:sz w:val="28"/>
          <w:szCs w:val="28"/>
          <w:lang w:val="vi-VN"/>
        </w:rPr>
      </w:pPr>
    </w:p>
    <w:p w14:paraId="5AEFE65D" w14:textId="77777777" w:rsidR="00DE6948" w:rsidRPr="00C4584C" w:rsidRDefault="00DE6948">
      <w:pPr>
        <w:suppressAutoHyphens/>
        <w:autoSpaceDE w:val="0"/>
        <w:autoSpaceDN w:val="0"/>
        <w:adjustRightInd w:val="0"/>
        <w:rPr>
          <w:b/>
          <w:bCs/>
          <w:sz w:val="28"/>
          <w:szCs w:val="28"/>
          <w:lang w:val="vi-VN"/>
        </w:rPr>
      </w:pPr>
    </w:p>
    <w:p w14:paraId="406554C7" w14:textId="77777777" w:rsidR="0007349B" w:rsidRPr="00C4584C" w:rsidRDefault="0007349B">
      <w:pPr>
        <w:suppressAutoHyphens/>
        <w:autoSpaceDE w:val="0"/>
        <w:autoSpaceDN w:val="0"/>
        <w:adjustRightInd w:val="0"/>
        <w:rPr>
          <w:b/>
          <w:bCs/>
          <w:sz w:val="28"/>
          <w:szCs w:val="28"/>
          <w:lang w:val="vi-VN"/>
        </w:rPr>
      </w:pPr>
    </w:p>
    <w:p w14:paraId="0A722BB7" w14:textId="77777777" w:rsidR="0007349B" w:rsidRPr="00C4584C" w:rsidRDefault="0007349B">
      <w:pPr>
        <w:suppressAutoHyphens/>
        <w:autoSpaceDE w:val="0"/>
        <w:autoSpaceDN w:val="0"/>
        <w:adjustRightInd w:val="0"/>
        <w:rPr>
          <w:b/>
          <w:bCs/>
          <w:sz w:val="28"/>
          <w:szCs w:val="28"/>
          <w:lang w:val="vi-VN"/>
        </w:rPr>
      </w:pPr>
    </w:p>
    <w:p w14:paraId="5903C1A7" w14:textId="77777777" w:rsidR="0007349B" w:rsidRDefault="0007349B">
      <w:pPr>
        <w:suppressAutoHyphens/>
        <w:autoSpaceDE w:val="0"/>
        <w:autoSpaceDN w:val="0"/>
        <w:adjustRightInd w:val="0"/>
        <w:rPr>
          <w:b/>
          <w:bCs/>
          <w:sz w:val="28"/>
          <w:szCs w:val="28"/>
          <w:lang w:val="vi-VN"/>
        </w:rPr>
      </w:pPr>
    </w:p>
    <w:p w14:paraId="00290A06" w14:textId="77777777" w:rsidR="00DE6948" w:rsidRDefault="00DE6948">
      <w:pPr>
        <w:suppressAutoHyphens/>
        <w:autoSpaceDE w:val="0"/>
        <w:autoSpaceDN w:val="0"/>
        <w:adjustRightInd w:val="0"/>
        <w:rPr>
          <w:b/>
          <w:bCs/>
          <w:sz w:val="28"/>
          <w:szCs w:val="28"/>
          <w:lang w:val="vi-VN"/>
        </w:rPr>
      </w:pPr>
    </w:p>
    <w:p w14:paraId="4172404D" w14:textId="77777777" w:rsidR="00DE6948" w:rsidRDefault="00DE6948">
      <w:pPr>
        <w:suppressAutoHyphens/>
        <w:autoSpaceDE w:val="0"/>
        <w:autoSpaceDN w:val="0"/>
        <w:adjustRightInd w:val="0"/>
        <w:rPr>
          <w:b/>
          <w:bCs/>
          <w:sz w:val="28"/>
          <w:szCs w:val="28"/>
          <w:lang w:val="vi-VN"/>
        </w:rPr>
      </w:pPr>
    </w:p>
    <w:p w14:paraId="5719A5AF" w14:textId="77777777" w:rsidR="00DE6948" w:rsidRDefault="00DE6948">
      <w:pPr>
        <w:suppressAutoHyphens/>
        <w:autoSpaceDE w:val="0"/>
        <w:autoSpaceDN w:val="0"/>
        <w:adjustRightInd w:val="0"/>
        <w:rPr>
          <w:b/>
          <w:bCs/>
          <w:sz w:val="28"/>
          <w:szCs w:val="28"/>
          <w:lang w:val="vi-VN"/>
        </w:rPr>
      </w:pPr>
    </w:p>
    <w:p w14:paraId="0DF61F64" w14:textId="77777777" w:rsidR="00DE6948" w:rsidRPr="00C4584C" w:rsidRDefault="00DE6948">
      <w:pPr>
        <w:suppressAutoHyphens/>
        <w:autoSpaceDE w:val="0"/>
        <w:autoSpaceDN w:val="0"/>
        <w:adjustRightInd w:val="0"/>
        <w:rPr>
          <w:b/>
          <w:bCs/>
          <w:sz w:val="28"/>
          <w:szCs w:val="28"/>
          <w:lang w:val="vi-VN"/>
        </w:rPr>
      </w:pPr>
    </w:p>
    <w:p w14:paraId="361EF9A0" w14:textId="77777777" w:rsidR="0007349B" w:rsidRPr="00C4584C" w:rsidRDefault="0007349B">
      <w:pPr>
        <w:suppressAutoHyphens/>
        <w:autoSpaceDE w:val="0"/>
        <w:autoSpaceDN w:val="0"/>
        <w:adjustRightInd w:val="0"/>
        <w:jc w:val="center"/>
        <w:rPr>
          <w:b/>
          <w:bCs/>
          <w:lang w:val="vi-VN"/>
        </w:rPr>
      </w:pPr>
    </w:p>
    <w:p w14:paraId="5D5B2EBD" w14:textId="77777777" w:rsidR="0007349B" w:rsidRPr="00C4584C" w:rsidRDefault="00B904A7">
      <w:pPr>
        <w:jc w:val="center"/>
        <w:rPr>
          <w:lang w:val="en-US"/>
        </w:rPr>
      </w:pPr>
      <w:r w:rsidRPr="00C4584C">
        <w:rPr>
          <w:b/>
          <w:sz w:val="28"/>
          <w:szCs w:val="28"/>
          <w:lang w:eastAsia="zh-CN" w:bidi="ar"/>
        </w:rPr>
        <w:t>HO CHI MINH CITY, 202</w:t>
      </w:r>
      <w:r w:rsidR="00432C70" w:rsidRPr="00C4584C">
        <w:rPr>
          <w:b/>
          <w:sz w:val="28"/>
          <w:szCs w:val="28"/>
          <w:lang w:val="en-US" w:eastAsia="zh-CN" w:bidi="ar"/>
        </w:rPr>
        <w:t>3</w:t>
      </w:r>
    </w:p>
    <w:p w14:paraId="0E1CEAAB" w14:textId="77777777" w:rsidR="0007349B" w:rsidRPr="00C4584C" w:rsidRDefault="0007349B">
      <w:pPr>
        <w:jc w:val="center"/>
        <w:rPr>
          <w:b/>
          <w:sz w:val="28"/>
          <w:szCs w:val="28"/>
        </w:rPr>
        <w:sectPr w:rsidR="0007349B" w:rsidRPr="00C4584C">
          <w:headerReference w:type="default" r:id="rId10"/>
          <w:pgSz w:w="12242" w:h="15842"/>
          <w:pgMar w:top="1985" w:right="1134" w:bottom="1701" w:left="1985" w:header="720" w:footer="720" w:gutter="0"/>
          <w:pgNumType w:fmt="lowerRoman" w:start="1"/>
          <w:cols w:space="720"/>
          <w:docGrid w:linePitch="360"/>
        </w:sectPr>
      </w:pPr>
    </w:p>
    <w:p w14:paraId="06636C14" w14:textId="77777777" w:rsidR="0007349B" w:rsidRPr="00C4584C" w:rsidRDefault="00B904A7">
      <w:pPr>
        <w:pStyle w:val="Chng"/>
        <w:jc w:val="center"/>
      </w:pPr>
      <w:bookmarkStart w:id="0" w:name="_Toc92495102"/>
      <w:r w:rsidRPr="00C4584C">
        <w:lastRenderedPageBreak/>
        <w:t>ACKNOWLEDGEMENT</w:t>
      </w:r>
      <w:bookmarkEnd w:id="0"/>
    </w:p>
    <w:p w14:paraId="2F35F975" w14:textId="6B99A190" w:rsidR="008712AA" w:rsidRPr="00C4584C" w:rsidRDefault="008712AA" w:rsidP="008712AA">
      <w:pPr>
        <w:spacing w:line="360" w:lineRule="auto"/>
        <w:jc w:val="both"/>
        <w:rPr>
          <w:rFonts w:eastAsia="SimSun"/>
          <w:sz w:val="26"/>
          <w:szCs w:val="26"/>
          <w:lang w:val="en-US" w:eastAsia="zh-CN"/>
        </w:rPr>
      </w:pPr>
      <w:r w:rsidRPr="00C4584C">
        <w:rPr>
          <w:rFonts w:eastAsia="SimSun"/>
          <w:sz w:val="26"/>
          <w:szCs w:val="26"/>
          <w:lang w:val="en-US" w:eastAsia="zh-CN"/>
        </w:rPr>
        <w:t xml:space="preserve">I want to start by sincerely thanking Mr. </w:t>
      </w:r>
      <w:r w:rsidR="007A025A">
        <w:rPr>
          <w:rFonts w:eastAsia="SimSun"/>
          <w:sz w:val="26"/>
          <w:szCs w:val="26"/>
          <w:lang w:val="en-US" w:eastAsia="zh-CN"/>
        </w:rPr>
        <w:t>Le Anh Cuong</w:t>
      </w:r>
      <w:r w:rsidRPr="00C4584C">
        <w:rPr>
          <w:rFonts w:eastAsia="SimSun"/>
          <w:sz w:val="26"/>
          <w:szCs w:val="26"/>
          <w:lang w:val="en-US" w:eastAsia="zh-CN"/>
        </w:rPr>
        <w:t xml:space="preserve"> for his enthusiastic instruction and hard efforts to equip me with the knowledge and abilities I needed to finish this report. He significantly contributed to the development of my mathematical reasoning and expertise.</w:t>
      </w:r>
    </w:p>
    <w:p w14:paraId="44AFCE34" w14:textId="77777777" w:rsidR="008712AA" w:rsidRPr="00C4584C" w:rsidRDefault="008712AA" w:rsidP="008712AA">
      <w:pPr>
        <w:spacing w:line="360" w:lineRule="auto"/>
        <w:jc w:val="both"/>
        <w:rPr>
          <w:rFonts w:eastAsia="SimSun"/>
          <w:sz w:val="26"/>
          <w:szCs w:val="26"/>
          <w:lang w:val="en-US" w:eastAsia="zh-CN"/>
        </w:rPr>
      </w:pPr>
      <w:r w:rsidRPr="00C4584C">
        <w:rPr>
          <w:rFonts w:eastAsia="SimSun"/>
          <w:sz w:val="26"/>
          <w:szCs w:val="26"/>
          <w:lang w:val="en-US" w:eastAsia="zh-CN"/>
        </w:rPr>
        <w:t>I am very open to getting comments from teachers so that I may improve my report writing abilities because the impact of the pandemic is too significant for there not to be some flaws in my report.</w:t>
      </w:r>
    </w:p>
    <w:p w14:paraId="27866C6C" w14:textId="77777777" w:rsidR="0007349B" w:rsidRPr="00C4584C" w:rsidRDefault="00B904A7" w:rsidP="008712AA">
      <w:pPr>
        <w:spacing w:line="360" w:lineRule="auto"/>
        <w:jc w:val="both"/>
        <w:rPr>
          <w:b/>
          <w:color w:val="000000"/>
          <w:sz w:val="26"/>
          <w:szCs w:val="26"/>
        </w:rPr>
      </w:pPr>
      <w:r w:rsidRPr="00C4584C">
        <w:rPr>
          <w:sz w:val="26"/>
          <w:szCs w:val="26"/>
        </w:rPr>
        <w:t>Finally, I wish you good health and success in your noble career.</w:t>
      </w:r>
    </w:p>
    <w:p w14:paraId="6AFA224E" w14:textId="77777777" w:rsidR="0007349B" w:rsidRPr="00C4584C" w:rsidRDefault="0007349B">
      <w:pPr>
        <w:spacing w:before="6" w:line="360" w:lineRule="auto"/>
        <w:ind w:leftChars="1550" w:left="3720" w:rightChars="200" w:right="480" w:firstLineChars="26" w:firstLine="68"/>
        <w:jc w:val="center"/>
        <w:rPr>
          <w:i/>
          <w:sz w:val="26"/>
        </w:rPr>
      </w:pPr>
    </w:p>
    <w:p w14:paraId="1902F796" w14:textId="77777777" w:rsidR="0007349B" w:rsidRPr="00C4584C" w:rsidRDefault="0007349B">
      <w:pPr>
        <w:spacing w:before="6" w:line="360" w:lineRule="auto"/>
        <w:ind w:leftChars="1550" w:left="3720" w:rightChars="200" w:right="480" w:firstLineChars="26" w:firstLine="68"/>
        <w:jc w:val="center"/>
        <w:rPr>
          <w:i/>
          <w:sz w:val="26"/>
        </w:rPr>
      </w:pPr>
    </w:p>
    <w:p w14:paraId="21E0E2AD" w14:textId="507E7E33" w:rsidR="0007349B" w:rsidRPr="00C4584C" w:rsidRDefault="00B904A7">
      <w:pPr>
        <w:spacing w:before="6" w:line="360" w:lineRule="auto"/>
        <w:ind w:leftChars="1550" w:left="3720" w:rightChars="200" w:right="480" w:firstLineChars="26" w:firstLine="68"/>
        <w:jc w:val="center"/>
        <w:rPr>
          <w:i/>
          <w:sz w:val="26"/>
          <w:lang w:val="en-US"/>
        </w:rPr>
      </w:pPr>
      <w:r w:rsidRPr="00C4584C">
        <w:rPr>
          <w:i/>
          <w:sz w:val="26"/>
        </w:rPr>
        <w:t xml:space="preserve"> Ho Chi Minh city, </w:t>
      </w:r>
      <w:r w:rsidR="007A025A">
        <w:rPr>
          <w:i/>
          <w:sz w:val="26"/>
          <w:lang w:val="en-US"/>
        </w:rPr>
        <w:t>8</w:t>
      </w:r>
      <w:r w:rsidRPr="00C4584C">
        <w:rPr>
          <w:i/>
          <w:sz w:val="26"/>
        </w:rPr>
        <w:t xml:space="preserve">th </w:t>
      </w:r>
      <w:r w:rsidR="007A025A">
        <w:rPr>
          <w:i/>
          <w:sz w:val="26"/>
          <w:lang w:val="en-US"/>
        </w:rPr>
        <w:t>December</w:t>
      </w:r>
      <w:r w:rsidRPr="00C4584C">
        <w:rPr>
          <w:i/>
          <w:sz w:val="26"/>
        </w:rPr>
        <w:t>, 202</w:t>
      </w:r>
      <w:r w:rsidR="00E040A8" w:rsidRPr="00C4584C">
        <w:rPr>
          <w:i/>
          <w:sz w:val="26"/>
          <w:lang w:val="en-US"/>
        </w:rPr>
        <w:t>3</w:t>
      </w:r>
    </w:p>
    <w:p w14:paraId="4B64CEA1" w14:textId="77777777" w:rsidR="0007349B" w:rsidRPr="00C4584C" w:rsidRDefault="00B904A7">
      <w:pPr>
        <w:spacing w:before="6" w:line="360" w:lineRule="auto"/>
        <w:ind w:leftChars="1833" w:left="4399" w:rightChars="200" w:right="480"/>
        <w:jc w:val="center"/>
        <w:rPr>
          <w:i/>
          <w:sz w:val="26"/>
        </w:rPr>
      </w:pPr>
      <w:r w:rsidRPr="00C4584C">
        <w:rPr>
          <w:i/>
          <w:sz w:val="26"/>
        </w:rPr>
        <w:t>Author</w:t>
      </w:r>
    </w:p>
    <w:p w14:paraId="7557D0C6" w14:textId="77777777" w:rsidR="0007349B" w:rsidRPr="00C4584C" w:rsidRDefault="00B904A7">
      <w:pPr>
        <w:spacing w:before="3" w:line="360" w:lineRule="auto"/>
        <w:ind w:left="4032" w:right="311"/>
        <w:jc w:val="center"/>
        <w:rPr>
          <w:i/>
          <w:sz w:val="26"/>
        </w:rPr>
      </w:pPr>
      <w:r w:rsidRPr="00C4584C">
        <w:rPr>
          <w:i/>
          <w:sz w:val="26"/>
        </w:rPr>
        <w:t>(Sign and write full name)</w:t>
      </w:r>
    </w:p>
    <w:p w14:paraId="44F13769" w14:textId="77777777" w:rsidR="0007349B" w:rsidRPr="00C4584C" w:rsidRDefault="0007349B">
      <w:pPr>
        <w:pStyle w:val="BodyText"/>
        <w:rPr>
          <w:i/>
          <w:sz w:val="28"/>
          <w:lang w:val="en-US"/>
        </w:rPr>
      </w:pPr>
    </w:p>
    <w:p w14:paraId="74E79E2B" w14:textId="77777777" w:rsidR="0007349B" w:rsidRPr="00C4584C" w:rsidRDefault="0007349B">
      <w:pPr>
        <w:pStyle w:val="BodyText"/>
        <w:spacing w:before="9"/>
        <w:rPr>
          <w:i/>
          <w:sz w:val="40"/>
          <w:lang w:val="en-US"/>
        </w:rPr>
      </w:pPr>
    </w:p>
    <w:p w14:paraId="74ABCE74" w14:textId="77777777" w:rsidR="0007349B" w:rsidRPr="00C4584C" w:rsidRDefault="0007349B">
      <w:pPr>
        <w:ind w:left="4033" w:right="311"/>
        <w:jc w:val="center"/>
        <w:rPr>
          <w:i/>
          <w:sz w:val="26"/>
        </w:rPr>
      </w:pPr>
    </w:p>
    <w:p w14:paraId="7E1C3BA3" w14:textId="77777777" w:rsidR="0007349B" w:rsidRPr="00C4584C" w:rsidRDefault="0007349B">
      <w:pPr>
        <w:pStyle w:val="Nidungvnbn"/>
        <w:ind w:right="1785"/>
        <w:jc w:val="right"/>
        <w:rPr>
          <w:i/>
        </w:rPr>
      </w:pPr>
    </w:p>
    <w:p w14:paraId="1C28D407" w14:textId="77777777" w:rsidR="0007349B" w:rsidRPr="00C4584C" w:rsidRDefault="00E040A8">
      <w:pPr>
        <w:pStyle w:val="Nidungvnbn"/>
        <w:ind w:firstLine="3900"/>
        <w:jc w:val="center"/>
        <w:rPr>
          <w:b/>
          <w:bCs/>
          <w:sz w:val="32"/>
          <w:szCs w:val="32"/>
          <w:lang w:val="vi-VN"/>
        </w:rPr>
      </w:pPr>
      <w:r w:rsidRPr="00C4584C">
        <w:rPr>
          <w:i/>
        </w:rPr>
        <w:t>Tran Quoc An</w:t>
      </w:r>
      <w:r w:rsidR="00B904A7" w:rsidRPr="00C4584C">
        <w:rPr>
          <w:b/>
          <w:bCs/>
          <w:sz w:val="32"/>
          <w:szCs w:val="32"/>
          <w:lang w:val="vi-VN"/>
        </w:rPr>
        <w:br w:type="page"/>
      </w:r>
    </w:p>
    <w:p w14:paraId="655AD51A" w14:textId="77777777" w:rsidR="0007349B" w:rsidRPr="00C4584C" w:rsidRDefault="00B904A7">
      <w:pPr>
        <w:autoSpaceDE w:val="0"/>
        <w:autoSpaceDN w:val="0"/>
        <w:adjustRightInd w:val="0"/>
        <w:spacing w:line="360" w:lineRule="auto"/>
        <w:ind w:firstLine="720"/>
        <w:jc w:val="center"/>
        <w:rPr>
          <w:b/>
          <w:sz w:val="32"/>
          <w:szCs w:val="32"/>
        </w:rPr>
      </w:pPr>
      <w:r w:rsidRPr="00C4584C">
        <w:rPr>
          <w:b/>
          <w:sz w:val="32"/>
          <w:szCs w:val="32"/>
        </w:rPr>
        <w:lastRenderedPageBreak/>
        <w:t xml:space="preserve">THIS PROJECT WAS COMPLETED AT </w:t>
      </w:r>
    </w:p>
    <w:p w14:paraId="68AE2800" w14:textId="77777777" w:rsidR="0007349B" w:rsidRPr="00C4584C" w:rsidRDefault="00B904A7">
      <w:pPr>
        <w:autoSpaceDE w:val="0"/>
        <w:autoSpaceDN w:val="0"/>
        <w:adjustRightInd w:val="0"/>
        <w:spacing w:line="360" w:lineRule="auto"/>
        <w:ind w:firstLine="720"/>
        <w:jc w:val="center"/>
        <w:rPr>
          <w:sz w:val="32"/>
          <w:szCs w:val="32"/>
          <w:lang w:val="vi-VN"/>
        </w:rPr>
      </w:pPr>
      <w:r w:rsidRPr="00C4584C">
        <w:rPr>
          <w:b/>
          <w:sz w:val="32"/>
          <w:szCs w:val="32"/>
        </w:rPr>
        <w:t>TON DUC THANG UNIVERSIY</w:t>
      </w:r>
    </w:p>
    <w:p w14:paraId="7C4174DE" w14:textId="77777777" w:rsidR="0007349B" w:rsidRPr="00C4584C" w:rsidRDefault="00B904A7">
      <w:pPr>
        <w:spacing w:line="360" w:lineRule="auto"/>
        <w:ind w:firstLine="720"/>
        <w:jc w:val="both"/>
        <w:rPr>
          <w:sz w:val="26"/>
          <w:szCs w:val="26"/>
        </w:rPr>
      </w:pPr>
      <w:r w:rsidRPr="00C4584C">
        <w:rPr>
          <w:sz w:val="26"/>
          <w:szCs w:val="26"/>
        </w:rPr>
        <w:t>I fully declare that this is my own project and is guided by Mr</w:t>
      </w:r>
      <w:r w:rsidR="008712AA" w:rsidRPr="00C4584C">
        <w:rPr>
          <w:sz w:val="26"/>
          <w:szCs w:val="26"/>
          <w:lang w:val="en-US"/>
        </w:rPr>
        <w:t>.Nguyen Quoc Binh</w:t>
      </w:r>
      <w:r w:rsidRPr="00C4584C">
        <w:rPr>
          <w:sz w:val="26"/>
          <w:szCs w:val="26"/>
        </w:rPr>
        <w:t>; The research contents and results in this topic are honest and have not been published in any form before. The data in the tables for analysis, comments and evaluation are collected by the author himself from different sources, clearly stated in the reference section.</w:t>
      </w:r>
    </w:p>
    <w:p w14:paraId="762D65ED" w14:textId="77777777" w:rsidR="0007349B" w:rsidRPr="00C4584C" w:rsidRDefault="00B904A7">
      <w:pPr>
        <w:spacing w:line="360" w:lineRule="auto"/>
        <w:ind w:firstLine="720"/>
        <w:jc w:val="both"/>
        <w:rPr>
          <w:sz w:val="26"/>
          <w:szCs w:val="26"/>
        </w:rPr>
      </w:pPr>
      <w:r w:rsidRPr="00C4584C">
        <w:rPr>
          <w:sz w:val="26"/>
          <w:szCs w:val="26"/>
        </w:rPr>
        <w:t xml:space="preserve">Besides that, the project also uses a number of comments, assessments as well as data from other authors, other agencies and organizations, with citations and source annotations. </w:t>
      </w:r>
    </w:p>
    <w:p w14:paraId="46AC29E9" w14:textId="77777777" w:rsidR="0007349B" w:rsidRPr="00C4584C" w:rsidRDefault="00B904A7">
      <w:pPr>
        <w:spacing w:line="360" w:lineRule="auto"/>
        <w:ind w:firstLine="720"/>
        <w:jc w:val="both"/>
        <w:rPr>
          <w:sz w:val="26"/>
          <w:szCs w:val="26"/>
        </w:rPr>
      </w:pPr>
      <w:r w:rsidRPr="00C4584C">
        <w:rPr>
          <w:b/>
          <w:sz w:val="26"/>
          <w:szCs w:val="26"/>
        </w:rPr>
        <w:t xml:space="preserve">Should any frauds were found, I will take full responsibility for the content of my report. </w:t>
      </w:r>
      <w:r w:rsidRPr="00C4584C">
        <w:rPr>
          <w:sz w:val="26"/>
          <w:szCs w:val="26"/>
        </w:rPr>
        <w:t>Ton Duc Thang University is not related to copyright and copyright violations caused by me during the implementation process (if any).</w:t>
      </w:r>
    </w:p>
    <w:p w14:paraId="55D0B060" w14:textId="77777777" w:rsidR="0007349B" w:rsidRPr="00C4584C" w:rsidRDefault="0007349B">
      <w:pPr>
        <w:spacing w:line="360" w:lineRule="auto"/>
        <w:ind w:firstLine="720"/>
        <w:jc w:val="both"/>
        <w:rPr>
          <w:sz w:val="26"/>
          <w:szCs w:val="26"/>
        </w:rPr>
      </w:pPr>
    </w:p>
    <w:p w14:paraId="420B3FD2" w14:textId="64A7356B" w:rsidR="0007349B" w:rsidRPr="00C4584C" w:rsidRDefault="00B904A7">
      <w:pPr>
        <w:spacing w:before="6" w:line="360" w:lineRule="auto"/>
        <w:ind w:leftChars="1550" w:left="3720" w:rightChars="200" w:right="480" w:firstLineChars="26" w:firstLine="68"/>
        <w:jc w:val="center"/>
        <w:rPr>
          <w:i/>
          <w:sz w:val="26"/>
          <w:lang w:val="en-US"/>
        </w:rPr>
      </w:pPr>
      <w:r w:rsidRPr="00C4584C">
        <w:rPr>
          <w:i/>
          <w:sz w:val="26"/>
        </w:rPr>
        <w:t xml:space="preserve">Ho Chi Minh city, </w:t>
      </w:r>
      <w:r w:rsidR="00681A13">
        <w:rPr>
          <w:i/>
          <w:sz w:val="26"/>
          <w:lang w:val="en-US"/>
        </w:rPr>
        <w:t>8</w:t>
      </w:r>
      <w:r w:rsidRPr="00C4584C">
        <w:rPr>
          <w:i/>
          <w:sz w:val="26"/>
        </w:rPr>
        <w:t xml:space="preserve">th </w:t>
      </w:r>
      <w:r w:rsidR="00681A13">
        <w:rPr>
          <w:i/>
          <w:sz w:val="26"/>
          <w:lang w:val="en-US"/>
        </w:rPr>
        <w:t>December</w:t>
      </w:r>
      <w:r w:rsidRPr="00C4584C">
        <w:rPr>
          <w:i/>
          <w:sz w:val="26"/>
        </w:rPr>
        <w:t>, 202</w:t>
      </w:r>
      <w:r w:rsidR="00026453" w:rsidRPr="00C4584C">
        <w:rPr>
          <w:i/>
          <w:sz w:val="26"/>
          <w:lang w:val="en-US"/>
        </w:rPr>
        <w:t>3</w:t>
      </w:r>
    </w:p>
    <w:p w14:paraId="449C392D" w14:textId="77777777" w:rsidR="0007349B" w:rsidRPr="00C4584C" w:rsidRDefault="00B904A7">
      <w:pPr>
        <w:spacing w:before="6" w:line="360" w:lineRule="auto"/>
        <w:ind w:leftChars="1833" w:left="4399" w:rightChars="200" w:right="480"/>
        <w:jc w:val="center"/>
        <w:rPr>
          <w:i/>
          <w:sz w:val="26"/>
        </w:rPr>
      </w:pPr>
      <w:r w:rsidRPr="00C4584C">
        <w:rPr>
          <w:i/>
          <w:sz w:val="26"/>
        </w:rPr>
        <w:t>Author</w:t>
      </w:r>
    </w:p>
    <w:p w14:paraId="384A3DAD" w14:textId="77777777" w:rsidR="0007349B" w:rsidRPr="00C4584C" w:rsidRDefault="00B904A7">
      <w:pPr>
        <w:spacing w:before="3" w:line="360" w:lineRule="auto"/>
        <w:ind w:left="4032" w:right="311"/>
        <w:jc w:val="center"/>
        <w:rPr>
          <w:i/>
          <w:sz w:val="26"/>
        </w:rPr>
      </w:pPr>
      <w:r w:rsidRPr="00C4584C">
        <w:rPr>
          <w:i/>
          <w:sz w:val="26"/>
        </w:rPr>
        <w:t>(Sign and write full name)</w:t>
      </w:r>
    </w:p>
    <w:p w14:paraId="132CF6E2" w14:textId="77777777" w:rsidR="0007349B" w:rsidRPr="00C4584C" w:rsidRDefault="0007349B">
      <w:pPr>
        <w:pStyle w:val="BodyText"/>
        <w:rPr>
          <w:i/>
          <w:sz w:val="28"/>
        </w:rPr>
      </w:pPr>
    </w:p>
    <w:p w14:paraId="3F07F832" w14:textId="77777777" w:rsidR="0007349B" w:rsidRPr="00C4584C" w:rsidRDefault="0007349B">
      <w:pPr>
        <w:pStyle w:val="BodyText"/>
        <w:spacing w:before="9"/>
        <w:rPr>
          <w:i/>
          <w:sz w:val="40"/>
          <w:lang w:val="en-US"/>
        </w:rPr>
      </w:pPr>
    </w:p>
    <w:p w14:paraId="2FC96391" w14:textId="77777777" w:rsidR="0007349B" w:rsidRPr="00C4584C" w:rsidRDefault="0007349B">
      <w:pPr>
        <w:ind w:left="4033" w:right="311"/>
        <w:jc w:val="center"/>
        <w:rPr>
          <w:i/>
          <w:sz w:val="26"/>
        </w:rPr>
      </w:pPr>
    </w:p>
    <w:p w14:paraId="5BFD7D80" w14:textId="77777777" w:rsidR="0007349B" w:rsidRPr="00C4584C" w:rsidRDefault="00026453">
      <w:pPr>
        <w:tabs>
          <w:tab w:val="center" w:pos="6379"/>
        </w:tabs>
        <w:spacing w:after="200" w:line="276" w:lineRule="auto"/>
        <w:ind w:rightChars="738" w:right="1771"/>
        <w:jc w:val="right"/>
        <w:rPr>
          <w:i/>
          <w:sz w:val="26"/>
          <w:szCs w:val="26"/>
          <w:lang w:val="en-US"/>
        </w:rPr>
      </w:pPr>
      <w:r w:rsidRPr="00C4584C">
        <w:rPr>
          <w:i/>
          <w:sz w:val="26"/>
          <w:lang w:val="en-US"/>
        </w:rPr>
        <w:t>Tran Quoc An</w:t>
      </w:r>
    </w:p>
    <w:p w14:paraId="2628CD62" w14:textId="7D553689" w:rsidR="0007349B" w:rsidRPr="00C4584C" w:rsidRDefault="00B904A7">
      <w:pPr>
        <w:rPr>
          <w:sz w:val="26"/>
          <w:szCs w:val="26"/>
          <w:lang w:val="vi-VN"/>
        </w:rPr>
      </w:pPr>
      <w:r w:rsidRPr="00C4584C">
        <w:rPr>
          <w:sz w:val="26"/>
          <w:szCs w:val="26"/>
          <w:lang w:val="vi-VN"/>
        </w:rPr>
        <w:br w:type="page"/>
      </w:r>
    </w:p>
    <w:p w14:paraId="065BED04" w14:textId="77777777" w:rsidR="0007349B" w:rsidRPr="00C4584C" w:rsidRDefault="00B904A7">
      <w:pPr>
        <w:pStyle w:val="Chng"/>
        <w:jc w:val="center"/>
      </w:pPr>
      <w:bookmarkStart w:id="1" w:name="_Toc92495104"/>
      <w:r w:rsidRPr="00C4584C">
        <w:lastRenderedPageBreak/>
        <w:t>SUMMARY</w:t>
      </w:r>
      <w:bookmarkEnd w:id="1"/>
    </w:p>
    <w:p w14:paraId="0FA05FB7" w14:textId="540C511F" w:rsidR="0007349B" w:rsidRPr="00C4584C" w:rsidRDefault="00B904A7">
      <w:pPr>
        <w:spacing w:line="360" w:lineRule="auto"/>
        <w:ind w:firstLine="720"/>
        <w:jc w:val="both"/>
        <w:rPr>
          <w:rFonts w:eastAsia="SimSun"/>
          <w:color w:val="000000"/>
          <w:sz w:val="26"/>
          <w:szCs w:val="26"/>
          <w:lang w:val="en-US" w:eastAsia="zh-CN"/>
        </w:rPr>
      </w:pPr>
      <w:r w:rsidRPr="00C4584C">
        <w:rPr>
          <w:color w:val="000000"/>
          <w:sz w:val="26"/>
          <w:szCs w:val="26"/>
        </w:rPr>
        <w:t xml:space="preserve">This is a </w:t>
      </w:r>
      <w:r w:rsidR="00E51D7D" w:rsidRPr="00C4584C">
        <w:rPr>
          <w:color w:val="000000"/>
          <w:sz w:val="26"/>
          <w:szCs w:val="26"/>
          <w:lang w:val="en-US"/>
        </w:rPr>
        <w:t>report</w:t>
      </w:r>
      <w:r w:rsidR="00692AFC">
        <w:rPr>
          <w:color w:val="000000"/>
          <w:sz w:val="26"/>
          <w:szCs w:val="26"/>
          <w:lang w:val="en-US"/>
        </w:rPr>
        <w:t>, I will present about Optimizer in ML, Continual Learning and Test Production to build a model to solve a problem.</w:t>
      </w:r>
      <w:r w:rsidR="00E51D7D" w:rsidRPr="00C4584C">
        <w:rPr>
          <w:color w:val="000000"/>
          <w:sz w:val="26"/>
          <w:szCs w:val="26"/>
          <w:lang w:val="en-US"/>
        </w:rPr>
        <w:t xml:space="preserve"> </w:t>
      </w:r>
    </w:p>
    <w:p w14:paraId="168497DF" w14:textId="77777777" w:rsidR="0007349B" w:rsidRPr="00C4584C" w:rsidRDefault="0007349B">
      <w:pPr>
        <w:rPr>
          <w:sz w:val="26"/>
          <w:szCs w:val="26"/>
          <w:lang w:val="vi-VN"/>
        </w:rPr>
      </w:pPr>
    </w:p>
    <w:p w14:paraId="77C2F5D0" w14:textId="77777777" w:rsidR="0007349B" w:rsidRPr="00C4584C" w:rsidRDefault="0007349B">
      <w:pPr>
        <w:spacing w:after="200" w:line="276" w:lineRule="auto"/>
        <w:rPr>
          <w:sz w:val="26"/>
          <w:szCs w:val="26"/>
          <w:lang w:val="vi-VN"/>
        </w:rPr>
        <w:sectPr w:rsidR="0007349B" w:rsidRPr="00C4584C">
          <w:pgSz w:w="12240" w:h="15840"/>
          <w:pgMar w:top="1985" w:right="1134" w:bottom="1701" w:left="1985" w:header="720" w:footer="720" w:gutter="0"/>
          <w:pgNumType w:fmt="lowerRoman" w:start="1"/>
          <w:cols w:space="720"/>
          <w:docGrid w:linePitch="360"/>
        </w:sectPr>
      </w:pPr>
    </w:p>
    <w:sdt>
      <w:sdtPr>
        <w:rPr>
          <w:rFonts w:ascii="Times New Roman" w:eastAsia="Times New Roman" w:hAnsi="Times New Roman" w:cs="Times New Roman"/>
          <w:color w:val="auto"/>
          <w:sz w:val="24"/>
          <w:szCs w:val="24"/>
          <w:lang w:val="zh-CN"/>
        </w:rPr>
        <w:id w:val="1126513154"/>
        <w:docPartObj>
          <w:docPartGallery w:val="Table of Contents"/>
          <w:docPartUnique/>
        </w:docPartObj>
      </w:sdtPr>
      <w:sdtEndPr>
        <w:rPr>
          <w:b/>
          <w:bCs/>
          <w:noProof/>
        </w:rPr>
      </w:sdtEndPr>
      <w:sdtContent>
        <w:p w14:paraId="00B43872" w14:textId="2F45314C" w:rsidR="00DD1399" w:rsidRDefault="00DD1399">
          <w:pPr>
            <w:pStyle w:val="TOCHeading"/>
          </w:pPr>
          <w:r>
            <w:t>Contents</w:t>
          </w:r>
        </w:p>
        <w:p w14:paraId="3AEDACCD" w14:textId="140318B0" w:rsidR="00DD1399" w:rsidRDefault="00DD1399">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4181085" w:history="1">
            <w:r w:rsidRPr="00CB0C79">
              <w:rPr>
                <w:rStyle w:val="Hyperlink"/>
                <w:rFonts w:eastAsia="SimSun"/>
                <w:b/>
                <w:bCs/>
                <w:noProof/>
                <w:lang w:eastAsia="zh-CN"/>
              </w:rPr>
              <w:t>A.</w:t>
            </w:r>
            <w:r>
              <w:rPr>
                <w:rFonts w:asciiTheme="minorHAnsi" w:eastAsiaTheme="minorEastAsia" w:hAnsiTheme="minorHAnsi" w:cstheme="minorBidi"/>
                <w:noProof/>
                <w:kern w:val="2"/>
                <w:sz w:val="22"/>
                <w:szCs w:val="22"/>
                <w14:ligatures w14:val="standardContextual"/>
              </w:rPr>
              <w:tab/>
            </w:r>
            <w:r w:rsidRPr="00CB0C79">
              <w:rPr>
                <w:rStyle w:val="Hyperlink"/>
                <w:rFonts w:eastAsia="SimSun"/>
                <w:b/>
                <w:bCs/>
                <w:noProof/>
                <w:lang w:eastAsia="zh-CN"/>
              </w:rPr>
              <w:t>OPTIMIZER IN MACHINE LEARNING</w:t>
            </w:r>
            <w:r>
              <w:rPr>
                <w:noProof/>
                <w:webHidden/>
              </w:rPr>
              <w:tab/>
            </w:r>
            <w:r>
              <w:rPr>
                <w:noProof/>
                <w:webHidden/>
              </w:rPr>
              <w:fldChar w:fldCharType="begin"/>
            </w:r>
            <w:r>
              <w:rPr>
                <w:noProof/>
                <w:webHidden/>
              </w:rPr>
              <w:instrText xml:space="preserve"> PAGEREF _Toc154181085 \h </w:instrText>
            </w:r>
            <w:r>
              <w:rPr>
                <w:noProof/>
                <w:webHidden/>
              </w:rPr>
            </w:r>
            <w:r>
              <w:rPr>
                <w:noProof/>
                <w:webHidden/>
              </w:rPr>
              <w:fldChar w:fldCharType="separate"/>
            </w:r>
            <w:r>
              <w:rPr>
                <w:noProof/>
                <w:webHidden/>
              </w:rPr>
              <w:t>2</w:t>
            </w:r>
            <w:r>
              <w:rPr>
                <w:noProof/>
                <w:webHidden/>
              </w:rPr>
              <w:fldChar w:fldCharType="end"/>
            </w:r>
          </w:hyperlink>
        </w:p>
        <w:p w14:paraId="4B0B150E" w14:textId="123C280A" w:rsidR="00DD1399"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181086" w:history="1">
            <w:r w:rsidR="00DD1399" w:rsidRPr="00CB0C79">
              <w:rPr>
                <w:rStyle w:val="Hyperlink"/>
                <w:rFonts w:eastAsia="SimSun"/>
                <w:b/>
                <w:bCs/>
                <w:noProof/>
                <w:lang w:eastAsia="zh-CN"/>
              </w:rPr>
              <w:t>1.</w:t>
            </w:r>
            <w:r w:rsidR="00DD1399">
              <w:rPr>
                <w:rFonts w:asciiTheme="minorHAnsi" w:eastAsiaTheme="minorEastAsia" w:hAnsiTheme="minorHAnsi" w:cstheme="minorBidi"/>
                <w:noProof/>
                <w:kern w:val="2"/>
                <w:sz w:val="22"/>
                <w:szCs w:val="22"/>
                <w14:ligatures w14:val="standardContextual"/>
              </w:rPr>
              <w:tab/>
            </w:r>
            <w:r w:rsidR="00DD1399" w:rsidRPr="00CB0C79">
              <w:rPr>
                <w:rStyle w:val="Hyperlink"/>
                <w:rFonts w:eastAsia="SimSun"/>
                <w:b/>
                <w:bCs/>
                <w:noProof/>
                <w:lang w:eastAsia="zh-CN"/>
              </w:rPr>
              <w:t>What is an Optimizer in ML?</w:t>
            </w:r>
            <w:r w:rsidR="00DD1399">
              <w:rPr>
                <w:noProof/>
                <w:webHidden/>
              </w:rPr>
              <w:tab/>
            </w:r>
            <w:r w:rsidR="00DD1399">
              <w:rPr>
                <w:noProof/>
                <w:webHidden/>
              </w:rPr>
              <w:fldChar w:fldCharType="begin"/>
            </w:r>
            <w:r w:rsidR="00DD1399">
              <w:rPr>
                <w:noProof/>
                <w:webHidden/>
              </w:rPr>
              <w:instrText xml:space="preserve"> PAGEREF _Toc154181086 \h </w:instrText>
            </w:r>
            <w:r w:rsidR="00DD1399">
              <w:rPr>
                <w:noProof/>
                <w:webHidden/>
              </w:rPr>
            </w:r>
            <w:r w:rsidR="00DD1399">
              <w:rPr>
                <w:noProof/>
                <w:webHidden/>
              </w:rPr>
              <w:fldChar w:fldCharType="separate"/>
            </w:r>
            <w:r w:rsidR="00DD1399">
              <w:rPr>
                <w:noProof/>
                <w:webHidden/>
              </w:rPr>
              <w:t>2</w:t>
            </w:r>
            <w:r w:rsidR="00DD1399">
              <w:rPr>
                <w:noProof/>
                <w:webHidden/>
              </w:rPr>
              <w:fldChar w:fldCharType="end"/>
            </w:r>
          </w:hyperlink>
        </w:p>
        <w:p w14:paraId="03339919" w14:textId="76B1FB7E" w:rsidR="00DD1399"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181087" w:history="1">
            <w:r w:rsidR="00DD1399" w:rsidRPr="00CB0C79">
              <w:rPr>
                <w:rStyle w:val="Hyperlink"/>
                <w:rFonts w:eastAsia="SimSun"/>
                <w:b/>
                <w:bCs/>
                <w:noProof/>
                <w:lang w:eastAsia="zh-CN"/>
              </w:rPr>
              <w:t>2.</w:t>
            </w:r>
            <w:r w:rsidR="00DD1399">
              <w:rPr>
                <w:rFonts w:asciiTheme="minorHAnsi" w:eastAsiaTheme="minorEastAsia" w:hAnsiTheme="minorHAnsi" w:cstheme="minorBidi"/>
                <w:noProof/>
                <w:kern w:val="2"/>
                <w:sz w:val="22"/>
                <w:szCs w:val="22"/>
                <w14:ligatures w14:val="standardContextual"/>
              </w:rPr>
              <w:tab/>
            </w:r>
            <w:r w:rsidR="00DD1399" w:rsidRPr="00CB0C79">
              <w:rPr>
                <w:rStyle w:val="Hyperlink"/>
                <w:rFonts w:eastAsia="SimSun"/>
                <w:b/>
                <w:bCs/>
                <w:noProof/>
                <w:lang w:eastAsia="zh-CN"/>
              </w:rPr>
              <w:t>Popular Optimizers in ML</w:t>
            </w:r>
            <w:r w:rsidR="00DD1399">
              <w:rPr>
                <w:noProof/>
                <w:webHidden/>
              </w:rPr>
              <w:tab/>
            </w:r>
            <w:r w:rsidR="00DD1399">
              <w:rPr>
                <w:noProof/>
                <w:webHidden/>
              </w:rPr>
              <w:fldChar w:fldCharType="begin"/>
            </w:r>
            <w:r w:rsidR="00DD1399">
              <w:rPr>
                <w:noProof/>
                <w:webHidden/>
              </w:rPr>
              <w:instrText xml:space="preserve"> PAGEREF _Toc154181087 \h </w:instrText>
            </w:r>
            <w:r w:rsidR="00DD1399">
              <w:rPr>
                <w:noProof/>
                <w:webHidden/>
              </w:rPr>
            </w:r>
            <w:r w:rsidR="00DD1399">
              <w:rPr>
                <w:noProof/>
                <w:webHidden/>
              </w:rPr>
              <w:fldChar w:fldCharType="separate"/>
            </w:r>
            <w:r w:rsidR="00DD1399">
              <w:rPr>
                <w:noProof/>
                <w:webHidden/>
              </w:rPr>
              <w:t>2</w:t>
            </w:r>
            <w:r w:rsidR="00DD1399">
              <w:rPr>
                <w:noProof/>
                <w:webHidden/>
              </w:rPr>
              <w:fldChar w:fldCharType="end"/>
            </w:r>
          </w:hyperlink>
        </w:p>
        <w:p w14:paraId="6D8513D8" w14:textId="2F553E2D" w:rsidR="00DD1399" w:rsidRDefault="00000000">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181088" w:history="1">
            <w:r w:rsidR="00DD1399" w:rsidRPr="00CB0C79">
              <w:rPr>
                <w:rStyle w:val="Hyperlink"/>
                <w:rFonts w:eastAsia="SimSun"/>
                <w:b/>
                <w:bCs/>
                <w:noProof/>
                <w:lang w:eastAsia="zh-CN"/>
              </w:rPr>
              <w:t>a.</w:t>
            </w:r>
            <w:r w:rsidR="00DD1399">
              <w:rPr>
                <w:rFonts w:asciiTheme="minorHAnsi" w:eastAsiaTheme="minorEastAsia" w:hAnsiTheme="minorHAnsi" w:cstheme="minorBidi"/>
                <w:noProof/>
                <w:kern w:val="2"/>
                <w:sz w:val="22"/>
                <w:szCs w:val="22"/>
                <w14:ligatures w14:val="standardContextual"/>
              </w:rPr>
              <w:tab/>
            </w:r>
            <w:r w:rsidR="00DD1399" w:rsidRPr="00CB0C79">
              <w:rPr>
                <w:rStyle w:val="Hyperlink"/>
                <w:rFonts w:eastAsia="SimSun"/>
                <w:b/>
                <w:bCs/>
                <w:noProof/>
                <w:lang w:eastAsia="zh-CN"/>
              </w:rPr>
              <w:t>Gradient Descent (GD)</w:t>
            </w:r>
            <w:r w:rsidR="00DD1399">
              <w:rPr>
                <w:noProof/>
                <w:webHidden/>
              </w:rPr>
              <w:tab/>
            </w:r>
            <w:r w:rsidR="00DD1399">
              <w:rPr>
                <w:noProof/>
                <w:webHidden/>
              </w:rPr>
              <w:fldChar w:fldCharType="begin"/>
            </w:r>
            <w:r w:rsidR="00DD1399">
              <w:rPr>
                <w:noProof/>
                <w:webHidden/>
              </w:rPr>
              <w:instrText xml:space="preserve"> PAGEREF _Toc154181088 \h </w:instrText>
            </w:r>
            <w:r w:rsidR="00DD1399">
              <w:rPr>
                <w:noProof/>
                <w:webHidden/>
              </w:rPr>
            </w:r>
            <w:r w:rsidR="00DD1399">
              <w:rPr>
                <w:noProof/>
                <w:webHidden/>
              </w:rPr>
              <w:fldChar w:fldCharType="separate"/>
            </w:r>
            <w:r w:rsidR="00DD1399">
              <w:rPr>
                <w:noProof/>
                <w:webHidden/>
              </w:rPr>
              <w:t>2</w:t>
            </w:r>
            <w:r w:rsidR="00DD1399">
              <w:rPr>
                <w:noProof/>
                <w:webHidden/>
              </w:rPr>
              <w:fldChar w:fldCharType="end"/>
            </w:r>
          </w:hyperlink>
        </w:p>
        <w:p w14:paraId="2557356A" w14:textId="57B08B76" w:rsidR="00DD1399" w:rsidRDefault="00000000">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181089" w:history="1">
            <w:r w:rsidR="00DD1399" w:rsidRPr="00CB0C79">
              <w:rPr>
                <w:rStyle w:val="Hyperlink"/>
                <w:rFonts w:eastAsia="SimSun"/>
                <w:b/>
                <w:bCs/>
                <w:noProof/>
                <w:lang w:eastAsia="zh-CN"/>
              </w:rPr>
              <w:t>b.</w:t>
            </w:r>
            <w:r w:rsidR="00DD1399">
              <w:rPr>
                <w:rFonts w:asciiTheme="minorHAnsi" w:eastAsiaTheme="minorEastAsia" w:hAnsiTheme="minorHAnsi" w:cstheme="minorBidi"/>
                <w:noProof/>
                <w:kern w:val="2"/>
                <w:sz w:val="22"/>
                <w:szCs w:val="22"/>
                <w14:ligatures w14:val="standardContextual"/>
              </w:rPr>
              <w:tab/>
            </w:r>
            <w:r w:rsidR="00DD1399" w:rsidRPr="00CB0C79">
              <w:rPr>
                <w:rStyle w:val="Hyperlink"/>
                <w:b/>
                <w:bCs/>
                <w:noProof/>
              </w:rPr>
              <w:t>Stochastic Gradient Descent (SGD)</w:t>
            </w:r>
            <w:r w:rsidR="00DD1399">
              <w:rPr>
                <w:noProof/>
                <w:webHidden/>
              </w:rPr>
              <w:tab/>
            </w:r>
            <w:r w:rsidR="00DD1399">
              <w:rPr>
                <w:noProof/>
                <w:webHidden/>
              </w:rPr>
              <w:fldChar w:fldCharType="begin"/>
            </w:r>
            <w:r w:rsidR="00DD1399">
              <w:rPr>
                <w:noProof/>
                <w:webHidden/>
              </w:rPr>
              <w:instrText xml:space="preserve"> PAGEREF _Toc154181089 \h </w:instrText>
            </w:r>
            <w:r w:rsidR="00DD1399">
              <w:rPr>
                <w:noProof/>
                <w:webHidden/>
              </w:rPr>
            </w:r>
            <w:r w:rsidR="00DD1399">
              <w:rPr>
                <w:noProof/>
                <w:webHidden/>
              </w:rPr>
              <w:fldChar w:fldCharType="separate"/>
            </w:r>
            <w:r w:rsidR="00DD1399">
              <w:rPr>
                <w:noProof/>
                <w:webHidden/>
              </w:rPr>
              <w:t>4</w:t>
            </w:r>
            <w:r w:rsidR="00DD1399">
              <w:rPr>
                <w:noProof/>
                <w:webHidden/>
              </w:rPr>
              <w:fldChar w:fldCharType="end"/>
            </w:r>
          </w:hyperlink>
        </w:p>
        <w:p w14:paraId="1DA8FC4D" w14:textId="245B535C" w:rsidR="00DD1399" w:rsidRDefault="00000000">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181090" w:history="1">
            <w:r w:rsidR="00DD1399" w:rsidRPr="00CB0C79">
              <w:rPr>
                <w:rStyle w:val="Hyperlink"/>
                <w:rFonts w:eastAsia="SimSun"/>
                <w:b/>
                <w:bCs/>
                <w:noProof/>
                <w:lang w:eastAsia="zh-CN"/>
              </w:rPr>
              <w:t>c.</w:t>
            </w:r>
            <w:r w:rsidR="00DD1399">
              <w:rPr>
                <w:rFonts w:asciiTheme="minorHAnsi" w:eastAsiaTheme="minorEastAsia" w:hAnsiTheme="minorHAnsi" w:cstheme="minorBidi"/>
                <w:noProof/>
                <w:kern w:val="2"/>
                <w:sz w:val="22"/>
                <w:szCs w:val="22"/>
                <w14:ligatures w14:val="standardContextual"/>
              </w:rPr>
              <w:tab/>
            </w:r>
            <w:r w:rsidR="00DD1399" w:rsidRPr="00CB0C79">
              <w:rPr>
                <w:rStyle w:val="Hyperlink"/>
                <w:rFonts w:eastAsia="SimSun"/>
                <w:b/>
                <w:bCs/>
                <w:noProof/>
                <w:lang w:eastAsia="zh-CN"/>
              </w:rPr>
              <w:t>Adagrad (Adaptive Gradient Descent)</w:t>
            </w:r>
            <w:r w:rsidR="00DD1399">
              <w:rPr>
                <w:noProof/>
                <w:webHidden/>
              </w:rPr>
              <w:tab/>
            </w:r>
            <w:r w:rsidR="00DD1399">
              <w:rPr>
                <w:noProof/>
                <w:webHidden/>
              </w:rPr>
              <w:fldChar w:fldCharType="begin"/>
            </w:r>
            <w:r w:rsidR="00DD1399">
              <w:rPr>
                <w:noProof/>
                <w:webHidden/>
              </w:rPr>
              <w:instrText xml:space="preserve"> PAGEREF _Toc154181090 \h </w:instrText>
            </w:r>
            <w:r w:rsidR="00DD1399">
              <w:rPr>
                <w:noProof/>
                <w:webHidden/>
              </w:rPr>
            </w:r>
            <w:r w:rsidR="00DD1399">
              <w:rPr>
                <w:noProof/>
                <w:webHidden/>
              </w:rPr>
              <w:fldChar w:fldCharType="separate"/>
            </w:r>
            <w:r w:rsidR="00DD1399">
              <w:rPr>
                <w:noProof/>
                <w:webHidden/>
              </w:rPr>
              <w:t>4</w:t>
            </w:r>
            <w:r w:rsidR="00DD1399">
              <w:rPr>
                <w:noProof/>
                <w:webHidden/>
              </w:rPr>
              <w:fldChar w:fldCharType="end"/>
            </w:r>
          </w:hyperlink>
        </w:p>
        <w:p w14:paraId="76E3D2D0" w14:textId="2179D738" w:rsidR="00DD1399" w:rsidRDefault="00000000">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181091" w:history="1">
            <w:r w:rsidR="00DD1399" w:rsidRPr="00CB0C79">
              <w:rPr>
                <w:rStyle w:val="Hyperlink"/>
                <w:rFonts w:eastAsia="SimSun"/>
                <w:b/>
                <w:bCs/>
                <w:noProof/>
                <w:lang w:eastAsia="zh-CN"/>
              </w:rPr>
              <w:t>d.</w:t>
            </w:r>
            <w:r w:rsidR="00DD1399">
              <w:rPr>
                <w:rFonts w:asciiTheme="minorHAnsi" w:eastAsiaTheme="minorEastAsia" w:hAnsiTheme="minorHAnsi" w:cstheme="minorBidi"/>
                <w:noProof/>
                <w:kern w:val="2"/>
                <w:sz w:val="22"/>
                <w:szCs w:val="22"/>
                <w14:ligatures w14:val="standardContextual"/>
              </w:rPr>
              <w:tab/>
            </w:r>
            <w:r w:rsidR="00DD1399" w:rsidRPr="00CB0C79">
              <w:rPr>
                <w:rStyle w:val="Hyperlink"/>
                <w:rFonts w:eastAsia="SimSun"/>
                <w:b/>
                <w:bCs/>
                <w:noProof/>
                <w:lang w:eastAsia="zh-CN"/>
              </w:rPr>
              <w:t>RMS Prop (Root Mean Square)</w:t>
            </w:r>
            <w:r w:rsidR="00DD1399">
              <w:rPr>
                <w:noProof/>
                <w:webHidden/>
              </w:rPr>
              <w:tab/>
            </w:r>
            <w:r w:rsidR="00DD1399">
              <w:rPr>
                <w:noProof/>
                <w:webHidden/>
              </w:rPr>
              <w:fldChar w:fldCharType="begin"/>
            </w:r>
            <w:r w:rsidR="00DD1399">
              <w:rPr>
                <w:noProof/>
                <w:webHidden/>
              </w:rPr>
              <w:instrText xml:space="preserve"> PAGEREF _Toc154181091 \h </w:instrText>
            </w:r>
            <w:r w:rsidR="00DD1399">
              <w:rPr>
                <w:noProof/>
                <w:webHidden/>
              </w:rPr>
            </w:r>
            <w:r w:rsidR="00DD1399">
              <w:rPr>
                <w:noProof/>
                <w:webHidden/>
              </w:rPr>
              <w:fldChar w:fldCharType="separate"/>
            </w:r>
            <w:r w:rsidR="00DD1399">
              <w:rPr>
                <w:noProof/>
                <w:webHidden/>
              </w:rPr>
              <w:t>5</w:t>
            </w:r>
            <w:r w:rsidR="00DD1399">
              <w:rPr>
                <w:noProof/>
                <w:webHidden/>
              </w:rPr>
              <w:fldChar w:fldCharType="end"/>
            </w:r>
          </w:hyperlink>
        </w:p>
        <w:p w14:paraId="1D1B6249" w14:textId="58979877" w:rsidR="00DD1399" w:rsidRDefault="00000000">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181092" w:history="1">
            <w:r w:rsidR="00DD1399" w:rsidRPr="00CB0C79">
              <w:rPr>
                <w:rStyle w:val="Hyperlink"/>
                <w:rFonts w:eastAsia="SimSun"/>
                <w:b/>
                <w:bCs/>
                <w:noProof/>
                <w:lang w:eastAsia="zh-CN"/>
              </w:rPr>
              <w:t>e.</w:t>
            </w:r>
            <w:r w:rsidR="00DD1399">
              <w:rPr>
                <w:rFonts w:asciiTheme="minorHAnsi" w:eastAsiaTheme="minorEastAsia" w:hAnsiTheme="minorHAnsi" w:cstheme="minorBidi"/>
                <w:noProof/>
                <w:kern w:val="2"/>
                <w:sz w:val="22"/>
                <w:szCs w:val="22"/>
                <w14:ligatures w14:val="standardContextual"/>
              </w:rPr>
              <w:tab/>
            </w:r>
            <w:r w:rsidR="00DD1399" w:rsidRPr="00CB0C79">
              <w:rPr>
                <w:rStyle w:val="Hyperlink"/>
                <w:rFonts w:eastAsia="SimSun"/>
                <w:b/>
                <w:bCs/>
                <w:noProof/>
                <w:lang w:eastAsia="zh-CN"/>
              </w:rPr>
              <w:t>Adam (Adaptive Moment Estimation)</w:t>
            </w:r>
            <w:r w:rsidR="00DD1399">
              <w:rPr>
                <w:noProof/>
                <w:webHidden/>
              </w:rPr>
              <w:tab/>
            </w:r>
            <w:r w:rsidR="00DD1399">
              <w:rPr>
                <w:noProof/>
                <w:webHidden/>
              </w:rPr>
              <w:fldChar w:fldCharType="begin"/>
            </w:r>
            <w:r w:rsidR="00DD1399">
              <w:rPr>
                <w:noProof/>
                <w:webHidden/>
              </w:rPr>
              <w:instrText xml:space="preserve"> PAGEREF _Toc154181092 \h </w:instrText>
            </w:r>
            <w:r w:rsidR="00DD1399">
              <w:rPr>
                <w:noProof/>
                <w:webHidden/>
              </w:rPr>
            </w:r>
            <w:r w:rsidR="00DD1399">
              <w:rPr>
                <w:noProof/>
                <w:webHidden/>
              </w:rPr>
              <w:fldChar w:fldCharType="separate"/>
            </w:r>
            <w:r w:rsidR="00DD1399">
              <w:rPr>
                <w:noProof/>
                <w:webHidden/>
              </w:rPr>
              <w:t>6</w:t>
            </w:r>
            <w:r w:rsidR="00DD1399">
              <w:rPr>
                <w:noProof/>
                <w:webHidden/>
              </w:rPr>
              <w:fldChar w:fldCharType="end"/>
            </w:r>
          </w:hyperlink>
        </w:p>
        <w:p w14:paraId="3E965393" w14:textId="23C8E47E" w:rsidR="00DD1399" w:rsidRDefault="00000000">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4181093" w:history="1">
            <w:r w:rsidR="00DD1399" w:rsidRPr="00CB0C79">
              <w:rPr>
                <w:rStyle w:val="Hyperlink"/>
                <w:rFonts w:eastAsia="SimSun"/>
                <w:b/>
                <w:bCs/>
                <w:noProof/>
                <w:lang w:eastAsia="zh-CN"/>
              </w:rPr>
              <w:t>B.</w:t>
            </w:r>
            <w:r w:rsidR="00DD1399">
              <w:rPr>
                <w:rFonts w:asciiTheme="minorHAnsi" w:eastAsiaTheme="minorEastAsia" w:hAnsiTheme="minorHAnsi" w:cstheme="minorBidi"/>
                <w:noProof/>
                <w:kern w:val="2"/>
                <w:sz w:val="22"/>
                <w:szCs w:val="22"/>
                <w14:ligatures w14:val="standardContextual"/>
              </w:rPr>
              <w:tab/>
            </w:r>
            <w:r w:rsidR="00DD1399" w:rsidRPr="00CB0C79">
              <w:rPr>
                <w:rStyle w:val="Hyperlink"/>
                <w:rFonts w:eastAsia="SimSun"/>
                <w:b/>
                <w:bCs/>
                <w:noProof/>
                <w:lang w:eastAsia="zh-CN"/>
              </w:rPr>
              <w:t>CONTINUAL LEARNING AND TEST PRODUCTION</w:t>
            </w:r>
            <w:r w:rsidR="00DD1399">
              <w:rPr>
                <w:noProof/>
                <w:webHidden/>
              </w:rPr>
              <w:tab/>
            </w:r>
            <w:r w:rsidR="00DD1399">
              <w:rPr>
                <w:noProof/>
                <w:webHidden/>
              </w:rPr>
              <w:fldChar w:fldCharType="begin"/>
            </w:r>
            <w:r w:rsidR="00DD1399">
              <w:rPr>
                <w:noProof/>
                <w:webHidden/>
              </w:rPr>
              <w:instrText xml:space="preserve"> PAGEREF _Toc154181093 \h </w:instrText>
            </w:r>
            <w:r w:rsidR="00DD1399">
              <w:rPr>
                <w:noProof/>
                <w:webHidden/>
              </w:rPr>
            </w:r>
            <w:r w:rsidR="00DD1399">
              <w:rPr>
                <w:noProof/>
                <w:webHidden/>
              </w:rPr>
              <w:fldChar w:fldCharType="separate"/>
            </w:r>
            <w:r w:rsidR="00DD1399">
              <w:rPr>
                <w:noProof/>
                <w:webHidden/>
              </w:rPr>
              <w:t>7</w:t>
            </w:r>
            <w:r w:rsidR="00DD1399">
              <w:rPr>
                <w:noProof/>
                <w:webHidden/>
              </w:rPr>
              <w:fldChar w:fldCharType="end"/>
            </w:r>
          </w:hyperlink>
        </w:p>
        <w:p w14:paraId="28110C11" w14:textId="6ADB1D81" w:rsidR="00DD1399"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181094" w:history="1">
            <w:r w:rsidR="00DD1399" w:rsidRPr="00CB0C79">
              <w:rPr>
                <w:rStyle w:val="Hyperlink"/>
                <w:rFonts w:eastAsia="SimSun"/>
                <w:b/>
                <w:bCs/>
                <w:noProof/>
                <w:lang w:eastAsia="zh-CN"/>
              </w:rPr>
              <w:t>1.</w:t>
            </w:r>
            <w:r w:rsidR="00DD1399">
              <w:rPr>
                <w:rFonts w:asciiTheme="minorHAnsi" w:eastAsiaTheme="minorEastAsia" w:hAnsiTheme="minorHAnsi" w:cstheme="minorBidi"/>
                <w:noProof/>
                <w:kern w:val="2"/>
                <w:sz w:val="22"/>
                <w:szCs w:val="22"/>
                <w14:ligatures w14:val="standardContextual"/>
              </w:rPr>
              <w:tab/>
            </w:r>
            <w:r w:rsidR="00DD1399" w:rsidRPr="00CB0C79">
              <w:rPr>
                <w:rStyle w:val="Hyperlink"/>
                <w:rFonts w:eastAsia="SimSun"/>
                <w:b/>
                <w:bCs/>
                <w:noProof/>
                <w:lang w:eastAsia="zh-CN"/>
              </w:rPr>
              <w:t>Continual Learning</w:t>
            </w:r>
            <w:r w:rsidR="00DD1399">
              <w:rPr>
                <w:noProof/>
                <w:webHidden/>
              </w:rPr>
              <w:tab/>
            </w:r>
            <w:r w:rsidR="00DD1399">
              <w:rPr>
                <w:noProof/>
                <w:webHidden/>
              </w:rPr>
              <w:fldChar w:fldCharType="begin"/>
            </w:r>
            <w:r w:rsidR="00DD1399">
              <w:rPr>
                <w:noProof/>
                <w:webHidden/>
              </w:rPr>
              <w:instrText xml:space="preserve"> PAGEREF _Toc154181094 \h </w:instrText>
            </w:r>
            <w:r w:rsidR="00DD1399">
              <w:rPr>
                <w:noProof/>
                <w:webHidden/>
              </w:rPr>
            </w:r>
            <w:r w:rsidR="00DD1399">
              <w:rPr>
                <w:noProof/>
                <w:webHidden/>
              </w:rPr>
              <w:fldChar w:fldCharType="separate"/>
            </w:r>
            <w:r w:rsidR="00DD1399">
              <w:rPr>
                <w:noProof/>
                <w:webHidden/>
              </w:rPr>
              <w:t>7</w:t>
            </w:r>
            <w:r w:rsidR="00DD1399">
              <w:rPr>
                <w:noProof/>
                <w:webHidden/>
              </w:rPr>
              <w:fldChar w:fldCharType="end"/>
            </w:r>
          </w:hyperlink>
        </w:p>
        <w:p w14:paraId="31089D9A" w14:textId="1B4EDA90" w:rsidR="00DD1399" w:rsidRDefault="00000000">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181095" w:history="1">
            <w:r w:rsidR="00DD1399" w:rsidRPr="00CB0C79">
              <w:rPr>
                <w:rStyle w:val="Hyperlink"/>
                <w:rFonts w:eastAsia="SimSun"/>
                <w:b/>
                <w:bCs/>
                <w:noProof/>
                <w:lang w:eastAsia="zh-CN"/>
              </w:rPr>
              <w:t>a.</w:t>
            </w:r>
            <w:r w:rsidR="00DD1399">
              <w:rPr>
                <w:rFonts w:asciiTheme="minorHAnsi" w:eastAsiaTheme="minorEastAsia" w:hAnsiTheme="minorHAnsi" w:cstheme="minorBidi"/>
                <w:noProof/>
                <w:kern w:val="2"/>
                <w:sz w:val="22"/>
                <w:szCs w:val="22"/>
                <w14:ligatures w14:val="standardContextual"/>
              </w:rPr>
              <w:tab/>
            </w:r>
            <w:r w:rsidR="00DD1399" w:rsidRPr="00CB0C79">
              <w:rPr>
                <w:rStyle w:val="Hyperlink"/>
                <w:rFonts w:eastAsia="SimSun"/>
                <w:b/>
                <w:bCs/>
                <w:noProof/>
                <w:lang w:eastAsia="zh-CN"/>
              </w:rPr>
              <w:t>Definition</w:t>
            </w:r>
            <w:r w:rsidR="00DD1399">
              <w:rPr>
                <w:noProof/>
                <w:webHidden/>
              </w:rPr>
              <w:tab/>
            </w:r>
            <w:r w:rsidR="00DD1399">
              <w:rPr>
                <w:noProof/>
                <w:webHidden/>
              </w:rPr>
              <w:fldChar w:fldCharType="begin"/>
            </w:r>
            <w:r w:rsidR="00DD1399">
              <w:rPr>
                <w:noProof/>
                <w:webHidden/>
              </w:rPr>
              <w:instrText xml:space="preserve"> PAGEREF _Toc154181095 \h </w:instrText>
            </w:r>
            <w:r w:rsidR="00DD1399">
              <w:rPr>
                <w:noProof/>
                <w:webHidden/>
              </w:rPr>
            </w:r>
            <w:r w:rsidR="00DD1399">
              <w:rPr>
                <w:noProof/>
                <w:webHidden/>
              </w:rPr>
              <w:fldChar w:fldCharType="separate"/>
            </w:r>
            <w:r w:rsidR="00DD1399">
              <w:rPr>
                <w:noProof/>
                <w:webHidden/>
              </w:rPr>
              <w:t>7</w:t>
            </w:r>
            <w:r w:rsidR="00DD1399">
              <w:rPr>
                <w:noProof/>
                <w:webHidden/>
              </w:rPr>
              <w:fldChar w:fldCharType="end"/>
            </w:r>
          </w:hyperlink>
        </w:p>
        <w:p w14:paraId="3292E3FA" w14:textId="456E6B95" w:rsidR="00DD1399" w:rsidRDefault="00000000">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181096" w:history="1">
            <w:r w:rsidR="00DD1399" w:rsidRPr="00CB0C79">
              <w:rPr>
                <w:rStyle w:val="Hyperlink"/>
                <w:rFonts w:eastAsia="SimSun"/>
                <w:b/>
                <w:bCs/>
                <w:noProof/>
                <w:lang w:eastAsia="zh-CN"/>
              </w:rPr>
              <w:t>b.</w:t>
            </w:r>
            <w:r w:rsidR="00DD1399">
              <w:rPr>
                <w:rFonts w:asciiTheme="minorHAnsi" w:eastAsiaTheme="minorEastAsia" w:hAnsiTheme="minorHAnsi" w:cstheme="minorBidi"/>
                <w:noProof/>
                <w:kern w:val="2"/>
                <w:sz w:val="22"/>
                <w:szCs w:val="22"/>
                <w14:ligatures w14:val="standardContextual"/>
              </w:rPr>
              <w:tab/>
            </w:r>
            <w:r w:rsidR="00DD1399" w:rsidRPr="00CB0C79">
              <w:rPr>
                <w:rStyle w:val="Hyperlink"/>
                <w:rFonts w:eastAsia="SimSun"/>
                <w:b/>
                <w:bCs/>
                <w:noProof/>
                <w:lang w:eastAsia="zh-CN"/>
              </w:rPr>
              <w:t>Types of CML:</w:t>
            </w:r>
            <w:r w:rsidR="00DD1399">
              <w:rPr>
                <w:noProof/>
                <w:webHidden/>
              </w:rPr>
              <w:tab/>
            </w:r>
            <w:r w:rsidR="00DD1399">
              <w:rPr>
                <w:noProof/>
                <w:webHidden/>
              </w:rPr>
              <w:fldChar w:fldCharType="begin"/>
            </w:r>
            <w:r w:rsidR="00DD1399">
              <w:rPr>
                <w:noProof/>
                <w:webHidden/>
              </w:rPr>
              <w:instrText xml:space="preserve"> PAGEREF _Toc154181096 \h </w:instrText>
            </w:r>
            <w:r w:rsidR="00DD1399">
              <w:rPr>
                <w:noProof/>
                <w:webHidden/>
              </w:rPr>
            </w:r>
            <w:r w:rsidR="00DD1399">
              <w:rPr>
                <w:noProof/>
                <w:webHidden/>
              </w:rPr>
              <w:fldChar w:fldCharType="separate"/>
            </w:r>
            <w:r w:rsidR="00DD1399">
              <w:rPr>
                <w:noProof/>
                <w:webHidden/>
              </w:rPr>
              <w:t>7</w:t>
            </w:r>
            <w:r w:rsidR="00DD1399">
              <w:rPr>
                <w:noProof/>
                <w:webHidden/>
              </w:rPr>
              <w:fldChar w:fldCharType="end"/>
            </w:r>
          </w:hyperlink>
        </w:p>
        <w:p w14:paraId="4840CF27" w14:textId="59F91018" w:rsidR="00DD1399" w:rsidRDefault="00000000">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181097" w:history="1">
            <w:r w:rsidR="00DD1399" w:rsidRPr="00CB0C79">
              <w:rPr>
                <w:rStyle w:val="Hyperlink"/>
                <w:rFonts w:eastAsia="SimSun"/>
                <w:b/>
                <w:bCs/>
                <w:noProof/>
                <w:lang w:eastAsia="zh-CN"/>
              </w:rPr>
              <w:t>c.</w:t>
            </w:r>
            <w:r w:rsidR="00DD1399">
              <w:rPr>
                <w:rFonts w:asciiTheme="minorHAnsi" w:eastAsiaTheme="minorEastAsia" w:hAnsiTheme="minorHAnsi" w:cstheme="minorBidi"/>
                <w:noProof/>
                <w:kern w:val="2"/>
                <w:sz w:val="22"/>
                <w:szCs w:val="22"/>
                <w14:ligatures w14:val="standardContextual"/>
              </w:rPr>
              <w:tab/>
            </w:r>
            <w:r w:rsidR="00DD1399" w:rsidRPr="00CB0C79">
              <w:rPr>
                <w:rStyle w:val="Hyperlink"/>
                <w:rFonts w:eastAsia="SimSun"/>
                <w:b/>
                <w:bCs/>
                <w:noProof/>
                <w:lang w:eastAsia="zh-CN"/>
              </w:rPr>
              <w:t>CML Process:</w:t>
            </w:r>
            <w:r w:rsidR="00DD1399">
              <w:rPr>
                <w:noProof/>
                <w:webHidden/>
              </w:rPr>
              <w:tab/>
            </w:r>
            <w:r w:rsidR="00DD1399">
              <w:rPr>
                <w:noProof/>
                <w:webHidden/>
              </w:rPr>
              <w:fldChar w:fldCharType="begin"/>
            </w:r>
            <w:r w:rsidR="00DD1399">
              <w:rPr>
                <w:noProof/>
                <w:webHidden/>
              </w:rPr>
              <w:instrText xml:space="preserve"> PAGEREF _Toc154181097 \h </w:instrText>
            </w:r>
            <w:r w:rsidR="00DD1399">
              <w:rPr>
                <w:noProof/>
                <w:webHidden/>
              </w:rPr>
            </w:r>
            <w:r w:rsidR="00DD1399">
              <w:rPr>
                <w:noProof/>
                <w:webHidden/>
              </w:rPr>
              <w:fldChar w:fldCharType="separate"/>
            </w:r>
            <w:r w:rsidR="00DD1399">
              <w:rPr>
                <w:noProof/>
                <w:webHidden/>
              </w:rPr>
              <w:t>7</w:t>
            </w:r>
            <w:r w:rsidR="00DD1399">
              <w:rPr>
                <w:noProof/>
                <w:webHidden/>
              </w:rPr>
              <w:fldChar w:fldCharType="end"/>
            </w:r>
          </w:hyperlink>
        </w:p>
        <w:p w14:paraId="7957E321" w14:textId="2BC0739B" w:rsidR="00DD1399" w:rsidRDefault="00000000">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181098" w:history="1">
            <w:r w:rsidR="00DD1399" w:rsidRPr="00CB0C79">
              <w:rPr>
                <w:rStyle w:val="Hyperlink"/>
                <w:rFonts w:eastAsia="SimSun"/>
                <w:b/>
                <w:bCs/>
                <w:noProof/>
                <w:lang w:eastAsia="zh-CN"/>
              </w:rPr>
              <w:t>d.</w:t>
            </w:r>
            <w:r w:rsidR="00DD1399">
              <w:rPr>
                <w:rFonts w:asciiTheme="minorHAnsi" w:eastAsiaTheme="minorEastAsia" w:hAnsiTheme="minorHAnsi" w:cstheme="minorBidi"/>
                <w:noProof/>
                <w:kern w:val="2"/>
                <w:sz w:val="22"/>
                <w:szCs w:val="22"/>
                <w14:ligatures w14:val="standardContextual"/>
              </w:rPr>
              <w:tab/>
            </w:r>
            <w:r w:rsidR="00DD1399" w:rsidRPr="00CB0C79">
              <w:rPr>
                <w:rStyle w:val="Hyperlink"/>
                <w:rFonts w:eastAsia="SimSun"/>
                <w:b/>
                <w:bCs/>
                <w:noProof/>
                <w:lang w:eastAsia="zh-CN"/>
              </w:rPr>
              <w:t>Advantages and limitation of CML</w:t>
            </w:r>
            <w:r w:rsidR="00DD1399">
              <w:rPr>
                <w:noProof/>
                <w:webHidden/>
              </w:rPr>
              <w:tab/>
            </w:r>
            <w:r w:rsidR="00DD1399">
              <w:rPr>
                <w:noProof/>
                <w:webHidden/>
              </w:rPr>
              <w:fldChar w:fldCharType="begin"/>
            </w:r>
            <w:r w:rsidR="00DD1399">
              <w:rPr>
                <w:noProof/>
                <w:webHidden/>
              </w:rPr>
              <w:instrText xml:space="preserve"> PAGEREF _Toc154181098 \h </w:instrText>
            </w:r>
            <w:r w:rsidR="00DD1399">
              <w:rPr>
                <w:noProof/>
                <w:webHidden/>
              </w:rPr>
            </w:r>
            <w:r w:rsidR="00DD1399">
              <w:rPr>
                <w:noProof/>
                <w:webHidden/>
              </w:rPr>
              <w:fldChar w:fldCharType="separate"/>
            </w:r>
            <w:r w:rsidR="00DD1399">
              <w:rPr>
                <w:noProof/>
                <w:webHidden/>
              </w:rPr>
              <w:t>8</w:t>
            </w:r>
            <w:r w:rsidR="00DD1399">
              <w:rPr>
                <w:noProof/>
                <w:webHidden/>
              </w:rPr>
              <w:fldChar w:fldCharType="end"/>
            </w:r>
          </w:hyperlink>
        </w:p>
        <w:p w14:paraId="3BB172A2" w14:textId="0C3AE5ED" w:rsidR="00DD1399" w:rsidRDefault="00000000">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181099" w:history="1">
            <w:r w:rsidR="00DD1399" w:rsidRPr="00CB0C79">
              <w:rPr>
                <w:rStyle w:val="Hyperlink"/>
                <w:rFonts w:eastAsia="SimSun"/>
                <w:b/>
                <w:bCs/>
                <w:noProof/>
                <w:lang w:eastAsia="zh-CN"/>
              </w:rPr>
              <w:t>2.</w:t>
            </w:r>
            <w:r w:rsidR="00DD1399">
              <w:rPr>
                <w:rFonts w:asciiTheme="minorHAnsi" w:eastAsiaTheme="minorEastAsia" w:hAnsiTheme="minorHAnsi" w:cstheme="minorBidi"/>
                <w:noProof/>
                <w:kern w:val="2"/>
                <w:sz w:val="22"/>
                <w:szCs w:val="22"/>
                <w14:ligatures w14:val="standardContextual"/>
              </w:rPr>
              <w:tab/>
            </w:r>
            <w:r w:rsidR="00DD1399" w:rsidRPr="00CB0C79">
              <w:rPr>
                <w:rStyle w:val="Hyperlink"/>
                <w:rFonts w:eastAsia="SimSun"/>
                <w:b/>
                <w:bCs/>
                <w:noProof/>
                <w:lang w:eastAsia="zh-CN"/>
              </w:rPr>
              <w:t>Test Production</w:t>
            </w:r>
            <w:r w:rsidR="00DD1399">
              <w:rPr>
                <w:noProof/>
                <w:webHidden/>
              </w:rPr>
              <w:tab/>
            </w:r>
            <w:r w:rsidR="00DD1399">
              <w:rPr>
                <w:noProof/>
                <w:webHidden/>
              </w:rPr>
              <w:fldChar w:fldCharType="begin"/>
            </w:r>
            <w:r w:rsidR="00DD1399">
              <w:rPr>
                <w:noProof/>
                <w:webHidden/>
              </w:rPr>
              <w:instrText xml:space="preserve"> PAGEREF _Toc154181099 \h </w:instrText>
            </w:r>
            <w:r w:rsidR="00DD1399">
              <w:rPr>
                <w:noProof/>
                <w:webHidden/>
              </w:rPr>
            </w:r>
            <w:r w:rsidR="00DD1399">
              <w:rPr>
                <w:noProof/>
                <w:webHidden/>
              </w:rPr>
              <w:fldChar w:fldCharType="separate"/>
            </w:r>
            <w:r w:rsidR="00DD1399">
              <w:rPr>
                <w:noProof/>
                <w:webHidden/>
              </w:rPr>
              <w:t>9</w:t>
            </w:r>
            <w:r w:rsidR="00DD1399">
              <w:rPr>
                <w:noProof/>
                <w:webHidden/>
              </w:rPr>
              <w:fldChar w:fldCharType="end"/>
            </w:r>
          </w:hyperlink>
        </w:p>
        <w:p w14:paraId="21877E41" w14:textId="72AFC558" w:rsidR="00DD1399" w:rsidRDefault="00000000">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181100" w:history="1">
            <w:r w:rsidR="00DD1399" w:rsidRPr="00CB0C79">
              <w:rPr>
                <w:rStyle w:val="Hyperlink"/>
                <w:rFonts w:eastAsia="SimSun"/>
                <w:b/>
                <w:bCs/>
                <w:noProof/>
                <w:lang w:eastAsia="zh-CN"/>
              </w:rPr>
              <w:t>a.</w:t>
            </w:r>
            <w:r w:rsidR="00DD1399">
              <w:rPr>
                <w:rFonts w:asciiTheme="minorHAnsi" w:eastAsiaTheme="minorEastAsia" w:hAnsiTheme="minorHAnsi" w:cstheme="minorBidi"/>
                <w:noProof/>
                <w:kern w:val="2"/>
                <w:sz w:val="22"/>
                <w:szCs w:val="22"/>
                <w14:ligatures w14:val="standardContextual"/>
              </w:rPr>
              <w:tab/>
            </w:r>
            <w:r w:rsidR="00DD1399" w:rsidRPr="00CB0C79">
              <w:rPr>
                <w:rStyle w:val="Hyperlink"/>
                <w:rFonts w:eastAsia="SimSun"/>
                <w:b/>
                <w:bCs/>
                <w:noProof/>
                <w:lang w:eastAsia="zh-CN"/>
              </w:rPr>
              <w:t>Introduction</w:t>
            </w:r>
            <w:r w:rsidR="00DD1399">
              <w:rPr>
                <w:noProof/>
                <w:webHidden/>
              </w:rPr>
              <w:tab/>
            </w:r>
            <w:r w:rsidR="00DD1399">
              <w:rPr>
                <w:noProof/>
                <w:webHidden/>
              </w:rPr>
              <w:fldChar w:fldCharType="begin"/>
            </w:r>
            <w:r w:rsidR="00DD1399">
              <w:rPr>
                <w:noProof/>
                <w:webHidden/>
              </w:rPr>
              <w:instrText xml:space="preserve"> PAGEREF _Toc154181100 \h </w:instrText>
            </w:r>
            <w:r w:rsidR="00DD1399">
              <w:rPr>
                <w:noProof/>
                <w:webHidden/>
              </w:rPr>
            </w:r>
            <w:r w:rsidR="00DD1399">
              <w:rPr>
                <w:noProof/>
                <w:webHidden/>
              </w:rPr>
              <w:fldChar w:fldCharType="separate"/>
            </w:r>
            <w:r w:rsidR="00DD1399">
              <w:rPr>
                <w:noProof/>
                <w:webHidden/>
              </w:rPr>
              <w:t>9</w:t>
            </w:r>
            <w:r w:rsidR="00DD1399">
              <w:rPr>
                <w:noProof/>
                <w:webHidden/>
              </w:rPr>
              <w:fldChar w:fldCharType="end"/>
            </w:r>
          </w:hyperlink>
        </w:p>
        <w:p w14:paraId="66034F70" w14:textId="7F07D579" w:rsidR="00DD1399" w:rsidRDefault="00000000">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181101" w:history="1">
            <w:r w:rsidR="00DD1399" w:rsidRPr="00CB0C79">
              <w:rPr>
                <w:rStyle w:val="Hyperlink"/>
                <w:rFonts w:eastAsia="SimSun"/>
                <w:b/>
                <w:bCs/>
                <w:noProof/>
                <w:lang w:eastAsia="zh-CN"/>
              </w:rPr>
              <w:t>b.</w:t>
            </w:r>
            <w:r w:rsidR="00DD1399">
              <w:rPr>
                <w:rFonts w:asciiTheme="minorHAnsi" w:eastAsiaTheme="minorEastAsia" w:hAnsiTheme="minorHAnsi" w:cstheme="minorBidi"/>
                <w:noProof/>
                <w:kern w:val="2"/>
                <w:sz w:val="22"/>
                <w:szCs w:val="22"/>
                <w14:ligatures w14:val="standardContextual"/>
              </w:rPr>
              <w:tab/>
            </w:r>
            <w:r w:rsidR="00DD1399" w:rsidRPr="00CB0C79">
              <w:rPr>
                <w:rStyle w:val="Hyperlink"/>
                <w:rFonts w:eastAsia="SimSun"/>
                <w:b/>
                <w:bCs/>
                <w:noProof/>
                <w:lang w:eastAsia="zh-CN"/>
              </w:rPr>
              <w:t>Why Test Production?</w:t>
            </w:r>
            <w:r w:rsidR="00DD1399">
              <w:rPr>
                <w:noProof/>
                <w:webHidden/>
              </w:rPr>
              <w:tab/>
            </w:r>
            <w:r w:rsidR="00DD1399">
              <w:rPr>
                <w:noProof/>
                <w:webHidden/>
              </w:rPr>
              <w:fldChar w:fldCharType="begin"/>
            </w:r>
            <w:r w:rsidR="00DD1399">
              <w:rPr>
                <w:noProof/>
                <w:webHidden/>
              </w:rPr>
              <w:instrText xml:space="preserve"> PAGEREF _Toc154181101 \h </w:instrText>
            </w:r>
            <w:r w:rsidR="00DD1399">
              <w:rPr>
                <w:noProof/>
                <w:webHidden/>
              </w:rPr>
            </w:r>
            <w:r w:rsidR="00DD1399">
              <w:rPr>
                <w:noProof/>
                <w:webHidden/>
              </w:rPr>
              <w:fldChar w:fldCharType="separate"/>
            </w:r>
            <w:r w:rsidR="00DD1399">
              <w:rPr>
                <w:noProof/>
                <w:webHidden/>
              </w:rPr>
              <w:t>9</w:t>
            </w:r>
            <w:r w:rsidR="00DD1399">
              <w:rPr>
                <w:noProof/>
                <w:webHidden/>
              </w:rPr>
              <w:fldChar w:fldCharType="end"/>
            </w:r>
          </w:hyperlink>
        </w:p>
        <w:p w14:paraId="280B7500" w14:textId="3B32DDD7" w:rsidR="00DD1399" w:rsidRDefault="00000000">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181102" w:history="1">
            <w:r w:rsidR="00DD1399" w:rsidRPr="00CB0C79">
              <w:rPr>
                <w:rStyle w:val="Hyperlink"/>
                <w:rFonts w:eastAsia="SimSun"/>
                <w:b/>
                <w:bCs/>
                <w:noProof/>
                <w:lang w:eastAsia="zh-CN"/>
              </w:rPr>
              <w:t>c.</w:t>
            </w:r>
            <w:r w:rsidR="00DD1399">
              <w:rPr>
                <w:rFonts w:asciiTheme="minorHAnsi" w:eastAsiaTheme="minorEastAsia" w:hAnsiTheme="minorHAnsi" w:cstheme="minorBidi"/>
                <w:noProof/>
                <w:kern w:val="2"/>
                <w:sz w:val="22"/>
                <w:szCs w:val="22"/>
                <w14:ligatures w14:val="standardContextual"/>
              </w:rPr>
              <w:tab/>
            </w:r>
            <w:r w:rsidR="00DD1399" w:rsidRPr="00CB0C79">
              <w:rPr>
                <w:rStyle w:val="Hyperlink"/>
                <w:rFonts w:eastAsia="SimSun"/>
                <w:b/>
                <w:bCs/>
                <w:noProof/>
                <w:lang w:eastAsia="zh-CN"/>
              </w:rPr>
              <w:t>Key concepts in Test Production</w:t>
            </w:r>
            <w:r w:rsidR="00DD1399">
              <w:rPr>
                <w:noProof/>
                <w:webHidden/>
              </w:rPr>
              <w:tab/>
            </w:r>
            <w:r w:rsidR="00DD1399">
              <w:rPr>
                <w:noProof/>
                <w:webHidden/>
              </w:rPr>
              <w:fldChar w:fldCharType="begin"/>
            </w:r>
            <w:r w:rsidR="00DD1399">
              <w:rPr>
                <w:noProof/>
                <w:webHidden/>
              </w:rPr>
              <w:instrText xml:space="preserve"> PAGEREF _Toc154181102 \h </w:instrText>
            </w:r>
            <w:r w:rsidR="00DD1399">
              <w:rPr>
                <w:noProof/>
                <w:webHidden/>
              </w:rPr>
            </w:r>
            <w:r w:rsidR="00DD1399">
              <w:rPr>
                <w:noProof/>
                <w:webHidden/>
              </w:rPr>
              <w:fldChar w:fldCharType="separate"/>
            </w:r>
            <w:r w:rsidR="00DD1399">
              <w:rPr>
                <w:noProof/>
                <w:webHidden/>
              </w:rPr>
              <w:t>10</w:t>
            </w:r>
            <w:r w:rsidR="00DD1399">
              <w:rPr>
                <w:noProof/>
                <w:webHidden/>
              </w:rPr>
              <w:fldChar w:fldCharType="end"/>
            </w:r>
          </w:hyperlink>
        </w:p>
        <w:p w14:paraId="5A943766" w14:textId="0C747E60" w:rsidR="00DD1399" w:rsidRDefault="00000000">
          <w:pPr>
            <w:pStyle w:val="TOC3"/>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181103" w:history="1">
            <w:r w:rsidR="00DD1399" w:rsidRPr="00CB0C79">
              <w:rPr>
                <w:rStyle w:val="Hyperlink"/>
                <w:rFonts w:eastAsia="SimSun"/>
                <w:b/>
                <w:bCs/>
                <w:noProof/>
                <w:lang w:eastAsia="zh-CN"/>
              </w:rPr>
              <w:t>d.</w:t>
            </w:r>
            <w:r w:rsidR="00DD1399">
              <w:rPr>
                <w:rFonts w:asciiTheme="minorHAnsi" w:eastAsiaTheme="minorEastAsia" w:hAnsiTheme="minorHAnsi" w:cstheme="minorBidi"/>
                <w:noProof/>
                <w:kern w:val="2"/>
                <w:sz w:val="22"/>
                <w:szCs w:val="22"/>
                <w14:ligatures w14:val="standardContextual"/>
              </w:rPr>
              <w:tab/>
            </w:r>
            <w:r w:rsidR="00DD1399" w:rsidRPr="00CB0C79">
              <w:rPr>
                <w:rStyle w:val="Hyperlink"/>
                <w:rFonts w:eastAsia="SimSun"/>
                <w:b/>
                <w:bCs/>
                <w:noProof/>
                <w:lang w:eastAsia="zh-CN"/>
              </w:rPr>
              <w:t>Approachs to Test Production</w:t>
            </w:r>
            <w:r w:rsidR="00DD1399">
              <w:rPr>
                <w:noProof/>
                <w:webHidden/>
              </w:rPr>
              <w:tab/>
            </w:r>
            <w:r w:rsidR="00DD1399">
              <w:rPr>
                <w:noProof/>
                <w:webHidden/>
              </w:rPr>
              <w:fldChar w:fldCharType="begin"/>
            </w:r>
            <w:r w:rsidR="00DD1399">
              <w:rPr>
                <w:noProof/>
                <w:webHidden/>
              </w:rPr>
              <w:instrText xml:space="preserve"> PAGEREF _Toc154181103 \h </w:instrText>
            </w:r>
            <w:r w:rsidR="00DD1399">
              <w:rPr>
                <w:noProof/>
                <w:webHidden/>
              </w:rPr>
            </w:r>
            <w:r w:rsidR="00DD1399">
              <w:rPr>
                <w:noProof/>
                <w:webHidden/>
              </w:rPr>
              <w:fldChar w:fldCharType="separate"/>
            </w:r>
            <w:r w:rsidR="00DD1399">
              <w:rPr>
                <w:noProof/>
                <w:webHidden/>
              </w:rPr>
              <w:t>10</w:t>
            </w:r>
            <w:r w:rsidR="00DD1399">
              <w:rPr>
                <w:noProof/>
                <w:webHidden/>
              </w:rPr>
              <w:fldChar w:fldCharType="end"/>
            </w:r>
          </w:hyperlink>
        </w:p>
        <w:p w14:paraId="031E18F4" w14:textId="3D3B9A10" w:rsidR="00DD1399" w:rsidRDefault="00000000">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4181104" w:history="1">
            <w:r w:rsidR="00DD1399" w:rsidRPr="00CB0C79">
              <w:rPr>
                <w:rStyle w:val="Hyperlink"/>
                <w:rFonts w:eastAsia="SimSun"/>
                <w:b/>
                <w:bCs/>
                <w:noProof/>
                <w:lang w:eastAsia="zh-CN"/>
              </w:rPr>
              <w:t>C.</w:t>
            </w:r>
            <w:r w:rsidR="00DD1399">
              <w:rPr>
                <w:rFonts w:asciiTheme="minorHAnsi" w:eastAsiaTheme="minorEastAsia" w:hAnsiTheme="minorHAnsi" w:cstheme="minorBidi"/>
                <w:noProof/>
                <w:kern w:val="2"/>
                <w:sz w:val="22"/>
                <w:szCs w:val="22"/>
                <w14:ligatures w14:val="standardContextual"/>
              </w:rPr>
              <w:tab/>
            </w:r>
            <w:r w:rsidR="00DD1399" w:rsidRPr="00CB0C79">
              <w:rPr>
                <w:rStyle w:val="Hyperlink"/>
                <w:rFonts w:eastAsia="SimSun"/>
                <w:b/>
                <w:bCs/>
                <w:noProof/>
                <w:lang w:eastAsia="zh-CN"/>
              </w:rPr>
              <w:t>Reference</w:t>
            </w:r>
            <w:r w:rsidR="00DD1399">
              <w:rPr>
                <w:noProof/>
                <w:webHidden/>
              </w:rPr>
              <w:tab/>
            </w:r>
            <w:r w:rsidR="00DD1399">
              <w:rPr>
                <w:noProof/>
                <w:webHidden/>
              </w:rPr>
              <w:fldChar w:fldCharType="begin"/>
            </w:r>
            <w:r w:rsidR="00DD1399">
              <w:rPr>
                <w:noProof/>
                <w:webHidden/>
              </w:rPr>
              <w:instrText xml:space="preserve"> PAGEREF _Toc154181104 \h </w:instrText>
            </w:r>
            <w:r w:rsidR="00DD1399">
              <w:rPr>
                <w:noProof/>
                <w:webHidden/>
              </w:rPr>
            </w:r>
            <w:r w:rsidR="00DD1399">
              <w:rPr>
                <w:noProof/>
                <w:webHidden/>
              </w:rPr>
              <w:fldChar w:fldCharType="separate"/>
            </w:r>
            <w:r w:rsidR="00DD1399">
              <w:rPr>
                <w:noProof/>
                <w:webHidden/>
              </w:rPr>
              <w:t>11</w:t>
            </w:r>
            <w:r w:rsidR="00DD1399">
              <w:rPr>
                <w:noProof/>
                <w:webHidden/>
              </w:rPr>
              <w:fldChar w:fldCharType="end"/>
            </w:r>
          </w:hyperlink>
        </w:p>
        <w:p w14:paraId="1CE61C2C" w14:textId="32923D44" w:rsidR="00DD1399" w:rsidRDefault="00DD1399">
          <w:r>
            <w:rPr>
              <w:b/>
              <w:bCs/>
              <w:noProof/>
            </w:rPr>
            <w:fldChar w:fldCharType="end"/>
          </w:r>
        </w:p>
      </w:sdtContent>
    </w:sdt>
    <w:p w14:paraId="625AE54C" w14:textId="5CA080F3" w:rsidR="00933AA9" w:rsidRPr="00692AFC" w:rsidRDefault="00933AA9">
      <w:pPr>
        <w:rPr>
          <w:lang w:val="en-US"/>
        </w:rPr>
      </w:pPr>
    </w:p>
    <w:p w14:paraId="541B891F" w14:textId="77777777" w:rsidR="0007349B" w:rsidRPr="00C4584C" w:rsidRDefault="0007349B">
      <w:pPr>
        <w:pStyle w:val="Chng"/>
        <w:jc w:val="center"/>
      </w:pPr>
    </w:p>
    <w:p w14:paraId="3F685569" w14:textId="77777777" w:rsidR="0007349B" w:rsidRPr="00051F1A" w:rsidRDefault="00051F1A" w:rsidP="00DA1D65">
      <w:pPr>
        <w:rPr>
          <w:rFonts w:eastAsia="SimSun"/>
          <w:lang w:eastAsia="zh-CN"/>
        </w:rPr>
      </w:pPr>
      <w:r>
        <w:br w:type="page"/>
      </w:r>
    </w:p>
    <w:p w14:paraId="6C312B4F" w14:textId="11D7316B" w:rsidR="00692AFC" w:rsidRPr="00127E2E" w:rsidRDefault="00692AFC" w:rsidP="00DD1399">
      <w:pPr>
        <w:pStyle w:val="ListParagraph"/>
        <w:numPr>
          <w:ilvl w:val="0"/>
          <w:numId w:val="27"/>
        </w:numPr>
        <w:tabs>
          <w:tab w:val="left" w:pos="1189"/>
        </w:tabs>
        <w:outlineLvl w:val="0"/>
        <w:rPr>
          <w:rFonts w:eastAsia="SimSun"/>
          <w:b/>
          <w:bCs/>
          <w:sz w:val="36"/>
          <w:szCs w:val="36"/>
          <w:lang w:eastAsia="zh-CN"/>
        </w:rPr>
      </w:pPr>
      <w:bookmarkStart w:id="2" w:name="_Toc154181085"/>
      <w:r w:rsidRPr="00127E2E">
        <w:rPr>
          <w:rFonts w:eastAsia="SimSun"/>
          <w:b/>
          <w:bCs/>
          <w:sz w:val="36"/>
          <w:szCs w:val="36"/>
          <w:lang w:eastAsia="zh-CN"/>
        </w:rPr>
        <w:lastRenderedPageBreak/>
        <w:t>OPTIMIZER IN MACHINE LEARNING</w:t>
      </w:r>
      <w:bookmarkEnd w:id="2"/>
    </w:p>
    <w:p w14:paraId="22F36325" w14:textId="4039FF33" w:rsidR="00692AFC" w:rsidRPr="00127E2E" w:rsidRDefault="00692AFC" w:rsidP="00DD1399">
      <w:pPr>
        <w:pStyle w:val="ListParagraph"/>
        <w:numPr>
          <w:ilvl w:val="0"/>
          <w:numId w:val="28"/>
        </w:numPr>
        <w:tabs>
          <w:tab w:val="left" w:pos="1189"/>
        </w:tabs>
        <w:outlineLvl w:val="1"/>
        <w:rPr>
          <w:rFonts w:eastAsia="SimSun"/>
          <w:b/>
          <w:bCs/>
          <w:sz w:val="30"/>
          <w:szCs w:val="30"/>
          <w:lang w:eastAsia="zh-CN"/>
        </w:rPr>
      </w:pPr>
      <w:bookmarkStart w:id="3" w:name="_Toc154181086"/>
      <w:r w:rsidRPr="00127E2E">
        <w:rPr>
          <w:rFonts w:eastAsia="SimSun"/>
          <w:b/>
          <w:bCs/>
          <w:sz w:val="30"/>
          <w:szCs w:val="30"/>
          <w:lang w:eastAsia="zh-CN"/>
        </w:rPr>
        <w:t>What is an Optimizer in ML?</w:t>
      </w:r>
      <w:bookmarkEnd w:id="3"/>
    </w:p>
    <w:p w14:paraId="26DADE82" w14:textId="3D98BD39" w:rsidR="00127E2E" w:rsidRDefault="00437128" w:rsidP="00437128">
      <w:pPr>
        <w:pStyle w:val="ListParagraph"/>
        <w:numPr>
          <w:ilvl w:val="0"/>
          <w:numId w:val="30"/>
        </w:numPr>
        <w:spacing w:before="120" w:after="120"/>
        <w:contextualSpacing w:val="0"/>
        <w:rPr>
          <w:rFonts w:eastAsia="SimSun"/>
          <w:sz w:val="26"/>
          <w:szCs w:val="26"/>
          <w:lang w:eastAsia="zh-CN"/>
        </w:rPr>
      </w:pPr>
      <w:r>
        <w:rPr>
          <w:noProof/>
        </w:rPr>
        <w:drawing>
          <wp:anchor distT="0" distB="0" distL="114300" distR="114300" simplePos="0" relativeHeight="251658240" behindDoc="0" locked="0" layoutInCell="1" allowOverlap="1" wp14:anchorId="6D0ED09B" wp14:editId="27A01A96">
            <wp:simplePos x="0" y="0"/>
            <wp:positionH relativeFrom="column">
              <wp:posOffset>173941</wp:posOffset>
            </wp:positionH>
            <wp:positionV relativeFrom="paragraph">
              <wp:posOffset>909320</wp:posOffset>
            </wp:positionV>
            <wp:extent cx="5791835" cy="2456180"/>
            <wp:effectExtent l="0" t="0" r="0" b="1270"/>
            <wp:wrapTopAndBottom/>
            <wp:docPr id="71052130" name="Picture 1" descr="Optimization for Deep Learning Highlights in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ation for Deep Learning Highlights in 20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1835" cy="2456180"/>
                    </a:xfrm>
                    <a:prstGeom prst="rect">
                      <a:avLst/>
                    </a:prstGeom>
                    <a:noFill/>
                    <a:ln>
                      <a:noFill/>
                    </a:ln>
                  </pic:spPr>
                </pic:pic>
              </a:graphicData>
            </a:graphic>
          </wp:anchor>
        </w:drawing>
      </w:r>
      <w:r w:rsidR="00127E2E" w:rsidRPr="00127E2E">
        <w:rPr>
          <w:rFonts w:eastAsia="SimSun"/>
          <w:sz w:val="26"/>
          <w:szCs w:val="26"/>
          <w:lang w:eastAsia="zh-CN"/>
        </w:rPr>
        <w:t>An optimizer is a crucial part of machine learning that modifies a model's parameters to decrease error or increase learning algorithm performance. Because it optimizes the model's weights and biases depending on the input data, it is essential to the training process.</w:t>
      </w:r>
    </w:p>
    <w:p w14:paraId="0E3FA6E6" w14:textId="51AB8EF9" w:rsidR="00437128" w:rsidRDefault="00437128" w:rsidP="00437128">
      <w:pPr>
        <w:pStyle w:val="ListParagraph"/>
        <w:numPr>
          <w:ilvl w:val="0"/>
          <w:numId w:val="30"/>
        </w:numPr>
        <w:spacing w:before="120" w:after="120"/>
        <w:contextualSpacing w:val="0"/>
        <w:rPr>
          <w:rFonts w:eastAsia="SimSun"/>
          <w:sz w:val="26"/>
          <w:szCs w:val="26"/>
          <w:lang w:eastAsia="zh-CN"/>
        </w:rPr>
      </w:pPr>
    </w:p>
    <w:p w14:paraId="54337AC4" w14:textId="77777777" w:rsidR="00437128" w:rsidRDefault="00127E2E" w:rsidP="00437128">
      <w:pPr>
        <w:pStyle w:val="ListParagraph"/>
        <w:numPr>
          <w:ilvl w:val="0"/>
          <w:numId w:val="30"/>
        </w:numPr>
        <w:spacing w:before="120" w:after="120"/>
        <w:contextualSpacing w:val="0"/>
        <w:rPr>
          <w:rFonts w:eastAsia="SimSun"/>
          <w:sz w:val="26"/>
          <w:szCs w:val="26"/>
          <w:lang w:eastAsia="zh-CN"/>
        </w:rPr>
      </w:pPr>
      <w:r w:rsidRPr="00127E2E">
        <w:rPr>
          <w:rFonts w:eastAsia="SimSun"/>
          <w:sz w:val="26"/>
          <w:szCs w:val="26"/>
          <w:lang w:eastAsia="zh-CN"/>
        </w:rPr>
        <w:t>An optimizer seeks to determine the ideal combination of parameters that minimizes the loss function, which measures the error between the model's predicted and actual values. The optimizer leads the model towards convergence—where the loss is reduced and the model begins producing correct predictions—by iteratively changing the parameters.</w:t>
      </w:r>
    </w:p>
    <w:p w14:paraId="7FE059D3" w14:textId="77777777" w:rsidR="00542DE5" w:rsidRDefault="00437128" w:rsidP="00542DE5">
      <w:pPr>
        <w:pStyle w:val="ListParagraph"/>
        <w:numPr>
          <w:ilvl w:val="0"/>
          <w:numId w:val="30"/>
        </w:numPr>
        <w:spacing w:before="120" w:after="120"/>
        <w:contextualSpacing w:val="0"/>
        <w:rPr>
          <w:rFonts w:eastAsia="SimSun"/>
          <w:sz w:val="26"/>
          <w:szCs w:val="26"/>
          <w:lang w:eastAsia="zh-CN"/>
        </w:rPr>
      </w:pPr>
      <w:r w:rsidRPr="00437128">
        <w:rPr>
          <w:rFonts w:eastAsia="SimSun"/>
          <w:sz w:val="26"/>
          <w:szCs w:val="26"/>
          <w:lang w:eastAsia="zh-CN"/>
        </w:rPr>
        <w:t>The process of optimization might be compared to navigating a complicated landscape with many peaks and valleys, where each peak represents a distinct model parameter configuration. Finding the global or local minimum, which denotes the ideal model configuration, is the optimizer's task.</w:t>
      </w:r>
    </w:p>
    <w:p w14:paraId="4AD9D59D" w14:textId="77777777" w:rsidR="00542DE5" w:rsidRDefault="00542DE5" w:rsidP="00DD1399">
      <w:pPr>
        <w:pStyle w:val="ListParagraph"/>
        <w:numPr>
          <w:ilvl w:val="0"/>
          <w:numId w:val="28"/>
        </w:numPr>
        <w:spacing w:before="120" w:after="120"/>
        <w:outlineLvl w:val="1"/>
        <w:rPr>
          <w:rFonts w:eastAsia="SimSun"/>
          <w:b/>
          <w:bCs/>
          <w:sz w:val="26"/>
          <w:szCs w:val="26"/>
          <w:lang w:eastAsia="zh-CN"/>
        </w:rPr>
      </w:pPr>
      <w:bookmarkStart w:id="4" w:name="_Toc154181087"/>
      <w:r w:rsidRPr="00542DE5">
        <w:rPr>
          <w:rFonts w:eastAsia="SimSun"/>
          <w:b/>
          <w:bCs/>
          <w:sz w:val="28"/>
          <w:szCs w:val="28"/>
          <w:lang w:eastAsia="zh-CN"/>
        </w:rPr>
        <w:t>Popular Optimizers in ML</w:t>
      </w:r>
      <w:bookmarkEnd w:id="4"/>
    </w:p>
    <w:p w14:paraId="40D18491" w14:textId="3BF3B8AF" w:rsidR="00C12B52" w:rsidRDefault="00542DE5" w:rsidP="00DD1399">
      <w:pPr>
        <w:pStyle w:val="ListParagraph"/>
        <w:numPr>
          <w:ilvl w:val="0"/>
          <w:numId w:val="31"/>
        </w:numPr>
        <w:spacing w:before="120" w:after="120"/>
        <w:ind w:firstLine="0"/>
        <w:outlineLvl w:val="2"/>
        <w:rPr>
          <w:rFonts w:eastAsia="SimSun"/>
          <w:b/>
          <w:bCs/>
          <w:sz w:val="26"/>
          <w:szCs w:val="26"/>
          <w:lang w:eastAsia="zh-CN"/>
        </w:rPr>
      </w:pPr>
      <w:bookmarkStart w:id="5" w:name="_Toc154181088"/>
      <w:r>
        <w:rPr>
          <w:rFonts w:eastAsia="SimSun"/>
          <w:b/>
          <w:bCs/>
          <w:sz w:val="26"/>
          <w:szCs w:val="26"/>
          <w:lang w:eastAsia="zh-CN"/>
        </w:rPr>
        <w:t>Gradient D</w:t>
      </w:r>
      <w:r w:rsidR="00C12B52">
        <w:rPr>
          <w:rFonts w:eastAsia="SimSun"/>
          <w:b/>
          <w:bCs/>
          <w:sz w:val="26"/>
          <w:szCs w:val="26"/>
          <w:lang w:eastAsia="zh-CN"/>
        </w:rPr>
        <w:t>escent</w:t>
      </w:r>
      <w:r w:rsidR="00EA2FC7">
        <w:rPr>
          <w:rFonts w:eastAsia="SimSun"/>
          <w:b/>
          <w:bCs/>
          <w:sz w:val="26"/>
          <w:szCs w:val="26"/>
          <w:lang w:eastAsia="zh-CN"/>
        </w:rPr>
        <w:t xml:space="preserve"> (GD)</w:t>
      </w:r>
      <w:bookmarkEnd w:id="5"/>
    </w:p>
    <w:p w14:paraId="36DE77EE" w14:textId="7243D709" w:rsidR="00372111" w:rsidRPr="00C63BF4" w:rsidRDefault="00C12B52" w:rsidP="00C12B52">
      <w:pPr>
        <w:pStyle w:val="ListParagraph"/>
        <w:numPr>
          <w:ilvl w:val="0"/>
          <w:numId w:val="30"/>
        </w:numPr>
        <w:spacing w:before="120" w:after="120"/>
        <w:rPr>
          <w:rFonts w:eastAsia="SimSun"/>
          <w:b/>
          <w:bCs/>
          <w:sz w:val="26"/>
          <w:szCs w:val="26"/>
          <w:lang w:eastAsia="zh-CN"/>
        </w:rPr>
      </w:pPr>
      <w:r>
        <w:rPr>
          <w:rFonts w:eastAsia="SimSun"/>
          <w:sz w:val="26"/>
          <w:szCs w:val="26"/>
          <w:lang w:eastAsia="zh-CN"/>
        </w:rPr>
        <w:t xml:space="preserve">Gradient Descent is a widely used optimization algorithm that updates the parameters in the direction opposite to the gradient of the loss function. </w:t>
      </w:r>
      <w:r w:rsidR="00372111">
        <w:rPr>
          <w:rFonts w:eastAsia="SimSun"/>
          <w:sz w:val="26"/>
          <w:szCs w:val="26"/>
          <w:lang w:eastAsia="zh-CN"/>
        </w:rPr>
        <w:t xml:space="preserve">It starts </w:t>
      </w:r>
      <w:r w:rsidR="00C63BF4">
        <w:rPr>
          <w:noProof/>
        </w:rPr>
        <w:lastRenderedPageBreak/>
        <w:drawing>
          <wp:anchor distT="0" distB="0" distL="114300" distR="114300" simplePos="0" relativeHeight="251659264" behindDoc="0" locked="0" layoutInCell="1" allowOverlap="1" wp14:anchorId="3BB81A40" wp14:editId="493B7F1F">
            <wp:simplePos x="0" y="0"/>
            <wp:positionH relativeFrom="column">
              <wp:posOffset>511810</wp:posOffset>
            </wp:positionH>
            <wp:positionV relativeFrom="paragraph">
              <wp:posOffset>513373</wp:posOffset>
            </wp:positionV>
            <wp:extent cx="4300220" cy="3375660"/>
            <wp:effectExtent l="133350" t="114300" r="119380" b="167640"/>
            <wp:wrapTopAndBottom/>
            <wp:docPr id="1716269749" name="Picture 2" descr="Gradient Descent Deep Learning Optimiz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Descent Deep Learning Optimizer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0220" cy="33756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72111">
        <w:rPr>
          <w:rFonts w:eastAsia="SimSun"/>
          <w:sz w:val="26"/>
          <w:szCs w:val="26"/>
          <w:lang w:eastAsia="zh-CN"/>
        </w:rPr>
        <w:t>with random initial values for the parameters and updates them iteratively based on the calculated gradients.</w:t>
      </w:r>
      <w:r w:rsidR="00C63BF4" w:rsidRPr="00C63BF4">
        <w:t xml:space="preserve"> </w:t>
      </w:r>
    </w:p>
    <w:p w14:paraId="1A3E476C" w14:textId="0A794CAE" w:rsidR="00F477C2" w:rsidRDefault="00C63BF4" w:rsidP="00C63BF4">
      <w:pPr>
        <w:pStyle w:val="ListParagraph"/>
        <w:numPr>
          <w:ilvl w:val="0"/>
          <w:numId w:val="30"/>
        </w:numPr>
        <w:spacing w:before="120" w:after="120"/>
        <w:rPr>
          <w:sz w:val="26"/>
          <w:szCs w:val="26"/>
        </w:rPr>
      </w:pPr>
      <w:r w:rsidRPr="00C63BF4">
        <w:rPr>
          <w:sz w:val="26"/>
          <w:szCs w:val="26"/>
        </w:rPr>
        <w:t>However, it has some downsides too. It is expensive to calculate the gradients if the size of the data is huge. Gradient descent works well for convex functions, but it doesn’t know how far to travel along the gradient for nonconvex functions.</w:t>
      </w:r>
    </w:p>
    <w:p w14:paraId="6A7F5A98" w14:textId="77777777" w:rsidR="00F477C2" w:rsidRDefault="00F477C2">
      <w:pPr>
        <w:rPr>
          <w:sz w:val="26"/>
          <w:szCs w:val="26"/>
          <w:lang w:val="en-US"/>
        </w:rPr>
      </w:pPr>
      <w:r>
        <w:rPr>
          <w:sz w:val="26"/>
          <w:szCs w:val="26"/>
        </w:rPr>
        <w:br w:type="page"/>
      </w:r>
    </w:p>
    <w:p w14:paraId="352C95BD" w14:textId="77777777" w:rsidR="00EA2FC7" w:rsidRPr="00EA2FC7" w:rsidRDefault="00EA2FC7" w:rsidP="00C63BF4">
      <w:pPr>
        <w:pStyle w:val="ListParagraph"/>
        <w:numPr>
          <w:ilvl w:val="0"/>
          <w:numId w:val="30"/>
        </w:numPr>
        <w:spacing w:before="120" w:after="120"/>
        <w:rPr>
          <w:rFonts w:eastAsia="SimSun"/>
          <w:b/>
          <w:bCs/>
          <w:sz w:val="26"/>
          <w:szCs w:val="26"/>
          <w:lang w:eastAsia="zh-CN"/>
        </w:rPr>
      </w:pPr>
    </w:p>
    <w:p w14:paraId="113D65A0" w14:textId="0B37B1E1" w:rsidR="00EA2FC7" w:rsidRPr="00DD1399" w:rsidRDefault="00EA2FC7" w:rsidP="00DD1399">
      <w:pPr>
        <w:pStyle w:val="ListParagraph"/>
        <w:numPr>
          <w:ilvl w:val="0"/>
          <w:numId w:val="31"/>
        </w:numPr>
        <w:spacing w:before="120" w:after="120"/>
        <w:outlineLvl w:val="2"/>
        <w:rPr>
          <w:rFonts w:eastAsia="SimSun"/>
          <w:b/>
          <w:bCs/>
          <w:sz w:val="26"/>
          <w:szCs w:val="26"/>
          <w:lang w:eastAsia="zh-CN"/>
        </w:rPr>
      </w:pPr>
      <w:bookmarkStart w:id="6" w:name="_Toc154181089"/>
      <w:r w:rsidRPr="00DD1399">
        <w:rPr>
          <w:b/>
          <w:bCs/>
          <w:sz w:val="26"/>
          <w:szCs w:val="26"/>
        </w:rPr>
        <w:t>Stochastic Gradient Descent (SGD)</w:t>
      </w:r>
      <w:bookmarkEnd w:id="6"/>
    </w:p>
    <w:p w14:paraId="4807AFFC" w14:textId="1512144F" w:rsidR="00F477C2" w:rsidRPr="00F477C2" w:rsidRDefault="00F477C2" w:rsidP="00EA2FC7">
      <w:pPr>
        <w:pStyle w:val="ListParagraph"/>
        <w:numPr>
          <w:ilvl w:val="0"/>
          <w:numId w:val="30"/>
        </w:numPr>
        <w:spacing w:before="120" w:after="120"/>
        <w:rPr>
          <w:rFonts w:eastAsia="SimSun"/>
          <w:b/>
          <w:bCs/>
          <w:sz w:val="26"/>
          <w:szCs w:val="26"/>
          <w:lang w:eastAsia="zh-CN"/>
        </w:rPr>
      </w:pPr>
      <w:r>
        <w:rPr>
          <w:noProof/>
        </w:rPr>
        <w:drawing>
          <wp:anchor distT="0" distB="0" distL="114300" distR="114300" simplePos="0" relativeHeight="251660288" behindDoc="0" locked="0" layoutInCell="1" allowOverlap="1" wp14:anchorId="7D2F7F83" wp14:editId="7DA164A4">
            <wp:simplePos x="0" y="0"/>
            <wp:positionH relativeFrom="column">
              <wp:posOffset>516206</wp:posOffset>
            </wp:positionH>
            <wp:positionV relativeFrom="paragraph">
              <wp:posOffset>714424</wp:posOffset>
            </wp:positionV>
            <wp:extent cx="4262755" cy="2398395"/>
            <wp:effectExtent l="0" t="0" r="4445" b="1905"/>
            <wp:wrapTopAndBottom/>
            <wp:docPr id="23961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62755" cy="2398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FC7">
        <w:rPr>
          <w:rFonts w:eastAsia="SimSun"/>
          <w:sz w:val="26"/>
          <w:szCs w:val="26"/>
          <w:lang w:eastAsia="zh-CN"/>
        </w:rPr>
        <w:t xml:space="preserve">The weak of Gradient Descent is </w:t>
      </w:r>
      <w:r w:rsidR="00196026">
        <w:rPr>
          <w:rFonts w:eastAsia="SimSun"/>
          <w:sz w:val="26"/>
          <w:szCs w:val="26"/>
          <w:lang w:eastAsia="zh-CN"/>
        </w:rPr>
        <w:t>expensive to compute when the data is massive. SGD is a variant of Gradient Descent that updates the model’s parameter randomly selected subset of training examples for each iteration</w:t>
      </w:r>
      <w:r>
        <w:rPr>
          <w:rFonts w:eastAsia="SimSun"/>
          <w:sz w:val="26"/>
          <w:szCs w:val="26"/>
          <w:lang w:eastAsia="zh-CN"/>
        </w:rPr>
        <w:t>.</w:t>
      </w:r>
      <w:r w:rsidR="00196026">
        <w:rPr>
          <w:rFonts w:eastAsia="SimSun"/>
          <w:sz w:val="26"/>
          <w:szCs w:val="26"/>
          <w:lang w:eastAsia="zh-CN"/>
        </w:rPr>
        <w:tab/>
      </w:r>
    </w:p>
    <w:p w14:paraId="3050C9C8" w14:textId="246D6A41" w:rsidR="00F477C2" w:rsidRPr="00F477C2" w:rsidRDefault="00F477C2" w:rsidP="00EA2FC7">
      <w:pPr>
        <w:pStyle w:val="ListParagraph"/>
        <w:numPr>
          <w:ilvl w:val="0"/>
          <w:numId w:val="30"/>
        </w:numPr>
        <w:spacing w:before="120" w:after="120"/>
        <w:rPr>
          <w:rFonts w:eastAsia="SimSun"/>
          <w:b/>
          <w:bCs/>
          <w:sz w:val="26"/>
          <w:szCs w:val="26"/>
          <w:lang w:eastAsia="zh-CN"/>
        </w:rPr>
      </w:pPr>
      <w:r w:rsidRPr="00F477C2">
        <w:rPr>
          <w:rFonts w:eastAsia="SimSun"/>
          <w:sz w:val="26"/>
          <w:szCs w:val="26"/>
          <w:lang w:eastAsia="zh-CN"/>
        </w:rPr>
        <w:t>SGD has a significant computing benefit over traditional Gradient Descent. SGD evaluates a tiny selection of instances, known as a mini-batch, in each iteration instead of to the full training dataset. Because of this, it is especially helpful for massive data sets that cannot fit in memory.</w:t>
      </w:r>
    </w:p>
    <w:p w14:paraId="207E5F78" w14:textId="77777777" w:rsidR="00790D91" w:rsidRDefault="00F477C2" w:rsidP="00EA2FC7">
      <w:pPr>
        <w:pStyle w:val="ListParagraph"/>
        <w:numPr>
          <w:ilvl w:val="0"/>
          <w:numId w:val="30"/>
        </w:numPr>
        <w:spacing w:before="120" w:after="120"/>
        <w:rPr>
          <w:rFonts w:eastAsia="SimSun"/>
          <w:b/>
          <w:bCs/>
          <w:sz w:val="26"/>
          <w:szCs w:val="26"/>
          <w:lang w:eastAsia="zh-CN"/>
        </w:rPr>
      </w:pPr>
      <w:r w:rsidRPr="00C63BF4">
        <w:rPr>
          <w:rFonts w:eastAsia="SimSun"/>
          <w:b/>
          <w:bCs/>
          <w:sz w:val="26"/>
          <w:szCs w:val="26"/>
          <w:lang w:eastAsia="zh-CN"/>
        </w:rPr>
        <w:t xml:space="preserve"> </w:t>
      </w:r>
      <w:r w:rsidRPr="00F477C2">
        <w:rPr>
          <w:rFonts w:eastAsia="SimSun"/>
          <w:sz w:val="26"/>
          <w:szCs w:val="26"/>
          <w:lang w:eastAsia="zh-CN"/>
        </w:rPr>
        <w:t>SGD computes the loss and gradients based on a mini-batch of training data that is randomly chosen at each iteration. Next, it uses the gradients determined by the mini-batch to update the model's parameters. Through iterative execution of these updates, SGD guides the model in the direction of the loss function minimum.</w:t>
      </w:r>
      <w:r w:rsidRPr="00F477C2">
        <w:rPr>
          <w:rFonts w:eastAsia="SimSun"/>
          <w:b/>
          <w:bCs/>
          <w:sz w:val="26"/>
          <w:szCs w:val="26"/>
          <w:lang w:eastAsia="zh-CN"/>
        </w:rPr>
        <w:t xml:space="preserve"> </w:t>
      </w:r>
    </w:p>
    <w:p w14:paraId="35BD8D94" w14:textId="00E79D11" w:rsidR="00E62689" w:rsidRDefault="00E62689" w:rsidP="00DD1399">
      <w:pPr>
        <w:pStyle w:val="ListParagraph"/>
        <w:numPr>
          <w:ilvl w:val="0"/>
          <w:numId w:val="31"/>
        </w:numPr>
        <w:spacing w:before="120" w:after="120"/>
        <w:outlineLvl w:val="2"/>
        <w:rPr>
          <w:rFonts w:eastAsia="SimSun"/>
          <w:b/>
          <w:bCs/>
          <w:sz w:val="26"/>
          <w:szCs w:val="26"/>
          <w:lang w:eastAsia="zh-CN"/>
        </w:rPr>
      </w:pPr>
      <w:bookmarkStart w:id="7" w:name="_Toc154181090"/>
      <w:proofErr w:type="spellStart"/>
      <w:r>
        <w:rPr>
          <w:rFonts w:eastAsia="SimSun"/>
          <w:b/>
          <w:bCs/>
          <w:sz w:val="26"/>
          <w:szCs w:val="26"/>
          <w:lang w:eastAsia="zh-CN"/>
        </w:rPr>
        <w:t>Adagrad</w:t>
      </w:r>
      <w:proofErr w:type="spellEnd"/>
      <w:r>
        <w:rPr>
          <w:rFonts w:eastAsia="SimSun"/>
          <w:b/>
          <w:bCs/>
          <w:sz w:val="26"/>
          <w:szCs w:val="26"/>
          <w:lang w:eastAsia="zh-CN"/>
        </w:rPr>
        <w:t xml:space="preserve"> (Adaptive Gradient Descent)</w:t>
      </w:r>
      <w:bookmarkEnd w:id="7"/>
    </w:p>
    <w:p w14:paraId="484307CE" w14:textId="5FC3DA7E" w:rsidR="002E1E44" w:rsidRDefault="002E1E44" w:rsidP="002E1E44">
      <w:pPr>
        <w:pStyle w:val="ListParagraph"/>
        <w:numPr>
          <w:ilvl w:val="0"/>
          <w:numId w:val="30"/>
        </w:numPr>
        <w:spacing w:before="120" w:after="120"/>
        <w:rPr>
          <w:rFonts w:eastAsia="SimSun"/>
          <w:sz w:val="26"/>
          <w:szCs w:val="26"/>
          <w:lang w:eastAsia="zh-CN"/>
        </w:rPr>
      </w:pPr>
      <w:proofErr w:type="spellStart"/>
      <w:r w:rsidRPr="002E1E44">
        <w:rPr>
          <w:rFonts w:eastAsia="SimSun"/>
          <w:sz w:val="26"/>
          <w:szCs w:val="26"/>
          <w:lang w:eastAsia="zh-CN"/>
        </w:rPr>
        <w:t>AdaGrad</w:t>
      </w:r>
      <w:proofErr w:type="spellEnd"/>
      <w:r w:rsidRPr="002E1E44">
        <w:rPr>
          <w:rFonts w:eastAsia="SimSun"/>
          <w:sz w:val="26"/>
          <w:szCs w:val="26"/>
          <w:lang w:eastAsia="zh-CN"/>
        </w:rPr>
        <w:t>, or Adaptive Gradient, is a machine learning optimization algorithm that adjusts the learning rate for each parameter based on the historical gradients. It addresses issues like vanishing or exploding gradients by assigning different learning rates to parameters.</w:t>
      </w:r>
    </w:p>
    <w:p w14:paraId="0D2A6E00" w14:textId="1943438F" w:rsidR="002E1E44" w:rsidRDefault="002E1E44" w:rsidP="002E1E44">
      <w:pPr>
        <w:pStyle w:val="ListParagraph"/>
        <w:numPr>
          <w:ilvl w:val="0"/>
          <w:numId w:val="30"/>
        </w:numPr>
        <w:spacing w:before="120" w:after="120"/>
        <w:rPr>
          <w:rFonts w:eastAsia="SimSun"/>
          <w:sz w:val="26"/>
          <w:szCs w:val="26"/>
          <w:lang w:eastAsia="zh-CN"/>
        </w:rPr>
      </w:pPr>
      <w:proofErr w:type="spellStart"/>
      <w:r w:rsidRPr="002E1E44">
        <w:rPr>
          <w:rFonts w:eastAsia="SimSun"/>
          <w:sz w:val="26"/>
          <w:szCs w:val="26"/>
          <w:lang w:eastAsia="zh-CN"/>
        </w:rPr>
        <w:t>AdaGrad's</w:t>
      </w:r>
      <w:proofErr w:type="spellEnd"/>
      <w:r w:rsidRPr="002E1E44">
        <w:rPr>
          <w:rFonts w:eastAsia="SimSun"/>
          <w:sz w:val="26"/>
          <w:szCs w:val="26"/>
          <w:lang w:eastAsia="zh-CN"/>
        </w:rPr>
        <w:t xml:space="preserve"> primary concept is to use the gradients' historical values to determine the optimal learning rate for each parameter. The sum of the squared gradients for each parameter is added up over time as the first step. This accumulation works as </w:t>
      </w:r>
      <w:proofErr w:type="gramStart"/>
      <w:r w:rsidRPr="002E1E44">
        <w:rPr>
          <w:rFonts w:eastAsia="SimSun"/>
          <w:sz w:val="26"/>
          <w:szCs w:val="26"/>
          <w:lang w:eastAsia="zh-CN"/>
        </w:rPr>
        <w:t>an</w:t>
      </w:r>
      <w:proofErr w:type="gramEnd"/>
      <w:r w:rsidRPr="002E1E44">
        <w:rPr>
          <w:rFonts w:eastAsia="SimSun"/>
          <w:sz w:val="26"/>
          <w:szCs w:val="26"/>
          <w:lang w:eastAsia="zh-CN"/>
        </w:rPr>
        <w:t xml:space="preserve"> measure for the frequency of parameter updates, assigning greater weight to less often changed parameters and reverse.</w:t>
      </w:r>
    </w:p>
    <w:p w14:paraId="2AF5B027" w14:textId="49757808" w:rsidR="00BB2ED6" w:rsidRDefault="00BB2ED6" w:rsidP="00BB2ED6">
      <w:pPr>
        <w:pStyle w:val="ListParagraph"/>
        <w:spacing w:before="120" w:after="120"/>
        <w:rPr>
          <w:rFonts w:eastAsia="SimSun"/>
          <w:sz w:val="26"/>
          <w:szCs w:val="26"/>
          <w:lang w:eastAsia="zh-CN"/>
        </w:rPr>
      </w:pPr>
      <w:r w:rsidRPr="00BB2ED6">
        <w:rPr>
          <w:rFonts w:eastAsia="SimSun"/>
          <w:noProof/>
          <w:sz w:val="26"/>
          <w:szCs w:val="26"/>
          <w:lang w:eastAsia="zh-CN"/>
        </w:rPr>
        <w:lastRenderedPageBreak/>
        <w:drawing>
          <wp:anchor distT="0" distB="0" distL="114300" distR="114300" simplePos="0" relativeHeight="251661312" behindDoc="0" locked="0" layoutInCell="1" allowOverlap="1" wp14:anchorId="3A8A9E27" wp14:editId="0433DE04">
            <wp:simplePos x="0" y="0"/>
            <wp:positionH relativeFrom="column">
              <wp:posOffset>1390797</wp:posOffset>
            </wp:positionH>
            <wp:positionV relativeFrom="paragraph">
              <wp:posOffset>49237</wp:posOffset>
            </wp:positionV>
            <wp:extent cx="2540131" cy="984301"/>
            <wp:effectExtent l="114300" t="114300" r="146050" b="139700"/>
            <wp:wrapTopAndBottom/>
            <wp:docPr id="96794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40457" name=""/>
                    <pic:cNvPicPr/>
                  </pic:nvPicPr>
                  <pic:blipFill>
                    <a:blip r:embed="rId14">
                      <a:extLst>
                        <a:ext uri="{28A0092B-C50C-407E-A947-70E740481C1C}">
                          <a14:useLocalDpi xmlns:a14="http://schemas.microsoft.com/office/drawing/2010/main" val="0"/>
                        </a:ext>
                      </a:extLst>
                    </a:blip>
                    <a:stretch>
                      <a:fillRect/>
                    </a:stretch>
                  </pic:blipFill>
                  <pic:spPr>
                    <a:xfrm>
                      <a:off x="0" y="0"/>
                      <a:ext cx="2540131" cy="9843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02D23DB9" w14:textId="46D61917" w:rsidR="002E1E44" w:rsidRDefault="002E1E44" w:rsidP="002E1E44">
      <w:pPr>
        <w:pStyle w:val="ListParagraph"/>
        <w:numPr>
          <w:ilvl w:val="0"/>
          <w:numId w:val="30"/>
        </w:numPr>
        <w:spacing w:before="120" w:after="120"/>
        <w:rPr>
          <w:rFonts w:eastAsia="SimSun"/>
          <w:sz w:val="26"/>
          <w:szCs w:val="26"/>
          <w:lang w:eastAsia="zh-CN"/>
        </w:rPr>
      </w:pPr>
      <w:r w:rsidRPr="002E1E44">
        <w:rPr>
          <w:rFonts w:eastAsia="SimSun"/>
          <w:sz w:val="26"/>
          <w:szCs w:val="26"/>
          <w:lang w:eastAsia="zh-CN"/>
        </w:rPr>
        <w:t xml:space="preserve">By dividing the learning rate by the square root of the total sum of squared gradients, </w:t>
      </w:r>
      <w:proofErr w:type="spellStart"/>
      <w:r w:rsidRPr="002E1E44">
        <w:rPr>
          <w:rFonts w:eastAsia="SimSun"/>
          <w:sz w:val="26"/>
          <w:szCs w:val="26"/>
          <w:lang w:eastAsia="zh-CN"/>
        </w:rPr>
        <w:t>AdaGrad</w:t>
      </w:r>
      <w:proofErr w:type="spellEnd"/>
      <w:r w:rsidRPr="002E1E44">
        <w:rPr>
          <w:rFonts w:eastAsia="SimSun"/>
          <w:sz w:val="26"/>
          <w:szCs w:val="26"/>
          <w:lang w:eastAsia="zh-CN"/>
        </w:rPr>
        <w:t xml:space="preserve"> makes this modification. The learning rate of a parameter will be higher for parameters with smaller gradients and lower for parameters with larger gradients. By using this method, </w:t>
      </w:r>
      <w:proofErr w:type="spellStart"/>
      <w:r w:rsidRPr="002E1E44">
        <w:rPr>
          <w:rFonts w:eastAsia="SimSun"/>
          <w:sz w:val="26"/>
          <w:szCs w:val="26"/>
          <w:lang w:eastAsia="zh-CN"/>
        </w:rPr>
        <w:t>AdaGrad</w:t>
      </w:r>
      <w:proofErr w:type="spellEnd"/>
      <w:r w:rsidRPr="002E1E44">
        <w:rPr>
          <w:rFonts w:eastAsia="SimSun"/>
          <w:sz w:val="26"/>
          <w:szCs w:val="26"/>
          <w:lang w:eastAsia="zh-CN"/>
        </w:rPr>
        <w:t xml:space="preserve"> may adaptably alter the speed of learning for any parameter, so resolving the problem of gradients that vanish or explode.</w:t>
      </w:r>
    </w:p>
    <w:p w14:paraId="12EE8C1F" w14:textId="77777777" w:rsidR="00092A18" w:rsidRPr="00092A18" w:rsidRDefault="00092A18" w:rsidP="00092A18">
      <w:pPr>
        <w:pStyle w:val="ListParagraph"/>
        <w:rPr>
          <w:rFonts w:eastAsia="SimSun"/>
          <w:sz w:val="26"/>
          <w:szCs w:val="26"/>
          <w:lang w:eastAsia="zh-CN"/>
        </w:rPr>
      </w:pPr>
    </w:p>
    <w:p w14:paraId="5902920F" w14:textId="3A038766" w:rsidR="0093724C" w:rsidRDefault="00092A18" w:rsidP="0093724C">
      <w:pPr>
        <w:pStyle w:val="ListParagraph"/>
        <w:numPr>
          <w:ilvl w:val="0"/>
          <w:numId w:val="30"/>
        </w:numPr>
        <w:spacing w:before="120" w:after="120"/>
        <w:rPr>
          <w:rFonts w:eastAsia="SimSun"/>
          <w:sz w:val="26"/>
          <w:szCs w:val="26"/>
          <w:lang w:eastAsia="zh-CN"/>
        </w:rPr>
      </w:pPr>
      <w:proofErr w:type="spellStart"/>
      <w:r w:rsidRPr="00092A18">
        <w:rPr>
          <w:rFonts w:eastAsia="SimSun"/>
          <w:sz w:val="26"/>
          <w:szCs w:val="26"/>
          <w:lang w:eastAsia="zh-CN"/>
        </w:rPr>
        <w:t>AdaGrad's</w:t>
      </w:r>
      <w:proofErr w:type="spellEnd"/>
      <w:r w:rsidRPr="00092A18">
        <w:rPr>
          <w:rFonts w:eastAsia="SimSun"/>
          <w:sz w:val="26"/>
          <w:szCs w:val="26"/>
          <w:lang w:eastAsia="zh-CN"/>
        </w:rPr>
        <w:t xml:space="preserve"> adaptive approach is particularly useful for sparse data, where it prevents excessive updates to non-zero dimensions. However, a drawback is that the learning rate can become overly small over time. Despite its limitations, </w:t>
      </w:r>
      <w:proofErr w:type="spellStart"/>
      <w:r w:rsidRPr="00092A18">
        <w:rPr>
          <w:rFonts w:eastAsia="SimSun"/>
          <w:sz w:val="26"/>
          <w:szCs w:val="26"/>
          <w:lang w:eastAsia="zh-CN"/>
        </w:rPr>
        <w:t>AdaGrad</w:t>
      </w:r>
      <w:proofErr w:type="spellEnd"/>
      <w:r w:rsidRPr="00092A18">
        <w:rPr>
          <w:rFonts w:eastAsia="SimSun"/>
          <w:sz w:val="26"/>
          <w:szCs w:val="26"/>
          <w:lang w:eastAsia="zh-CN"/>
        </w:rPr>
        <w:t xml:space="preserve"> has influenced the development of subsequent optimization algorithms like RMSprop and Adam.</w:t>
      </w:r>
    </w:p>
    <w:p w14:paraId="346DB6F5" w14:textId="77777777" w:rsidR="0093724C" w:rsidRPr="0093724C" w:rsidRDefault="0093724C" w:rsidP="0093724C">
      <w:pPr>
        <w:pStyle w:val="ListParagraph"/>
        <w:rPr>
          <w:rFonts w:eastAsia="SimSun"/>
          <w:sz w:val="26"/>
          <w:szCs w:val="26"/>
          <w:lang w:eastAsia="zh-CN"/>
        </w:rPr>
      </w:pPr>
    </w:p>
    <w:p w14:paraId="02453778" w14:textId="53AAD04B" w:rsidR="0093724C" w:rsidRDefault="0093724C" w:rsidP="00DD1399">
      <w:pPr>
        <w:pStyle w:val="ListParagraph"/>
        <w:numPr>
          <w:ilvl w:val="0"/>
          <w:numId w:val="31"/>
        </w:numPr>
        <w:spacing w:before="120" w:after="120"/>
        <w:outlineLvl w:val="2"/>
        <w:rPr>
          <w:rFonts w:eastAsia="SimSun"/>
          <w:b/>
          <w:bCs/>
          <w:sz w:val="26"/>
          <w:szCs w:val="26"/>
          <w:lang w:eastAsia="zh-CN"/>
        </w:rPr>
      </w:pPr>
      <w:bookmarkStart w:id="8" w:name="_Toc154181091"/>
      <w:r>
        <w:rPr>
          <w:rFonts w:eastAsia="SimSun"/>
          <w:b/>
          <w:bCs/>
          <w:sz w:val="26"/>
          <w:szCs w:val="26"/>
          <w:lang w:eastAsia="zh-CN"/>
        </w:rPr>
        <w:t>RMS Prop (Root Mean Square)</w:t>
      </w:r>
      <w:bookmarkEnd w:id="8"/>
    </w:p>
    <w:p w14:paraId="03D65DEF" w14:textId="4148801E" w:rsidR="0093724C" w:rsidRDefault="008465AD" w:rsidP="0093724C">
      <w:pPr>
        <w:pStyle w:val="ListParagraph"/>
        <w:numPr>
          <w:ilvl w:val="0"/>
          <w:numId w:val="30"/>
        </w:numPr>
        <w:spacing w:before="120" w:after="120"/>
        <w:rPr>
          <w:rFonts w:eastAsia="SimSun"/>
          <w:sz w:val="26"/>
          <w:szCs w:val="26"/>
          <w:lang w:eastAsia="zh-CN"/>
        </w:rPr>
      </w:pPr>
      <w:r w:rsidRPr="008465AD">
        <w:rPr>
          <w:rFonts w:eastAsia="SimSun"/>
          <w:sz w:val="26"/>
          <w:szCs w:val="26"/>
          <w:lang w:eastAsia="zh-CN"/>
        </w:rPr>
        <w:t>RMSprop (Root Mean Square Propagation) is a machine learning optimization algorithm designed to enhance convergence by dynamically adjusting the learning rate for each parameter</w:t>
      </w:r>
    </w:p>
    <w:p w14:paraId="1029C5E1" w14:textId="2655EC1F" w:rsidR="008465AD" w:rsidRDefault="008465AD" w:rsidP="0093724C">
      <w:pPr>
        <w:pStyle w:val="ListParagraph"/>
        <w:numPr>
          <w:ilvl w:val="0"/>
          <w:numId w:val="30"/>
        </w:numPr>
        <w:spacing w:before="120" w:after="120"/>
        <w:rPr>
          <w:rFonts w:eastAsia="SimSun"/>
          <w:sz w:val="26"/>
          <w:szCs w:val="26"/>
          <w:lang w:eastAsia="zh-CN"/>
        </w:rPr>
      </w:pPr>
      <w:r w:rsidRPr="008465AD">
        <w:rPr>
          <w:rFonts w:eastAsia="SimSun"/>
          <w:noProof/>
          <w:sz w:val="26"/>
          <w:szCs w:val="26"/>
          <w:lang w:eastAsia="zh-CN"/>
        </w:rPr>
        <w:drawing>
          <wp:anchor distT="0" distB="0" distL="114300" distR="114300" simplePos="0" relativeHeight="251663360" behindDoc="0" locked="0" layoutInCell="1" allowOverlap="1" wp14:anchorId="1EB805AB" wp14:editId="03B2EF65">
            <wp:simplePos x="0" y="0"/>
            <wp:positionH relativeFrom="column">
              <wp:posOffset>1394704</wp:posOffset>
            </wp:positionH>
            <wp:positionV relativeFrom="paragraph">
              <wp:posOffset>1869880</wp:posOffset>
            </wp:positionV>
            <wp:extent cx="1981302" cy="558829"/>
            <wp:effectExtent l="152400" t="114300" r="152400" b="165100"/>
            <wp:wrapTopAndBottom/>
            <wp:docPr id="463681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81186" name=""/>
                    <pic:cNvPicPr/>
                  </pic:nvPicPr>
                  <pic:blipFill>
                    <a:blip r:embed="rId15">
                      <a:extLst>
                        <a:ext uri="{28A0092B-C50C-407E-A947-70E740481C1C}">
                          <a14:useLocalDpi xmlns:a14="http://schemas.microsoft.com/office/drawing/2010/main" val="0"/>
                        </a:ext>
                      </a:extLst>
                    </a:blip>
                    <a:stretch>
                      <a:fillRect/>
                    </a:stretch>
                  </pic:blipFill>
                  <pic:spPr>
                    <a:xfrm>
                      <a:off x="0" y="0"/>
                      <a:ext cx="1981302" cy="5588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8465AD">
        <w:rPr>
          <w:rFonts w:eastAsia="SimSun"/>
          <w:noProof/>
          <w:sz w:val="26"/>
          <w:szCs w:val="26"/>
          <w:lang w:eastAsia="zh-CN"/>
        </w:rPr>
        <w:drawing>
          <wp:anchor distT="0" distB="0" distL="114300" distR="114300" simplePos="0" relativeHeight="251662336" behindDoc="0" locked="0" layoutInCell="1" allowOverlap="1" wp14:anchorId="0F119D03" wp14:editId="572FBF99">
            <wp:simplePos x="0" y="0"/>
            <wp:positionH relativeFrom="column">
              <wp:posOffset>835122</wp:posOffset>
            </wp:positionH>
            <wp:positionV relativeFrom="paragraph">
              <wp:posOffset>1279232</wp:posOffset>
            </wp:positionV>
            <wp:extent cx="2895749" cy="304816"/>
            <wp:effectExtent l="114300" t="114300" r="114300" b="152400"/>
            <wp:wrapTopAndBottom/>
            <wp:docPr id="157195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54436" name=""/>
                    <pic:cNvPicPr/>
                  </pic:nvPicPr>
                  <pic:blipFill>
                    <a:blip r:embed="rId16">
                      <a:extLst>
                        <a:ext uri="{28A0092B-C50C-407E-A947-70E740481C1C}">
                          <a14:useLocalDpi xmlns:a14="http://schemas.microsoft.com/office/drawing/2010/main" val="0"/>
                        </a:ext>
                      </a:extLst>
                    </a:blip>
                    <a:stretch>
                      <a:fillRect/>
                    </a:stretch>
                  </pic:blipFill>
                  <pic:spPr>
                    <a:xfrm>
                      <a:off x="0" y="0"/>
                      <a:ext cx="2895749" cy="3048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8465AD">
        <w:rPr>
          <w:rFonts w:eastAsia="SimSun"/>
          <w:sz w:val="26"/>
          <w:szCs w:val="26"/>
          <w:lang w:eastAsia="zh-CN"/>
        </w:rPr>
        <w:t>The main objective of RMSprop is to speed up convergence by adjusting the learning rate based on the moving average of the squared gradients. It divides the learning rate by the square root of the exponentially decaying average of the squared gradients. This normalization prevents the learning rate from getting too large when the gradients are consistently large, and vice versa when the gradients are consistently small.</w:t>
      </w:r>
    </w:p>
    <w:p w14:paraId="73258B73" w14:textId="754D0216" w:rsidR="008465AD" w:rsidRDefault="008465AD" w:rsidP="008465AD">
      <w:pPr>
        <w:pStyle w:val="ListParagraph"/>
        <w:spacing w:before="120" w:after="120"/>
        <w:rPr>
          <w:rFonts w:eastAsia="SimSun"/>
          <w:sz w:val="26"/>
          <w:szCs w:val="26"/>
          <w:lang w:eastAsia="zh-CN"/>
        </w:rPr>
      </w:pPr>
    </w:p>
    <w:p w14:paraId="00B52325" w14:textId="298F22DC" w:rsidR="008465AD" w:rsidRDefault="008465AD" w:rsidP="0093724C">
      <w:pPr>
        <w:pStyle w:val="ListParagraph"/>
        <w:numPr>
          <w:ilvl w:val="0"/>
          <w:numId w:val="30"/>
        </w:numPr>
        <w:spacing w:before="120" w:after="120"/>
        <w:rPr>
          <w:rFonts w:eastAsia="SimSun"/>
          <w:sz w:val="26"/>
          <w:szCs w:val="26"/>
          <w:lang w:eastAsia="zh-CN"/>
        </w:rPr>
      </w:pPr>
      <w:r w:rsidRPr="008465AD">
        <w:rPr>
          <w:rFonts w:eastAsia="SimSun"/>
          <w:sz w:val="26"/>
          <w:szCs w:val="26"/>
          <w:lang w:eastAsia="zh-CN"/>
        </w:rPr>
        <w:lastRenderedPageBreak/>
        <w:t>The intuition behind RMSprop is that it adapts the learning rate differently for each parameter based on their recent gradient history. Gradients with larger magnitude will result in smaller learning rates, while gradients with smaller magnitude will result in larger learning rates. This adaptive adjustment of the learning rate helps to improve convergence and alleviate the problem of oscillations or divergences that can occur with a fixed learning rate.</w:t>
      </w:r>
    </w:p>
    <w:p w14:paraId="0B24E9A8" w14:textId="77777777" w:rsidR="005562B1" w:rsidRPr="005562B1" w:rsidRDefault="005562B1" w:rsidP="005562B1">
      <w:pPr>
        <w:pStyle w:val="ListParagraph"/>
        <w:rPr>
          <w:rFonts w:eastAsia="SimSun"/>
          <w:sz w:val="26"/>
          <w:szCs w:val="26"/>
          <w:lang w:eastAsia="zh-CN"/>
        </w:rPr>
      </w:pPr>
    </w:p>
    <w:p w14:paraId="1C869BE6" w14:textId="7D42286C" w:rsidR="005562B1" w:rsidRDefault="005562B1" w:rsidP="00DD1399">
      <w:pPr>
        <w:pStyle w:val="ListParagraph"/>
        <w:numPr>
          <w:ilvl w:val="0"/>
          <w:numId w:val="31"/>
        </w:numPr>
        <w:spacing w:before="120" w:after="120"/>
        <w:outlineLvl w:val="2"/>
        <w:rPr>
          <w:rFonts w:eastAsia="SimSun"/>
          <w:b/>
          <w:bCs/>
          <w:sz w:val="26"/>
          <w:szCs w:val="26"/>
          <w:lang w:eastAsia="zh-CN"/>
        </w:rPr>
      </w:pPr>
      <w:bookmarkStart w:id="9" w:name="_Toc154181092"/>
      <w:r>
        <w:rPr>
          <w:rFonts w:eastAsia="SimSun"/>
          <w:b/>
          <w:bCs/>
          <w:sz w:val="26"/>
          <w:szCs w:val="26"/>
          <w:lang w:eastAsia="zh-CN"/>
        </w:rPr>
        <w:t>Adam (Adaptive Moment Estimation)</w:t>
      </w:r>
      <w:bookmarkEnd w:id="9"/>
    </w:p>
    <w:p w14:paraId="4F3FB70F" w14:textId="75C70825" w:rsidR="005562B1" w:rsidRDefault="005562B1" w:rsidP="005562B1">
      <w:pPr>
        <w:pStyle w:val="ListParagraph"/>
        <w:numPr>
          <w:ilvl w:val="0"/>
          <w:numId w:val="30"/>
        </w:numPr>
        <w:spacing w:before="120" w:after="120"/>
        <w:rPr>
          <w:rFonts w:eastAsia="SimSun"/>
          <w:sz w:val="26"/>
          <w:szCs w:val="26"/>
          <w:lang w:eastAsia="zh-CN"/>
        </w:rPr>
      </w:pPr>
      <w:r w:rsidRPr="005562B1">
        <w:rPr>
          <w:rFonts w:eastAsia="SimSun"/>
          <w:sz w:val="26"/>
          <w:szCs w:val="26"/>
          <w:lang w:eastAsia="zh-CN"/>
        </w:rPr>
        <w:t>Adam (Adaptive Moment Estimation) is an optimization algorithm commonly used in machine learning</w:t>
      </w:r>
      <w:r>
        <w:rPr>
          <w:rFonts w:eastAsia="SimSun"/>
          <w:sz w:val="26"/>
          <w:szCs w:val="26"/>
          <w:lang w:eastAsia="zh-CN"/>
        </w:rPr>
        <w:t xml:space="preserve">. </w:t>
      </w:r>
      <w:r w:rsidRPr="005562B1">
        <w:rPr>
          <w:rFonts w:eastAsia="SimSun"/>
          <w:sz w:val="26"/>
          <w:szCs w:val="26"/>
          <w:lang w:eastAsia="zh-CN"/>
        </w:rPr>
        <w:t>It combines features of Adaptive Gradient Algorithm (</w:t>
      </w:r>
      <w:proofErr w:type="spellStart"/>
      <w:r w:rsidRPr="005562B1">
        <w:rPr>
          <w:rFonts w:eastAsia="SimSun"/>
          <w:sz w:val="26"/>
          <w:szCs w:val="26"/>
          <w:lang w:eastAsia="zh-CN"/>
        </w:rPr>
        <w:t>AdaGrad</w:t>
      </w:r>
      <w:proofErr w:type="spellEnd"/>
      <w:r w:rsidRPr="005562B1">
        <w:rPr>
          <w:rFonts w:eastAsia="SimSun"/>
          <w:sz w:val="26"/>
          <w:szCs w:val="26"/>
          <w:lang w:eastAsia="zh-CN"/>
        </w:rPr>
        <w:t>) and Root Mean Square Propagation (RMSprop) to efficiently update model parameters.</w:t>
      </w:r>
    </w:p>
    <w:p w14:paraId="279283F2" w14:textId="45867595" w:rsidR="005562B1" w:rsidRDefault="00063D5B" w:rsidP="005562B1">
      <w:pPr>
        <w:pStyle w:val="ListParagraph"/>
        <w:numPr>
          <w:ilvl w:val="0"/>
          <w:numId w:val="30"/>
        </w:numPr>
        <w:spacing w:before="120" w:after="120"/>
        <w:rPr>
          <w:rFonts w:eastAsia="SimSun"/>
          <w:sz w:val="26"/>
          <w:szCs w:val="26"/>
          <w:lang w:eastAsia="zh-CN"/>
        </w:rPr>
      </w:pPr>
      <w:r w:rsidRPr="00063D5B">
        <w:rPr>
          <w:rFonts w:eastAsia="SimSun"/>
          <w:noProof/>
          <w:sz w:val="26"/>
          <w:szCs w:val="26"/>
          <w:lang w:eastAsia="zh-CN"/>
        </w:rPr>
        <w:drawing>
          <wp:anchor distT="0" distB="0" distL="114300" distR="114300" simplePos="0" relativeHeight="251664384" behindDoc="0" locked="0" layoutInCell="1" allowOverlap="1" wp14:anchorId="2E16AE5D" wp14:editId="7331BF4B">
            <wp:simplePos x="0" y="0"/>
            <wp:positionH relativeFrom="column">
              <wp:posOffset>405765</wp:posOffset>
            </wp:positionH>
            <wp:positionV relativeFrom="paragraph">
              <wp:posOffset>1117063</wp:posOffset>
            </wp:positionV>
            <wp:extent cx="5308600" cy="514350"/>
            <wp:effectExtent l="133350" t="114300" r="139700" b="171450"/>
            <wp:wrapTopAndBottom/>
            <wp:docPr id="3144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5100" name=""/>
                    <pic:cNvPicPr/>
                  </pic:nvPicPr>
                  <pic:blipFill>
                    <a:blip r:embed="rId17">
                      <a:extLst>
                        <a:ext uri="{28A0092B-C50C-407E-A947-70E740481C1C}">
                          <a14:useLocalDpi xmlns:a14="http://schemas.microsoft.com/office/drawing/2010/main" val="0"/>
                        </a:ext>
                      </a:extLst>
                    </a:blip>
                    <a:stretch>
                      <a:fillRect/>
                    </a:stretch>
                  </pic:blipFill>
                  <pic:spPr>
                    <a:xfrm>
                      <a:off x="0" y="0"/>
                      <a:ext cx="5308600" cy="514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562B1" w:rsidRPr="005562B1">
        <w:rPr>
          <w:rFonts w:eastAsia="SimSun"/>
          <w:sz w:val="26"/>
          <w:szCs w:val="26"/>
          <w:lang w:eastAsia="zh-CN"/>
        </w:rPr>
        <w:t>The Adam optimizer adapts the learning rate for each parameter based on the first-order moments (the mean) and the second-order moments (the uncentered variance) of the gradients. It calculates exponentially decaying averages of past gradients and their square values, effectively estimating the first moment (mean) and the second moment (variance) of the gradients.</w:t>
      </w:r>
      <w:r w:rsidRPr="00063D5B">
        <w:rPr>
          <w:noProof/>
        </w:rPr>
        <w:t xml:space="preserve"> </w:t>
      </w:r>
    </w:p>
    <w:p w14:paraId="37F01BF9" w14:textId="79D95B73" w:rsidR="009617DE" w:rsidRDefault="005562B1" w:rsidP="005562B1">
      <w:pPr>
        <w:pStyle w:val="ListParagraph"/>
        <w:numPr>
          <w:ilvl w:val="0"/>
          <w:numId w:val="30"/>
        </w:numPr>
        <w:spacing w:before="120" w:after="120"/>
        <w:rPr>
          <w:rFonts w:eastAsia="SimSun"/>
          <w:sz w:val="26"/>
          <w:szCs w:val="26"/>
          <w:lang w:eastAsia="zh-CN"/>
        </w:rPr>
      </w:pPr>
      <w:r w:rsidRPr="005562B1">
        <w:rPr>
          <w:rFonts w:eastAsia="SimSun"/>
          <w:sz w:val="26"/>
          <w:szCs w:val="26"/>
          <w:lang w:eastAsia="zh-CN"/>
        </w:rPr>
        <w:t xml:space="preserve">The algorithm uses this estimation of the mean and variance to update the parameters. It combines the benefits of </w:t>
      </w:r>
      <w:proofErr w:type="spellStart"/>
      <w:r w:rsidRPr="005562B1">
        <w:rPr>
          <w:rFonts w:eastAsia="SimSun"/>
          <w:sz w:val="26"/>
          <w:szCs w:val="26"/>
          <w:lang w:eastAsia="zh-CN"/>
        </w:rPr>
        <w:t>AdaGrad</w:t>
      </w:r>
      <w:proofErr w:type="spellEnd"/>
      <w:r w:rsidRPr="005562B1">
        <w:rPr>
          <w:rFonts w:eastAsia="SimSun"/>
          <w:sz w:val="26"/>
          <w:szCs w:val="26"/>
          <w:lang w:eastAsia="zh-CN"/>
        </w:rPr>
        <w:t>, which scales the learning rate based on the historical gradients, and RMSprop, which adjusts the learning rate adaptively based on the moving average of the squared gradients.</w:t>
      </w:r>
    </w:p>
    <w:p w14:paraId="22964E5B" w14:textId="77777777" w:rsidR="009617DE" w:rsidRDefault="009617DE">
      <w:pPr>
        <w:rPr>
          <w:rFonts w:eastAsia="SimSun"/>
          <w:sz w:val="26"/>
          <w:szCs w:val="26"/>
          <w:lang w:val="en-US" w:eastAsia="zh-CN"/>
        </w:rPr>
      </w:pPr>
      <w:r>
        <w:rPr>
          <w:rFonts w:eastAsia="SimSun"/>
          <w:sz w:val="26"/>
          <w:szCs w:val="26"/>
          <w:lang w:eastAsia="zh-CN"/>
        </w:rPr>
        <w:br w:type="page"/>
      </w:r>
    </w:p>
    <w:p w14:paraId="3ED48404" w14:textId="53DAE65D" w:rsidR="005562B1" w:rsidRPr="005562B1" w:rsidRDefault="009617DE" w:rsidP="009617DE">
      <w:pPr>
        <w:pStyle w:val="ListParagraph"/>
        <w:spacing w:before="120" w:after="120"/>
        <w:rPr>
          <w:rFonts w:eastAsia="SimSun"/>
          <w:sz w:val="26"/>
          <w:szCs w:val="26"/>
          <w:lang w:eastAsia="zh-CN"/>
        </w:rPr>
      </w:pPr>
      <w:r w:rsidRPr="009617DE">
        <w:rPr>
          <w:rFonts w:eastAsia="SimSun"/>
          <w:b/>
          <w:bCs/>
          <w:sz w:val="26"/>
          <w:szCs w:val="26"/>
          <w:lang w:eastAsia="zh-CN"/>
        </w:rPr>
        <w:lastRenderedPageBreak/>
        <w:t>Comparation between these optimizers</w:t>
      </w:r>
    </w:p>
    <w:p w14:paraId="4D371F88" w14:textId="0FC4524F" w:rsidR="00C63BF4" w:rsidRPr="00C63BF4" w:rsidRDefault="00B44F1C" w:rsidP="00B44F1C">
      <w:pPr>
        <w:pStyle w:val="ListParagraph"/>
        <w:spacing w:before="120" w:after="120"/>
        <w:rPr>
          <w:rFonts w:eastAsia="SimSun"/>
          <w:b/>
          <w:bCs/>
          <w:sz w:val="26"/>
          <w:szCs w:val="26"/>
          <w:lang w:eastAsia="zh-CN"/>
        </w:rPr>
      </w:pPr>
      <w:r w:rsidRPr="009617DE">
        <w:rPr>
          <w:rFonts w:eastAsia="SimSun"/>
          <w:sz w:val="26"/>
          <w:szCs w:val="26"/>
          <w:lang w:eastAsia="zh-CN"/>
        </w:rPr>
        <w:drawing>
          <wp:anchor distT="0" distB="0" distL="114300" distR="114300" simplePos="0" relativeHeight="251666432" behindDoc="0" locked="0" layoutInCell="1" allowOverlap="1" wp14:anchorId="264C5936" wp14:editId="72A6D8D2">
            <wp:simplePos x="0" y="0"/>
            <wp:positionH relativeFrom="column">
              <wp:posOffset>-240223</wp:posOffset>
            </wp:positionH>
            <wp:positionV relativeFrom="paragraph">
              <wp:posOffset>372966</wp:posOffset>
            </wp:positionV>
            <wp:extent cx="6322850" cy="5388002"/>
            <wp:effectExtent l="152400" t="114300" r="135255" b="155575"/>
            <wp:wrapTopAndBottom/>
            <wp:docPr id="1667363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63484" name=""/>
                    <pic:cNvPicPr/>
                  </pic:nvPicPr>
                  <pic:blipFill>
                    <a:blip r:embed="rId18">
                      <a:extLst>
                        <a:ext uri="{28A0092B-C50C-407E-A947-70E740481C1C}">
                          <a14:useLocalDpi xmlns:a14="http://schemas.microsoft.com/office/drawing/2010/main" val="0"/>
                        </a:ext>
                      </a:extLst>
                    </a:blip>
                    <a:stretch>
                      <a:fillRect/>
                    </a:stretch>
                  </pic:blipFill>
                  <pic:spPr>
                    <a:xfrm>
                      <a:off x="0" y="0"/>
                      <a:ext cx="6322850" cy="53880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92AFC" w:rsidRPr="00C63BF4">
        <w:rPr>
          <w:rFonts w:eastAsia="SimSun"/>
          <w:b/>
          <w:bCs/>
          <w:sz w:val="26"/>
          <w:szCs w:val="26"/>
          <w:lang w:eastAsia="zh-CN"/>
        </w:rPr>
        <w:br w:type="page"/>
      </w:r>
    </w:p>
    <w:p w14:paraId="37AA0D90" w14:textId="2F684609" w:rsidR="0007349B" w:rsidRDefault="0007349B" w:rsidP="00692AFC">
      <w:pPr>
        <w:pStyle w:val="ListParagraph"/>
        <w:tabs>
          <w:tab w:val="left" w:pos="1189"/>
        </w:tabs>
        <w:rPr>
          <w:rFonts w:eastAsia="SimSun"/>
          <w:lang w:eastAsia="zh-CN"/>
        </w:rPr>
      </w:pPr>
    </w:p>
    <w:p w14:paraId="4A0C539D" w14:textId="2FA148D0" w:rsidR="00C12B52" w:rsidRDefault="00692AFC" w:rsidP="00DD1399">
      <w:pPr>
        <w:pStyle w:val="ListParagraph"/>
        <w:numPr>
          <w:ilvl w:val="0"/>
          <w:numId w:val="27"/>
        </w:numPr>
        <w:tabs>
          <w:tab w:val="left" w:pos="1189"/>
        </w:tabs>
        <w:outlineLvl w:val="0"/>
        <w:rPr>
          <w:rFonts w:eastAsia="SimSun"/>
          <w:b/>
          <w:bCs/>
          <w:sz w:val="36"/>
          <w:szCs w:val="36"/>
          <w:lang w:eastAsia="zh-CN"/>
        </w:rPr>
      </w:pPr>
      <w:bookmarkStart w:id="10" w:name="_Toc154181093"/>
      <w:r w:rsidRPr="00127E2E">
        <w:rPr>
          <w:rFonts w:eastAsia="SimSun"/>
          <w:b/>
          <w:bCs/>
          <w:sz w:val="36"/>
          <w:szCs w:val="36"/>
          <w:lang w:eastAsia="zh-CN"/>
        </w:rPr>
        <w:t>CONTINUAL LEARNING AND TEST PRODUCTION</w:t>
      </w:r>
      <w:bookmarkEnd w:id="10"/>
    </w:p>
    <w:p w14:paraId="70A14C47" w14:textId="6F0D7617" w:rsidR="00B40231" w:rsidRDefault="00B40231" w:rsidP="00DD1399">
      <w:pPr>
        <w:pStyle w:val="ListParagraph"/>
        <w:numPr>
          <w:ilvl w:val="0"/>
          <w:numId w:val="32"/>
        </w:numPr>
        <w:tabs>
          <w:tab w:val="left" w:pos="1189"/>
        </w:tabs>
        <w:outlineLvl w:val="1"/>
        <w:rPr>
          <w:rFonts w:eastAsia="SimSun"/>
          <w:b/>
          <w:bCs/>
          <w:sz w:val="28"/>
          <w:szCs w:val="28"/>
          <w:lang w:eastAsia="zh-CN"/>
        </w:rPr>
      </w:pPr>
      <w:bookmarkStart w:id="11" w:name="_Toc154181094"/>
      <w:r>
        <w:rPr>
          <w:rFonts w:eastAsia="SimSun"/>
          <w:b/>
          <w:bCs/>
          <w:sz w:val="28"/>
          <w:szCs w:val="28"/>
          <w:lang w:eastAsia="zh-CN"/>
        </w:rPr>
        <w:t>Continual Learning</w:t>
      </w:r>
      <w:bookmarkEnd w:id="11"/>
    </w:p>
    <w:p w14:paraId="4F98BABF" w14:textId="1EF5B0E6" w:rsidR="00E0597D" w:rsidRDefault="00E0597D" w:rsidP="00DD1399">
      <w:pPr>
        <w:pStyle w:val="ListParagraph"/>
        <w:numPr>
          <w:ilvl w:val="0"/>
          <w:numId w:val="33"/>
        </w:numPr>
        <w:tabs>
          <w:tab w:val="left" w:pos="1189"/>
        </w:tabs>
        <w:outlineLvl w:val="2"/>
        <w:rPr>
          <w:rFonts w:eastAsia="SimSun"/>
          <w:b/>
          <w:bCs/>
          <w:sz w:val="28"/>
          <w:szCs w:val="28"/>
          <w:lang w:eastAsia="zh-CN"/>
        </w:rPr>
      </w:pPr>
      <w:bookmarkStart w:id="12" w:name="_Toc154181095"/>
      <w:r>
        <w:rPr>
          <w:rFonts w:eastAsia="SimSun"/>
          <w:b/>
          <w:bCs/>
          <w:sz w:val="28"/>
          <w:szCs w:val="28"/>
          <w:lang w:eastAsia="zh-CN"/>
        </w:rPr>
        <w:t>Definition</w:t>
      </w:r>
      <w:bookmarkEnd w:id="12"/>
    </w:p>
    <w:p w14:paraId="0CAEB003" w14:textId="3A32746D" w:rsidR="00B40231" w:rsidRPr="00B40231" w:rsidRDefault="00B40231" w:rsidP="00B40231">
      <w:pPr>
        <w:pStyle w:val="ListParagraph"/>
        <w:numPr>
          <w:ilvl w:val="0"/>
          <w:numId w:val="30"/>
        </w:numPr>
        <w:tabs>
          <w:tab w:val="left" w:pos="1189"/>
        </w:tabs>
        <w:ind w:left="1440"/>
        <w:rPr>
          <w:rFonts w:eastAsia="SimSun"/>
          <w:b/>
          <w:bCs/>
          <w:sz w:val="28"/>
          <w:szCs w:val="28"/>
          <w:lang w:eastAsia="zh-CN"/>
        </w:rPr>
      </w:pPr>
      <w:r>
        <w:rPr>
          <w:rFonts w:eastAsia="SimSun"/>
          <w:b/>
          <w:bCs/>
          <w:sz w:val="28"/>
          <w:szCs w:val="28"/>
          <w:lang w:eastAsia="zh-CN"/>
        </w:rPr>
        <w:t xml:space="preserve"> </w:t>
      </w:r>
      <w:r>
        <w:rPr>
          <w:rFonts w:eastAsia="SimSun"/>
          <w:sz w:val="28"/>
          <w:szCs w:val="28"/>
          <w:lang w:eastAsia="zh-CN"/>
        </w:rPr>
        <w:t>Continual Learning is a process in which a model learns from new data streams without being re-trained</w:t>
      </w:r>
    </w:p>
    <w:p w14:paraId="466027F4" w14:textId="3EA3D89E" w:rsidR="00B40231" w:rsidRPr="00B40231" w:rsidRDefault="00B40231" w:rsidP="00B40231">
      <w:pPr>
        <w:pStyle w:val="ListParagraph"/>
        <w:numPr>
          <w:ilvl w:val="0"/>
          <w:numId w:val="30"/>
        </w:numPr>
        <w:tabs>
          <w:tab w:val="left" w:pos="1189"/>
        </w:tabs>
        <w:ind w:left="1440"/>
        <w:rPr>
          <w:rFonts w:eastAsia="SimSun"/>
          <w:b/>
          <w:bCs/>
          <w:sz w:val="28"/>
          <w:szCs w:val="28"/>
          <w:lang w:eastAsia="zh-CN"/>
        </w:rPr>
      </w:pPr>
      <w:r>
        <w:rPr>
          <w:rFonts w:eastAsia="SimSun"/>
          <w:sz w:val="28"/>
          <w:szCs w:val="28"/>
          <w:lang w:eastAsia="zh-CN"/>
        </w:rPr>
        <w:t xml:space="preserve"> </w:t>
      </w:r>
      <w:r w:rsidRPr="00B40231">
        <w:rPr>
          <w:rFonts w:eastAsia="SimSun"/>
          <w:sz w:val="28"/>
          <w:szCs w:val="28"/>
          <w:lang w:eastAsia="zh-CN"/>
        </w:rPr>
        <w:t>Continuous learning models iteratively update their parameters to reflect new distributions in the data, in contrast to traditional approaches where models are trained on a static dataset, deployed, and then regularly re-trained.</w:t>
      </w:r>
    </w:p>
    <w:p w14:paraId="0265A21C" w14:textId="728FF5E6" w:rsidR="00B40231" w:rsidRDefault="00B40231" w:rsidP="00B40231">
      <w:pPr>
        <w:pStyle w:val="ListParagraph"/>
        <w:numPr>
          <w:ilvl w:val="0"/>
          <w:numId w:val="30"/>
        </w:numPr>
        <w:tabs>
          <w:tab w:val="left" w:pos="1189"/>
        </w:tabs>
        <w:ind w:left="1440"/>
        <w:rPr>
          <w:rFonts w:eastAsia="SimSun"/>
          <w:sz w:val="28"/>
          <w:szCs w:val="28"/>
          <w:lang w:eastAsia="zh-CN"/>
        </w:rPr>
      </w:pPr>
      <w:r>
        <w:rPr>
          <w:rFonts w:eastAsia="SimSun"/>
          <w:sz w:val="28"/>
          <w:szCs w:val="28"/>
          <w:lang w:eastAsia="zh-CN"/>
        </w:rPr>
        <w:t xml:space="preserve"> </w:t>
      </w:r>
      <w:r w:rsidRPr="00B40231">
        <w:rPr>
          <w:rFonts w:eastAsia="SimSun"/>
          <w:sz w:val="28"/>
          <w:szCs w:val="28"/>
          <w:lang w:eastAsia="zh-CN"/>
        </w:rPr>
        <w:t>Through learning from the most recent iteration and updating its knowledge when new data becomes available, the model enhances itself in the latter phase. Because of their intrinsic dynamic nature, models with a continuous learning life-cycle can stay relevant throughout time.</w:t>
      </w:r>
    </w:p>
    <w:p w14:paraId="7FF93617" w14:textId="0A019331" w:rsidR="00E0597D" w:rsidRDefault="00E0597D" w:rsidP="00DD1399">
      <w:pPr>
        <w:pStyle w:val="ListParagraph"/>
        <w:numPr>
          <w:ilvl w:val="0"/>
          <w:numId w:val="33"/>
        </w:numPr>
        <w:tabs>
          <w:tab w:val="left" w:pos="1189"/>
        </w:tabs>
        <w:outlineLvl w:val="2"/>
        <w:rPr>
          <w:rFonts w:eastAsia="SimSun"/>
          <w:b/>
          <w:bCs/>
          <w:sz w:val="28"/>
          <w:szCs w:val="28"/>
          <w:lang w:eastAsia="zh-CN"/>
        </w:rPr>
      </w:pPr>
      <w:bookmarkStart w:id="13" w:name="_Toc154181096"/>
      <w:r>
        <w:rPr>
          <w:rFonts w:eastAsia="SimSun"/>
          <w:b/>
          <w:bCs/>
          <w:sz w:val="28"/>
          <w:szCs w:val="28"/>
          <w:lang w:eastAsia="zh-CN"/>
        </w:rPr>
        <w:t>Types of CML:</w:t>
      </w:r>
      <w:bookmarkEnd w:id="13"/>
    </w:p>
    <w:p w14:paraId="1AA597E9" w14:textId="4CD50068" w:rsidR="00E0597D" w:rsidRDefault="00E0597D" w:rsidP="00E0597D">
      <w:pPr>
        <w:pStyle w:val="ListParagraph"/>
        <w:numPr>
          <w:ilvl w:val="0"/>
          <w:numId w:val="30"/>
        </w:numPr>
        <w:tabs>
          <w:tab w:val="left" w:pos="1170"/>
        </w:tabs>
        <w:ind w:left="1440"/>
        <w:rPr>
          <w:rFonts w:eastAsia="SimSun"/>
          <w:sz w:val="28"/>
          <w:szCs w:val="28"/>
          <w:lang w:eastAsia="zh-CN"/>
        </w:rPr>
      </w:pPr>
      <w:r>
        <w:rPr>
          <w:rFonts w:eastAsia="SimSun"/>
          <w:sz w:val="28"/>
          <w:szCs w:val="28"/>
          <w:lang w:eastAsia="zh-CN"/>
        </w:rPr>
        <w:t xml:space="preserve">There are multiple continuous ML approaches to modeling. Popular strategies include </w:t>
      </w:r>
      <w:r w:rsidR="0075167F">
        <w:rPr>
          <w:rFonts w:eastAsia="SimSun"/>
          <w:sz w:val="28"/>
          <w:szCs w:val="28"/>
          <w:lang w:eastAsia="zh-CN"/>
        </w:rPr>
        <w:t>incremental learning, transfer learning and lifelong learning</w:t>
      </w:r>
    </w:p>
    <w:p w14:paraId="41FEEF1F" w14:textId="22A54542" w:rsidR="0075167F" w:rsidRDefault="0075167F" w:rsidP="00DD1399">
      <w:pPr>
        <w:pStyle w:val="ListParagraph"/>
        <w:numPr>
          <w:ilvl w:val="0"/>
          <w:numId w:val="33"/>
        </w:numPr>
        <w:tabs>
          <w:tab w:val="left" w:pos="1170"/>
        </w:tabs>
        <w:outlineLvl w:val="2"/>
        <w:rPr>
          <w:rFonts w:eastAsia="SimSun"/>
          <w:b/>
          <w:bCs/>
          <w:sz w:val="28"/>
          <w:szCs w:val="28"/>
          <w:lang w:eastAsia="zh-CN"/>
        </w:rPr>
      </w:pPr>
      <w:bookmarkStart w:id="14" w:name="_Toc154181097"/>
      <w:r>
        <w:rPr>
          <w:rFonts w:eastAsia="SimSun"/>
          <w:b/>
          <w:bCs/>
          <w:sz w:val="28"/>
          <w:szCs w:val="28"/>
          <w:lang w:eastAsia="zh-CN"/>
        </w:rPr>
        <w:t>CML Process:</w:t>
      </w:r>
      <w:bookmarkEnd w:id="14"/>
    </w:p>
    <w:p w14:paraId="0148A69B" w14:textId="7BE44AEF" w:rsidR="0075167F" w:rsidRDefault="0075167F" w:rsidP="0075167F">
      <w:pPr>
        <w:pStyle w:val="ListParagraph"/>
        <w:numPr>
          <w:ilvl w:val="0"/>
          <w:numId w:val="30"/>
        </w:numPr>
        <w:tabs>
          <w:tab w:val="left" w:pos="1170"/>
        </w:tabs>
        <w:ind w:left="1350"/>
        <w:rPr>
          <w:rFonts w:eastAsia="SimSun"/>
          <w:sz w:val="28"/>
          <w:szCs w:val="28"/>
          <w:lang w:eastAsia="zh-CN"/>
        </w:rPr>
      </w:pPr>
      <w:r>
        <w:rPr>
          <w:rFonts w:eastAsia="SimSun"/>
          <w:sz w:val="28"/>
          <w:szCs w:val="28"/>
          <w:lang w:eastAsia="zh-CN"/>
        </w:rPr>
        <w:t>It is an evolution of traditional ML modeling, so it involves many of the same modeling principle: re-processing, model selection, hyperparameter tuning, training, deployment and monitoring.</w:t>
      </w:r>
    </w:p>
    <w:p w14:paraId="422E5F99" w14:textId="1BED57C5" w:rsidR="0075167F" w:rsidRPr="0075167F" w:rsidRDefault="0075167F" w:rsidP="0075167F">
      <w:pPr>
        <w:pStyle w:val="ListParagraph"/>
        <w:numPr>
          <w:ilvl w:val="0"/>
          <w:numId w:val="30"/>
        </w:numPr>
        <w:tabs>
          <w:tab w:val="left" w:pos="1170"/>
        </w:tabs>
        <w:ind w:left="1350"/>
        <w:rPr>
          <w:rFonts w:eastAsia="SimSun"/>
          <w:sz w:val="28"/>
          <w:szCs w:val="28"/>
          <w:lang w:eastAsia="zh-CN"/>
        </w:rPr>
      </w:pPr>
      <w:r>
        <w:rPr>
          <w:rFonts w:eastAsia="SimSun"/>
          <w:sz w:val="28"/>
          <w:szCs w:val="28"/>
          <w:lang w:eastAsia="zh-CN"/>
        </w:rPr>
        <w:t xml:space="preserve">However, CML have 2 additional steps that are ‘data rehearsal’ and ‘the implementation of a continuous learning strategy’. These processes serve to ensure that the model is learning from streams of </w:t>
      </w:r>
      <w:r>
        <w:rPr>
          <w:rFonts w:eastAsia="SimSun"/>
          <w:sz w:val="28"/>
          <w:szCs w:val="28"/>
          <w:lang w:eastAsia="zh-CN"/>
        </w:rPr>
        <w:lastRenderedPageBreak/>
        <w:t xml:space="preserve">new data efficiently based on the application and context of the data </w:t>
      </w:r>
      <w:r w:rsidRPr="0075167F">
        <w:rPr>
          <w:rFonts w:eastAsia="SimSun"/>
          <w:noProof/>
          <w:sz w:val="28"/>
          <w:szCs w:val="28"/>
          <w:lang w:eastAsia="zh-CN"/>
        </w:rPr>
        <w:drawing>
          <wp:anchor distT="0" distB="0" distL="114300" distR="114300" simplePos="0" relativeHeight="251665408" behindDoc="0" locked="0" layoutInCell="1" allowOverlap="1" wp14:anchorId="5AFEBE6F" wp14:editId="663F7950">
            <wp:simplePos x="0" y="0"/>
            <wp:positionH relativeFrom="column">
              <wp:posOffset>490220</wp:posOffset>
            </wp:positionH>
            <wp:positionV relativeFrom="paragraph">
              <wp:posOffset>576580</wp:posOffset>
            </wp:positionV>
            <wp:extent cx="4332605" cy="3227705"/>
            <wp:effectExtent l="133350" t="114300" r="125095" b="144145"/>
            <wp:wrapTopAndBottom/>
            <wp:docPr id="46186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63263" name=""/>
                    <pic:cNvPicPr/>
                  </pic:nvPicPr>
                  <pic:blipFill>
                    <a:blip r:embed="rId19">
                      <a:extLst>
                        <a:ext uri="{28A0092B-C50C-407E-A947-70E740481C1C}">
                          <a14:useLocalDpi xmlns:a14="http://schemas.microsoft.com/office/drawing/2010/main" val="0"/>
                        </a:ext>
                      </a:extLst>
                    </a:blip>
                    <a:stretch>
                      <a:fillRect/>
                    </a:stretch>
                  </pic:blipFill>
                  <pic:spPr>
                    <a:xfrm>
                      <a:off x="0" y="0"/>
                      <a:ext cx="4332605" cy="3227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eastAsia="SimSun"/>
          <w:sz w:val="28"/>
          <w:szCs w:val="28"/>
          <w:lang w:eastAsia="zh-CN"/>
        </w:rPr>
        <w:t>task.</w:t>
      </w:r>
      <w:r w:rsidRPr="0075167F">
        <w:rPr>
          <w:noProof/>
        </w:rPr>
        <w:t xml:space="preserve"> </w:t>
      </w:r>
    </w:p>
    <w:p w14:paraId="4D4A1D59" w14:textId="51DAC0E8" w:rsidR="0075167F" w:rsidRDefault="0075167F" w:rsidP="00DD1399">
      <w:pPr>
        <w:pStyle w:val="ListParagraph"/>
        <w:numPr>
          <w:ilvl w:val="0"/>
          <w:numId w:val="33"/>
        </w:numPr>
        <w:tabs>
          <w:tab w:val="left" w:pos="1170"/>
        </w:tabs>
        <w:outlineLvl w:val="2"/>
        <w:rPr>
          <w:rFonts w:eastAsia="SimSun"/>
          <w:b/>
          <w:bCs/>
          <w:sz w:val="28"/>
          <w:szCs w:val="28"/>
          <w:lang w:eastAsia="zh-CN"/>
        </w:rPr>
      </w:pPr>
      <w:bookmarkStart w:id="15" w:name="_Toc154181098"/>
      <w:r>
        <w:rPr>
          <w:rFonts w:eastAsia="SimSun"/>
          <w:b/>
          <w:bCs/>
          <w:sz w:val="28"/>
          <w:szCs w:val="28"/>
          <w:lang w:eastAsia="zh-CN"/>
        </w:rPr>
        <w:t>Advantages and limitation of CML</w:t>
      </w:r>
      <w:bookmarkEnd w:id="15"/>
    </w:p>
    <w:p w14:paraId="3CDA96DB" w14:textId="5609C20F" w:rsidR="00C27E70" w:rsidRDefault="00C27E70" w:rsidP="00C27E70">
      <w:pPr>
        <w:pStyle w:val="ListParagraph"/>
        <w:tabs>
          <w:tab w:val="left" w:pos="1170"/>
        </w:tabs>
        <w:ind w:left="1440"/>
        <w:rPr>
          <w:rFonts w:eastAsia="SimSun"/>
          <w:b/>
          <w:bCs/>
          <w:sz w:val="28"/>
          <w:szCs w:val="28"/>
          <w:lang w:eastAsia="zh-CN"/>
        </w:rPr>
      </w:pPr>
      <w:r>
        <w:rPr>
          <w:rFonts w:eastAsia="SimSun"/>
          <w:b/>
          <w:bCs/>
          <w:sz w:val="28"/>
          <w:szCs w:val="28"/>
          <w:lang w:eastAsia="zh-CN"/>
        </w:rPr>
        <w:t xml:space="preserve">Advantages: </w:t>
      </w:r>
    </w:p>
    <w:p w14:paraId="14FE92A6" w14:textId="1FE8005A" w:rsidR="0075167F" w:rsidRDefault="0075167F" w:rsidP="0075167F">
      <w:pPr>
        <w:pStyle w:val="ListParagraph"/>
        <w:numPr>
          <w:ilvl w:val="0"/>
          <w:numId w:val="30"/>
        </w:numPr>
        <w:tabs>
          <w:tab w:val="left" w:pos="1170"/>
        </w:tabs>
        <w:ind w:left="1350"/>
        <w:rPr>
          <w:rFonts w:eastAsia="SimSun"/>
          <w:sz w:val="28"/>
          <w:szCs w:val="28"/>
          <w:lang w:eastAsia="zh-CN"/>
        </w:rPr>
      </w:pPr>
      <w:r>
        <w:rPr>
          <w:rFonts w:eastAsia="SimSun"/>
          <w:sz w:val="28"/>
          <w:szCs w:val="28"/>
          <w:lang w:eastAsia="zh-CN"/>
        </w:rPr>
        <w:t xml:space="preserve">Continuous learning can be flexible for all types of data projects: </w:t>
      </w:r>
      <w:r w:rsidRPr="0075167F">
        <w:rPr>
          <w:rFonts w:eastAsia="SimSun"/>
          <w:sz w:val="28"/>
          <w:szCs w:val="28"/>
          <w:lang w:eastAsia="zh-CN"/>
        </w:rPr>
        <w:t>descriptive, diagnostic, predictive, and prescriptive</w:t>
      </w:r>
      <w:r>
        <w:rPr>
          <w:rFonts w:eastAsia="SimSun"/>
          <w:sz w:val="28"/>
          <w:szCs w:val="28"/>
          <w:lang w:eastAsia="zh-CN"/>
        </w:rPr>
        <w:t>.</w:t>
      </w:r>
    </w:p>
    <w:p w14:paraId="50070EC0" w14:textId="77777777" w:rsidR="00B145FF" w:rsidRPr="00B145FF" w:rsidRDefault="00B145FF" w:rsidP="00B145FF">
      <w:pPr>
        <w:numPr>
          <w:ilvl w:val="0"/>
          <w:numId w:val="35"/>
        </w:numPr>
        <w:shd w:val="clear" w:color="auto" w:fill="FFFFFF"/>
        <w:spacing w:after="180"/>
        <w:ind w:left="1260"/>
        <w:rPr>
          <w:rFonts w:eastAsia="SimSun"/>
          <w:sz w:val="28"/>
          <w:szCs w:val="28"/>
          <w:lang w:val="en-US" w:eastAsia="zh-CN"/>
        </w:rPr>
      </w:pPr>
      <w:r w:rsidRPr="00B145FF">
        <w:rPr>
          <w:rFonts w:eastAsia="SimSun"/>
          <w:b/>
          <w:bCs/>
          <w:sz w:val="28"/>
          <w:szCs w:val="28"/>
          <w:lang w:val="en-US" w:eastAsia="zh-CN"/>
        </w:rPr>
        <w:t>Generalization</w:t>
      </w:r>
      <w:r w:rsidRPr="00B145FF">
        <w:rPr>
          <w:rFonts w:eastAsia="SimSun"/>
          <w:sz w:val="28"/>
          <w:szCs w:val="28"/>
          <w:lang w:val="en-US" w:eastAsia="zh-CN"/>
        </w:rPr>
        <w:t>. Continuous learning empowers the model to be more robust and accurate in the face of new data.</w:t>
      </w:r>
    </w:p>
    <w:p w14:paraId="39CDC673" w14:textId="77777777" w:rsidR="00B145FF" w:rsidRPr="00B145FF" w:rsidRDefault="00B145FF" w:rsidP="00B145FF">
      <w:pPr>
        <w:numPr>
          <w:ilvl w:val="0"/>
          <w:numId w:val="35"/>
        </w:numPr>
        <w:shd w:val="clear" w:color="auto" w:fill="FFFFFF"/>
        <w:spacing w:after="180"/>
        <w:ind w:left="1260"/>
        <w:rPr>
          <w:rFonts w:eastAsia="SimSun"/>
          <w:sz w:val="28"/>
          <w:szCs w:val="28"/>
          <w:lang w:val="en-US" w:eastAsia="zh-CN"/>
        </w:rPr>
      </w:pPr>
      <w:r w:rsidRPr="00B145FF">
        <w:rPr>
          <w:rFonts w:eastAsia="SimSun"/>
          <w:b/>
          <w:bCs/>
          <w:sz w:val="28"/>
          <w:szCs w:val="28"/>
          <w:lang w:val="en-US" w:eastAsia="zh-CN"/>
        </w:rPr>
        <w:t>Retention of information</w:t>
      </w:r>
      <w:r w:rsidRPr="00B145FF">
        <w:rPr>
          <w:rFonts w:eastAsia="SimSun"/>
          <w:sz w:val="28"/>
          <w:szCs w:val="28"/>
          <w:lang w:val="en-US" w:eastAsia="zh-CN"/>
        </w:rPr>
        <w:t>. By employing a continuous learning strategy, the model considers previous knowledge gained in past iterations, enabling it to accumulate information over time.</w:t>
      </w:r>
    </w:p>
    <w:p w14:paraId="19D512FC" w14:textId="088705BC" w:rsidR="00B145FF" w:rsidRDefault="00B145FF" w:rsidP="00B145FF">
      <w:pPr>
        <w:numPr>
          <w:ilvl w:val="0"/>
          <w:numId w:val="35"/>
        </w:numPr>
        <w:shd w:val="clear" w:color="auto" w:fill="FFFFFF"/>
        <w:spacing w:after="180"/>
        <w:ind w:left="1260"/>
        <w:rPr>
          <w:rFonts w:eastAsia="SimSun"/>
          <w:sz w:val="28"/>
          <w:szCs w:val="28"/>
          <w:lang w:val="en-US" w:eastAsia="zh-CN"/>
        </w:rPr>
      </w:pPr>
      <w:r w:rsidRPr="00B145FF">
        <w:rPr>
          <w:rFonts w:eastAsia="SimSun"/>
          <w:b/>
          <w:bCs/>
          <w:sz w:val="28"/>
          <w:szCs w:val="28"/>
          <w:lang w:val="en-US" w:eastAsia="zh-CN"/>
        </w:rPr>
        <w:t>Adaptability</w:t>
      </w:r>
      <w:r w:rsidRPr="00B145FF">
        <w:rPr>
          <w:rFonts w:eastAsia="SimSun"/>
          <w:sz w:val="28"/>
          <w:szCs w:val="28"/>
          <w:lang w:val="en-US" w:eastAsia="zh-CN"/>
        </w:rPr>
        <w:t>. A model employing continuous learning adapts to new knowledge – such as concept drift and new trends – thereby having greater predictive capabilities in the long run.</w:t>
      </w:r>
    </w:p>
    <w:p w14:paraId="30BF666E" w14:textId="3F8E45C8" w:rsidR="00C27E70" w:rsidRDefault="00C27E70" w:rsidP="00C27E70">
      <w:pPr>
        <w:shd w:val="clear" w:color="auto" w:fill="FFFFFF"/>
        <w:spacing w:after="180"/>
        <w:ind w:left="1260"/>
        <w:rPr>
          <w:rFonts w:eastAsia="SimSun"/>
          <w:sz w:val="28"/>
          <w:szCs w:val="28"/>
          <w:lang w:val="en-US" w:eastAsia="zh-CN"/>
        </w:rPr>
      </w:pPr>
      <w:r>
        <w:rPr>
          <w:rFonts w:eastAsia="SimSun"/>
          <w:b/>
          <w:bCs/>
          <w:sz w:val="28"/>
          <w:szCs w:val="28"/>
          <w:lang w:val="en-US" w:eastAsia="zh-CN"/>
        </w:rPr>
        <w:t>Limitations</w:t>
      </w:r>
      <w:r w:rsidRPr="00C27E70">
        <w:rPr>
          <w:rFonts w:eastAsia="SimSun"/>
          <w:sz w:val="28"/>
          <w:szCs w:val="28"/>
          <w:lang w:val="en-US" w:eastAsia="zh-CN"/>
        </w:rPr>
        <w:t>:</w:t>
      </w:r>
    </w:p>
    <w:p w14:paraId="6F8F979C" w14:textId="77777777" w:rsidR="00C27E70" w:rsidRPr="00C27E70" w:rsidRDefault="00C27E70" w:rsidP="00C27E70">
      <w:pPr>
        <w:numPr>
          <w:ilvl w:val="0"/>
          <w:numId w:val="38"/>
        </w:numPr>
        <w:shd w:val="clear" w:color="auto" w:fill="FFFFFF"/>
        <w:spacing w:after="180"/>
        <w:ind w:left="1260"/>
        <w:rPr>
          <w:rFonts w:eastAsia="SimSun"/>
          <w:sz w:val="28"/>
          <w:szCs w:val="28"/>
          <w:lang w:val="en-US" w:eastAsia="zh-CN"/>
        </w:rPr>
      </w:pPr>
      <w:r w:rsidRPr="00C27E70">
        <w:rPr>
          <w:rFonts w:eastAsia="SimSun"/>
          <w:b/>
          <w:bCs/>
          <w:sz w:val="28"/>
          <w:szCs w:val="28"/>
          <w:lang w:val="en-US" w:eastAsia="zh-CN"/>
        </w:rPr>
        <w:t>Cost</w:t>
      </w:r>
      <w:r w:rsidRPr="00C27E70">
        <w:rPr>
          <w:rFonts w:eastAsia="SimSun"/>
          <w:sz w:val="28"/>
          <w:szCs w:val="28"/>
          <w:lang w:val="en-US" w:eastAsia="zh-CN"/>
        </w:rPr>
        <w:t xml:space="preserve">. Continuous learning approaches, while effective, also tend to be more computationally complex than traditional ones as the model </w:t>
      </w:r>
      <w:r w:rsidRPr="00C27E70">
        <w:rPr>
          <w:rFonts w:eastAsia="SimSun"/>
          <w:sz w:val="28"/>
          <w:szCs w:val="28"/>
          <w:lang w:val="en-US" w:eastAsia="zh-CN"/>
        </w:rPr>
        <w:lastRenderedPageBreak/>
        <w:t>needs to consistently adapt to new data. Said complexity often translates into higher economic costs because it necessitates more data, human, and computing resources.</w:t>
      </w:r>
    </w:p>
    <w:p w14:paraId="2053D855" w14:textId="77777777" w:rsidR="00C27E70" w:rsidRPr="00C27E70" w:rsidRDefault="00C27E70" w:rsidP="00C27E70">
      <w:pPr>
        <w:numPr>
          <w:ilvl w:val="0"/>
          <w:numId w:val="38"/>
        </w:numPr>
        <w:shd w:val="clear" w:color="auto" w:fill="FFFFFF"/>
        <w:spacing w:after="180"/>
        <w:ind w:left="1260"/>
        <w:rPr>
          <w:rFonts w:eastAsia="SimSun"/>
          <w:sz w:val="28"/>
          <w:szCs w:val="28"/>
          <w:lang w:val="en-US" w:eastAsia="zh-CN"/>
        </w:rPr>
      </w:pPr>
      <w:r w:rsidRPr="00C27E70">
        <w:rPr>
          <w:rFonts w:eastAsia="SimSun"/>
          <w:b/>
          <w:bCs/>
          <w:sz w:val="28"/>
          <w:szCs w:val="28"/>
          <w:lang w:val="en-US" w:eastAsia="zh-CN"/>
        </w:rPr>
        <w:t>Model management</w:t>
      </w:r>
      <w:r w:rsidRPr="00C27E70">
        <w:rPr>
          <w:rFonts w:eastAsia="SimSun"/>
          <w:sz w:val="28"/>
          <w:szCs w:val="28"/>
          <w:lang w:val="en-US" w:eastAsia="zh-CN"/>
        </w:rPr>
        <w:t>. Every time a model’s parameters update based on new data, a new model is formed. Therefore, a continuous learning approach may generate a large number of models, complicating the identification of best-performing ones.</w:t>
      </w:r>
    </w:p>
    <w:p w14:paraId="3EFB16C2" w14:textId="063FED74" w:rsidR="00C27E70" w:rsidRPr="00C105AD" w:rsidRDefault="00C27E70" w:rsidP="00C105AD">
      <w:pPr>
        <w:numPr>
          <w:ilvl w:val="0"/>
          <w:numId w:val="38"/>
        </w:numPr>
        <w:shd w:val="clear" w:color="auto" w:fill="FFFFFF"/>
        <w:spacing w:after="180"/>
        <w:ind w:left="1260"/>
        <w:rPr>
          <w:rFonts w:eastAsia="SimSun"/>
          <w:sz w:val="28"/>
          <w:szCs w:val="28"/>
          <w:lang w:val="en-US" w:eastAsia="zh-CN"/>
        </w:rPr>
      </w:pPr>
      <w:r w:rsidRPr="00C27E70">
        <w:rPr>
          <w:rFonts w:eastAsia="SimSun"/>
          <w:b/>
          <w:bCs/>
          <w:sz w:val="28"/>
          <w:szCs w:val="28"/>
          <w:lang w:val="en-US" w:eastAsia="zh-CN"/>
        </w:rPr>
        <w:t>Data drift</w:t>
      </w:r>
      <w:r w:rsidRPr="00C27E70">
        <w:rPr>
          <w:rFonts w:eastAsia="SimSun"/>
          <w:sz w:val="28"/>
          <w:szCs w:val="28"/>
          <w:lang w:val="en-US" w:eastAsia="zh-CN"/>
        </w:rPr>
        <w:t>. For a continuous learning approach to be worthwhile, we must process a large volume of new data. However, such a model risks the chance of losing predictive capabilities if the feature distribution changes abruptly. Learn more about </w:t>
      </w:r>
      <w:hyperlink r:id="rId20" w:tgtFrame="_blank" w:history="1">
        <w:r w:rsidRPr="00C27E70">
          <w:rPr>
            <w:rFonts w:eastAsia="SimSun"/>
            <w:sz w:val="28"/>
            <w:szCs w:val="28"/>
            <w:lang w:val="en-US" w:eastAsia="zh-CN"/>
          </w:rPr>
          <w:t>data drift</w:t>
        </w:r>
      </w:hyperlink>
      <w:r w:rsidRPr="00C27E70">
        <w:rPr>
          <w:rFonts w:eastAsia="SimSun"/>
          <w:sz w:val="28"/>
          <w:szCs w:val="28"/>
          <w:lang w:val="en-US" w:eastAsia="zh-CN"/>
        </w:rPr>
        <w:t> in a separate article.</w:t>
      </w:r>
    </w:p>
    <w:p w14:paraId="7571AB76" w14:textId="0402DD6E" w:rsidR="00B40231" w:rsidRDefault="00B40231" w:rsidP="00DD1399">
      <w:pPr>
        <w:pStyle w:val="ListParagraph"/>
        <w:numPr>
          <w:ilvl w:val="0"/>
          <w:numId w:val="32"/>
        </w:numPr>
        <w:tabs>
          <w:tab w:val="left" w:pos="1189"/>
        </w:tabs>
        <w:outlineLvl w:val="1"/>
        <w:rPr>
          <w:rFonts w:eastAsia="SimSun"/>
          <w:b/>
          <w:bCs/>
          <w:sz w:val="28"/>
          <w:szCs w:val="28"/>
          <w:lang w:eastAsia="zh-CN"/>
        </w:rPr>
      </w:pPr>
      <w:bookmarkStart w:id="16" w:name="_Toc154181099"/>
      <w:r>
        <w:rPr>
          <w:rFonts w:eastAsia="SimSun"/>
          <w:b/>
          <w:bCs/>
          <w:sz w:val="28"/>
          <w:szCs w:val="28"/>
          <w:lang w:eastAsia="zh-CN"/>
        </w:rPr>
        <w:t>Test Production</w:t>
      </w:r>
      <w:bookmarkEnd w:id="16"/>
    </w:p>
    <w:p w14:paraId="4375E7E3" w14:textId="1AB21C66" w:rsidR="00DA2B4E" w:rsidRPr="00DA2B4E" w:rsidRDefault="005017BB" w:rsidP="00DD1399">
      <w:pPr>
        <w:pStyle w:val="ListParagraph"/>
        <w:numPr>
          <w:ilvl w:val="0"/>
          <w:numId w:val="40"/>
        </w:numPr>
        <w:spacing w:after="120"/>
        <w:outlineLvl w:val="2"/>
        <w:rPr>
          <w:rFonts w:eastAsia="SimSun"/>
          <w:b/>
          <w:bCs/>
          <w:sz w:val="36"/>
          <w:szCs w:val="36"/>
          <w:lang w:eastAsia="zh-CN"/>
        </w:rPr>
      </w:pPr>
      <w:bookmarkStart w:id="17" w:name="_Toc154181100"/>
      <w:r>
        <w:rPr>
          <w:rFonts w:eastAsia="SimSun"/>
          <w:b/>
          <w:bCs/>
          <w:sz w:val="28"/>
          <w:szCs w:val="28"/>
          <w:lang w:eastAsia="zh-CN"/>
        </w:rPr>
        <w:t>Introduction</w:t>
      </w:r>
      <w:bookmarkEnd w:id="17"/>
    </w:p>
    <w:p w14:paraId="56B71D20" w14:textId="7A94EFAD" w:rsidR="005017BB" w:rsidRPr="005017BB" w:rsidRDefault="005017BB" w:rsidP="00DD1399">
      <w:pPr>
        <w:pStyle w:val="ListParagraph"/>
        <w:numPr>
          <w:ilvl w:val="0"/>
          <w:numId w:val="30"/>
        </w:numPr>
        <w:spacing w:after="120"/>
        <w:rPr>
          <w:rFonts w:eastAsia="SimSun"/>
          <w:b/>
          <w:bCs/>
          <w:sz w:val="36"/>
          <w:szCs w:val="36"/>
          <w:lang w:eastAsia="zh-CN"/>
        </w:rPr>
      </w:pPr>
      <w:r w:rsidRPr="005017BB">
        <w:rPr>
          <w:rFonts w:eastAsia="SimSun"/>
          <w:sz w:val="28"/>
          <w:szCs w:val="28"/>
          <w:lang w:eastAsia="zh-CN"/>
        </w:rPr>
        <w:t xml:space="preserve">Testing in machine learning (ML) production environments goes beyond standard software testing. It delves into the unique aspects of models and their behavior in real-world scenarios. This explanation will </w:t>
      </w:r>
      <w:r w:rsidR="00DA2B4E">
        <w:rPr>
          <w:rFonts w:eastAsia="SimSun"/>
          <w:sz w:val="28"/>
          <w:szCs w:val="28"/>
          <w:lang w:eastAsia="zh-CN"/>
        </w:rPr>
        <w:t>introduce</w:t>
      </w:r>
      <w:r w:rsidRPr="005017BB">
        <w:rPr>
          <w:rFonts w:eastAsia="SimSun"/>
          <w:sz w:val="28"/>
          <w:szCs w:val="28"/>
          <w:lang w:eastAsia="zh-CN"/>
        </w:rPr>
        <w:t xml:space="preserve"> through the various facets of test production in ML, including its purposes, key concepts, and different testing approaches.</w:t>
      </w:r>
    </w:p>
    <w:p w14:paraId="6D9B08BC" w14:textId="77777777" w:rsidR="00DA2B4E" w:rsidRPr="00DA2B4E" w:rsidRDefault="005017BB" w:rsidP="00DD1399">
      <w:pPr>
        <w:pStyle w:val="ListParagraph"/>
        <w:numPr>
          <w:ilvl w:val="0"/>
          <w:numId w:val="40"/>
        </w:numPr>
        <w:spacing w:after="120"/>
        <w:outlineLvl w:val="2"/>
        <w:rPr>
          <w:rFonts w:eastAsia="SimSun"/>
          <w:b/>
          <w:bCs/>
          <w:sz w:val="36"/>
          <w:szCs w:val="36"/>
          <w:lang w:eastAsia="zh-CN"/>
        </w:rPr>
      </w:pPr>
      <w:bookmarkStart w:id="18" w:name="_Toc154181101"/>
      <w:r>
        <w:rPr>
          <w:rFonts w:eastAsia="SimSun"/>
          <w:b/>
          <w:bCs/>
          <w:sz w:val="28"/>
          <w:szCs w:val="28"/>
          <w:lang w:eastAsia="zh-CN"/>
        </w:rPr>
        <w:t>Why Test Production?</w:t>
      </w:r>
      <w:bookmarkEnd w:id="18"/>
    </w:p>
    <w:p w14:paraId="56FE73DC" w14:textId="01F50729" w:rsidR="00DA2B4E" w:rsidRPr="00DA2B4E" w:rsidRDefault="00DA2B4E" w:rsidP="00DD1399">
      <w:pPr>
        <w:pStyle w:val="ListParagraph"/>
        <w:numPr>
          <w:ilvl w:val="1"/>
          <w:numId w:val="48"/>
        </w:numPr>
        <w:spacing w:after="120"/>
        <w:ind w:left="900"/>
        <w:rPr>
          <w:rFonts w:eastAsia="SimSun"/>
          <w:sz w:val="28"/>
          <w:szCs w:val="28"/>
          <w:lang w:eastAsia="zh-CN"/>
        </w:rPr>
      </w:pPr>
      <w:r w:rsidRPr="00DA2B4E">
        <w:rPr>
          <w:rFonts w:eastAsia="SimSun"/>
          <w:sz w:val="28"/>
          <w:szCs w:val="28"/>
          <w:lang w:eastAsia="zh-CN"/>
        </w:rPr>
        <w:t>Machine learning production testing is the process of ensuring the reliability and performance of an ML system in a real-world environment</w:t>
      </w:r>
    </w:p>
    <w:p w14:paraId="37035A1F" w14:textId="72D8B8F5" w:rsidR="00DA2B4E" w:rsidRPr="00DA2B4E" w:rsidRDefault="005017BB" w:rsidP="00DD1399">
      <w:pPr>
        <w:pStyle w:val="ListParagraph"/>
        <w:numPr>
          <w:ilvl w:val="1"/>
          <w:numId w:val="48"/>
        </w:numPr>
        <w:spacing w:after="120"/>
        <w:ind w:left="900"/>
        <w:rPr>
          <w:rFonts w:eastAsia="SimSun"/>
          <w:b/>
          <w:bCs/>
          <w:sz w:val="36"/>
          <w:szCs w:val="36"/>
          <w:lang w:eastAsia="zh-CN"/>
        </w:rPr>
      </w:pPr>
      <w:r w:rsidRPr="00DA2B4E">
        <w:rPr>
          <w:rFonts w:eastAsia="SimSun"/>
          <w:sz w:val="28"/>
          <w:szCs w:val="28"/>
          <w:lang w:eastAsia="zh-CN"/>
        </w:rPr>
        <w:t>Deploying an ML model into production is exciting, but it's crucial to ensure its robustness and effectiveness. Test production helps in:</w:t>
      </w:r>
    </w:p>
    <w:p w14:paraId="4D2445E8" w14:textId="77777777" w:rsidR="00DA2B4E" w:rsidRPr="00DA2B4E" w:rsidRDefault="00DA2B4E" w:rsidP="00DD1399">
      <w:pPr>
        <w:pStyle w:val="ListParagraph"/>
        <w:spacing w:after="120"/>
        <w:ind w:left="900"/>
        <w:rPr>
          <w:rFonts w:eastAsia="SimSun"/>
          <w:b/>
          <w:bCs/>
          <w:sz w:val="36"/>
          <w:szCs w:val="36"/>
          <w:lang w:eastAsia="zh-CN"/>
        </w:rPr>
      </w:pPr>
    </w:p>
    <w:p w14:paraId="6667706D" w14:textId="77777777" w:rsidR="005017BB" w:rsidRPr="005017BB" w:rsidRDefault="005017BB" w:rsidP="00DD1399">
      <w:pPr>
        <w:pStyle w:val="ListParagraph"/>
        <w:numPr>
          <w:ilvl w:val="0"/>
          <w:numId w:val="42"/>
        </w:numPr>
        <w:spacing w:before="100" w:beforeAutospacing="1" w:after="120"/>
        <w:ind w:left="810"/>
        <w:rPr>
          <w:rFonts w:eastAsia="SimSun"/>
          <w:sz w:val="28"/>
          <w:szCs w:val="28"/>
          <w:lang w:eastAsia="zh-CN"/>
        </w:rPr>
      </w:pPr>
      <w:r w:rsidRPr="005017BB">
        <w:rPr>
          <w:rFonts w:eastAsia="SimSun"/>
          <w:sz w:val="28"/>
          <w:szCs w:val="28"/>
          <w:lang w:eastAsia="zh-CN"/>
        </w:rPr>
        <w:t>Identifying real-world performance: Training data might not fully represent production data. Testing evaluates the model's performance on real-world inputs, detecting biases, performance degrades, or unexpected behavior.</w:t>
      </w:r>
    </w:p>
    <w:p w14:paraId="2950E7C1" w14:textId="77777777" w:rsidR="005017BB" w:rsidRPr="005017BB" w:rsidRDefault="005017BB" w:rsidP="00DD1399">
      <w:pPr>
        <w:pStyle w:val="ListParagraph"/>
        <w:numPr>
          <w:ilvl w:val="0"/>
          <w:numId w:val="42"/>
        </w:numPr>
        <w:spacing w:before="100" w:beforeAutospacing="1" w:after="120"/>
        <w:ind w:left="810"/>
        <w:rPr>
          <w:rFonts w:eastAsia="SimSun"/>
          <w:sz w:val="28"/>
          <w:szCs w:val="28"/>
          <w:lang w:eastAsia="zh-CN"/>
        </w:rPr>
      </w:pPr>
      <w:r w:rsidRPr="005017BB">
        <w:rPr>
          <w:rFonts w:eastAsia="SimSun"/>
          <w:sz w:val="28"/>
          <w:szCs w:val="28"/>
          <w:lang w:eastAsia="zh-CN"/>
        </w:rPr>
        <w:t>Monitoring model drift: Over time, the data distribution can shift, causing the model's performance to decline. Monitoring tracks these changes and triggers alerts for retraining or intervention.</w:t>
      </w:r>
    </w:p>
    <w:p w14:paraId="1FD7AF02" w14:textId="77777777" w:rsidR="005017BB" w:rsidRPr="005017BB" w:rsidRDefault="005017BB" w:rsidP="00DD1399">
      <w:pPr>
        <w:pStyle w:val="ListParagraph"/>
        <w:numPr>
          <w:ilvl w:val="0"/>
          <w:numId w:val="42"/>
        </w:numPr>
        <w:spacing w:before="100" w:beforeAutospacing="1" w:after="120"/>
        <w:ind w:left="810"/>
        <w:rPr>
          <w:rFonts w:eastAsia="SimSun"/>
          <w:sz w:val="28"/>
          <w:szCs w:val="28"/>
          <w:lang w:eastAsia="zh-CN"/>
        </w:rPr>
      </w:pPr>
      <w:r w:rsidRPr="005017BB">
        <w:rPr>
          <w:rFonts w:eastAsia="SimSun"/>
          <w:sz w:val="28"/>
          <w:szCs w:val="28"/>
          <w:lang w:eastAsia="zh-CN"/>
        </w:rPr>
        <w:lastRenderedPageBreak/>
        <w:t>Ensuring stability and reliability: Production systems demand reliability. Testing guarantees the model makes consistent predictions, handles errors gracefully, and doesn't introduce unexpected downtime.</w:t>
      </w:r>
    </w:p>
    <w:p w14:paraId="306195AD" w14:textId="77777777" w:rsidR="005017BB" w:rsidRDefault="005017BB" w:rsidP="00DD1399">
      <w:pPr>
        <w:pStyle w:val="ListParagraph"/>
        <w:numPr>
          <w:ilvl w:val="0"/>
          <w:numId w:val="42"/>
        </w:numPr>
        <w:spacing w:before="100" w:beforeAutospacing="1" w:after="120"/>
        <w:ind w:left="810"/>
        <w:rPr>
          <w:rFonts w:eastAsia="SimSun"/>
          <w:sz w:val="28"/>
          <w:szCs w:val="28"/>
          <w:lang w:eastAsia="zh-CN"/>
        </w:rPr>
      </w:pPr>
      <w:r w:rsidRPr="005017BB">
        <w:rPr>
          <w:rFonts w:eastAsia="SimSun"/>
          <w:sz w:val="28"/>
          <w:szCs w:val="28"/>
          <w:lang w:eastAsia="zh-CN"/>
        </w:rPr>
        <w:t>Building trust and confidence: Robust testing fosters trust in the model's capabilities and encourages stakeholders to embrace its outputs.</w:t>
      </w:r>
    </w:p>
    <w:p w14:paraId="2D16CCA6" w14:textId="6CFCF93C" w:rsidR="005017BB" w:rsidRDefault="005017BB" w:rsidP="00DD1399">
      <w:pPr>
        <w:pStyle w:val="ListParagraph"/>
        <w:numPr>
          <w:ilvl w:val="0"/>
          <w:numId w:val="40"/>
        </w:numPr>
        <w:spacing w:before="100" w:beforeAutospacing="1" w:after="120"/>
        <w:outlineLvl w:val="2"/>
        <w:rPr>
          <w:rFonts w:eastAsia="SimSun"/>
          <w:b/>
          <w:bCs/>
          <w:sz w:val="28"/>
          <w:szCs w:val="28"/>
          <w:lang w:eastAsia="zh-CN"/>
        </w:rPr>
      </w:pPr>
      <w:bookmarkStart w:id="19" w:name="_Toc154181102"/>
      <w:r>
        <w:rPr>
          <w:rFonts w:eastAsia="SimSun"/>
          <w:b/>
          <w:bCs/>
          <w:sz w:val="28"/>
          <w:szCs w:val="28"/>
          <w:lang w:eastAsia="zh-CN"/>
        </w:rPr>
        <w:t>Key concepts in Test Production</w:t>
      </w:r>
      <w:bookmarkEnd w:id="19"/>
    </w:p>
    <w:p w14:paraId="216DEBDF" w14:textId="77777777" w:rsidR="005017BB" w:rsidRPr="005017BB" w:rsidRDefault="005017BB" w:rsidP="00DD1399">
      <w:pPr>
        <w:pStyle w:val="ListParagraph"/>
        <w:numPr>
          <w:ilvl w:val="0"/>
          <w:numId w:val="44"/>
        </w:numPr>
        <w:spacing w:before="100" w:beforeAutospacing="1" w:after="120"/>
        <w:ind w:left="810"/>
        <w:rPr>
          <w:rFonts w:eastAsia="SimSun"/>
          <w:sz w:val="28"/>
          <w:szCs w:val="28"/>
          <w:lang w:eastAsia="zh-CN"/>
        </w:rPr>
      </w:pPr>
      <w:r w:rsidRPr="005017BB">
        <w:rPr>
          <w:rFonts w:eastAsia="SimSun"/>
          <w:b/>
          <w:bCs/>
          <w:sz w:val="28"/>
          <w:szCs w:val="28"/>
          <w:lang w:eastAsia="zh-CN"/>
        </w:rPr>
        <w:t>Training-serving skew:</w:t>
      </w:r>
      <w:r w:rsidRPr="005017BB">
        <w:rPr>
          <w:rFonts w:eastAsia="SimSun"/>
          <w:sz w:val="28"/>
          <w:szCs w:val="28"/>
          <w:lang w:eastAsia="zh-CN"/>
        </w:rPr>
        <w:t> This occurs when the data distribution in production differs from the training data. Testing helps identify such discrepancies and mitigate their impact.</w:t>
      </w:r>
    </w:p>
    <w:p w14:paraId="10FE93BF" w14:textId="77777777" w:rsidR="005017BB" w:rsidRPr="005017BB" w:rsidRDefault="005017BB" w:rsidP="00DD1399">
      <w:pPr>
        <w:pStyle w:val="ListParagraph"/>
        <w:numPr>
          <w:ilvl w:val="0"/>
          <w:numId w:val="44"/>
        </w:numPr>
        <w:spacing w:before="100" w:beforeAutospacing="1" w:after="120"/>
        <w:ind w:left="810"/>
        <w:rPr>
          <w:rFonts w:eastAsia="SimSun"/>
          <w:sz w:val="28"/>
          <w:szCs w:val="28"/>
          <w:lang w:eastAsia="zh-CN"/>
        </w:rPr>
      </w:pPr>
      <w:r w:rsidRPr="005017BB">
        <w:rPr>
          <w:rFonts w:eastAsia="SimSun"/>
          <w:b/>
          <w:bCs/>
          <w:sz w:val="28"/>
          <w:szCs w:val="28"/>
          <w:lang w:eastAsia="zh-CN"/>
        </w:rPr>
        <w:t>Model drift:</w:t>
      </w:r>
      <w:r w:rsidRPr="005017BB">
        <w:rPr>
          <w:rFonts w:eastAsia="SimSun"/>
          <w:sz w:val="28"/>
          <w:szCs w:val="28"/>
          <w:lang w:eastAsia="zh-CN"/>
        </w:rPr>
        <w:t> The gradual shift in the data distribution over time can cause the model's performance to drift. Monitoring helps detect and address this drift.</w:t>
      </w:r>
    </w:p>
    <w:p w14:paraId="1176AFAD" w14:textId="77777777" w:rsidR="005017BB" w:rsidRPr="005017BB" w:rsidRDefault="005017BB" w:rsidP="00DD1399">
      <w:pPr>
        <w:pStyle w:val="ListParagraph"/>
        <w:numPr>
          <w:ilvl w:val="0"/>
          <w:numId w:val="44"/>
        </w:numPr>
        <w:spacing w:before="100" w:beforeAutospacing="1" w:after="120"/>
        <w:ind w:left="810"/>
        <w:rPr>
          <w:rFonts w:eastAsia="SimSun"/>
          <w:sz w:val="28"/>
          <w:szCs w:val="28"/>
          <w:lang w:eastAsia="zh-CN"/>
        </w:rPr>
      </w:pPr>
      <w:r w:rsidRPr="005017BB">
        <w:rPr>
          <w:rFonts w:eastAsia="SimSun"/>
          <w:b/>
          <w:bCs/>
          <w:sz w:val="28"/>
          <w:szCs w:val="28"/>
          <w:lang w:eastAsia="zh-CN"/>
        </w:rPr>
        <w:t>Latency and scalability:</w:t>
      </w:r>
      <w:r w:rsidRPr="005017BB">
        <w:rPr>
          <w:rFonts w:eastAsia="SimSun"/>
          <w:sz w:val="28"/>
          <w:szCs w:val="28"/>
          <w:lang w:eastAsia="zh-CN"/>
        </w:rPr>
        <w:t> Production models need to respond quickly and handle high volumes of requests. Testing measures latency and ensures the model scales efficiently.</w:t>
      </w:r>
    </w:p>
    <w:p w14:paraId="113E368C" w14:textId="77777777" w:rsidR="005017BB" w:rsidRDefault="005017BB" w:rsidP="00DD1399">
      <w:pPr>
        <w:pStyle w:val="ListParagraph"/>
        <w:numPr>
          <w:ilvl w:val="0"/>
          <w:numId w:val="44"/>
        </w:numPr>
        <w:spacing w:before="100" w:beforeAutospacing="1" w:after="120"/>
        <w:ind w:left="810"/>
        <w:rPr>
          <w:rFonts w:eastAsia="SimSun"/>
          <w:sz w:val="28"/>
          <w:szCs w:val="28"/>
          <w:lang w:eastAsia="zh-CN"/>
        </w:rPr>
      </w:pPr>
      <w:r w:rsidRPr="005017BB">
        <w:rPr>
          <w:rFonts w:eastAsia="SimSun"/>
          <w:b/>
          <w:bCs/>
          <w:sz w:val="28"/>
          <w:szCs w:val="28"/>
          <w:lang w:eastAsia="zh-CN"/>
        </w:rPr>
        <w:t>Explainability and fairness:</w:t>
      </w:r>
      <w:r w:rsidRPr="005017BB">
        <w:rPr>
          <w:rFonts w:eastAsia="SimSun"/>
          <w:sz w:val="28"/>
          <w:szCs w:val="28"/>
          <w:lang w:eastAsia="zh-CN"/>
        </w:rPr>
        <w:t> Understanding the model's reasoning and identifying potential biases is crucial for responsible AI. Testing helps explore these aspects.</w:t>
      </w:r>
    </w:p>
    <w:p w14:paraId="07115CFE" w14:textId="6C1C2490" w:rsidR="005017BB" w:rsidRDefault="005017BB" w:rsidP="00DD1399">
      <w:pPr>
        <w:pStyle w:val="ListParagraph"/>
        <w:numPr>
          <w:ilvl w:val="0"/>
          <w:numId w:val="40"/>
        </w:numPr>
        <w:spacing w:before="100" w:beforeAutospacing="1" w:after="240"/>
        <w:outlineLvl w:val="2"/>
        <w:rPr>
          <w:rFonts w:eastAsia="SimSun"/>
          <w:b/>
          <w:bCs/>
          <w:sz w:val="28"/>
          <w:szCs w:val="28"/>
          <w:lang w:eastAsia="zh-CN"/>
        </w:rPr>
      </w:pPr>
      <w:bookmarkStart w:id="20" w:name="_Toc154181103"/>
      <w:proofErr w:type="spellStart"/>
      <w:r>
        <w:rPr>
          <w:rFonts w:eastAsia="SimSun"/>
          <w:b/>
          <w:bCs/>
          <w:sz w:val="28"/>
          <w:szCs w:val="28"/>
          <w:lang w:eastAsia="zh-CN"/>
        </w:rPr>
        <w:t>Approachs</w:t>
      </w:r>
      <w:proofErr w:type="spellEnd"/>
      <w:r>
        <w:rPr>
          <w:rFonts w:eastAsia="SimSun"/>
          <w:b/>
          <w:bCs/>
          <w:sz w:val="28"/>
          <w:szCs w:val="28"/>
          <w:lang w:eastAsia="zh-CN"/>
        </w:rPr>
        <w:t xml:space="preserve"> to Test Production</w:t>
      </w:r>
      <w:bookmarkEnd w:id="20"/>
    </w:p>
    <w:p w14:paraId="140287CA" w14:textId="77777777" w:rsidR="005017BB" w:rsidRPr="005017BB" w:rsidRDefault="005017BB" w:rsidP="00DD1399">
      <w:pPr>
        <w:pStyle w:val="ListParagraph"/>
        <w:numPr>
          <w:ilvl w:val="0"/>
          <w:numId w:val="46"/>
        </w:numPr>
        <w:spacing w:before="100" w:beforeAutospacing="1" w:after="240"/>
        <w:ind w:left="810"/>
        <w:rPr>
          <w:rFonts w:eastAsia="SimSun"/>
          <w:sz w:val="28"/>
          <w:szCs w:val="28"/>
          <w:lang w:eastAsia="zh-CN"/>
        </w:rPr>
      </w:pPr>
      <w:r w:rsidRPr="005017BB">
        <w:rPr>
          <w:rFonts w:eastAsia="SimSun"/>
          <w:b/>
          <w:bCs/>
          <w:sz w:val="28"/>
          <w:szCs w:val="28"/>
          <w:lang w:eastAsia="zh-CN"/>
        </w:rPr>
        <w:t>Batch testing</w:t>
      </w:r>
      <w:r w:rsidRPr="005017BB">
        <w:rPr>
          <w:rFonts w:eastAsia="SimSun"/>
          <w:sz w:val="28"/>
          <w:szCs w:val="28"/>
          <w:lang w:eastAsia="zh-CN"/>
        </w:rPr>
        <w:t>: Evaluating the model on a representative batch of real-world data before deployment.</w:t>
      </w:r>
    </w:p>
    <w:p w14:paraId="402014CB" w14:textId="77777777" w:rsidR="005017BB" w:rsidRPr="005017BB" w:rsidRDefault="005017BB" w:rsidP="00DD1399">
      <w:pPr>
        <w:pStyle w:val="ListParagraph"/>
        <w:numPr>
          <w:ilvl w:val="0"/>
          <w:numId w:val="46"/>
        </w:numPr>
        <w:spacing w:before="100" w:beforeAutospacing="1" w:after="120"/>
        <w:ind w:left="810"/>
        <w:rPr>
          <w:rFonts w:eastAsia="SimSun"/>
          <w:sz w:val="28"/>
          <w:szCs w:val="28"/>
          <w:lang w:eastAsia="zh-CN"/>
        </w:rPr>
      </w:pPr>
      <w:r w:rsidRPr="005017BB">
        <w:rPr>
          <w:rFonts w:eastAsia="SimSun"/>
          <w:b/>
          <w:bCs/>
          <w:sz w:val="28"/>
          <w:szCs w:val="28"/>
          <w:lang w:eastAsia="zh-CN"/>
        </w:rPr>
        <w:t>Online testing:</w:t>
      </w:r>
      <w:r w:rsidRPr="005017BB">
        <w:rPr>
          <w:rFonts w:eastAsia="SimSun"/>
          <w:sz w:val="28"/>
          <w:szCs w:val="28"/>
          <w:lang w:eastAsia="zh-CN"/>
        </w:rPr>
        <w:t> Continuously monitoring the model's performance in production using live data streams.</w:t>
      </w:r>
    </w:p>
    <w:p w14:paraId="29CA835E" w14:textId="77777777" w:rsidR="005017BB" w:rsidRPr="005017BB" w:rsidRDefault="005017BB" w:rsidP="00DD1399">
      <w:pPr>
        <w:pStyle w:val="ListParagraph"/>
        <w:numPr>
          <w:ilvl w:val="0"/>
          <w:numId w:val="46"/>
        </w:numPr>
        <w:spacing w:before="100" w:beforeAutospacing="1" w:after="120"/>
        <w:ind w:left="810"/>
        <w:rPr>
          <w:rFonts w:eastAsia="SimSun"/>
          <w:sz w:val="28"/>
          <w:szCs w:val="28"/>
          <w:lang w:eastAsia="zh-CN"/>
        </w:rPr>
      </w:pPr>
      <w:r w:rsidRPr="005017BB">
        <w:rPr>
          <w:rFonts w:eastAsia="SimSun"/>
          <w:b/>
          <w:bCs/>
          <w:sz w:val="28"/>
          <w:szCs w:val="28"/>
          <w:lang w:eastAsia="zh-CN"/>
        </w:rPr>
        <w:t>Shadow testing:</w:t>
      </w:r>
      <w:r w:rsidRPr="005017BB">
        <w:rPr>
          <w:rFonts w:eastAsia="SimSun"/>
          <w:sz w:val="28"/>
          <w:szCs w:val="28"/>
          <w:lang w:eastAsia="zh-CN"/>
        </w:rPr>
        <w:t> Running the model in parallel with the existing system without affecting production, comparing predictions and identifying discrepancies.</w:t>
      </w:r>
    </w:p>
    <w:p w14:paraId="591E7BE6" w14:textId="77777777" w:rsidR="005017BB" w:rsidRPr="005017BB" w:rsidRDefault="005017BB" w:rsidP="00DD1399">
      <w:pPr>
        <w:pStyle w:val="ListParagraph"/>
        <w:numPr>
          <w:ilvl w:val="0"/>
          <w:numId w:val="46"/>
        </w:numPr>
        <w:spacing w:before="100" w:beforeAutospacing="1" w:after="120"/>
        <w:ind w:left="810"/>
        <w:rPr>
          <w:rFonts w:eastAsia="SimSun"/>
          <w:sz w:val="28"/>
          <w:szCs w:val="28"/>
          <w:lang w:eastAsia="zh-CN"/>
        </w:rPr>
      </w:pPr>
      <w:r w:rsidRPr="005017BB">
        <w:rPr>
          <w:rFonts w:eastAsia="SimSun"/>
          <w:b/>
          <w:bCs/>
          <w:sz w:val="28"/>
          <w:szCs w:val="28"/>
          <w:lang w:eastAsia="zh-CN"/>
        </w:rPr>
        <w:t>Canary testing:</w:t>
      </w:r>
      <w:r w:rsidRPr="005017BB">
        <w:rPr>
          <w:rFonts w:eastAsia="SimSun"/>
          <w:sz w:val="28"/>
          <w:szCs w:val="28"/>
          <w:lang w:eastAsia="zh-CN"/>
        </w:rPr>
        <w:t> Deploying the new model to a small subset of users first to monitor performance and gather feedback before full rollout.</w:t>
      </w:r>
    </w:p>
    <w:p w14:paraId="0183FCBA" w14:textId="77777777" w:rsidR="005017BB" w:rsidRDefault="005017BB" w:rsidP="00DD1399">
      <w:pPr>
        <w:pStyle w:val="ListParagraph"/>
        <w:numPr>
          <w:ilvl w:val="0"/>
          <w:numId w:val="46"/>
        </w:numPr>
        <w:spacing w:before="100" w:beforeAutospacing="1" w:after="120"/>
        <w:ind w:left="810"/>
        <w:rPr>
          <w:rFonts w:eastAsia="SimSun"/>
          <w:sz w:val="28"/>
          <w:szCs w:val="28"/>
          <w:lang w:eastAsia="zh-CN"/>
        </w:rPr>
      </w:pPr>
      <w:r w:rsidRPr="005017BB">
        <w:rPr>
          <w:rFonts w:eastAsia="SimSun"/>
          <w:b/>
          <w:bCs/>
          <w:sz w:val="28"/>
          <w:szCs w:val="28"/>
          <w:lang w:eastAsia="zh-CN"/>
        </w:rPr>
        <w:t>Adversarial testing:</w:t>
      </w:r>
      <w:r w:rsidRPr="005017BB">
        <w:rPr>
          <w:rFonts w:eastAsia="SimSun"/>
          <w:sz w:val="28"/>
          <w:szCs w:val="28"/>
          <w:lang w:eastAsia="zh-CN"/>
        </w:rPr>
        <w:t> Evaluating the model's robustness against malicious attacks intended to manipulate its predictions.</w:t>
      </w:r>
    </w:p>
    <w:p w14:paraId="16DCD40E" w14:textId="77777777" w:rsidR="005017BB" w:rsidRDefault="005017BB" w:rsidP="00DD1399">
      <w:pPr>
        <w:pStyle w:val="ListParagraph"/>
        <w:spacing w:before="100" w:beforeAutospacing="1" w:after="120"/>
        <w:ind w:left="810"/>
        <w:rPr>
          <w:rFonts w:eastAsia="SimSun"/>
          <w:sz w:val="28"/>
          <w:szCs w:val="28"/>
          <w:lang w:eastAsia="zh-CN"/>
        </w:rPr>
      </w:pPr>
    </w:p>
    <w:p w14:paraId="192A2F62" w14:textId="53AC60C6" w:rsidR="005017BB" w:rsidRPr="005017BB" w:rsidRDefault="005017BB" w:rsidP="00DD1399">
      <w:pPr>
        <w:pStyle w:val="ListParagraph"/>
        <w:numPr>
          <w:ilvl w:val="0"/>
          <w:numId w:val="47"/>
        </w:numPr>
        <w:spacing w:before="100" w:beforeAutospacing="1" w:after="120"/>
        <w:rPr>
          <w:rFonts w:eastAsia="SimSun"/>
          <w:sz w:val="28"/>
          <w:szCs w:val="28"/>
          <w:lang w:eastAsia="zh-CN"/>
        </w:rPr>
      </w:pPr>
      <w:r w:rsidRPr="005017BB">
        <w:rPr>
          <w:rFonts w:eastAsia="SimSun"/>
          <w:sz w:val="28"/>
          <w:szCs w:val="28"/>
          <w:lang w:eastAsia="zh-CN"/>
        </w:rPr>
        <w:t>Remember: Test production is an ongoing process, not a one-time effort. Continuously monitoring and refining your testing approaches as the model and data evolve is crucial for maintaining its optimal performance in a dynamic production environment.</w:t>
      </w:r>
    </w:p>
    <w:p w14:paraId="597316D9" w14:textId="3747B3AE" w:rsidR="00C12B52" w:rsidRPr="00DD1399" w:rsidRDefault="00C12B52" w:rsidP="00DD1399">
      <w:pPr>
        <w:rPr>
          <w:rFonts w:eastAsia="SimSun"/>
          <w:b/>
          <w:bCs/>
          <w:sz w:val="36"/>
          <w:szCs w:val="36"/>
          <w:lang w:eastAsia="zh-CN"/>
        </w:rPr>
      </w:pPr>
      <w:r w:rsidRPr="00DD1399">
        <w:rPr>
          <w:rFonts w:eastAsia="SimSun"/>
          <w:b/>
          <w:bCs/>
          <w:sz w:val="36"/>
          <w:szCs w:val="36"/>
          <w:lang w:eastAsia="zh-CN"/>
        </w:rPr>
        <w:br w:type="page"/>
      </w:r>
    </w:p>
    <w:p w14:paraId="3A3F7611" w14:textId="2B3897C1" w:rsidR="00692AFC" w:rsidRDefault="00C12B52" w:rsidP="00DD1399">
      <w:pPr>
        <w:pStyle w:val="ListParagraph"/>
        <w:numPr>
          <w:ilvl w:val="0"/>
          <w:numId w:val="27"/>
        </w:numPr>
        <w:tabs>
          <w:tab w:val="left" w:pos="1189"/>
        </w:tabs>
        <w:outlineLvl w:val="0"/>
        <w:rPr>
          <w:rFonts w:eastAsia="SimSun"/>
          <w:b/>
          <w:bCs/>
          <w:sz w:val="36"/>
          <w:szCs w:val="36"/>
          <w:lang w:eastAsia="zh-CN"/>
        </w:rPr>
      </w:pPr>
      <w:bookmarkStart w:id="21" w:name="_Toc154181104"/>
      <w:r>
        <w:rPr>
          <w:rFonts w:eastAsia="SimSun"/>
          <w:b/>
          <w:bCs/>
          <w:sz w:val="36"/>
          <w:szCs w:val="36"/>
          <w:lang w:eastAsia="zh-CN"/>
        </w:rPr>
        <w:lastRenderedPageBreak/>
        <w:t>Reference</w:t>
      </w:r>
      <w:bookmarkEnd w:id="21"/>
    </w:p>
    <w:p w14:paraId="6875874A" w14:textId="0D077107" w:rsidR="00DD1399" w:rsidRDefault="00DD1399" w:rsidP="001056F3">
      <w:pPr>
        <w:pStyle w:val="ListParagraph"/>
        <w:numPr>
          <w:ilvl w:val="0"/>
          <w:numId w:val="49"/>
        </w:numPr>
        <w:tabs>
          <w:tab w:val="left" w:pos="1189"/>
        </w:tabs>
        <w:rPr>
          <w:rFonts w:ascii="Arial" w:hAnsi="Arial" w:cs="Arial"/>
          <w:color w:val="000000"/>
          <w:sz w:val="22"/>
          <w:szCs w:val="22"/>
        </w:rPr>
      </w:pPr>
      <w:r>
        <w:rPr>
          <w:rFonts w:ascii="Arial" w:hAnsi="Arial" w:cs="Arial"/>
          <w:color w:val="000000"/>
          <w:sz w:val="22"/>
          <w:szCs w:val="22"/>
        </w:rPr>
        <w:t xml:space="preserve">Dubose, E. (2023, November 17). </w:t>
      </w:r>
      <w:r>
        <w:rPr>
          <w:rFonts w:ascii="Arial" w:hAnsi="Arial" w:cs="Arial"/>
          <w:i/>
          <w:iCs/>
          <w:color w:val="000000"/>
          <w:sz w:val="22"/>
          <w:szCs w:val="22"/>
        </w:rPr>
        <w:t xml:space="preserve">What Is Optimizer </w:t>
      </w:r>
      <w:proofErr w:type="gramStart"/>
      <w:r>
        <w:rPr>
          <w:rFonts w:ascii="Arial" w:hAnsi="Arial" w:cs="Arial"/>
          <w:i/>
          <w:iCs/>
          <w:color w:val="000000"/>
          <w:sz w:val="22"/>
          <w:szCs w:val="22"/>
        </w:rPr>
        <w:t>In</w:t>
      </w:r>
      <w:proofErr w:type="gramEnd"/>
      <w:r>
        <w:rPr>
          <w:rFonts w:ascii="Arial" w:hAnsi="Arial" w:cs="Arial"/>
          <w:i/>
          <w:iCs/>
          <w:color w:val="000000"/>
          <w:sz w:val="22"/>
          <w:szCs w:val="22"/>
        </w:rPr>
        <w:t xml:space="preserve"> Machine Learning</w:t>
      </w:r>
      <w:r>
        <w:rPr>
          <w:rFonts w:ascii="Arial" w:hAnsi="Arial" w:cs="Arial"/>
          <w:color w:val="000000"/>
          <w:sz w:val="22"/>
          <w:szCs w:val="22"/>
        </w:rPr>
        <w:t xml:space="preserve">. Robots.net. Retrieved December 22, 2023, from </w:t>
      </w:r>
      <w:hyperlink r:id="rId21" w:history="1">
        <w:r w:rsidRPr="00D307C4">
          <w:rPr>
            <w:rStyle w:val="Hyperlink"/>
            <w:rFonts w:ascii="Arial" w:hAnsi="Arial" w:cs="Arial"/>
            <w:sz w:val="22"/>
            <w:szCs w:val="22"/>
          </w:rPr>
          <w:t>https://robots.net/fintech/what-is-optimizer-in-machine-learning/</w:t>
        </w:r>
      </w:hyperlink>
    </w:p>
    <w:p w14:paraId="27B973D2" w14:textId="77777777" w:rsidR="001056F3" w:rsidRDefault="001056F3" w:rsidP="00C12B52">
      <w:pPr>
        <w:pStyle w:val="ListParagraph"/>
        <w:tabs>
          <w:tab w:val="left" w:pos="1189"/>
        </w:tabs>
        <w:rPr>
          <w:rFonts w:ascii="Arial" w:hAnsi="Arial" w:cs="Arial"/>
          <w:color w:val="000000"/>
          <w:sz w:val="22"/>
          <w:szCs w:val="22"/>
        </w:rPr>
      </w:pPr>
    </w:p>
    <w:p w14:paraId="165AF666" w14:textId="34D38AD9" w:rsidR="00C12B52" w:rsidRPr="00127E2E" w:rsidRDefault="00DD1399" w:rsidP="001056F3">
      <w:pPr>
        <w:pStyle w:val="ListParagraph"/>
        <w:numPr>
          <w:ilvl w:val="0"/>
          <w:numId w:val="49"/>
        </w:numPr>
        <w:tabs>
          <w:tab w:val="left" w:pos="1189"/>
        </w:tabs>
        <w:rPr>
          <w:rFonts w:eastAsia="SimSun"/>
          <w:b/>
          <w:bCs/>
          <w:sz w:val="36"/>
          <w:szCs w:val="36"/>
          <w:lang w:eastAsia="zh-CN"/>
        </w:rPr>
      </w:pPr>
      <w:r>
        <w:rPr>
          <w:rFonts w:ascii="Arial" w:hAnsi="Arial" w:cs="Arial"/>
          <w:color w:val="000000"/>
          <w:sz w:val="22"/>
          <w:szCs w:val="22"/>
        </w:rPr>
        <w:t xml:space="preserve">Gupta, A. (2023, September 13). </w:t>
      </w:r>
      <w:r>
        <w:rPr>
          <w:rFonts w:ascii="Arial" w:hAnsi="Arial" w:cs="Arial"/>
          <w:i/>
          <w:iCs/>
          <w:color w:val="000000"/>
          <w:sz w:val="22"/>
          <w:szCs w:val="22"/>
        </w:rPr>
        <w:t>Optimizers in Deep Learning: A Comprehensive Guide</w:t>
      </w:r>
      <w:r>
        <w:rPr>
          <w:rFonts w:ascii="Arial" w:hAnsi="Arial" w:cs="Arial"/>
          <w:color w:val="000000"/>
          <w:sz w:val="22"/>
          <w:szCs w:val="22"/>
        </w:rPr>
        <w:t>. Analytics Vidhya. Retrieved December 22, 2023, from https://www.analyticsvidhya.com/blog/2021/10/a-comprehensive-guide-on-deep-learning-optimizers/</w:t>
      </w:r>
    </w:p>
    <w:sectPr w:rsidR="00C12B52" w:rsidRPr="00127E2E">
      <w:headerReference w:type="default" r:id="rId2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B4A25" w14:textId="77777777" w:rsidR="002806DF" w:rsidRDefault="002806DF">
      <w:r>
        <w:separator/>
      </w:r>
    </w:p>
  </w:endnote>
  <w:endnote w:type="continuationSeparator" w:id="0">
    <w:p w14:paraId="70A94186" w14:textId="77777777" w:rsidR="002806DF" w:rsidRDefault="00280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F88C6" w14:textId="77777777" w:rsidR="002806DF" w:rsidRDefault="002806DF">
      <w:r>
        <w:separator/>
      </w:r>
    </w:p>
  </w:footnote>
  <w:footnote w:type="continuationSeparator" w:id="0">
    <w:p w14:paraId="6C5B6F34" w14:textId="77777777" w:rsidR="002806DF" w:rsidRDefault="00280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E6B7" w14:textId="77777777" w:rsidR="00A737DA" w:rsidRDefault="00A737DA">
    <w:pPr>
      <w:tabs>
        <w:tab w:val="center" w:pos="4680"/>
        <w:tab w:val="right" w:pos="9360"/>
      </w:tabs>
      <w:jc w:val="center"/>
      <w:rPr>
        <w:color w:val="000000"/>
      </w:rPr>
    </w:pPr>
  </w:p>
  <w:p w14:paraId="2B96EF25" w14:textId="77777777" w:rsidR="00A737DA" w:rsidRDefault="00A737DA">
    <w:pP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sdtPr>
    <w:sdtContent>
      <w:p w14:paraId="23AABFFD" w14:textId="77777777" w:rsidR="00A737DA" w:rsidRDefault="00A737DA">
        <w:pPr>
          <w:pStyle w:val="Header"/>
          <w:jc w:val="center"/>
        </w:pPr>
        <w:r>
          <w:fldChar w:fldCharType="begin"/>
        </w:r>
        <w:r>
          <w:instrText xml:space="preserve"> PAGE   \* MERGEFORMAT </w:instrText>
        </w:r>
        <w:r>
          <w:fldChar w:fldCharType="separate"/>
        </w:r>
        <w:r>
          <w:t>iv</w:t>
        </w:r>
        <w:r>
          <w:fldChar w:fldCharType="end"/>
        </w:r>
      </w:p>
    </w:sdtContent>
  </w:sdt>
  <w:p w14:paraId="689403AE" w14:textId="77777777" w:rsidR="00A737DA" w:rsidRDefault="00A737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sdtPr>
    <w:sdtContent>
      <w:p w14:paraId="634924CB" w14:textId="77777777" w:rsidR="00A737DA" w:rsidRDefault="00A737DA">
        <w:pPr>
          <w:pStyle w:val="Header"/>
          <w:jc w:val="center"/>
        </w:pPr>
        <w:r>
          <w:fldChar w:fldCharType="begin"/>
        </w:r>
        <w:r>
          <w:instrText xml:space="preserve"> PAGE   \* MERGEFORMAT </w:instrText>
        </w:r>
        <w:r>
          <w:fldChar w:fldCharType="separate"/>
        </w:r>
        <w:r>
          <w:t>13</w:t>
        </w:r>
        <w:r>
          <w:fldChar w:fldCharType="end"/>
        </w:r>
      </w:p>
    </w:sdtContent>
  </w:sdt>
  <w:p w14:paraId="08155E76" w14:textId="77777777" w:rsidR="00A737DA" w:rsidRDefault="00A737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101"/>
    <w:multiLevelType w:val="hybridMultilevel"/>
    <w:tmpl w:val="7566682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911E7E"/>
    <w:multiLevelType w:val="hybridMultilevel"/>
    <w:tmpl w:val="06240408"/>
    <w:lvl w:ilvl="0" w:tplc="C7AEE344">
      <w:start w:val="1"/>
      <w:numFmt w:val="bullet"/>
      <w:lvlText w:val="-"/>
      <w:lvlJc w:val="left"/>
      <w:pPr>
        <w:ind w:left="1800" w:hanging="360"/>
      </w:pPr>
      <w:rPr>
        <w:rFonts w:ascii="Times New Roman" w:eastAsia="SimSu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D66B7B"/>
    <w:multiLevelType w:val="multilevel"/>
    <w:tmpl w:val="5C84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614C1"/>
    <w:multiLevelType w:val="hybridMultilevel"/>
    <w:tmpl w:val="D3669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916FDF"/>
    <w:multiLevelType w:val="multilevel"/>
    <w:tmpl w:val="0B916FDF"/>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DE777B5"/>
    <w:multiLevelType w:val="hybridMultilevel"/>
    <w:tmpl w:val="7CAC2D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0263997"/>
    <w:multiLevelType w:val="hybridMultilevel"/>
    <w:tmpl w:val="465C980E"/>
    <w:lvl w:ilvl="0" w:tplc="C7AEE344">
      <w:start w:val="1"/>
      <w:numFmt w:val="bullet"/>
      <w:lvlText w:val="-"/>
      <w:lvlJc w:val="left"/>
      <w:pPr>
        <w:ind w:left="1800" w:hanging="360"/>
      </w:pPr>
      <w:rPr>
        <w:rFonts w:ascii="Times New Roman" w:eastAsia="SimSu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16D327A"/>
    <w:multiLevelType w:val="hybridMultilevel"/>
    <w:tmpl w:val="64FA49BE"/>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8" w15:restartNumberingAfterBreak="0">
    <w:nsid w:val="15D82B3C"/>
    <w:multiLevelType w:val="hybridMultilevel"/>
    <w:tmpl w:val="07B641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D95E7D"/>
    <w:multiLevelType w:val="hybridMultilevel"/>
    <w:tmpl w:val="965CCB1C"/>
    <w:lvl w:ilvl="0" w:tplc="0422E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DA45A2"/>
    <w:multiLevelType w:val="hybridMultilevel"/>
    <w:tmpl w:val="5B22BA30"/>
    <w:lvl w:ilvl="0" w:tplc="17EC1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EB0347"/>
    <w:multiLevelType w:val="multilevel"/>
    <w:tmpl w:val="1DEB0347"/>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1E0440DE"/>
    <w:multiLevelType w:val="hybridMultilevel"/>
    <w:tmpl w:val="B1602CDA"/>
    <w:lvl w:ilvl="0" w:tplc="C7AEE344">
      <w:start w:val="1"/>
      <w:numFmt w:val="bullet"/>
      <w:lvlText w:val="-"/>
      <w:lvlJc w:val="left"/>
      <w:pPr>
        <w:ind w:left="1800" w:hanging="360"/>
      </w:pPr>
      <w:rPr>
        <w:rFonts w:ascii="Times New Roman" w:eastAsia="SimSu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1EB7A6D"/>
    <w:multiLevelType w:val="hybridMultilevel"/>
    <w:tmpl w:val="013812F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15:restartNumberingAfterBreak="0">
    <w:nsid w:val="2B4951AE"/>
    <w:multiLevelType w:val="hybridMultilevel"/>
    <w:tmpl w:val="E1DAE5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87786"/>
    <w:multiLevelType w:val="hybridMultilevel"/>
    <w:tmpl w:val="5F7C9ECA"/>
    <w:lvl w:ilvl="0" w:tplc="C7AEE344">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CB6DA2"/>
    <w:multiLevelType w:val="hybridMultilevel"/>
    <w:tmpl w:val="50C272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91E0362"/>
    <w:multiLevelType w:val="hybridMultilevel"/>
    <w:tmpl w:val="2ED88F74"/>
    <w:lvl w:ilvl="0" w:tplc="0C64B548">
      <w:start w:val="1"/>
      <w:numFmt w:val="lowerLetter"/>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B59064A"/>
    <w:multiLevelType w:val="hybridMultilevel"/>
    <w:tmpl w:val="C728C3EE"/>
    <w:lvl w:ilvl="0" w:tplc="147A01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373FDE"/>
    <w:multiLevelType w:val="hybridMultilevel"/>
    <w:tmpl w:val="06FAFDCA"/>
    <w:lvl w:ilvl="0" w:tplc="D5EC6C9C">
      <w:start w:val="5"/>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1D006D"/>
    <w:multiLevelType w:val="hybridMultilevel"/>
    <w:tmpl w:val="F936278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1" w15:restartNumberingAfterBreak="0">
    <w:nsid w:val="40B36680"/>
    <w:multiLevelType w:val="hybridMultilevel"/>
    <w:tmpl w:val="81586AE4"/>
    <w:lvl w:ilvl="0" w:tplc="028C2E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38C0E7E"/>
    <w:multiLevelType w:val="hybridMultilevel"/>
    <w:tmpl w:val="F60E071A"/>
    <w:lvl w:ilvl="0" w:tplc="17EC1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4024E17"/>
    <w:multiLevelType w:val="hybridMultilevel"/>
    <w:tmpl w:val="F8B4C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77422B"/>
    <w:multiLevelType w:val="hybridMultilevel"/>
    <w:tmpl w:val="3A820FAA"/>
    <w:lvl w:ilvl="0" w:tplc="44721528">
      <w:start w:val="1"/>
      <w:numFmt w:val="decimal"/>
      <w:lvlText w:val="%1."/>
      <w:lvlJc w:val="left"/>
      <w:pPr>
        <w:ind w:left="1080" w:hanging="360"/>
      </w:pPr>
      <w:rPr>
        <w:rFonts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081664"/>
    <w:multiLevelType w:val="hybridMultilevel"/>
    <w:tmpl w:val="48E03D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72B64"/>
    <w:multiLevelType w:val="multilevel"/>
    <w:tmpl w:val="4C772B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4D993031"/>
    <w:multiLevelType w:val="hybridMultilevel"/>
    <w:tmpl w:val="1ADE3564"/>
    <w:lvl w:ilvl="0" w:tplc="BC2A37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EC75CF6"/>
    <w:multiLevelType w:val="hybridMultilevel"/>
    <w:tmpl w:val="32B4ABDE"/>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9" w15:restartNumberingAfterBreak="0">
    <w:nsid w:val="56095206"/>
    <w:multiLevelType w:val="hybridMultilevel"/>
    <w:tmpl w:val="43E653DC"/>
    <w:lvl w:ilvl="0" w:tplc="C7AEE344">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9233FB"/>
    <w:multiLevelType w:val="hybridMultilevel"/>
    <w:tmpl w:val="5F6ABB1A"/>
    <w:lvl w:ilvl="0" w:tplc="F0189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A02395F"/>
    <w:multiLevelType w:val="hybridMultilevel"/>
    <w:tmpl w:val="84E49D72"/>
    <w:lvl w:ilvl="0" w:tplc="76841CB4">
      <w:start w:val="1"/>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681211"/>
    <w:multiLevelType w:val="hybridMultilevel"/>
    <w:tmpl w:val="6ECC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011299"/>
    <w:multiLevelType w:val="multilevel"/>
    <w:tmpl w:val="45FC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17420F"/>
    <w:multiLevelType w:val="hybridMultilevel"/>
    <w:tmpl w:val="D6BC7E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C746EC3"/>
    <w:multiLevelType w:val="hybridMultilevel"/>
    <w:tmpl w:val="F48C528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6" w15:restartNumberingAfterBreak="0">
    <w:nsid w:val="6E145619"/>
    <w:multiLevelType w:val="multilevel"/>
    <w:tmpl w:val="7910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A46B30"/>
    <w:multiLevelType w:val="hybridMultilevel"/>
    <w:tmpl w:val="9FBEB6DE"/>
    <w:lvl w:ilvl="0" w:tplc="F9B684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05B0FCC"/>
    <w:multiLevelType w:val="hybridMultilevel"/>
    <w:tmpl w:val="00786A0A"/>
    <w:lvl w:ilvl="0" w:tplc="147A01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D15450"/>
    <w:multiLevelType w:val="hybridMultilevel"/>
    <w:tmpl w:val="28DE2DEE"/>
    <w:lvl w:ilvl="0" w:tplc="63228D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131375A"/>
    <w:multiLevelType w:val="multilevel"/>
    <w:tmpl w:val="6850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890F00"/>
    <w:multiLevelType w:val="hybridMultilevel"/>
    <w:tmpl w:val="5240E4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3D91BD8"/>
    <w:multiLevelType w:val="hybridMultilevel"/>
    <w:tmpl w:val="CF04530A"/>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3" w15:restartNumberingAfterBreak="0">
    <w:nsid w:val="73E85A82"/>
    <w:multiLevelType w:val="hybridMultilevel"/>
    <w:tmpl w:val="7DA809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462BB1"/>
    <w:multiLevelType w:val="hybridMultilevel"/>
    <w:tmpl w:val="A942CC3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5" w15:restartNumberingAfterBreak="0">
    <w:nsid w:val="7A7E0806"/>
    <w:multiLevelType w:val="multilevel"/>
    <w:tmpl w:val="0990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4C4DBD"/>
    <w:multiLevelType w:val="hybridMultilevel"/>
    <w:tmpl w:val="65E68FA6"/>
    <w:lvl w:ilvl="0" w:tplc="147A01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F46E2A"/>
    <w:multiLevelType w:val="multilevel"/>
    <w:tmpl w:val="4542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819106">
    <w:abstractNumId w:val="26"/>
  </w:num>
  <w:num w:numId="2" w16cid:durableId="1500194460">
    <w:abstractNumId w:val="11"/>
  </w:num>
  <w:num w:numId="3" w16cid:durableId="1741051157">
    <w:abstractNumId w:val="4"/>
  </w:num>
  <w:num w:numId="4" w16cid:durableId="647243323">
    <w:abstractNumId w:val="3"/>
  </w:num>
  <w:num w:numId="5" w16cid:durableId="446893001">
    <w:abstractNumId w:val="43"/>
  </w:num>
  <w:num w:numId="6" w16cid:durableId="1962881179">
    <w:abstractNumId w:val="13"/>
  </w:num>
  <w:num w:numId="7" w16cid:durableId="1700618003">
    <w:abstractNumId w:val="44"/>
  </w:num>
  <w:num w:numId="8" w16cid:durableId="262612496">
    <w:abstractNumId w:val="20"/>
  </w:num>
  <w:num w:numId="9" w16cid:durableId="1877547284">
    <w:abstractNumId w:val="28"/>
  </w:num>
  <w:num w:numId="10" w16cid:durableId="1432627019">
    <w:abstractNumId w:val="38"/>
  </w:num>
  <w:num w:numId="11" w16cid:durableId="920873253">
    <w:abstractNumId w:val="18"/>
  </w:num>
  <w:num w:numId="12" w16cid:durableId="1342857596">
    <w:abstractNumId w:val="46"/>
  </w:num>
  <w:num w:numId="13" w16cid:durableId="638459582">
    <w:abstractNumId w:val="22"/>
  </w:num>
  <w:num w:numId="14" w16cid:durableId="66343974">
    <w:abstractNumId w:val="37"/>
  </w:num>
  <w:num w:numId="15" w16cid:durableId="555239760">
    <w:abstractNumId w:val="5"/>
  </w:num>
  <w:num w:numId="16" w16cid:durableId="839925863">
    <w:abstractNumId w:val="42"/>
  </w:num>
  <w:num w:numId="17" w16cid:durableId="713238861">
    <w:abstractNumId w:val="7"/>
  </w:num>
  <w:num w:numId="18" w16cid:durableId="540704184">
    <w:abstractNumId w:val="41"/>
  </w:num>
  <w:num w:numId="19" w16cid:durableId="1234849341">
    <w:abstractNumId w:val="41"/>
  </w:num>
  <w:num w:numId="20" w16cid:durableId="426392518">
    <w:abstractNumId w:val="34"/>
  </w:num>
  <w:num w:numId="21" w16cid:durableId="1269582473">
    <w:abstractNumId w:val="23"/>
  </w:num>
  <w:num w:numId="22" w16cid:durableId="432092794">
    <w:abstractNumId w:val="10"/>
  </w:num>
  <w:num w:numId="23" w16cid:durableId="99300612">
    <w:abstractNumId w:val="39"/>
  </w:num>
  <w:num w:numId="24" w16cid:durableId="582448452">
    <w:abstractNumId w:val="32"/>
  </w:num>
  <w:num w:numId="25" w16cid:durableId="1276015188">
    <w:abstractNumId w:val="16"/>
  </w:num>
  <w:num w:numId="26" w16cid:durableId="1679697511">
    <w:abstractNumId w:val="14"/>
  </w:num>
  <w:num w:numId="27" w16cid:durableId="1332105128">
    <w:abstractNumId w:val="25"/>
  </w:num>
  <w:num w:numId="28" w16cid:durableId="364645476">
    <w:abstractNumId w:val="9"/>
  </w:num>
  <w:num w:numId="29" w16cid:durableId="153880283">
    <w:abstractNumId w:val="31"/>
  </w:num>
  <w:num w:numId="30" w16cid:durableId="2029864569">
    <w:abstractNumId w:val="29"/>
  </w:num>
  <w:num w:numId="31" w16cid:durableId="244189504">
    <w:abstractNumId w:val="8"/>
  </w:num>
  <w:num w:numId="32" w16cid:durableId="2094278911">
    <w:abstractNumId w:val="30"/>
  </w:num>
  <w:num w:numId="33" w16cid:durableId="1770198249">
    <w:abstractNumId w:val="27"/>
  </w:num>
  <w:num w:numId="34" w16cid:durableId="328994418">
    <w:abstractNumId w:val="40"/>
  </w:num>
  <w:num w:numId="35" w16cid:durableId="2095079551">
    <w:abstractNumId w:val="0"/>
  </w:num>
  <w:num w:numId="36" w16cid:durableId="264583858">
    <w:abstractNumId w:val="2"/>
  </w:num>
  <w:num w:numId="37" w16cid:durableId="1439255098">
    <w:abstractNumId w:val="47"/>
  </w:num>
  <w:num w:numId="38" w16cid:durableId="138108366">
    <w:abstractNumId w:val="35"/>
  </w:num>
  <w:num w:numId="39" w16cid:durableId="960264049">
    <w:abstractNumId w:val="21"/>
  </w:num>
  <w:num w:numId="40" w16cid:durableId="2138595774">
    <w:abstractNumId w:val="17"/>
  </w:num>
  <w:num w:numId="41" w16cid:durableId="1981618303">
    <w:abstractNumId w:val="45"/>
  </w:num>
  <w:num w:numId="42" w16cid:durableId="781077455">
    <w:abstractNumId w:val="6"/>
  </w:num>
  <w:num w:numId="43" w16cid:durableId="1090350637">
    <w:abstractNumId w:val="36"/>
  </w:num>
  <w:num w:numId="44" w16cid:durableId="846136403">
    <w:abstractNumId w:val="12"/>
  </w:num>
  <w:num w:numId="45" w16cid:durableId="1979726052">
    <w:abstractNumId w:val="33"/>
  </w:num>
  <w:num w:numId="46" w16cid:durableId="1925994988">
    <w:abstractNumId w:val="1"/>
  </w:num>
  <w:num w:numId="47" w16cid:durableId="267347880">
    <w:abstractNumId w:val="19"/>
  </w:num>
  <w:num w:numId="48" w16cid:durableId="194277687">
    <w:abstractNumId w:val="15"/>
  </w:num>
  <w:num w:numId="49" w16cid:durableId="14655847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C0"/>
    <w:rsid w:val="00000FCE"/>
    <w:rsid w:val="0000513B"/>
    <w:rsid w:val="0001090B"/>
    <w:rsid w:val="00012F05"/>
    <w:rsid w:val="00017DBF"/>
    <w:rsid w:val="00020D38"/>
    <w:rsid w:val="00024496"/>
    <w:rsid w:val="00026178"/>
    <w:rsid w:val="00026453"/>
    <w:rsid w:val="00030CDD"/>
    <w:rsid w:val="00031210"/>
    <w:rsid w:val="00032D40"/>
    <w:rsid w:val="00043860"/>
    <w:rsid w:val="00046FC3"/>
    <w:rsid w:val="00051F1A"/>
    <w:rsid w:val="00053444"/>
    <w:rsid w:val="0005398A"/>
    <w:rsid w:val="00061051"/>
    <w:rsid w:val="00063D5B"/>
    <w:rsid w:val="0007349B"/>
    <w:rsid w:val="00080146"/>
    <w:rsid w:val="000915D6"/>
    <w:rsid w:val="00092A18"/>
    <w:rsid w:val="000A79BA"/>
    <w:rsid w:val="000B3F12"/>
    <w:rsid w:val="000C0769"/>
    <w:rsid w:val="000C5EE7"/>
    <w:rsid w:val="000D1086"/>
    <w:rsid w:val="000E7450"/>
    <w:rsid w:val="000F4035"/>
    <w:rsid w:val="000F45C8"/>
    <w:rsid w:val="000F4A69"/>
    <w:rsid w:val="000F4E85"/>
    <w:rsid w:val="000F6B00"/>
    <w:rsid w:val="001056F3"/>
    <w:rsid w:val="00116F8C"/>
    <w:rsid w:val="00127E2E"/>
    <w:rsid w:val="00137133"/>
    <w:rsid w:val="00137EA3"/>
    <w:rsid w:val="001433B8"/>
    <w:rsid w:val="001447BD"/>
    <w:rsid w:val="001521EE"/>
    <w:rsid w:val="0015360D"/>
    <w:rsid w:val="00153921"/>
    <w:rsid w:val="0016018A"/>
    <w:rsid w:val="00162F9A"/>
    <w:rsid w:val="00164D80"/>
    <w:rsid w:val="00180A66"/>
    <w:rsid w:val="00180D87"/>
    <w:rsid w:val="001849F5"/>
    <w:rsid w:val="00187503"/>
    <w:rsid w:val="001911F5"/>
    <w:rsid w:val="00196026"/>
    <w:rsid w:val="001A08F0"/>
    <w:rsid w:val="001B3973"/>
    <w:rsid w:val="001B522C"/>
    <w:rsid w:val="001C12A2"/>
    <w:rsid w:val="00206CB8"/>
    <w:rsid w:val="00207DC2"/>
    <w:rsid w:val="00216D49"/>
    <w:rsid w:val="002173F5"/>
    <w:rsid w:val="002216D4"/>
    <w:rsid w:val="002306F5"/>
    <w:rsid w:val="00244C54"/>
    <w:rsid w:val="00252F26"/>
    <w:rsid w:val="00277421"/>
    <w:rsid w:val="002806DF"/>
    <w:rsid w:val="00281B7C"/>
    <w:rsid w:val="002820F5"/>
    <w:rsid w:val="00287470"/>
    <w:rsid w:val="00291721"/>
    <w:rsid w:val="00292778"/>
    <w:rsid w:val="002A139A"/>
    <w:rsid w:val="002A623B"/>
    <w:rsid w:val="002B1E75"/>
    <w:rsid w:val="002C1A7C"/>
    <w:rsid w:val="002C26F4"/>
    <w:rsid w:val="002C34AB"/>
    <w:rsid w:val="002D410E"/>
    <w:rsid w:val="002D4629"/>
    <w:rsid w:val="002D6120"/>
    <w:rsid w:val="002D6889"/>
    <w:rsid w:val="002D6E21"/>
    <w:rsid w:val="002D74D5"/>
    <w:rsid w:val="002D7680"/>
    <w:rsid w:val="002D796D"/>
    <w:rsid w:val="002E1E44"/>
    <w:rsid w:val="002E27B1"/>
    <w:rsid w:val="002F1192"/>
    <w:rsid w:val="0030001B"/>
    <w:rsid w:val="0030332D"/>
    <w:rsid w:val="0030383C"/>
    <w:rsid w:val="00315816"/>
    <w:rsid w:val="003218FF"/>
    <w:rsid w:val="00323042"/>
    <w:rsid w:val="003237AF"/>
    <w:rsid w:val="00335BE1"/>
    <w:rsid w:val="00352E90"/>
    <w:rsid w:val="00364320"/>
    <w:rsid w:val="00372111"/>
    <w:rsid w:val="00373B6D"/>
    <w:rsid w:val="00386367"/>
    <w:rsid w:val="00387508"/>
    <w:rsid w:val="003A0DCD"/>
    <w:rsid w:val="003A1ED0"/>
    <w:rsid w:val="003B539C"/>
    <w:rsid w:val="003B7C59"/>
    <w:rsid w:val="003C3908"/>
    <w:rsid w:val="003C449B"/>
    <w:rsid w:val="003E549E"/>
    <w:rsid w:val="003F0DAF"/>
    <w:rsid w:val="003F11A5"/>
    <w:rsid w:val="003F3B9B"/>
    <w:rsid w:val="003F4FE9"/>
    <w:rsid w:val="004014F2"/>
    <w:rsid w:val="00401C76"/>
    <w:rsid w:val="004063D4"/>
    <w:rsid w:val="0041106F"/>
    <w:rsid w:val="00431279"/>
    <w:rsid w:val="00432C70"/>
    <w:rsid w:val="00433974"/>
    <w:rsid w:val="00435361"/>
    <w:rsid w:val="00437128"/>
    <w:rsid w:val="004513AE"/>
    <w:rsid w:val="00453AB1"/>
    <w:rsid w:val="00463346"/>
    <w:rsid w:val="0047061D"/>
    <w:rsid w:val="004732AE"/>
    <w:rsid w:val="004741E0"/>
    <w:rsid w:val="00481A1B"/>
    <w:rsid w:val="00483F01"/>
    <w:rsid w:val="00485974"/>
    <w:rsid w:val="0049252D"/>
    <w:rsid w:val="00492696"/>
    <w:rsid w:val="004A7C39"/>
    <w:rsid w:val="004A7F6B"/>
    <w:rsid w:val="004B0161"/>
    <w:rsid w:val="004D1B10"/>
    <w:rsid w:val="004D2900"/>
    <w:rsid w:val="004E3C16"/>
    <w:rsid w:val="00501504"/>
    <w:rsid w:val="005017BB"/>
    <w:rsid w:val="00504788"/>
    <w:rsid w:val="00504E8F"/>
    <w:rsid w:val="005056F4"/>
    <w:rsid w:val="00505B72"/>
    <w:rsid w:val="005105EC"/>
    <w:rsid w:val="00513C5C"/>
    <w:rsid w:val="00517B46"/>
    <w:rsid w:val="00527B84"/>
    <w:rsid w:val="00536558"/>
    <w:rsid w:val="00542DE5"/>
    <w:rsid w:val="00544CC6"/>
    <w:rsid w:val="00545323"/>
    <w:rsid w:val="00545AB6"/>
    <w:rsid w:val="005473B3"/>
    <w:rsid w:val="00552717"/>
    <w:rsid w:val="00554D22"/>
    <w:rsid w:val="005553A4"/>
    <w:rsid w:val="005562B1"/>
    <w:rsid w:val="00565CB6"/>
    <w:rsid w:val="00575851"/>
    <w:rsid w:val="00593511"/>
    <w:rsid w:val="005945BF"/>
    <w:rsid w:val="00594A25"/>
    <w:rsid w:val="005B2A79"/>
    <w:rsid w:val="005B2A81"/>
    <w:rsid w:val="005C6D7F"/>
    <w:rsid w:val="005D5C20"/>
    <w:rsid w:val="005E2298"/>
    <w:rsid w:val="005F69A8"/>
    <w:rsid w:val="00602A5F"/>
    <w:rsid w:val="00611933"/>
    <w:rsid w:val="0061443A"/>
    <w:rsid w:val="00616C1C"/>
    <w:rsid w:val="0062538C"/>
    <w:rsid w:val="0063771C"/>
    <w:rsid w:val="0064189C"/>
    <w:rsid w:val="00650D6A"/>
    <w:rsid w:val="00654C66"/>
    <w:rsid w:val="0066022B"/>
    <w:rsid w:val="0066291F"/>
    <w:rsid w:val="00672DC0"/>
    <w:rsid w:val="006747FF"/>
    <w:rsid w:val="00675845"/>
    <w:rsid w:val="0068013D"/>
    <w:rsid w:val="006819A3"/>
    <w:rsid w:val="00681A13"/>
    <w:rsid w:val="00683BBB"/>
    <w:rsid w:val="00692AFC"/>
    <w:rsid w:val="0069463A"/>
    <w:rsid w:val="00695DFB"/>
    <w:rsid w:val="00697E1D"/>
    <w:rsid w:val="006B444A"/>
    <w:rsid w:val="006B7518"/>
    <w:rsid w:val="006C5BE9"/>
    <w:rsid w:val="006D36B8"/>
    <w:rsid w:val="006D7F14"/>
    <w:rsid w:val="006E0583"/>
    <w:rsid w:val="006E7DBF"/>
    <w:rsid w:val="006F6B8B"/>
    <w:rsid w:val="00704138"/>
    <w:rsid w:val="00712E9E"/>
    <w:rsid w:val="00715700"/>
    <w:rsid w:val="00725286"/>
    <w:rsid w:val="00730049"/>
    <w:rsid w:val="007337BB"/>
    <w:rsid w:val="007356F1"/>
    <w:rsid w:val="00737340"/>
    <w:rsid w:val="00745E00"/>
    <w:rsid w:val="0075167F"/>
    <w:rsid w:val="007520A6"/>
    <w:rsid w:val="007570A9"/>
    <w:rsid w:val="00764180"/>
    <w:rsid w:val="0076624F"/>
    <w:rsid w:val="0077267B"/>
    <w:rsid w:val="00781844"/>
    <w:rsid w:val="00781E05"/>
    <w:rsid w:val="0078295C"/>
    <w:rsid w:val="00785587"/>
    <w:rsid w:val="00786D07"/>
    <w:rsid w:val="00790D91"/>
    <w:rsid w:val="00791EED"/>
    <w:rsid w:val="007A025A"/>
    <w:rsid w:val="007A1711"/>
    <w:rsid w:val="007B1A23"/>
    <w:rsid w:val="007B7FF5"/>
    <w:rsid w:val="007C72C7"/>
    <w:rsid w:val="007E079B"/>
    <w:rsid w:val="007E6AB9"/>
    <w:rsid w:val="007E7FF7"/>
    <w:rsid w:val="007F0093"/>
    <w:rsid w:val="007F3FD7"/>
    <w:rsid w:val="007F6A41"/>
    <w:rsid w:val="00801039"/>
    <w:rsid w:val="0080292C"/>
    <w:rsid w:val="00810CF2"/>
    <w:rsid w:val="008111AC"/>
    <w:rsid w:val="008132FE"/>
    <w:rsid w:val="00822C48"/>
    <w:rsid w:val="00832F26"/>
    <w:rsid w:val="00833E10"/>
    <w:rsid w:val="00834BA6"/>
    <w:rsid w:val="008465AD"/>
    <w:rsid w:val="008466A3"/>
    <w:rsid w:val="00846E83"/>
    <w:rsid w:val="00847247"/>
    <w:rsid w:val="00851E62"/>
    <w:rsid w:val="008542F8"/>
    <w:rsid w:val="00861CA1"/>
    <w:rsid w:val="00867C2D"/>
    <w:rsid w:val="008712AA"/>
    <w:rsid w:val="00875476"/>
    <w:rsid w:val="00880D36"/>
    <w:rsid w:val="008839D0"/>
    <w:rsid w:val="00884D47"/>
    <w:rsid w:val="00893E4E"/>
    <w:rsid w:val="008949CC"/>
    <w:rsid w:val="008E6453"/>
    <w:rsid w:val="008F19AC"/>
    <w:rsid w:val="008F4317"/>
    <w:rsid w:val="009161B0"/>
    <w:rsid w:val="00916980"/>
    <w:rsid w:val="009178D4"/>
    <w:rsid w:val="0092764D"/>
    <w:rsid w:val="00931E61"/>
    <w:rsid w:val="009322C6"/>
    <w:rsid w:val="00933AA9"/>
    <w:rsid w:val="009349E1"/>
    <w:rsid w:val="00935CED"/>
    <w:rsid w:val="0093724C"/>
    <w:rsid w:val="009372C0"/>
    <w:rsid w:val="00942B81"/>
    <w:rsid w:val="0094467D"/>
    <w:rsid w:val="00954722"/>
    <w:rsid w:val="00956847"/>
    <w:rsid w:val="009617DE"/>
    <w:rsid w:val="00971226"/>
    <w:rsid w:val="00975B9B"/>
    <w:rsid w:val="00983510"/>
    <w:rsid w:val="00990C95"/>
    <w:rsid w:val="00992670"/>
    <w:rsid w:val="009A4BD2"/>
    <w:rsid w:val="009C1C22"/>
    <w:rsid w:val="009C54DB"/>
    <w:rsid w:val="009C5591"/>
    <w:rsid w:val="009D033E"/>
    <w:rsid w:val="009E329C"/>
    <w:rsid w:val="009E6492"/>
    <w:rsid w:val="009F62A5"/>
    <w:rsid w:val="00A0075C"/>
    <w:rsid w:val="00A01136"/>
    <w:rsid w:val="00A24AA0"/>
    <w:rsid w:val="00A40838"/>
    <w:rsid w:val="00A4154B"/>
    <w:rsid w:val="00A43E42"/>
    <w:rsid w:val="00A53806"/>
    <w:rsid w:val="00A608CE"/>
    <w:rsid w:val="00A64AAC"/>
    <w:rsid w:val="00A673B5"/>
    <w:rsid w:val="00A737DA"/>
    <w:rsid w:val="00A93183"/>
    <w:rsid w:val="00A9405D"/>
    <w:rsid w:val="00A94604"/>
    <w:rsid w:val="00A964BE"/>
    <w:rsid w:val="00A97687"/>
    <w:rsid w:val="00AA19A6"/>
    <w:rsid w:val="00AA4DD7"/>
    <w:rsid w:val="00AD47BA"/>
    <w:rsid w:val="00AE073B"/>
    <w:rsid w:val="00AE1540"/>
    <w:rsid w:val="00AE29C8"/>
    <w:rsid w:val="00AE341A"/>
    <w:rsid w:val="00AE54CB"/>
    <w:rsid w:val="00AF3D77"/>
    <w:rsid w:val="00B0187A"/>
    <w:rsid w:val="00B02F71"/>
    <w:rsid w:val="00B0655A"/>
    <w:rsid w:val="00B11558"/>
    <w:rsid w:val="00B118C8"/>
    <w:rsid w:val="00B145FF"/>
    <w:rsid w:val="00B40231"/>
    <w:rsid w:val="00B44F1C"/>
    <w:rsid w:val="00B5483C"/>
    <w:rsid w:val="00B62922"/>
    <w:rsid w:val="00B74D2C"/>
    <w:rsid w:val="00B83DD9"/>
    <w:rsid w:val="00B8489D"/>
    <w:rsid w:val="00B904A7"/>
    <w:rsid w:val="00B90A8D"/>
    <w:rsid w:val="00B93372"/>
    <w:rsid w:val="00BA196B"/>
    <w:rsid w:val="00BA4039"/>
    <w:rsid w:val="00BB2B2A"/>
    <w:rsid w:val="00BB2ED6"/>
    <w:rsid w:val="00BB69BC"/>
    <w:rsid w:val="00BC7B84"/>
    <w:rsid w:val="00BD471C"/>
    <w:rsid w:val="00BD4AE0"/>
    <w:rsid w:val="00BD5F3D"/>
    <w:rsid w:val="00BD6448"/>
    <w:rsid w:val="00BF0524"/>
    <w:rsid w:val="00C105AD"/>
    <w:rsid w:val="00C12B52"/>
    <w:rsid w:val="00C14DB6"/>
    <w:rsid w:val="00C27E70"/>
    <w:rsid w:val="00C33B6E"/>
    <w:rsid w:val="00C34237"/>
    <w:rsid w:val="00C360AD"/>
    <w:rsid w:val="00C4584C"/>
    <w:rsid w:val="00C5120D"/>
    <w:rsid w:val="00C52F1C"/>
    <w:rsid w:val="00C56904"/>
    <w:rsid w:val="00C576FF"/>
    <w:rsid w:val="00C63BF4"/>
    <w:rsid w:val="00C70A1B"/>
    <w:rsid w:val="00C70E92"/>
    <w:rsid w:val="00C718AA"/>
    <w:rsid w:val="00C73912"/>
    <w:rsid w:val="00C75086"/>
    <w:rsid w:val="00C7790C"/>
    <w:rsid w:val="00C82D61"/>
    <w:rsid w:val="00C87F5B"/>
    <w:rsid w:val="00C90296"/>
    <w:rsid w:val="00C960DB"/>
    <w:rsid w:val="00CA1C39"/>
    <w:rsid w:val="00CA62FA"/>
    <w:rsid w:val="00CA6A88"/>
    <w:rsid w:val="00CC6034"/>
    <w:rsid w:val="00CD13EC"/>
    <w:rsid w:val="00CD3631"/>
    <w:rsid w:val="00CD6FC9"/>
    <w:rsid w:val="00CE5555"/>
    <w:rsid w:val="00CE62DC"/>
    <w:rsid w:val="00D13448"/>
    <w:rsid w:val="00D211AB"/>
    <w:rsid w:val="00D306FC"/>
    <w:rsid w:val="00D33CB1"/>
    <w:rsid w:val="00D34D21"/>
    <w:rsid w:val="00D3718E"/>
    <w:rsid w:val="00D44F2B"/>
    <w:rsid w:val="00D46BCE"/>
    <w:rsid w:val="00D52360"/>
    <w:rsid w:val="00D77A26"/>
    <w:rsid w:val="00D805A0"/>
    <w:rsid w:val="00D94CDB"/>
    <w:rsid w:val="00D961DA"/>
    <w:rsid w:val="00DA1D65"/>
    <w:rsid w:val="00DA2B4E"/>
    <w:rsid w:val="00DA7787"/>
    <w:rsid w:val="00DB45AC"/>
    <w:rsid w:val="00DB745C"/>
    <w:rsid w:val="00DB7595"/>
    <w:rsid w:val="00DC2276"/>
    <w:rsid w:val="00DC3D4B"/>
    <w:rsid w:val="00DD0157"/>
    <w:rsid w:val="00DD1399"/>
    <w:rsid w:val="00DD74FD"/>
    <w:rsid w:val="00DE2F59"/>
    <w:rsid w:val="00DE6948"/>
    <w:rsid w:val="00DF6F07"/>
    <w:rsid w:val="00E040A8"/>
    <w:rsid w:val="00E0597D"/>
    <w:rsid w:val="00E07282"/>
    <w:rsid w:val="00E27333"/>
    <w:rsid w:val="00E336A2"/>
    <w:rsid w:val="00E4388F"/>
    <w:rsid w:val="00E45713"/>
    <w:rsid w:val="00E51D7D"/>
    <w:rsid w:val="00E6133A"/>
    <w:rsid w:val="00E62689"/>
    <w:rsid w:val="00E72D7A"/>
    <w:rsid w:val="00E7308A"/>
    <w:rsid w:val="00E73812"/>
    <w:rsid w:val="00E73E69"/>
    <w:rsid w:val="00E766EA"/>
    <w:rsid w:val="00E77500"/>
    <w:rsid w:val="00E82687"/>
    <w:rsid w:val="00EA2FC7"/>
    <w:rsid w:val="00EB6754"/>
    <w:rsid w:val="00EC2D34"/>
    <w:rsid w:val="00EE36BF"/>
    <w:rsid w:val="00EF25ED"/>
    <w:rsid w:val="00F01C9C"/>
    <w:rsid w:val="00F07FB0"/>
    <w:rsid w:val="00F2493D"/>
    <w:rsid w:val="00F33244"/>
    <w:rsid w:val="00F477C2"/>
    <w:rsid w:val="00F47E8E"/>
    <w:rsid w:val="00F51A06"/>
    <w:rsid w:val="00F525CA"/>
    <w:rsid w:val="00F6183C"/>
    <w:rsid w:val="00F62192"/>
    <w:rsid w:val="00F639D0"/>
    <w:rsid w:val="00F7447C"/>
    <w:rsid w:val="00FA0719"/>
    <w:rsid w:val="00FA1AA0"/>
    <w:rsid w:val="00FB0819"/>
    <w:rsid w:val="00FB1B71"/>
    <w:rsid w:val="00FB3202"/>
    <w:rsid w:val="00FB32C2"/>
    <w:rsid w:val="00FB7D8E"/>
    <w:rsid w:val="00FC3CC8"/>
    <w:rsid w:val="00FC7CBB"/>
    <w:rsid w:val="00FD2F14"/>
    <w:rsid w:val="00FE7B20"/>
    <w:rsid w:val="06477409"/>
    <w:rsid w:val="06A02655"/>
    <w:rsid w:val="21E302F4"/>
    <w:rsid w:val="23176132"/>
    <w:rsid w:val="26D46A15"/>
    <w:rsid w:val="294B56D6"/>
    <w:rsid w:val="3AE074C3"/>
    <w:rsid w:val="40A30057"/>
    <w:rsid w:val="40C042CE"/>
    <w:rsid w:val="41054920"/>
    <w:rsid w:val="456E4165"/>
    <w:rsid w:val="511F1327"/>
    <w:rsid w:val="6E047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7B26"/>
  <w15:docId w15:val="{0550BFA1-9D25-41C6-9AC5-B1952C1D8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035"/>
    <w:rPr>
      <w:rFonts w:eastAsia="Times New Roman"/>
      <w:sz w:val="24"/>
      <w:szCs w:val="24"/>
      <w:lang w:val="zh-CN"/>
    </w:rPr>
  </w:style>
  <w:style w:type="paragraph" w:styleId="Heading1">
    <w:name w:val="heading 1"/>
    <w:basedOn w:val="Normal"/>
    <w:next w:val="Normal"/>
    <w:link w:val="Heading1Char"/>
    <w:uiPriority w:val="9"/>
    <w:qFormat/>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pPr>
      <w:keepNext/>
      <w:keepLines/>
      <w:numPr>
        <w:ilvl w:val="3"/>
        <w:numId w:val="1"/>
      </w:numPr>
      <w:spacing w:before="20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rFonts w:asciiTheme="majorHAnsi" w:eastAsiaTheme="majorEastAsia" w:hAnsiTheme="majorHAnsi" w:cstheme="majorBidi"/>
      <w:color w:val="365F91" w:themeColor="accent1" w:themeShade="BF"/>
      <w:lang w:val="en-US"/>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244061" w:themeColor="accent1" w:themeShade="80"/>
      <w:lang w:val="en-US"/>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lang w:val="en-US"/>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lang w:val="en-US"/>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lang w:val="en-US"/>
    </w:rPr>
  </w:style>
  <w:style w:type="paragraph" w:styleId="BodyText">
    <w:name w:val="Body Text"/>
    <w:basedOn w:val="Normal"/>
    <w:uiPriority w:val="1"/>
    <w:qFormat/>
    <w:pPr>
      <w:widowControl w:val="0"/>
      <w:autoSpaceDE w:val="0"/>
      <w:autoSpaceDN w:val="0"/>
    </w:pPr>
    <w:rPr>
      <w:lang w:val="vi"/>
    </w:rPr>
  </w:style>
  <w:style w:type="paragraph" w:styleId="Caption">
    <w:name w:val="caption"/>
    <w:basedOn w:val="Normal"/>
    <w:next w:val="Normal"/>
    <w:uiPriority w:val="35"/>
    <w:unhideWhenUsed/>
    <w:qFormat/>
    <w:pPr>
      <w:spacing w:after="200"/>
      <w:jc w:val="center"/>
    </w:pPr>
    <w:rPr>
      <w:bCs/>
      <w:sz w:val="26"/>
      <w:szCs w:val="26"/>
      <w:lang w:val="en-US"/>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lang w:val="en-US"/>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pPr>
      <w:tabs>
        <w:tab w:val="center" w:pos="4680"/>
        <w:tab w:val="right" w:pos="9360"/>
      </w:tabs>
    </w:pPr>
    <w:rPr>
      <w:lang w:val="en-US"/>
    </w:rPr>
  </w:style>
  <w:style w:type="paragraph" w:styleId="Header">
    <w:name w:val="header"/>
    <w:basedOn w:val="Normal"/>
    <w:link w:val="HeaderChar"/>
    <w:uiPriority w:val="99"/>
    <w:unhideWhenUsed/>
    <w:pPr>
      <w:tabs>
        <w:tab w:val="center" w:pos="4680"/>
        <w:tab w:val="right" w:pos="9360"/>
      </w:tabs>
    </w:pPr>
    <w:rPr>
      <w:lang w:val="en-US"/>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qFormat/>
    <w:pPr>
      <w:spacing w:before="100" w:beforeAutospacing="1" w:after="100" w:afterAutospacing="1"/>
    </w:pPr>
    <w:rPr>
      <w:lang w:val="en-US"/>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line="360" w:lineRule="auto"/>
    </w:pPr>
    <w:rPr>
      <w:sz w:val="26"/>
      <w:lang w:val="en-US"/>
    </w:rPr>
  </w:style>
  <w:style w:type="paragraph" w:styleId="TOC1">
    <w:name w:val="toc 1"/>
    <w:basedOn w:val="Normal"/>
    <w:next w:val="Normal"/>
    <w:link w:val="TOC1Char"/>
    <w:uiPriority w:val="39"/>
    <w:unhideWhenUsed/>
    <w:qFormat/>
    <w:pPr>
      <w:spacing w:line="360" w:lineRule="auto"/>
    </w:pPr>
    <w:rPr>
      <w:sz w:val="26"/>
      <w:lang w:val="en-US"/>
    </w:rPr>
  </w:style>
  <w:style w:type="paragraph" w:styleId="TOC2">
    <w:name w:val="toc 2"/>
    <w:basedOn w:val="Normal"/>
    <w:next w:val="Normal"/>
    <w:uiPriority w:val="39"/>
    <w:unhideWhenUsed/>
    <w:qFormat/>
    <w:pPr>
      <w:spacing w:line="360" w:lineRule="auto"/>
      <w:ind w:left="720"/>
    </w:pPr>
    <w:rPr>
      <w:sz w:val="26"/>
      <w:lang w:val="en-US"/>
    </w:rPr>
  </w:style>
  <w:style w:type="paragraph" w:styleId="TOC3">
    <w:name w:val="toc 3"/>
    <w:basedOn w:val="Normal"/>
    <w:next w:val="Normal"/>
    <w:uiPriority w:val="39"/>
    <w:unhideWhenUsed/>
    <w:qFormat/>
    <w:pPr>
      <w:spacing w:line="360" w:lineRule="auto"/>
      <w:ind w:left="1440"/>
    </w:pPr>
    <w:rPr>
      <w:sz w:val="26"/>
      <w:lang w:val="en-US"/>
    </w:rPr>
  </w:style>
  <w:style w:type="paragraph" w:styleId="TOC4">
    <w:name w:val="toc 4"/>
    <w:basedOn w:val="Normal"/>
    <w:next w:val="Normal"/>
    <w:uiPriority w:val="39"/>
    <w:unhideWhenUsed/>
    <w:pPr>
      <w:spacing w:line="360" w:lineRule="auto"/>
      <w:ind w:left="2160"/>
    </w:pPr>
    <w:rPr>
      <w:sz w:val="26"/>
      <w:lang w:val="en-US"/>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lang w:val="en-US"/>
    </w:rPr>
  </w:style>
  <w:style w:type="paragraph" w:customStyle="1" w:styleId="Nidungvnbn">
    <w:name w:val="Nội dung văn bản"/>
    <w:basedOn w:val="Normal"/>
    <w:link w:val="NidungvnbnChar"/>
    <w:qFormat/>
    <w:pPr>
      <w:spacing w:line="360" w:lineRule="auto"/>
      <w:ind w:firstLine="720"/>
      <w:jc w:val="both"/>
    </w:pPr>
    <w:rPr>
      <w:sz w:val="26"/>
      <w:szCs w:val="26"/>
      <w:lang w:val="en-US"/>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rPr>
      <w:rFonts w:eastAsia="Times New Roman" w:cs="Times New Roman"/>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lang w:val="en-US"/>
    </w:rPr>
  </w:style>
  <w:style w:type="paragraph" w:customStyle="1" w:styleId="Tiumccp1">
    <w:name w:val="Tiểu mục cấp 1"/>
    <w:basedOn w:val="Normal"/>
    <w:link w:val="Tiumccp1Char"/>
    <w:qFormat/>
    <w:pPr>
      <w:tabs>
        <w:tab w:val="center" w:pos="6379"/>
      </w:tabs>
      <w:spacing w:line="360" w:lineRule="auto"/>
    </w:pPr>
    <w:rPr>
      <w:b/>
      <w:sz w:val="28"/>
      <w:szCs w:val="28"/>
      <w:lang w:val="en-US"/>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lang w:val="en-US"/>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lang w:val="en-US"/>
    </w:rPr>
  </w:style>
  <w:style w:type="character" w:customStyle="1" w:styleId="Tiumccp2Char">
    <w:name w:val="Tiểu mục cấp 2 Char"/>
    <w:basedOn w:val="DefaultParagraphFont"/>
    <w:link w:val="Tiumccp2"/>
    <w:rPr>
      <w:rFonts w:eastAsia="Times New Roman" w:cs="Times New Roman"/>
      <w:b/>
      <w:i/>
      <w:sz w:val="28"/>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val="en-US"/>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sz w:val="24"/>
      <w:szCs w:val="24"/>
      <w:lang w:val="en-US"/>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character" w:customStyle="1" w:styleId="TOC1Char">
    <w:name w:val="TOC 1 Char"/>
    <w:link w:val="TOC1"/>
    <w:uiPriority w:val="39"/>
    <w:rPr>
      <w:sz w:val="26"/>
    </w:rPr>
  </w:style>
  <w:style w:type="paragraph" w:styleId="ListParagraph">
    <w:name w:val="List Paragraph"/>
    <w:basedOn w:val="Normal"/>
    <w:uiPriority w:val="99"/>
    <w:qFormat/>
    <w:pPr>
      <w:ind w:left="720"/>
      <w:contextualSpacing/>
    </w:pPr>
    <w:rPr>
      <w:lang w:val="en-US"/>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sz w:val="24"/>
      <w:szCs w:val="24"/>
      <w:lang w:val="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4061" w:themeColor="accent1" w:themeShade="80"/>
      <w:sz w:val="24"/>
      <w:szCs w:val="24"/>
      <w:lang w:val="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44061" w:themeColor="accent1" w:themeShade="80"/>
      <w:sz w:val="24"/>
      <w:szCs w:val="24"/>
      <w:lang w:val="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val="en-US"/>
    </w:rPr>
  </w:style>
  <w:style w:type="character" w:styleId="PlaceholderText">
    <w:name w:val="Placeholder Text"/>
    <w:basedOn w:val="DefaultParagraphFont"/>
    <w:uiPriority w:val="99"/>
    <w:semiHidden/>
    <w:rPr>
      <w:color w:val="808080"/>
    </w:rPr>
  </w:style>
  <w:style w:type="character" w:customStyle="1" w:styleId="katex-mathml">
    <w:name w:val="katex-mathml"/>
    <w:basedOn w:val="DefaultParagraphFont"/>
    <w:qFormat/>
  </w:style>
  <w:style w:type="character" w:customStyle="1" w:styleId="mord">
    <w:name w:val="mord"/>
    <w:basedOn w:val="DefaultParagraphFont"/>
  </w:style>
  <w:style w:type="character" w:customStyle="1" w:styleId="mopen">
    <w:name w:val="mopen"/>
    <w:basedOn w:val="DefaultParagraphFont"/>
  </w:style>
  <w:style w:type="character" w:customStyle="1" w:styleId="mrel">
    <w:name w:val="mrel"/>
    <w:basedOn w:val="DefaultParagraphFont"/>
  </w:style>
  <w:style w:type="character" w:customStyle="1" w:styleId="mbin">
    <w:name w:val="mbin"/>
    <w:basedOn w:val="DefaultParagraphFont"/>
  </w:style>
  <w:style w:type="character" w:customStyle="1" w:styleId="mclose">
    <w:name w:val="mclose"/>
    <w:basedOn w:val="DefaultParagraphFont"/>
  </w:style>
  <w:style w:type="character" w:customStyle="1" w:styleId="mop">
    <w:name w:val="mop"/>
    <w:basedOn w:val="DefaultParagraphFont"/>
  </w:style>
  <w:style w:type="character" w:customStyle="1" w:styleId="mpunct">
    <w:name w:val="mpunct"/>
    <w:basedOn w:val="DefaultParagraphFont"/>
  </w:style>
  <w:style w:type="character" w:customStyle="1" w:styleId="delimsizing">
    <w:name w:val="delimsizing"/>
    <w:basedOn w:val="DefaultParagraphFont"/>
  </w:style>
  <w:style w:type="character" w:customStyle="1" w:styleId="vlist-s">
    <w:name w:val="vlist-s"/>
    <w:basedOn w:val="DefaultParagraphFont"/>
  </w:style>
  <w:style w:type="character" w:customStyle="1" w:styleId="apple-converted-space">
    <w:name w:val="apple-converted-space"/>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C4584C"/>
    <w:rPr>
      <w:color w:val="605E5C"/>
      <w:shd w:val="clear" w:color="auto" w:fill="E1DFDD"/>
    </w:rPr>
  </w:style>
  <w:style w:type="paragraph" w:styleId="TOCHeading">
    <w:name w:val="TOC Heading"/>
    <w:basedOn w:val="Heading1"/>
    <w:next w:val="Normal"/>
    <w:uiPriority w:val="39"/>
    <w:unhideWhenUsed/>
    <w:qFormat/>
    <w:rsid w:val="00051F1A"/>
    <w:pPr>
      <w:numPr>
        <w:numId w:val="0"/>
      </w:numPr>
      <w:spacing w:before="240" w:line="259" w:lineRule="auto"/>
      <w:outlineLvl w:val="9"/>
    </w:pPr>
    <w:rPr>
      <w:b w:val="0"/>
      <w:bCs w:val="0"/>
      <w:sz w:val="32"/>
      <w:szCs w:val="32"/>
    </w:rPr>
  </w:style>
  <w:style w:type="paragraph" w:customStyle="1" w:styleId="p-margin">
    <w:name w:val="p-margin"/>
    <w:basedOn w:val="Normal"/>
    <w:rsid w:val="00C27E70"/>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192042">
      <w:bodyDiv w:val="1"/>
      <w:marLeft w:val="0"/>
      <w:marRight w:val="0"/>
      <w:marTop w:val="0"/>
      <w:marBottom w:val="0"/>
      <w:divBdr>
        <w:top w:val="none" w:sz="0" w:space="0" w:color="auto"/>
        <w:left w:val="none" w:sz="0" w:space="0" w:color="auto"/>
        <w:bottom w:val="none" w:sz="0" w:space="0" w:color="auto"/>
        <w:right w:val="none" w:sz="0" w:space="0" w:color="auto"/>
      </w:divBdr>
    </w:div>
    <w:div w:id="800850951">
      <w:bodyDiv w:val="1"/>
      <w:marLeft w:val="0"/>
      <w:marRight w:val="0"/>
      <w:marTop w:val="0"/>
      <w:marBottom w:val="0"/>
      <w:divBdr>
        <w:top w:val="none" w:sz="0" w:space="0" w:color="auto"/>
        <w:left w:val="none" w:sz="0" w:space="0" w:color="auto"/>
        <w:bottom w:val="none" w:sz="0" w:space="0" w:color="auto"/>
        <w:right w:val="none" w:sz="0" w:space="0" w:color="auto"/>
      </w:divBdr>
    </w:div>
    <w:div w:id="815031938">
      <w:bodyDiv w:val="1"/>
      <w:marLeft w:val="0"/>
      <w:marRight w:val="0"/>
      <w:marTop w:val="0"/>
      <w:marBottom w:val="0"/>
      <w:divBdr>
        <w:top w:val="none" w:sz="0" w:space="0" w:color="auto"/>
        <w:left w:val="none" w:sz="0" w:space="0" w:color="auto"/>
        <w:bottom w:val="none" w:sz="0" w:space="0" w:color="auto"/>
        <w:right w:val="none" w:sz="0" w:space="0" w:color="auto"/>
      </w:divBdr>
    </w:div>
    <w:div w:id="837188910">
      <w:bodyDiv w:val="1"/>
      <w:marLeft w:val="0"/>
      <w:marRight w:val="0"/>
      <w:marTop w:val="0"/>
      <w:marBottom w:val="0"/>
      <w:divBdr>
        <w:top w:val="none" w:sz="0" w:space="0" w:color="auto"/>
        <w:left w:val="none" w:sz="0" w:space="0" w:color="auto"/>
        <w:bottom w:val="none" w:sz="0" w:space="0" w:color="auto"/>
        <w:right w:val="none" w:sz="0" w:space="0" w:color="auto"/>
      </w:divBdr>
    </w:div>
    <w:div w:id="972443750">
      <w:bodyDiv w:val="1"/>
      <w:marLeft w:val="0"/>
      <w:marRight w:val="0"/>
      <w:marTop w:val="0"/>
      <w:marBottom w:val="0"/>
      <w:divBdr>
        <w:top w:val="none" w:sz="0" w:space="0" w:color="auto"/>
        <w:left w:val="none" w:sz="0" w:space="0" w:color="auto"/>
        <w:bottom w:val="none" w:sz="0" w:space="0" w:color="auto"/>
        <w:right w:val="none" w:sz="0" w:space="0" w:color="auto"/>
      </w:divBdr>
    </w:div>
    <w:div w:id="1133909052">
      <w:bodyDiv w:val="1"/>
      <w:marLeft w:val="0"/>
      <w:marRight w:val="0"/>
      <w:marTop w:val="0"/>
      <w:marBottom w:val="0"/>
      <w:divBdr>
        <w:top w:val="none" w:sz="0" w:space="0" w:color="auto"/>
        <w:left w:val="none" w:sz="0" w:space="0" w:color="auto"/>
        <w:bottom w:val="none" w:sz="0" w:space="0" w:color="auto"/>
        <w:right w:val="none" w:sz="0" w:space="0" w:color="auto"/>
      </w:divBdr>
    </w:div>
    <w:div w:id="1196696432">
      <w:bodyDiv w:val="1"/>
      <w:marLeft w:val="0"/>
      <w:marRight w:val="0"/>
      <w:marTop w:val="0"/>
      <w:marBottom w:val="0"/>
      <w:divBdr>
        <w:top w:val="none" w:sz="0" w:space="0" w:color="auto"/>
        <w:left w:val="none" w:sz="0" w:space="0" w:color="auto"/>
        <w:bottom w:val="none" w:sz="0" w:space="0" w:color="auto"/>
        <w:right w:val="none" w:sz="0" w:space="0" w:color="auto"/>
      </w:divBdr>
    </w:div>
    <w:div w:id="1402558749">
      <w:bodyDiv w:val="1"/>
      <w:marLeft w:val="0"/>
      <w:marRight w:val="0"/>
      <w:marTop w:val="0"/>
      <w:marBottom w:val="0"/>
      <w:divBdr>
        <w:top w:val="none" w:sz="0" w:space="0" w:color="auto"/>
        <w:left w:val="none" w:sz="0" w:space="0" w:color="auto"/>
        <w:bottom w:val="none" w:sz="0" w:space="0" w:color="auto"/>
        <w:right w:val="none" w:sz="0" w:space="0" w:color="auto"/>
      </w:divBdr>
    </w:div>
    <w:div w:id="1949460528">
      <w:bodyDiv w:val="1"/>
      <w:marLeft w:val="0"/>
      <w:marRight w:val="0"/>
      <w:marTop w:val="0"/>
      <w:marBottom w:val="0"/>
      <w:divBdr>
        <w:top w:val="none" w:sz="0" w:space="0" w:color="auto"/>
        <w:left w:val="none" w:sz="0" w:space="0" w:color="auto"/>
        <w:bottom w:val="none" w:sz="0" w:space="0" w:color="auto"/>
        <w:right w:val="none" w:sz="0" w:space="0" w:color="auto"/>
      </w:divBdr>
    </w:div>
    <w:div w:id="2034265175">
      <w:bodyDiv w:val="1"/>
      <w:marLeft w:val="0"/>
      <w:marRight w:val="0"/>
      <w:marTop w:val="0"/>
      <w:marBottom w:val="0"/>
      <w:divBdr>
        <w:top w:val="none" w:sz="0" w:space="0" w:color="auto"/>
        <w:left w:val="none" w:sz="0" w:space="0" w:color="auto"/>
        <w:bottom w:val="none" w:sz="0" w:space="0" w:color="auto"/>
        <w:right w:val="none" w:sz="0" w:space="0" w:color="auto"/>
      </w:divBdr>
    </w:div>
    <w:div w:id="2088964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obots.net/fintech/what-is-optimizer-in-machine-learn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datacamp.com/tutorial/understanding-data-drift-model-drif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A28AC-62C2-4FE0-9292-3CD4602ED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212</TotalTime>
  <Pages>17</Pages>
  <Words>2460</Words>
  <Characters>14024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Quoc An Tran</cp:lastModifiedBy>
  <cp:revision>34</cp:revision>
  <dcterms:created xsi:type="dcterms:W3CDTF">2023-04-13T15:09:00Z</dcterms:created>
  <dcterms:modified xsi:type="dcterms:W3CDTF">2023-12-23T07:43:00Z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9BCEC74041F14709A5DA87CFADF14A92</vt:lpwstr>
  </property>
</Properties>
</file>