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c483d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c483d"/>
          <w:sz w:val="46"/>
          <w:szCs w:val="46"/>
          <w:u w:val="none"/>
          <w:shd w:fill="auto" w:val="clear"/>
          <w:vertAlign w:val="baseline"/>
          <w:rtl w:val="0"/>
        </w:rPr>
        <w:t xml:space="preserve">CUSTOMER SATISFACTION SURVEY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Thank you so much for your partnership so far.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kindly help us complete this survey for the better serving.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05"/>
        </w:tabs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Survey No:</w:t>
        <w:tab/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05"/>
        </w:tabs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05"/>
        </w:tabs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Name: 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to answer your requests, the quotes, the questions …</w:t>
      </w:r>
    </w:p>
    <w:bookmarkStart w:colFirst="0" w:colLast="0" w:name="bookmark=id.fssmamqvu22g" w:id="0"/>
    <w:bookmarkEnd w:id="0"/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0bfq0499rn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☐Quickly less than 12 hour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☐Normal, inside 24 hour (sometimes, it’s quite slow from 2 or 3 days)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☐Slow over 24 hour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☐Don’t happy, because: …………………………………………………………………………………………..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satisfied with the guidance and product advice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☐Very happy, you get more useful information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☐Normal, good information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☐Need to improve, some missing information.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☐Don’t happy, because: …………………………………………………………………………………………..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Delivery on time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☐On time.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☐Some delay but in plan.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☐Sometime out of plan.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☐Don’t happy, because: …………………………………………………………………………………………..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☐Better, always high point with you pass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☐Now is ok, need time for assessment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☐Sometime don’t meet request but it not important.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☐Need to improve: ………………………………………………………………………………………………….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sales service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☐Good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☐Normal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☐Not good. Do not follow after selling.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☐Need to improve: ……………………………………………………………………………………………………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products are compliance with your country legality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☐Good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☐Normal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☐Thinking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☐Need to improve: ……………………………………………………………………………………………………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other expectations or comments: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60" w:before="0" w:line="259" w:lineRule="auto"/>
        <w:ind w:left="12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tabs>
          <w:tab w:val="left" w:leader="none" w:pos="567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Customer: </w:t>
        <w:tab/>
      </w:r>
    </w:p>
    <w:p w:rsidR="00000000" w:rsidDel="00000000" w:rsidP="00000000" w:rsidRDefault="00000000" w:rsidRPr="00000000" w14:paraId="0000002B">
      <w:pPr>
        <w:tabs>
          <w:tab w:val="left" w:leader="none" w:pos="567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Completed by: </w:t>
        <w:tab/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Date: …./…./….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c48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Garamond" w:cs="Garamond" w:eastAsia="Garamond" w:hAnsi="Garamond"/>
        <w:b w:val="0"/>
        <w:i w:val="1"/>
        <w:smallCaps w:val="0"/>
        <w:strike w:val="0"/>
        <w:color w:val="4c483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4c483d"/>
        <w:sz w:val="18"/>
        <w:szCs w:val="18"/>
        <w:u w:val="none"/>
        <w:shd w:fill="auto" w:val="clear"/>
        <w:vertAlign w:val="baseline"/>
        <w:rtl w:val="0"/>
      </w:rPr>
      <w:t xml:space="preserve">SA-P03-F0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color w:val="4c483d"/>
        <w:lang w:val="en"/>
      </w:rPr>
    </w:rPrDefault>
    <w:pPrDefault>
      <w:pPr>
        <w:spacing w:after="3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0" w:firstLine="0"/>
    </w:pPr>
    <w:rPr>
      <w:b w:val="1"/>
      <w:i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rFonts w:ascii="Century Gothic" w:cs="Century Gothic" w:eastAsia="Century Gothic" w:hAnsi="Century Gothic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  <w:ind w:left="0" w:firstLine="0"/>
    </w:pPr>
    <w:rPr>
      <w:color w:val="f24f4f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0" w:firstLine="0"/>
    </w:pPr>
    <w:rPr>
      <w:rFonts w:ascii="Century Gothic" w:cs="Century Gothic" w:eastAsia="Century Gothic" w:hAnsi="Century Gothic"/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right"/>
    </w:pPr>
    <w:rPr>
      <w:rFonts w:ascii="Century Gothic" w:cs="Century Gothic" w:eastAsia="Century Gothic" w:hAnsi="Century Gothic"/>
      <w:sz w:val="62"/>
      <w:szCs w:val="6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ogo" w:customStyle="1">
    <w:name w:val="Logo"/>
    <w:basedOn w:val="Normal"/>
    <w:uiPriority w:val="99"/>
    <w:semiHidden w:val="1"/>
    <w:unhideWhenUsed w:val="1"/>
    <w:pPr>
      <w:spacing w:before="600"/>
    </w:pPr>
  </w:style>
  <w:style w:type="character" w:styleId="PlaceholderText">
    <w:name w:val="Placeholder Text"/>
    <w:basedOn w:val="DefaultParagraphFont"/>
    <w:uiPriority w:val="99"/>
    <w:semiHidden w:val="1"/>
    <w:rPr>
      <w:color w:val="f24f4f" w:themeColor="accent1"/>
    </w:rPr>
  </w:style>
  <w:style w:type="character" w:styleId="TitleChar" w:customStyle="1">
    <w:name w:val="Title Char"/>
    <w:basedOn w:val="DefaultParagraphFont"/>
    <w:link w:val="Title"/>
    <w:uiPriority w:val="3"/>
    <w:rPr>
      <w:rFonts w:asciiTheme="majorHAnsi" w:cstheme="majorBidi" w:eastAsiaTheme="majorEastAsia" w:hAnsiTheme="majorHAnsi"/>
      <w:kern w:val="28"/>
      <w:sz w:val="62"/>
      <w:szCs w:val="62"/>
    </w:r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NoSpacing">
    <w:name w:val="No Spacing"/>
    <w:uiPriority w:val="1"/>
    <w:qFormat w:val="1"/>
    <w:pPr>
      <w:spacing w:after="0" w:before="6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4"/>
    <w:rPr>
      <w:b w:val="1"/>
      <w:bCs w:val="1"/>
      <w:i w:val="1"/>
      <w:iCs w:val="1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4"/>
    <w:rPr>
      <w:rFonts w:asciiTheme="majorHAnsi" w:cstheme="majorBidi" w:eastAsiaTheme="majorEastAsia" w:hAnsiTheme="majorHAnsi"/>
    </w:rPr>
  </w:style>
  <w:style w:type="character" w:styleId="Heading3Char" w:customStyle="1">
    <w:name w:val="Heading 3 Char"/>
    <w:basedOn w:val="DefaultParagraphFont"/>
    <w:link w:val="Heading3"/>
    <w:uiPriority w:val="4"/>
    <w:rPr>
      <w:color w:val="f24f4f" w:themeColor="accent1"/>
      <w:sz w:val="16"/>
      <w:szCs w:val="16"/>
    </w:rPr>
  </w:style>
  <w:style w:type="paragraph" w:styleId="Checkbox" w:customStyle="1">
    <w:name w:val="Checkbox"/>
    <w:basedOn w:val="Normal"/>
    <w:link w:val="CheckboxChar"/>
    <w:uiPriority w:val="5"/>
    <w:qFormat w:val="1"/>
    <w:pPr>
      <w:spacing w:after="80" w:line="240" w:lineRule="auto"/>
    </w:pPr>
    <w:rPr>
      <w:color w:val="f24f4f" w:themeColor="accent1"/>
    </w:rPr>
  </w:style>
  <w:style w:type="table" w:styleId="TipTable" w:customStyle="1">
    <w:name w:val="Tip Table"/>
    <w:basedOn w:val="TableNormal"/>
    <w:uiPriority w:val="99"/>
    <w:pPr>
      <w:spacing w:after="0" w:line="240" w:lineRule="auto"/>
    </w:pPr>
    <w:rPr>
      <w:color w:val="404040" w:themeColor="text1" w:themeTint="0000BF"/>
      <w:sz w:val="18"/>
      <w:szCs w:val="18"/>
    </w:rPr>
    <w:tblPr>
      <w:tblCellMar>
        <w:top w:w="144.0" w:type="dxa"/>
        <w:left w:w="0.0" w:type="dxa"/>
        <w:right w:w="0.0" w:type="dxa"/>
      </w:tblCellMar>
    </w:tblPr>
    <w:tcPr>
      <w:shd w:color="auto" w:fill="fcdbdb" w:themeFill="accent1" w:themeFillTint="000033" w:val="clear"/>
    </w:tcPr>
    <w:tblStylePr w:type="firstCol">
      <w:pPr>
        <w:wordWrap w:val="1"/>
        <w:jc w:val="center"/>
      </w:pPr>
    </w:tblStylePr>
  </w:style>
  <w:style w:type="table" w:styleId="FinancialTable" w:customStyle="1">
    <w:name w:val="Financial Table"/>
    <w:basedOn w:val="TableNormal"/>
    <w:uiPriority w:val="99"/>
    <w:pPr>
      <w:spacing w:after="60" w:before="60" w:line="240" w:lineRule="auto"/>
    </w:pPr>
    <w:tblPr>
      <w:tblStyleRowBandSize w:val="1"/>
      <w:tblBorders>
        <w:top w:color="bcb8ac" w:space="0" w:sz="4" w:themeColor="text2" w:themeTint="000066" w:val="single"/>
        <w:left w:color="bcb8ac" w:space="0" w:sz="4" w:themeColor="text2" w:themeTint="000066" w:val="single"/>
        <w:bottom w:color="bcb8ac" w:space="0" w:sz="4" w:themeColor="text2" w:themeTint="000066" w:val="single"/>
        <w:right w:color="bcb8ac" w:space="0" w:sz="4" w:themeColor="text2" w:themeTint="000066" w:val="single"/>
        <w:insideV w:color="bcb8ac" w:space="0" w:sz="4" w:themeColor="text2" w:themeTint="000066" w:val="single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color="auto" w:fill="f24f4f" w:themeFill="accent1" w:val="clear"/>
      </w:tcPr>
    </w:tblStylePr>
    <w:tblStylePr w:type="lastRow">
      <w:rPr>
        <w:rFonts w:asciiTheme="majorHAnsi" w:hAnsiTheme="majorHAnsi"/>
        <w:b w:val="1"/>
        <w:caps w:val="1"/>
        <w:smallCaps w:val="0"/>
        <w:color w:val="f24f4f" w:themeColor="accent1"/>
        <w:sz w:val="16"/>
      </w:rPr>
      <w:tblPr/>
      <w:tcPr>
        <w:tcBorders>
          <w:top w:space="0" w:sz="0"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color="auto" w:fill="dddbd5" w:themeFill="text2" w:themeFillTint="000033" w:val="clear"/>
      </w:tcPr>
    </w:tblStyle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pPr>
      <w:spacing w:after="100"/>
      <w:ind w:left="720" w:right="3240"/>
    </w:p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pPr>
      <w:spacing w:after="100"/>
      <w:ind w:left="720" w:right="3240"/>
    </w:pPr>
  </w:style>
  <w:style w:type="table" w:styleId="LayoutTable" w:customStyle="1">
    <w:name w:val="Layout Table"/>
    <w:basedOn w:val="TableNormal"/>
    <w:uiPriority w:val="99"/>
    <w:pPr>
      <w:spacing w:after="0" w:before="60" w:line="240" w:lineRule="auto"/>
      <w:ind w:left="144" w:right="144"/>
    </w:pPr>
    <w:tblPr>
      <w:tblCellMar>
        <w:left w:w="0.0" w:type="dxa"/>
        <w:right w:w="0.0" w:type="dxa"/>
      </w:tblCellMar>
    </w:tblPr>
  </w:style>
  <w:style w:type="paragraph" w:styleId="FormHeading" w:customStyle="1">
    <w:name w:val="Form Heading"/>
    <w:basedOn w:val="Normal"/>
    <w:next w:val="Normal"/>
    <w:uiPriority w:val="3"/>
    <w:qFormat w:val="1"/>
    <w:pPr>
      <w:spacing w:after="60" w:before="80" w:line="240" w:lineRule="auto"/>
    </w:pPr>
    <w:rPr>
      <w:rFonts w:asciiTheme="majorHAnsi" w:cstheme="majorBidi" w:eastAsiaTheme="majorEastAsia" w:hAnsiTheme="majorHAnsi"/>
      <w:color w:val="f24f4f" w:themeColor="accent1"/>
    </w:rPr>
  </w:style>
  <w:style w:type="paragraph" w:styleId="Name" w:customStyle="1">
    <w:name w:val="Name"/>
    <w:basedOn w:val="Normal"/>
    <w:uiPriority w:val="3"/>
    <w:qFormat w:val="1"/>
    <w:pPr>
      <w:spacing w:after="60" w:before="60" w:line="240" w:lineRule="auto"/>
    </w:pPr>
    <w:rPr>
      <w:rFonts w:asciiTheme="majorHAnsi" w:cstheme="majorBidi" w:eastAsiaTheme="majorEastAsia" w:hAnsiTheme="majorHAnsi"/>
      <w:color w:val="f24f4f" w:themeColor="accent1"/>
      <w:sz w:val="36"/>
      <w:szCs w:val="36"/>
    </w:rPr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</w:style>
  <w:style w:type="character" w:styleId="CheckboxChar" w:customStyle="1">
    <w:name w:val="Checkbox Char"/>
    <w:basedOn w:val="DefaultParagraphFont"/>
    <w:link w:val="Checkbox"/>
    <w:uiPriority w:val="5"/>
    <w:rPr>
      <w:color w:val="f24f4f" w:themeColor="accent1"/>
    </w:rPr>
  </w:style>
  <w:style w:type="table" w:styleId="SurveyTable" w:customStyle="1">
    <w:name w:val="Survey Table"/>
    <w:basedOn w:val="TableNormal"/>
    <w:uiPriority w:val="99"/>
    <w:pPr>
      <w:spacing w:after="80" w:line="240" w:lineRule="auto"/>
    </w:pPr>
    <w:tblPr>
      <w:tblBorders>
        <w:top w:color="bcb8ac" w:space="0" w:sz="4" w:themeColor="text2" w:themeTint="000066" w:val="single"/>
      </w:tblBorders>
      <w:tblCellMar>
        <w:left w:w="0.0" w:type="dxa"/>
        <w:right w:w="144.0" w:type="dxa"/>
      </w:tblCellMar>
    </w:tblPr>
    <w:tblStylePr w:type="firstRow">
      <w:tblPr/>
      <w:tcPr>
        <w:tcMar>
          <w:top w:w="144.0" w:type="dxa"/>
          <w:left w:w="0.0" w:type="nil"/>
          <w:bottom w:w="0.0" w:type="nil"/>
          <w:right w:w="0.0" w:type="nil"/>
        </w:tcMar>
      </w:tcPr>
    </w:tblStylePr>
  </w:style>
  <w:style w:type="paragraph" w:styleId="Closing">
    <w:name w:val="Closing"/>
    <w:basedOn w:val="Normal"/>
    <w:next w:val="Normal"/>
    <w:link w:val="ClosingChar"/>
    <w:uiPriority w:val="99"/>
    <w:unhideWhenUsed w:val="1"/>
    <w:qFormat w:val="1"/>
    <w:pPr>
      <w:spacing w:before="960"/>
    </w:pPr>
  </w:style>
  <w:style w:type="table" w:styleId="SignatureTable" w:customStyle="1">
    <w:name w:val="Signature Table"/>
    <w:basedOn w:val="TableNormal"/>
    <w:uiPriority w:val="99"/>
    <w:pPr>
      <w:spacing w:after="0" w:line="240" w:lineRule="auto"/>
    </w:pPr>
    <w:tblPr/>
  </w:style>
  <w:style w:type="character" w:styleId="ClosingChar" w:customStyle="1">
    <w:name w:val="Closing Char"/>
    <w:basedOn w:val="DefaultParagraphFont"/>
    <w:link w:val="Closing"/>
    <w:uiPriority w:val="99"/>
  </w:style>
  <w:style w:type="paragraph" w:styleId="Footer">
    <w:name w:val="footer"/>
    <w:basedOn w:val="Normal"/>
    <w:link w:val="FooterChar"/>
    <w:uiPriority w:val="99"/>
    <w:unhideWhenUsed w:val="1"/>
    <w:qFormat w:val="1"/>
    <w:pPr>
      <w:spacing w:after="0" w:line="240" w:lineRule="auto"/>
    </w:pPr>
    <w:rPr>
      <w:i w:val="1"/>
      <w:iCs w:val="1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Pr>
      <w:i w:val="1"/>
      <w:iCs w:val="1"/>
      <w:sz w:val="18"/>
      <w:szCs w:val="18"/>
    </w:rPr>
  </w:style>
  <w:style w:type="paragraph" w:styleId="BodyText">
    <w:name w:val="Body Text"/>
    <w:basedOn w:val="Normal"/>
    <w:link w:val="BodyTextChar"/>
    <w:uiPriority w:val="3"/>
    <w:unhideWhenUsed w:val="1"/>
    <w:qFormat w:val="1"/>
    <w:pPr>
      <w:spacing w:before="320"/>
    </w:pPr>
  </w:style>
  <w:style w:type="character" w:styleId="BodyTextChar" w:customStyle="1">
    <w:name w:val="Body Text Char"/>
    <w:basedOn w:val="DefaultParagraphFont"/>
    <w:link w:val="BodyText"/>
    <w:uiPriority w:val="3"/>
  </w:style>
  <w:style w:type="character" w:styleId="Heading4Char" w:customStyle="1">
    <w:name w:val="Heading 4 Char"/>
    <w:basedOn w:val="DefaultParagraphFont"/>
    <w:link w:val="Heading4"/>
    <w:uiPriority w:val="4"/>
    <w:semiHidden w:val="1"/>
    <w:rPr>
      <w:rFonts w:asciiTheme="majorHAnsi" w:cstheme="majorBidi" w:eastAsiaTheme="majorEastAsia" w:hAnsiTheme="majorHAnsi"/>
      <w:sz w:val="16"/>
      <w:szCs w:val="16"/>
    </w:rPr>
  </w:style>
  <w:style w:type="numbering" w:styleId="Survey" w:customStyle="1">
    <w:name w:val="Survey"/>
    <w:uiPriority w:val="99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654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654B6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1654B6"/>
    <w:pPr>
      <w:spacing w:after="160" w:line="259" w:lineRule="auto"/>
      <w:ind w:left="720"/>
      <w:contextualSpacing w:val="1"/>
    </w:pPr>
    <w:rPr>
      <w:rFonts w:eastAsiaTheme="minorHAnsi"/>
      <w:color w:val="auto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Dm2OYm77bZuIWeO96zKeb2y3w==">CgMxLjAyD2lkLmZzc21hbXF2dTIyZzINaC55MGJmcTA0OTlybjgAciExVzJqanZlOGtfV0x4Vl9QRTlWY1NJT1AzaWl2Z00xcUY=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2025-08-25T10:01:00Z</dcterms:created>
  <dc:creator>Tommy_Phan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TC039823609991</vt:lpwstr>
  </property>
  <property fmtid="{D5CDD505-2E9C-101B-9397-08002B2CF9AE}" pid="3" name="ContentTypeId">
    <vt:lpwstr>0x0101000BE05CEA8F5E0044AEEA61CFCB8BC6C9</vt:lpwstr>
  </property>
  <property fmtid="{D5CDD505-2E9C-101B-9397-08002B2CF9AE}" pid="4" name="_dlc_DocIdItemGuid">
    <vt:lpwstr>c4147ac5-6deb-4afc-bc34-dd98ca88e2c5</vt:lpwstr>
  </property>
</Properties>
</file>