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P.S мені здається, що за рахунок того що тут вказано “ окремі пристрої і їх роздільна здатність” то 4 тест кейси на кожну здатність, З іншого боку, якщо це девайс  1920х1080, то достатньо буде перевірити на дисплеї 1920х1080 тобто 1 кейс, все інше воно автоматом відтворить…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276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rpGjmKi2YEPZGwAS8tRw8tmow==">CgMxLjA4AHIhMWxjb2RkVmRvVHQ3Q1hDaVVWQm5RZGwyRlBQc3RNSHJI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