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BF9D23" w14:textId="77777777" w:rsidR="00BC2CD6" w:rsidRPr="00BC2CD6" w:rsidRDefault="00BC2CD6" w:rsidP="00BC2CD6">
      <w:pPr>
        <w:pStyle w:val="a3"/>
        <w:spacing w:before="74" w:line="283" w:lineRule="auto"/>
        <w:ind w:left="1001" w:right="1229"/>
        <w:jc w:val="center"/>
        <w:rPr>
          <w:rStyle w:val="a5"/>
          <w:sz w:val="28"/>
          <w:szCs w:val="28"/>
        </w:rPr>
      </w:pPr>
      <w:r w:rsidRPr="00BC2CD6">
        <w:rPr>
          <w:rStyle w:val="a5"/>
          <w:spacing w:val="-2"/>
          <w:sz w:val="28"/>
          <w:szCs w:val="28"/>
        </w:rPr>
        <w:t>МИНИСТЕРСТВО</w:t>
      </w:r>
      <w:r w:rsidRPr="00BC2CD6">
        <w:rPr>
          <w:rStyle w:val="a5"/>
          <w:spacing w:val="-11"/>
          <w:sz w:val="28"/>
          <w:szCs w:val="28"/>
        </w:rPr>
        <w:t xml:space="preserve"> </w:t>
      </w:r>
      <w:r w:rsidRPr="00BC2CD6">
        <w:rPr>
          <w:rStyle w:val="a5"/>
          <w:spacing w:val="-2"/>
          <w:sz w:val="28"/>
          <w:szCs w:val="28"/>
        </w:rPr>
        <w:t>НАУКИ</w:t>
      </w:r>
      <w:r w:rsidRPr="00BC2CD6">
        <w:rPr>
          <w:rStyle w:val="a5"/>
          <w:spacing w:val="-11"/>
          <w:sz w:val="28"/>
          <w:szCs w:val="28"/>
        </w:rPr>
        <w:t xml:space="preserve"> </w:t>
      </w:r>
      <w:r w:rsidRPr="00BC2CD6">
        <w:rPr>
          <w:rStyle w:val="a5"/>
          <w:spacing w:val="-2"/>
          <w:sz w:val="28"/>
          <w:szCs w:val="28"/>
        </w:rPr>
        <w:t>И</w:t>
      </w:r>
      <w:r w:rsidRPr="00BC2CD6">
        <w:rPr>
          <w:rStyle w:val="a5"/>
          <w:spacing w:val="-11"/>
          <w:sz w:val="28"/>
          <w:szCs w:val="28"/>
        </w:rPr>
        <w:t xml:space="preserve"> </w:t>
      </w:r>
      <w:r w:rsidRPr="00BC2CD6">
        <w:rPr>
          <w:rStyle w:val="a5"/>
          <w:spacing w:val="-2"/>
          <w:sz w:val="28"/>
          <w:szCs w:val="28"/>
        </w:rPr>
        <w:t>ВЫСШЕГО</w:t>
      </w:r>
      <w:r w:rsidRPr="00BC2CD6">
        <w:rPr>
          <w:rStyle w:val="a5"/>
          <w:spacing w:val="-11"/>
          <w:sz w:val="28"/>
          <w:szCs w:val="28"/>
        </w:rPr>
        <w:t xml:space="preserve"> </w:t>
      </w:r>
      <w:r w:rsidRPr="00BC2CD6">
        <w:rPr>
          <w:rStyle w:val="a5"/>
          <w:spacing w:val="-2"/>
          <w:sz w:val="28"/>
          <w:szCs w:val="28"/>
        </w:rPr>
        <w:t xml:space="preserve">ОБРАЗОВАНИЯ </w:t>
      </w:r>
      <w:r w:rsidRPr="00BC2CD6">
        <w:rPr>
          <w:rStyle w:val="a5"/>
          <w:sz w:val="28"/>
          <w:szCs w:val="28"/>
        </w:rPr>
        <w:t>РОССИЙСКОЙ ФЕДЕРАЦИИ</w:t>
      </w:r>
    </w:p>
    <w:p w14:paraId="51FBFC17" w14:textId="77777777" w:rsidR="00BC2CD6" w:rsidRPr="00BC2CD6" w:rsidRDefault="00BC2CD6" w:rsidP="00BC2CD6">
      <w:pPr>
        <w:pStyle w:val="a3"/>
        <w:spacing w:before="41"/>
        <w:rPr>
          <w:rStyle w:val="a5"/>
          <w:sz w:val="28"/>
          <w:szCs w:val="28"/>
        </w:rPr>
      </w:pPr>
    </w:p>
    <w:p w14:paraId="4B02D6EC" w14:textId="77777777" w:rsidR="00BC2CD6" w:rsidRPr="00BC2CD6" w:rsidRDefault="00BC2CD6" w:rsidP="00BC2CD6">
      <w:pPr>
        <w:pStyle w:val="a3"/>
        <w:spacing w:line="278" w:lineRule="auto"/>
        <w:ind w:left="211" w:right="353"/>
        <w:jc w:val="center"/>
        <w:rPr>
          <w:rStyle w:val="a5"/>
          <w:sz w:val="28"/>
          <w:szCs w:val="28"/>
        </w:rPr>
      </w:pPr>
      <w:r w:rsidRPr="00BC2CD6">
        <w:rPr>
          <w:rStyle w:val="a5"/>
          <w:spacing w:val="-4"/>
          <w:sz w:val="28"/>
          <w:szCs w:val="28"/>
        </w:rPr>
        <w:t xml:space="preserve">ФЕДЕРАЛЬНОЕ ГОСУДАРСТВЕННОЕ БЮДЖЕТНОЕ ОБРАЗОВАТЕЛЬНОЕ </w:t>
      </w:r>
      <w:r w:rsidRPr="00BC2CD6">
        <w:rPr>
          <w:rStyle w:val="a5"/>
          <w:sz w:val="28"/>
          <w:szCs w:val="28"/>
        </w:rPr>
        <w:t>УЧРЕЖДЕНИЕ ВЫСШЕГО ОБРАЗОВАНИЯ</w:t>
      </w:r>
    </w:p>
    <w:p w14:paraId="46FBF580" w14:textId="77777777" w:rsidR="00BC2CD6" w:rsidRPr="00BC2CD6" w:rsidRDefault="00BC2CD6" w:rsidP="00BC2CD6">
      <w:pPr>
        <w:pStyle w:val="a3"/>
        <w:spacing w:before="57"/>
        <w:rPr>
          <w:rStyle w:val="a5"/>
          <w:sz w:val="28"/>
          <w:szCs w:val="28"/>
        </w:rPr>
      </w:pPr>
    </w:p>
    <w:p w14:paraId="4B05FA34" w14:textId="77777777" w:rsidR="00BC2CD6" w:rsidRPr="00BC2CD6" w:rsidRDefault="00BC2CD6" w:rsidP="00BC2CD6">
      <w:pPr>
        <w:pStyle w:val="a3"/>
        <w:spacing w:line="288" w:lineRule="auto"/>
        <w:ind w:left="1503" w:right="1645" w:hanging="58"/>
        <w:jc w:val="center"/>
        <w:rPr>
          <w:rStyle w:val="a5"/>
          <w:b/>
          <w:bCs/>
          <w:sz w:val="28"/>
          <w:szCs w:val="28"/>
        </w:rPr>
      </w:pPr>
      <w:r w:rsidRPr="00BC2CD6">
        <w:rPr>
          <w:rStyle w:val="a5"/>
          <w:b/>
          <w:bCs/>
          <w:sz w:val="28"/>
          <w:szCs w:val="28"/>
        </w:rPr>
        <w:t>«БЕЛГОРОДСКИЙ ГОСУДАРСТВЕННЫЙ ТЕХНОЛОГИЧЕСКИЙ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УНИВЕРСИТЕТ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им.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В.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Г.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ШУХОВА» (БГТУ</w:t>
      </w:r>
      <w:r w:rsidRPr="00BC2CD6">
        <w:rPr>
          <w:rStyle w:val="a5"/>
          <w:b/>
          <w:bCs/>
          <w:spacing w:val="-10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им.</w:t>
      </w:r>
      <w:r w:rsidRPr="00BC2CD6">
        <w:rPr>
          <w:rStyle w:val="a5"/>
          <w:b/>
          <w:bCs/>
          <w:spacing w:val="-9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В.Г.</w:t>
      </w:r>
      <w:r w:rsidRPr="00BC2CD6">
        <w:rPr>
          <w:rStyle w:val="a5"/>
          <w:b/>
          <w:bCs/>
          <w:spacing w:val="-9"/>
          <w:sz w:val="28"/>
          <w:szCs w:val="28"/>
        </w:rPr>
        <w:t xml:space="preserve"> </w:t>
      </w:r>
      <w:r w:rsidRPr="00BC2CD6">
        <w:rPr>
          <w:rStyle w:val="a5"/>
          <w:b/>
          <w:bCs/>
          <w:spacing w:val="-2"/>
          <w:sz w:val="28"/>
          <w:szCs w:val="28"/>
        </w:rPr>
        <w:t>Шухова)</w:t>
      </w:r>
    </w:p>
    <w:p w14:paraId="3F5C7A67" w14:textId="77777777" w:rsidR="00BC2CD6" w:rsidRPr="00BC2CD6" w:rsidRDefault="00BC2CD6" w:rsidP="00BC2CD6">
      <w:pPr>
        <w:pStyle w:val="a3"/>
        <w:spacing w:before="95"/>
        <w:rPr>
          <w:rStyle w:val="a5"/>
          <w:b/>
          <w:bCs/>
          <w:sz w:val="28"/>
          <w:szCs w:val="28"/>
        </w:rPr>
      </w:pPr>
    </w:p>
    <w:p w14:paraId="59D08F44" w14:textId="77777777" w:rsidR="00BC2CD6" w:rsidRPr="00BC2CD6" w:rsidRDefault="00BC2CD6" w:rsidP="00BC2CD6">
      <w:pPr>
        <w:pStyle w:val="a3"/>
        <w:spacing w:line="273" w:lineRule="auto"/>
        <w:ind w:left="196" w:right="353"/>
        <w:jc w:val="center"/>
        <w:rPr>
          <w:rStyle w:val="a5"/>
        </w:rPr>
      </w:pPr>
      <w:r w:rsidRPr="00BC2CD6">
        <w:rPr>
          <w:rStyle w:val="a5"/>
        </w:rPr>
        <w:t>Кафедра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программного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обеспечения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вычислительной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техники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и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 xml:space="preserve">автоматизированных </w:t>
      </w:r>
      <w:r w:rsidRPr="00BC2CD6">
        <w:rPr>
          <w:rStyle w:val="a5"/>
          <w:spacing w:val="-2"/>
        </w:rPr>
        <w:t>систем</w:t>
      </w:r>
    </w:p>
    <w:p w14:paraId="31151957" w14:textId="77777777" w:rsidR="00BC2CD6" w:rsidRPr="00BC2CD6" w:rsidRDefault="00BC2CD6" w:rsidP="00BC2CD6">
      <w:pPr>
        <w:pStyle w:val="a3"/>
        <w:rPr>
          <w:rStyle w:val="a5"/>
          <w:sz w:val="28"/>
          <w:szCs w:val="28"/>
        </w:rPr>
      </w:pPr>
    </w:p>
    <w:p w14:paraId="1179FF31" w14:textId="77777777" w:rsidR="00BC2CD6" w:rsidRPr="00BC2CD6" w:rsidRDefault="00BC2CD6" w:rsidP="00BC2CD6">
      <w:pPr>
        <w:pStyle w:val="a3"/>
        <w:rPr>
          <w:rStyle w:val="a5"/>
          <w:sz w:val="28"/>
          <w:szCs w:val="28"/>
        </w:rPr>
      </w:pPr>
    </w:p>
    <w:p w14:paraId="103FB373" w14:textId="77777777" w:rsidR="00BC2CD6" w:rsidRPr="00BC2CD6" w:rsidRDefault="00BC2CD6" w:rsidP="00BC2CD6">
      <w:pPr>
        <w:pStyle w:val="a3"/>
        <w:rPr>
          <w:rStyle w:val="a5"/>
          <w:sz w:val="28"/>
          <w:szCs w:val="28"/>
        </w:rPr>
      </w:pPr>
    </w:p>
    <w:p w14:paraId="76D4028A" w14:textId="77777777" w:rsidR="00BC2CD6" w:rsidRPr="00BC2CD6" w:rsidRDefault="00BC2CD6" w:rsidP="00BC2CD6">
      <w:pPr>
        <w:pStyle w:val="a3"/>
        <w:rPr>
          <w:rStyle w:val="a5"/>
          <w:sz w:val="28"/>
          <w:szCs w:val="28"/>
        </w:rPr>
      </w:pPr>
    </w:p>
    <w:p w14:paraId="3E725813" w14:textId="77777777" w:rsidR="00BC2CD6" w:rsidRPr="00BC2CD6" w:rsidRDefault="00BC2CD6" w:rsidP="00BC2CD6">
      <w:pPr>
        <w:pStyle w:val="a3"/>
        <w:spacing w:before="81"/>
        <w:rPr>
          <w:rStyle w:val="a5"/>
          <w:sz w:val="28"/>
          <w:szCs w:val="28"/>
        </w:rPr>
      </w:pPr>
    </w:p>
    <w:p w14:paraId="43A9B921" w14:textId="723BC5B1" w:rsidR="00BC2CD6" w:rsidRPr="00FD18EF" w:rsidRDefault="00BC2CD6" w:rsidP="00BC2CD6">
      <w:pPr>
        <w:pStyle w:val="a6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>Лабораторная</w:t>
      </w:r>
      <w:r w:rsidRPr="00BC2CD6">
        <w:rPr>
          <w:rStyle w:val="a5"/>
          <w:spacing w:val="-13"/>
          <w:sz w:val="28"/>
          <w:szCs w:val="28"/>
        </w:rPr>
        <w:t xml:space="preserve"> </w:t>
      </w:r>
      <w:r w:rsidRPr="00BC2CD6">
        <w:rPr>
          <w:rStyle w:val="a5"/>
          <w:sz w:val="28"/>
          <w:szCs w:val="28"/>
        </w:rPr>
        <w:t>работа</w:t>
      </w:r>
      <w:r w:rsidRPr="00BC2CD6">
        <w:rPr>
          <w:rStyle w:val="a5"/>
          <w:spacing w:val="-13"/>
          <w:sz w:val="28"/>
          <w:szCs w:val="28"/>
        </w:rPr>
        <w:t xml:space="preserve"> </w:t>
      </w:r>
      <w:r>
        <w:rPr>
          <w:rStyle w:val="a5"/>
          <w:spacing w:val="-5"/>
          <w:sz w:val="28"/>
          <w:szCs w:val="28"/>
        </w:rPr>
        <w:t>№</w:t>
      </w:r>
      <w:r w:rsidR="001B36CF">
        <w:rPr>
          <w:rStyle w:val="a5"/>
          <w:spacing w:val="-5"/>
          <w:sz w:val="28"/>
          <w:szCs w:val="28"/>
        </w:rPr>
        <w:t>3</w:t>
      </w:r>
    </w:p>
    <w:p w14:paraId="612FF3DD" w14:textId="1C952397" w:rsidR="00BC2CD6" w:rsidRPr="00BC2CD6" w:rsidRDefault="00BC2CD6" w:rsidP="00BC2CD6">
      <w:pPr>
        <w:pStyle w:val="a3"/>
        <w:spacing w:before="68"/>
        <w:ind w:right="129"/>
        <w:jc w:val="center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 xml:space="preserve">по дисциплине: </w:t>
      </w:r>
      <w:r w:rsidR="00B95E2C">
        <w:rPr>
          <w:rStyle w:val="a5"/>
          <w:sz w:val="28"/>
          <w:szCs w:val="28"/>
        </w:rPr>
        <w:t>Компьютерные сети</w:t>
      </w:r>
    </w:p>
    <w:p w14:paraId="07AB4D11" w14:textId="74BCB05F" w:rsidR="00BC2CD6" w:rsidRPr="00BC2CD6" w:rsidRDefault="00BC2CD6" w:rsidP="00BC3B6A">
      <w:pPr>
        <w:spacing w:after="120"/>
        <w:jc w:val="center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 xml:space="preserve">тема: </w:t>
      </w:r>
      <w:r w:rsidR="001B36CF" w:rsidRPr="001B36CF">
        <w:rPr>
          <w:sz w:val="28"/>
          <w:szCs w:val="28"/>
        </w:rPr>
        <w:t>«Программирование протокола IP с использованием библиотеки Winsock»</w:t>
      </w:r>
    </w:p>
    <w:p w14:paraId="51B8283E" w14:textId="77777777" w:rsidR="00BC2CD6" w:rsidRPr="00BC2CD6" w:rsidRDefault="00BC2CD6" w:rsidP="00BC2CD6">
      <w:pPr>
        <w:pStyle w:val="a3"/>
        <w:rPr>
          <w:sz w:val="28"/>
          <w:szCs w:val="28"/>
        </w:rPr>
      </w:pPr>
    </w:p>
    <w:p w14:paraId="20ECACAA" w14:textId="77777777" w:rsidR="00BC2CD6" w:rsidRPr="00BC2CD6" w:rsidRDefault="00BC2CD6" w:rsidP="00BC2CD6">
      <w:pPr>
        <w:pStyle w:val="a3"/>
        <w:rPr>
          <w:sz w:val="28"/>
          <w:szCs w:val="28"/>
        </w:rPr>
      </w:pPr>
    </w:p>
    <w:p w14:paraId="32A8BCF1" w14:textId="77777777" w:rsidR="00BC2CD6" w:rsidRPr="00BC2CD6" w:rsidRDefault="00BC2CD6" w:rsidP="00BC2CD6">
      <w:pPr>
        <w:pStyle w:val="a3"/>
        <w:rPr>
          <w:sz w:val="28"/>
          <w:szCs w:val="28"/>
        </w:rPr>
      </w:pPr>
    </w:p>
    <w:p w14:paraId="0E653276" w14:textId="77777777" w:rsidR="00BC2CD6" w:rsidRPr="00BC2CD6" w:rsidRDefault="00BC2CD6" w:rsidP="00BC2CD6">
      <w:pPr>
        <w:pStyle w:val="a3"/>
        <w:spacing w:before="307"/>
        <w:rPr>
          <w:sz w:val="28"/>
          <w:szCs w:val="28"/>
        </w:rPr>
      </w:pPr>
    </w:p>
    <w:p w14:paraId="5B4D823A" w14:textId="77777777" w:rsidR="00BC2CD6" w:rsidRPr="00BC2CD6" w:rsidRDefault="00BC2CD6" w:rsidP="00BC2CD6">
      <w:pPr>
        <w:pStyle w:val="a3"/>
        <w:spacing w:line="276" w:lineRule="auto"/>
        <w:ind w:left="5040" w:right="475" w:firstLine="13"/>
        <w:rPr>
          <w:rStyle w:val="a5"/>
          <w:sz w:val="28"/>
          <w:szCs w:val="28"/>
        </w:rPr>
      </w:pPr>
      <w:r w:rsidRPr="00BC2CD6">
        <w:rPr>
          <w:rStyle w:val="a5"/>
          <w:sz w:val="28"/>
          <w:szCs w:val="28"/>
        </w:rPr>
        <w:t>Выполнил: ст. группы ПВ-223</w:t>
      </w:r>
    </w:p>
    <w:p w14:paraId="4789CF19" w14:textId="77777777" w:rsidR="00BC2CD6" w:rsidRPr="00BC2CD6" w:rsidRDefault="00BC2CD6" w:rsidP="00BC2CD6">
      <w:pPr>
        <w:pStyle w:val="a3"/>
        <w:spacing w:line="276" w:lineRule="auto"/>
        <w:ind w:left="5040" w:right="475" w:firstLine="13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>Дмитриев Андрей Александрович</w:t>
      </w:r>
    </w:p>
    <w:p w14:paraId="0CDADEBB" w14:textId="77777777" w:rsidR="00BC2CD6" w:rsidRPr="00BC2CD6" w:rsidRDefault="00BC2CD6" w:rsidP="00BC2CD6">
      <w:pPr>
        <w:pStyle w:val="a3"/>
        <w:spacing w:before="54"/>
        <w:rPr>
          <w:sz w:val="28"/>
          <w:szCs w:val="28"/>
        </w:rPr>
      </w:pPr>
    </w:p>
    <w:p w14:paraId="439F6DF2" w14:textId="77777777" w:rsidR="00BC2CD6" w:rsidRPr="00BC2CD6" w:rsidRDefault="00BC2CD6" w:rsidP="00BC2CD6">
      <w:pPr>
        <w:pStyle w:val="a3"/>
        <w:spacing w:before="1"/>
        <w:ind w:left="5025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>Проверил:</w:t>
      </w:r>
    </w:p>
    <w:p w14:paraId="49A771A1" w14:textId="2BBD2CAC" w:rsidR="00071CC6" w:rsidRPr="00BC2CD6" w:rsidRDefault="001671FA" w:rsidP="00071CC6">
      <w:pPr>
        <w:pStyle w:val="a3"/>
        <w:ind w:left="4600" w:firstLine="425"/>
        <w:rPr>
          <w:sz w:val="28"/>
          <w:szCs w:val="28"/>
        </w:rPr>
      </w:pPr>
      <w:r w:rsidRPr="001671FA">
        <w:rPr>
          <w:sz w:val="28"/>
          <w:szCs w:val="28"/>
        </w:rPr>
        <w:t>Рубцов Константин</w:t>
      </w:r>
      <w:r>
        <w:rPr>
          <w:sz w:val="28"/>
          <w:szCs w:val="28"/>
        </w:rPr>
        <w:t xml:space="preserve"> </w:t>
      </w:r>
      <w:r w:rsidRPr="001671FA">
        <w:rPr>
          <w:sz w:val="28"/>
          <w:szCs w:val="28"/>
        </w:rPr>
        <w:t>Анатольевич</w:t>
      </w:r>
    </w:p>
    <w:p w14:paraId="7457A801" w14:textId="77777777" w:rsidR="00BC2CD6" w:rsidRPr="00BC2CD6" w:rsidRDefault="00BC2CD6" w:rsidP="00BC2CD6">
      <w:pPr>
        <w:pStyle w:val="a3"/>
        <w:ind w:left="3895"/>
        <w:rPr>
          <w:sz w:val="28"/>
          <w:szCs w:val="28"/>
        </w:rPr>
      </w:pPr>
    </w:p>
    <w:p w14:paraId="46AD823D" w14:textId="77777777" w:rsidR="00BC2CD6" w:rsidRDefault="00BC2CD6" w:rsidP="0010792B">
      <w:pPr>
        <w:pStyle w:val="a3"/>
        <w:rPr>
          <w:sz w:val="28"/>
          <w:szCs w:val="28"/>
        </w:rPr>
      </w:pPr>
    </w:p>
    <w:p w14:paraId="11C677B9" w14:textId="77777777" w:rsidR="00BC3B6A" w:rsidRDefault="00BC3B6A" w:rsidP="00BC2CD6">
      <w:pPr>
        <w:pStyle w:val="a3"/>
        <w:ind w:left="3895"/>
        <w:rPr>
          <w:sz w:val="28"/>
          <w:szCs w:val="28"/>
        </w:rPr>
      </w:pPr>
    </w:p>
    <w:p w14:paraId="3F4CF690" w14:textId="77777777" w:rsidR="00BC3B6A" w:rsidRDefault="00BC3B6A" w:rsidP="00BC2CD6">
      <w:pPr>
        <w:pStyle w:val="a3"/>
        <w:ind w:left="3895"/>
        <w:rPr>
          <w:sz w:val="28"/>
          <w:szCs w:val="28"/>
        </w:rPr>
      </w:pPr>
    </w:p>
    <w:p w14:paraId="200DFBB3" w14:textId="77777777" w:rsidR="00BC3B6A" w:rsidRPr="00BC2CD6" w:rsidRDefault="00BC3B6A" w:rsidP="00BC2CD6">
      <w:pPr>
        <w:pStyle w:val="a3"/>
        <w:ind w:left="3895"/>
        <w:rPr>
          <w:sz w:val="28"/>
          <w:szCs w:val="28"/>
        </w:rPr>
      </w:pPr>
    </w:p>
    <w:p w14:paraId="096A3741" w14:textId="77777777" w:rsidR="00BC2CD6" w:rsidRPr="00BC2CD6" w:rsidRDefault="00BC2CD6" w:rsidP="00BC2CD6">
      <w:pPr>
        <w:pStyle w:val="a3"/>
        <w:ind w:left="3895"/>
        <w:rPr>
          <w:sz w:val="28"/>
          <w:szCs w:val="28"/>
        </w:rPr>
      </w:pPr>
    </w:p>
    <w:p w14:paraId="4AD66AF7" w14:textId="77777777" w:rsidR="00BC2CD6" w:rsidRDefault="00BC2CD6" w:rsidP="00BC2CD6">
      <w:pPr>
        <w:pStyle w:val="a3"/>
        <w:ind w:left="3895"/>
        <w:rPr>
          <w:sz w:val="28"/>
          <w:szCs w:val="28"/>
        </w:rPr>
      </w:pPr>
    </w:p>
    <w:p w14:paraId="1ED261F8" w14:textId="77777777" w:rsidR="00B30EC4" w:rsidRDefault="00B30EC4" w:rsidP="00BC2CD6">
      <w:pPr>
        <w:pStyle w:val="a3"/>
        <w:ind w:left="3895"/>
        <w:rPr>
          <w:sz w:val="28"/>
          <w:szCs w:val="28"/>
        </w:rPr>
      </w:pPr>
    </w:p>
    <w:p w14:paraId="2F0C286C" w14:textId="77777777" w:rsidR="003C5BD2" w:rsidRPr="001B36CF" w:rsidRDefault="003C5BD2" w:rsidP="004D48B2">
      <w:pPr>
        <w:pStyle w:val="a3"/>
        <w:rPr>
          <w:sz w:val="28"/>
          <w:szCs w:val="28"/>
        </w:rPr>
      </w:pPr>
    </w:p>
    <w:p w14:paraId="08053194" w14:textId="77777777" w:rsidR="00B30EC4" w:rsidRPr="00BC2CD6" w:rsidRDefault="00B30EC4" w:rsidP="00BC2CD6">
      <w:pPr>
        <w:pStyle w:val="a3"/>
        <w:ind w:left="3895"/>
        <w:rPr>
          <w:sz w:val="28"/>
          <w:szCs w:val="28"/>
        </w:rPr>
      </w:pPr>
    </w:p>
    <w:p w14:paraId="1CDC47BF" w14:textId="6D63B63E" w:rsidR="003C5BD2" w:rsidRDefault="00BC2CD6" w:rsidP="003C5BD2">
      <w:pPr>
        <w:pStyle w:val="a3"/>
        <w:ind w:left="3895"/>
        <w:rPr>
          <w:rStyle w:val="a5"/>
          <w:sz w:val="28"/>
          <w:szCs w:val="28"/>
        </w:rPr>
      </w:pPr>
      <w:r w:rsidRPr="00BC2CD6">
        <w:rPr>
          <w:rStyle w:val="a5"/>
          <w:sz w:val="28"/>
          <w:szCs w:val="28"/>
        </w:rPr>
        <w:t>Белгород 202</w:t>
      </w:r>
      <w:r w:rsidR="002A0A2D">
        <w:rPr>
          <w:rStyle w:val="a5"/>
          <w:sz w:val="28"/>
          <w:szCs w:val="28"/>
        </w:rPr>
        <w:t>5</w:t>
      </w:r>
      <w:r w:rsidRPr="00BC2CD6">
        <w:rPr>
          <w:rStyle w:val="a5"/>
          <w:sz w:val="28"/>
          <w:szCs w:val="28"/>
        </w:rPr>
        <w:t xml:space="preserve"> г.</w:t>
      </w:r>
    </w:p>
    <w:p w14:paraId="7AACFDB8" w14:textId="3F715DF1" w:rsidR="003C5BD2" w:rsidRDefault="009427D8" w:rsidP="003C5BD2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Вариант 2.</w:t>
      </w:r>
    </w:p>
    <w:p w14:paraId="2CFEB555" w14:textId="5976EA41" w:rsidR="00FE513C" w:rsidRPr="001B36CF" w:rsidRDefault="003C5BD2" w:rsidP="004D48B2">
      <w:pPr>
        <w:rPr>
          <w:sz w:val="28"/>
          <w:szCs w:val="28"/>
        </w:rPr>
      </w:pPr>
      <w:r w:rsidRPr="003C5BD2">
        <w:rPr>
          <w:b/>
          <w:bCs/>
          <w:sz w:val="28"/>
          <w:szCs w:val="28"/>
        </w:rPr>
        <w:t>Цель работы:</w:t>
      </w:r>
      <w:r w:rsidRPr="003C5BD2">
        <w:rPr>
          <w:sz w:val="28"/>
          <w:szCs w:val="28"/>
        </w:rPr>
        <w:t xml:space="preserve"> </w:t>
      </w:r>
      <w:r w:rsidR="00F71E83" w:rsidRPr="00F71E83">
        <w:rPr>
          <w:sz w:val="28"/>
          <w:szCs w:val="28"/>
        </w:rPr>
        <w:t>изучить принципы и характеристику протокола IP и разработать программу для приема/передачи пакетов с использованием библиотеки Winsock.</w:t>
      </w:r>
    </w:p>
    <w:p w14:paraId="6AF2475D" w14:textId="77777777" w:rsidR="004D48B2" w:rsidRPr="001B36CF" w:rsidRDefault="004D48B2" w:rsidP="004D48B2">
      <w:pPr>
        <w:rPr>
          <w:sz w:val="28"/>
          <w:szCs w:val="28"/>
        </w:rPr>
      </w:pPr>
    </w:p>
    <w:p w14:paraId="2564386C" w14:textId="6D0E919B" w:rsidR="00FE513C" w:rsidRPr="001B36CF" w:rsidRDefault="00FE513C" w:rsidP="00FE513C">
      <w:pPr>
        <w:jc w:val="center"/>
        <w:rPr>
          <w:b/>
          <w:bCs/>
          <w:sz w:val="28"/>
          <w:szCs w:val="28"/>
        </w:rPr>
      </w:pPr>
      <w:r w:rsidRPr="00FE513C">
        <w:rPr>
          <w:b/>
          <w:bCs/>
          <w:sz w:val="28"/>
          <w:szCs w:val="28"/>
        </w:rPr>
        <w:t>Краткие</w:t>
      </w:r>
      <w:r w:rsidRPr="001B36CF">
        <w:rPr>
          <w:b/>
          <w:bCs/>
          <w:sz w:val="28"/>
          <w:szCs w:val="28"/>
        </w:rPr>
        <w:t xml:space="preserve"> </w:t>
      </w:r>
      <w:r w:rsidRPr="00FE513C">
        <w:rPr>
          <w:b/>
          <w:bCs/>
          <w:sz w:val="28"/>
          <w:szCs w:val="28"/>
        </w:rPr>
        <w:t>теоретические</w:t>
      </w:r>
      <w:r w:rsidRPr="001B36CF">
        <w:rPr>
          <w:b/>
          <w:bCs/>
          <w:sz w:val="28"/>
          <w:szCs w:val="28"/>
        </w:rPr>
        <w:t xml:space="preserve"> </w:t>
      </w:r>
      <w:r w:rsidRPr="00FE513C">
        <w:rPr>
          <w:b/>
          <w:bCs/>
          <w:sz w:val="28"/>
          <w:szCs w:val="28"/>
        </w:rPr>
        <w:t>сведения</w:t>
      </w:r>
    </w:p>
    <w:p w14:paraId="5705FBED" w14:textId="77777777" w:rsidR="00F71E83" w:rsidRDefault="00F71E83" w:rsidP="00F71E83">
      <w:pPr>
        <w:jc w:val="both"/>
        <w:rPr>
          <w:sz w:val="28"/>
          <w:szCs w:val="28"/>
        </w:rPr>
      </w:pPr>
      <w:r w:rsidRPr="00F71E83">
        <w:rPr>
          <w:sz w:val="28"/>
          <w:szCs w:val="28"/>
        </w:rPr>
        <w:t xml:space="preserve">Internet Protocol или IP (англ. internet protocol - межсетевой протокол) - маршрутизируемый сетевой протокол сетевого уровня семейства TCP/IP. </w:t>
      </w:r>
    </w:p>
    <w:p w14:paraId="7364932B" w14:textId="746EBAED" w:rsidR="00F71E83" w:rsidRDefault="00F71E83" w:rsidP="00F71E83">
      <w:pPr>
        <w:ind w:firstLine="720"/>
        <w:jc w:val="both"/>
        <w:rPr>
          <w:sz w:val="28"/>
          <w:szCs w:val="28"/>
        </w:rPr>
      </w:pPr>
      <w:r w:rsidRPr="00F71E83">
        <w:rPr>
          <w:sz w:val="28"/>
          <w:szCs w:val="28"/>
        </w:rPr>
        <w:t xml:space="preserve">Протокол IP используется для негарантированной доставки данных, разделяемых на так называемые пакеты от одного узла сети к другому. Это означает, что на уровне этого протокола (третий уровень сетевой модели OSI) не даётся гарантий надёжной доставки пакета до адресата. В частности, пакеты могут прийти не в том порядке, в котором были отправлены, продублироваться (когда приходят две копии одного пакета - в реальности это бывает крайне редко), оказаться повреждёнными (обычно повреждённые пакеты уничтожаются) или не прибыть вовсе. Гарантии безошибочной доставки пакетов дают протоколы более высокого (транспортного) уровня сетевой модели OSI - например, TCP - который использует IP в качестве транспорта. </w:t>
      </w:r>
    </w:p>
    <w:p w14:paraId="37B6353A" w14:textId="6424D0A1" w:rsidR="00F71E83" w:rsidRDefault="00F71E83" w:rsidP="00F71E83">
      <w:pPr>
        <w:ind w:firstLine="720"/>
        <w:jc w:val="both"/>
        <w:rPr>
          <w:sz w:val="28"/>
          <w:szCs w:val="28"/>
        </w:rPr>
      </w:pPr>
      <w:r w:rsidRPr="00F71E83">
        <w:rPr>
          <w:sz w:val="28"/>
          <w:szCs w:val="28"/>
        </w:rPr>
        <w:t xml:space="preserve">Обычно в сетях используется IP четвёртой версии, также известный как IPv4. В протоколе IP этой версии каждому узлу сети ставится в соответствие IP-адрес длиной 4 октета (1 октет состоит из 8 бит). При этом компьютеры в подсетях объединяются общими начальными битами адреса. Количество этих бит, общее для данной подсети, называется маской подсети (ранее использовалось деление пространства адресов по классам — A, B, C; класс сети определяется диапазоном значений старшего октета и определяет число адресуемых узлов в данной сети). </w:t>
      </w:r>
    </w:p>
    <w:p w14:paraId="7B9C1049" w14:textId="2D29CD50" w:rsidR="00F71E83" w:rsidRDefault="00F71E83" w:rsidP="00F71E83">
      <w:pPr>
        <w:ind w:firstLine="720"/>
        <w:jc w:val="both"/>
        <w:rPr>
          <w:sz w:val="28"/>
          <w:szCs w:val="28"/>
        </w:rPr>
      </w:pPr>
      <w:r w:rsidRPr="00F71E83">
        <w:rPr>
          <w:sz w:val="28"/>
          <w:szCs w:val="28"/>
        </w:rPr>
        <w:t xml:space="preserve">IP-пакет представляет собой форматированный блок информации, передаваемый по вычислительной сети. Соединения вычислительных сетей, которые не поддерживают пакеты, такие как традиционные соединения типа «точка-точка» в телекоммуникациях, просто передают данные в виде последовательности байтов, символов или битов. При использовании пакетного форматирования сеть может передавать длинные сообщения более надежно и эффективно. </w:t>
      </w:r>
    </w:p>
    <w:p w14:paraId="2FABBD30" w14:textId="3B8515A4" w:rsidR="00F71E83" w:rsidRDefault="00F71E83" w:rsidP="00F71E83">
      <w:pPr>
        <w:ind w:firstLine="720"/>
        <w:jc w:val="both"/>
        <w:rPr>
          <w:sz w:val="28"/>
          <w:szCs w:val="28"/>
        </w:rPr>
      </w:pPr>
      <w:r w:rsidRPr="00F71E83">
        <w:rPr>
          <w:sz w:val="28"/>
          <w:szCs w:val="28"/>
        </w:rPr>
        <w:t xml:space="preserve">IP-адрес имеет длину 4 байта и обычно записывается в виде четырех чисел, представляющих значения каждого байта в десятичной форме, и разделенных точками, например, 128.10.2.30 – традиционная десятично-точечная форма представления адреса, 10000000 00001010 00000010 00011110 - двоичная форма представления этого же адреса. </w:t>
      </w:r>
    </w:p>
    <w:p w14:paraId="0D19D00F" w14:textId="532E3B74" w:rsidR="004D48B2" w:rsidRDefault="00F71E83" w:rsidP="00F71E83">
      <w:pPr>
        <w:ind w:firstLine="720"/>
        <w:jc w:val="both"/>
        <w:rPr>
          <w:noProof/>
          <w:sz w:val="28"/>
          <w:szCs w:val="28"/>
        </w:rPr>
      </w:pPr>
      <w:r w:rsidRPr="00F71E83">
        <w:rPr>
          <w:sz w:val="28"/>
          <w:szCs w:val="28"/>
        </w:rPr>
        <w:t xml:space="preserve">Классы сетей IP IP-адреса разделяются на 5 классов: A, B, C, D, E. Адреса классов A, B и C делятся на две логические части: номер сети и номер узла. На рис. 3.1 показана структура IP-адреса разных классов. </w:t>
      </w:r>
    </w:p>
    <w:p w14:paraId="14DF3CDA" w14:textId="2AC876F0" w:rsidR="00F71E83" w:rsidRDefault="00F71E83" w:rsidP="007F4B91">
      <w:pPr>
        <w:ind w:firstLine="720"/>
        <w:rPr>
          <w:sz w:val="28"/>
          <w:szCs w:val="28"/>
        </w:rPr>
      </w:pPr>
      <w:r w:rsidRPr="00F71E83">
        <w:rPr>
          <w:sz w:val="28"/>
          <w:szCs w:val="28"/>
        </w:rPr>
        <w:lastRenderedPageBreak/>
        <w:drawing>
          <wp:inline distT="0" distB="0" distL="0" distR="0" wp14:anchorId="6787AEBA" wp14:editId="5B46F1BB">
            <wp:extent cx="4953691" cy="2238687"/>
            <wp:effectExtent l="0" t="0" r="0" b="9525"/>
            <wp:docPr id="17782772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2772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16CBA" w14:textId="77777777" w:rsidR="00F71E83" w:rsidRDefault="00F71E83" w:rsidP="007F4B91">
      <w:pPr>
        <w:ind w:firstLine="720"/>
        <w:rPr>
          <w:sz w:val="28"/>
          <w:szCs w:val="28"/>
        </w:rPr>
      </w:pPr>
      <w:r w:rsidRPr="00F71E83">
        <w:rPr>
          <w:sz w:val="28"/>
          <w:szCs w:val="28"/>
        </w:rPr>
        <w:t xml:space="preserve">Идентификатор сети, также называемый адресом сети, обозначает один сетевой сегмент в более крупной объединенной сети, использующей протокол TCP/IP. IP-адреса всех систем, подключенных к одной сети, имеют один и тот же идентификатор сети. Этот идентификатор также используется для уникального обозначения каждой сети в более крупной объединенной сети. Идентификатор узла, также называемый адресом узла, определяет узел TCP/IP (рабочую станцию, сервер, маршрутизатор или другое устройство) в пределах каждой сети. Идентификатор узла уникальным образом обозначает систему в том сегменте сети, к которой она подключена. </w:t>
      </w:r>
    </w:p>
    <w:p w14:paraId="600C88CC" w14:textId="2C0A7A45" w:rsidR="00F71E83" w:rsidRDefault="00F71E83" w:rsidP="007F4B91">
      <w:pPr>
        <w:ind w:firstLine="720"/>
        <w:rPr>
          <w:sz w:val="28"/>
          <w:szCs w:val="28"/>
        </w:rPr>
      </w:pPr>
      <w:r w:rsidRPr="00F71E83">
        <w:rPr>
          <w:sz w:val="28"/>
          <w:szCs w:val="28"/>
        </w:rPr>
        <w:t xml:space="preserve">У адресов класса A старший бит установлен в 0. Длина сетевого префикса 8 бит. Для номера узла выделяется 3 байта (24 бита). Таким образом, в классе A может быть 126 сетей (27 - 2, два номера сети имеют специальное значение). Каждая сеть этого класса может поддерживать максимум 16777214 узлов (224 - 2). Адресный блок класса A может содержать максимум 231 уникальных адресов, в то время как в протоколе IP версии 4 возможно существование 232 адресов. Таким образом, адресное пространство класса A занимает 50% всего адресного пространства протокола IP версии 4. Адреса класса A предназначены для использования в больших сетях, с большим количеством узлов. На данный момент все адреса класса A распределены. </w:t>
      </w:r>
    </w:p>
    <w:p w14:paraId="2D71FDDC" w14:textId="0924B3A5" w:rsidR="00F71E83" w:rsidRDefault="00F71E83" w:rsidP="007F4B91">
      <w:pPr>
        <w:ind w:firstLine="720"/>
        <w:rPr>
          <w:sz w:val="28"/>
          <w:szCs w:val="28"/>
        </w:rPr>
      </w:pPr>
      <w:r w:rsidRPr="00F71E83">
        <w:rPr>
          <w:sz w:val="28"/>
          <w:szCs w:val="28"/>
        </w:rPr>
        <w:t xml:space="preserve">У адресов класса B два старших бита установлены в 1 и 0 соответственно. Длина сетевого префикса – 16 бит. Поле номера узла тоже имеет длину 16 бит. Таким образом, число сетей класса B равно 16384 (214); каждая сеть класса B может поддерживать до 65534 узлов (216 - 2). Адресный блок сетей класса Класс B предназначен для применения в сетях среднего размера. У адресов класса C три старших бита установлены в 1, 1 и 0 соответственно. Префикс сети имеет длину 24 бита, номер узла - 8 бит. Максимально возможное количество сетей класса C составляет 2097152 (221). Каждая сеть может поддерживать максимум 254 узла (28 - 2). Класс C предназначен для сетей с небольшим количеством узлов. </w:t>
      </w:r>
    </w:p>
    <w:p w14:paraId="227FDED3" w14:textId="1E93F6DB" w:rsidR="00F71E83" w:rsidRDefault="00F71E83" w:rsidP="007F4B91">
      <w:pPr>
        <w:ind w:firstLine="720"/>
        <w:rPr>
          <w:sz w:val="28"/>
          <w:szCs w:val="28"/>
        </w:rPr>
      </w:pPr>
      <w:r w:rsidRPr="00F71E83">
        <w:rPr>
          <w:sz w:val="28"/>
          <w:szCs w:val="28"/>
        </w:rPr>
        <w:t xml:space="preserve">Адреса класса D представляют собой специальные адреса, не относящиеся к отдельным сетям. Первые 4 бита этих адресов равны 1110. Таким образом, значение первого октета этого диапазона адресов находится в пределах от 224 до 239. Адреса класса D используются для многоадресных пакетов, с помощью которых во многих разных протоколах данные передаются многочисленным группам узлов. Эти адреса можно </w:t>
      </w:r>
      <w:r w:rsidRPr="00F71E83">
        <w:rPr>
          <w:sz w:val="28"/>
          <w:szCs w:val="28"/>
        </w:rPr>
        <w:lastRenderedPageBreak/>
        <w:t xml:space="preserve">рассматривать как заранее запрограммированные в логической структуре большинства сетевых устройств. Это означает, что при обнаружении в пакете адреса получателя такого типа устройство на него обязательно отвечает. Например, если один из хостов передает пакет с IP-адресом получателя 224.0.0.5, на него отвечают все маршрутизаторы (использующие протокол OSPF), которые находятся в сегменте сети с этим адресом Ethernet. </w:t>
      </w:r>
    </w:p>
    <w:p w14:paraId="42C3151E" w14:textId="510E0919" w:rsidR="00F71E83" w:rsidRDefault="00F71E83" w:rsidP="007F4B91">
      <w:pPr>
        <w:ind w:firstLine="720"/>
        <w:rPr>
          <w:sz w:val="28"/>
          <w:szCs w:val="28"/>
        </w:rPr>
      </w:pPr>
      <w:r w:rsidRPr="00F71E83">
        <w:rPr>
          <w:sz w:val="28"/>
          <w:szCs w:val="28"/>
        </w:rPr>
        <w:t xml:space="preserve">Адреса в диапазоне 240.0.0.0 - 255.255.255.255 называются адресами класса E. Первый октет этих адресов начинается с битов 1111. Эти адреса зарезервированы для будущих дополнений в схеме адресации IP. Но возможность того, что эти дополнения когда-либо будут приняты, находится под вопросом, поскольку уже появилась версия 6 протокола IP (IPv6). </w:t>
      </w:r>
    </w:p>
    <w:p w14:paraId="36A27B93" w14:textId="126B8B13" w:rsidR="00F71E83" w:rsidRDefault="00F71E83" w:rsidP="007F4B91">
      <w:pPr>
        <w:ind w:firstLine="720"/>
        <w:rPr>
          <w:sz w:val="28"/>
          <w:szCs w:val="28"/>
        </w:rPr>
      </w:pPr>
      <w:r w:rsidRPr="00F71E83">
        <w:rPr>
          <w:sz w:val="28"/>
          <w:szCs w:val="28"/>
        </w:rPr>
        <w:t xml:space="preserve">Некоторые IP-адреса являются зарезервированными. Для таких адресов существуют следующие соглашения об их особой интерпретации: </w:t>
      </w:r>
    </w:p>
    <w:p w14:paraId="6EDA4655" w14:textId="2B9CBA44" w:rsidR="00F71E83" w:rsidRDefault="00F71E83" w:rsidP="007F4B91">
      <w:pPr>
        <w:ind w:firstLine="720"/>
        <w:rPr>
          <w:sz w:val="28"/>
          <w:szCs w:val="28"/>
        </w:rPr>
      </w:pPr>
      <w:r w:rsidRPr="00F71E83">
        <w:rPr>
          <w:sz w:val="28"/>
          <w:szCs w:val="28"/>
        </w:rPr>
        <w:t xml:space="preserve">1. Если все биты IP-адреса установлены в нуль, то он обозначает адрес данного устройства. </w:t>
      </w:r>
    </w:p>
    <w:p w14:paraId="2E025C53" w14:textId="77777777" w:rsidR="00F71E83" w:rsidRDefault="00F71E83" w:rsidP="007F4B91">
      <w:pPr>
        <w:ind w:firstLine="720"/>
        <w:rPr>
          <w:sz w:val="28"/>
          <w:szCs w:val="28"/>
        </w:rPr>
      </w:pPr>
      <w:r w:rsidRPr="00F71E83">
        <w:rPr>
          <w:sz w:val="28"/>
          <w:szCs w:val="28"/>
        </w:rPr>
        <w:t xml:space="preserve">2. Если в поле номера сети стоят нули, то считается, что получатель принадлежит той же самой сети, что и отправитель. </w:t>
      </w:r>
    </w:p>
    <w:p w14:paraId="5EAE5FBD" w14:textId="46C927A2" w:rsidR="00F71E83" w:rsidRDefault="00F71E83" w:rsidP="007F4B91">
      <w:pPr>
        <w:ind w:firstLine="720"/>
        <w:rPr>
          <w:sz w:val="28"/>
          <w:szCs w:val="28"/>
        </w:rPr>
      </w:pPr>
      <w:r w:rsidRPr="00F71E83">
        <w:rPr>
          <w:sz w:val="28"/>
          <w:szCs w:val="28"/>
        </w:rPr>
        <w:t xml:space="preserve">3. Если все биты IP-адреса установлены в единицу, то пакет с таким адресом должен рассылаться всем узлам, находящимся в той же сети, что и отправитель. Такая рассылка называется ограниченным широковещательным сообщением. </w:t>
      </w:r>
    </w:p>
    <w:p w14:paraId="3C81EE87" w14:textId="5FA882CA" w:rsidR="00F71E83" w:rsidRDefault="00F71E83" w:rsidP="007F4B91">
      <w:pPr>
        <w:ind w:firstLine="720"/>
        <w:rPr>
          <w:sz w:val="28"/>
          <w:szCs w:val="28"/>
        </w:rPr>
      </w:pPr>
      <w:r w:rsidRPr="00F71E83">
        <w:rPr>
          <w:sz w:val="28"/>
          <w:szCs w:val="28"/>
        </w:rPr>
        <w:t xml:space="preserve">4. Если все биты номера узла установлены в нуль, то пакет предназначен для данной сети. </w:t>
      </w:r>
    </w:p>
    <w:p w14:paraId="143614A5" w14:textId="79C2AD5E" w:rsidR="00F71E83" w:rsidRDefault="00F71E83" w:rsidP="007F4B91">
      <w:pPr>
        <w:ind w:firstLine="720"/>
        <w:rPr>
          <w:sz w:val="28"/>
          <w:szCs w:val="28"/>
        </w:rPr>
      </w:pPr>
      <w:r w:rsidRPr="00F71E83">
        <w:rPr>
          <w:sz w:val="28"/>
          <w:szCs w:val="28"/>
        </w:rPr>
        <w:t xml:space="preserve">5. Если все биты в поле номера узла установлены в единицу, то пакет рассылается всем узлам сети с данным номером сети. Такая рассылка называется широковещательным сообщением. </w:t>
      </w:r>
    </w:p>
    <w:p w14:paraId="0D0CAC1E" w14:textId="77777777" w:rsidR="00F71E83" w:rsidRDefault="00F71E83" w:rsidP="007F4B91">
      <w:pPr>
        <w:ind w:firstLine="720"/>
        <w:rPr>
          <w:sz w:val="28"/>
          <w:szCs w:val="28"/>
        </w:rPr>
      </w:pPr>
      <w:r w:rsidRPr="00F71E83">
        <w:rPr>
          <w:sz w:val="28"/>
          <w:szCs w:val="28"/>
        </w:rPr>
        <w:t xml:space="preserve">6. Если первый октет адреса равен 127, то адрес обозначает тот же самый узел. Такой адрес используется для взаимодействия процессов на одной и той же машине (например, для целей тестирования). Этот адрес имеет название возвратного. </w:t>
      </w:r>
    </w:p>
    <w:p w14:paraId="2A70AB4A" w14:textId="629BC620" w:rsidR="00F71E83" w:rsidRDefault="00F71E83" w:rsidP="007F4B91">
      <w:pPr>
        <w:ind w:firstLine="720"/>
        <w:rPr>
          <w:sz w:val="28"/>
          <w:szCs w:val="28"/>
        </w:rPr>
      </w:pPr>
      <w:r w:rsidRPr="00F71E83">
        <w:rPr>
          <w:sz w:val="28"/>
          <w:szCs w:val="28"/>
        </w:rPr>
        <w:t xml:space="preserve">Поля номеров сети и подсети образуют расширенный сетевой префикс. Для выделения расширенного сетевого префикса используется маска подсети (subnet mask). </w:t>
      </w:r>
    </w:p>
    <w:p w14:paraId="666D7D66" w14:textId="1170AB84" w:rsidR="00F71E83" w:rsidRDefault="00F71E83" w:rsidP="007F4B91">
      <w:pPr>
        <w:ind w:firstLine="720"/>
        <w:rPr>
          <w:sz w:val="28"/>
          <w:szCs w:val="28"/>
        </w:rPr>
      </w:pPr>
      <w:r w:rsidRPr="00F71E83">
        <w:rPr>
          <w:sz w:val="28"/>
          <w:szCs w:val="28"/>
        </w:rPr>
        <w:t xml:space="preserve">Маска подсети – это 32-разрядное двоичное число, в разрядах расширенного префикса содержащая единицу; в остальных разрядах находится ноль. Расширенный сетевой префикс получается побитным сложением по модулю два (операция XOR) IP адреса и маски подсети. </w:t>
      </w:r>
    </w:p>
    <w:p w14:paraId="6C8AC4FF" w14:textId="7B32C99D" w:rsidR="00F71E83" w:rsidRDefault="00F71E83" w:rsidP="007F4B91">
      <w:pPr>
        <w:ind w:firstLine="720"/>
        <w:rPr>
          <w:sz w:val="28"/>
          <w:szCs w:val="28"/>
        </w:rPr>
      </w:pPr>
      <w:r w:rsidRPr="00F71E83">
        <w:rPr>
          <w:sz w:val="28"/>
          <w:szCs w:val="28"/>
        </w:rPr>
        <w:t xml:space="preserve">При таком построении очевидно, что число подсетей представляет собой степень двойки – 2n, где n - длина поля номера подсети. Таким образом, характеристики IP-адреса полностью задаются собственно IP-адресом и маской подсети. </w:t>
      </w:r>
    </w:p>
    <w:p w14:paraId="6624DDEC" w14:textId="5FE4EDFC" w:rsidR="00F71E83" w:rsidRDefault="00F71E83" w:rsidP="007F4B91">
      <w:pPr>
        <w:ind w:firstLine="720"/>
        <w:rPr>
          <w:sz w:val="28"/>
          <w:szCs w:val="28"/>
        </w:rPr>
      </w:pPr>
      <w:r w:rsidRPr="00F71E83">
        <w:rPr>
          <w:sz w:val="28"/>
          <w:szCs w:val="28"/>
        </w:rPr>
        <w:t>Стандартные маски подсетей для классов А, В, С приведены в табл. 3.1.</w:t>
      </w:r>
    </w:p>
    <w:p w14:paraId="76AB16DB" w14:textId="04A5433D" w:rsidR="00F71E83" w:rsidRDefault="00AC0608" w:rsidP="00AC0608">
      <w:pPr>
        <w:ind w:firstLine="720"/>
        <w:rPr>
          <w:sz w:val="28"/>
          <w:szCs w:val="28"/>
        </w:rPr>
      </w:pPr>
      <w:r w:rsidRPr="00AC0608">
        <w:rPr>
          <w:sz w:val="28"/>
          <w:szCs w:val="28"/>
        </w:rPr>
        <w:lastRenderedPageBreak/>
        <w:drawing>
          <wp:inline distT="0" distB="0" distL="0" distR="0" wp14:anchorId="53111C34" wp14:editId="66098AEC">
            <wp:extent cx="5867400" cy="2435225"/>
            <wp:effectExtent l="0" t="0" r="0" b="3175"/>
            <wp:docPr id="2891462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1462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243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85C83" w14:textId="77777777" w:rsidR="00AC0608" w:rsidRDefault="00AC0608" w:rsidP="00AC0608">
      <w:pPr>
        <w:ind w:firstLine="720"/>
        <w:rPr>
          <w:sz w:val="28"/>
          <w:szCs w:val="28"/>
        </w:rPr>
      </w:pPr>
      <w:r w:rsidRPr="00AC0608">
        <w:rPr>
          <w:sz w:val="28"/>
          <w:szCs w:val="28"/>
        </w:rPr>
        <w:t xml:space="preserve">Для упрощения записи применяют следующую нотацию (так называемая CIDR нотация): IP-адрес/длина расширенного сетевого префикса. Например, адрес 192.168.0.1 с маской 255.255.255.0 будет в данной нотации выглядеть как 192.168.0.1/24 (24 – это число единиц, содержащихся в маске подсети). </w:t>
      </w:r>
    </w:p>
    <w:p w14:paraId="432D22B2" w14:textId="0C22D52A" w:rsidR="00AC0608" w:rsidRDefault="00AC0608" w:rsidP="00AC0608">
      <w:pPr>
        <w:ind w:firstLine="720"/>
        <w:rPr>
          <w:sz w:val="28"/>
          <w:szCs w:val="28"/>
        </w:rPr>
      </w:pPr>
      <w:r w:rsidRPr="00AC0608">
        <w:rPr>
          <w:sz w:val="28"/>
          <w:szCs w:val="28"/>
        </w:rPr>
        <w:t>Для разбития сети на подсети необходимо найти минимальную степень двойки, большую или равную числу требуемых подсетей. Затем эту степень прибавить к префиксу сети. Количество IP-адресов в каждой подсети будет на 2 меньше теоретически возможного, потому что сеть должна будет вместить адрес сети и броадкастовый адрес.</w:t>
      </w:r>
    </w:p>
    <w:p w14:paraId="2D55FE5D" w14:textId="77777777" w:rsidR="00F71E83" w:rsidRDefault="00F71E83" w:rsidP="007F4B91">
      <w:pPr>
        <w:ind w:firstLine="720"/>
        <w:rPr>
          <w:sz w:val="28"/>
          <w:szCs w:val="28"/>
        </w:rPr>
      </w:pPr>
    </w:p>
    <w:p w14:paraId="03AF2B16" w14:textId="0245893C" w:rsidR="00F71E83" w:rsidRPr="00AC0608" w:rsidRDefault="00AC0608" w:rsidP="00AC0608">
      <w:pPr>
        <w:ind w:firstLine="720"/>
        <w:jc w:val="center"/>
        <w:rPr>
          <w:b/>
          <w:bCs/>
          <w:sz w:val="28"/>
          <w:szCs w:val="28"/>
        </w:rPr>
      </w:pPr>
      <w:r w:rsidRPr="00AC0608">
        <w:rPr>
          <w:b/>
          <w:bCs/>
          <w:sz w:val="28"/>
          <w:szCs w:val="28"/>
        </w:rPr>
        <w:t>Основные функции API для работы с протоколом IP</w:t>
      </w:r>
      <w:r>
        <w:rPr>
          <w:b/>
          <w:bCs/>
          <w:sz w:val="28"/>
          <w:szCs w:val="28"/>
        </w:rPr>
        <w:t>.</w:t>
      </w:r>
    </w:p>
    <w:p w14:paraId="4C3B3F72" w14:textId="7AF7F0D6" w:rsidR="007F4B91" w:rsidRPr="001B36CF" w:rsidRDefault="007F4B91" w:rsidP="007F4B91">
      <w:pPr>
        <w:ind w:firstLine="720"/>
        <w:rPr>
          <w:sz w:val="28"/>
          <w:szCs w:val="28"/>
        </w:rPr>
      </w:pPr>
      <w:r w:rsidRPr="007F4B91">
        <w:rPr>
          <w:b/>
          <w:bCs/>
          <w:sz w:val="28"/>
          <w:szCs w:val="28"/>
          <w:lang w:val="en-US"/>
        </w:rPr>
        <w:t>Windows Sockets API</w:t>
      </w:r>
      <w:r w:rsidRPr="007F4B91">
        <w:rPr>
          <w:sz w:val="28"/>
          <w:szCs w:val="28"/>
          <w:lang w:val="en-US"/>
        </w:rPr>
        <w:t xml:space="preserve"> (WSA) (</w:t>
      </w:r>
      <w:r w:rsidRPr="007F4B91">
        <w:rPr>
          <w:sz w:val="28"/>
          <w:szCs w:val="28"/>
        </w:rPr>
        <w:t>сокр</w:t>
      </w:r>
      <w:r w:rsidRPr="007F4B91">
        <w:rPr>
          <w:sz w:val="28"/>
          <w:szCs w:val="28"/>
          <w:lang w:val="en-US"/>
        </w:rPr>
        <w:t xml:space="preserve">. </w:t>
      </w:r>
      <w:r w:rsidRPr="007F4B91">
        <w:rPr>
          <w:sz w:val="28"/>
          <w:szCs w:val="28"/>
        </w:rPr>
        <w:t xml:space="preserve">Winsock) – техническая спецификация, которая определяет, как сетевое программное обеспечение Windows будет получать доступ к сетевым сервисам [3]. </w:t>
      </w:r>
    </w:p>
    <w:p w14:paraId="16EBB90E" w14:textId="05A95555" w:rsidR="007F4B91" w:rsidRPr="001B36CF" w:rsidRDefault="007F4B91" w:rsidP="007F4B91">
      <w:pPr>
        <w:ind w:firstLine="720"/>
        <w:rPr>
          <w:sz w:val="28"/>
          <w:szCs w:val="28"/>
        </w:rPr>
      </w:pPr>
      <w:r w:rsidRPr="007F4B91">
        <w:rPr>
          <w:sz w:val="28"/>
          <w:szCs w:val="28"/>
        </w:rPr>
        <w:t>Winsock – это интерфейс сетевого программирования для Microsoft Windows.</w:t>
      </w:r>
    </w:p>
    <w:p w14:paraId="149D83A8" w14:textId="77777777" w:rsidR="007F4B91" w:rsidRPr="001B36CF" w:rsidRDefault="007F4B91" w:rsidP="007F4B91">
      <w:pPr>
        <w:ind w:firstLine="720"/>
        <w:rPr>
          <w:sz w:val="28"/>
          <w:szCs w:val="28"/>
        </w:rPr>
      </w:pPr>
      <w:r w:rsidRPr="007F4B91">
        <w:rPr>
          <w:sz w:val="28"/>
          <w:szCs w:val="28"/>
        </w:rPr>
        <w:t>Функция</w:t>
      </w:r>
      <w:r w:rsidRPr="001B36CF">
        <w:rPr>
          <w:sz w:val="28"/>
          <w:szCs w:val="28"/>
        </w:rPr>
        <w:t xml:space="preserve"> </w:t>
      </w:r>
      <w:r w:rsidRPr="007F4B91">
        <w:rPr>
          <w:b/>
          <w:bCs/>
          <w:sz w:val="28"/>
          <w:szCs w:val="28"/>
          <w:lang w:val="en-US"/>
        </w:rPr>
        <w:t>WSAStartup</w:t>
      </w:r>
      <w:r w:rsidRPr="001B36CF">
        <w:rPr>
          <w:sz w:val="28"/>
          <w:szCs w:val="28"/>
        </w:rPr>
        <w:t xml:space="preserve"> (</w:t>
      </w:r>
      <w:r w:rsidRPr="007F4B91">
        <w:rPr>
          <w:sz w:val="28"/>
          <w:szCs w:val="28"/>
          <w:lang w:val="en-US"/>
        </w:rPr>
        <w:t>WORD</w:t>
      </w:r>
      <w:r w:rsidRPr="001B36CF">
        <w:rPr>
          <w:sz w:val="28"/>
          <w:szCs w:val="28"/>
        </w:rPr>
        <w:t xml:space="preserve"> </w:t>
      </w:r>
      <w:r w:rsidRPr="007F4B91">
        <w:rPr>
          <w:sz w:val="28"/>
          <w:szCs w:val="28"/>
          <w:lang w:val="en-US"/>
        </w:rPr>
        <w:t>wVersionRequested</w:t>
      </w:r>
      <w:r w:rsidRPr="001B36CF">
        <w:rPr>
          <w:sz w:val="28"/>
          <w:szCs w:val="28"/>
        </w:rPr>
        <w:t xml:space="preserve">, </w:t>
      </w:r>
      <w:r w:rsidRPr="007F4B91">
        <w:rPr>
          <w:sz w:val="28"/>
          <w:szCs w:val="28"/>
          <w:lang w:val="en-US"/>
        </w:rPr>
        <w:t>LPWSADATA</w:t>
      </w:r>
      <w:r w:rsidRPr="001B36CF">
        <w:rPr>
          <w:sz w:val="28"/>
          <w:szCs w:val="28"/>
        </w:rPr>
        <w:t xml:space="preserve"> </w:t>
      </w:r>
      <w:r w:rsidRPr="007F4B91">
        <w:rPr>
          <w:sz w:val="28"/>
          <w:szCs w:val="28"/>
          <w:lang w:val="en-US"/>
        </w:rPr>
        <w:t>lpWSAData</w:t>
      </w:r>
      <w:r w:rsidRPr="001B36CF">
        <w:rPr>
          <w:sz w:val="28"/>
          <w:szCs w:val="28"/>
        </w:rPr>
        <w:t xml:space="preserve">) </w:t>
      </w:r>
      <w:r w:rsidRPr="007F4B91">
        <w:rPr>
          <w:sz w:val="28"/>
          <w:szCs w:val="28"/>
        </w:rPr>
        <w:t>инициализирует</w:t>
      </w:r>
      <w:r w:rsidRPr="001B36CF">
        <w:rPr>
          <w:sz w:val="28"/>
          <w:szCs w:val="28"/>
        </w:rPr>
        <w:t xml:space="preserve"> </w:t>
      </w:r>
      <w:r w:rsidRPr="007F4B91">
        <w:rPr>
          <w:sz w:val="28"/>
          <w:szCs w:val="28"/>
        </w:rPr>
        <w:t>библиотеку</w:t>
      </w:r>
      <w:r w:rsidRPr="001B36CF">
        <w:rPr>
          <w:sz w:val="28"/>
          <w:szCs w:val="28"/>
        </w:rPr>
        <w:t xml:space="preserve"> </w:t>
      </w:r>
      <w:r w:rsidRPr="007F4B91">
        <w:rPr>
          <w:sz w:val="28"/>
          <w:szCs w:val="28"/>
          <w:lang w:val="en-US"/>
        </w:rPr>
        <w:t>Winsock</w:t>
      </w:r>
      <w:r w:rsidRPr="001B36CF">
        <w:rPr>
          <w:sz w:val="28"/>
          <w:szCs w:val="28"/>
        </w:rPr>
        <w:t xml:space="preserve">. </w:t>
      </w:r>
      <w:r w:rsidRPr="007F4B91">
        <w:rPr>
          <w:sz w:val="28"/>
          <w:szCs w:val="28"/>
        </w:rPr>
        <w:t xml:space="preserve">В случае успеха возвращает 0. Дальше можно использовать любые остальные функции этой библиотеки, иначе возвращает код возникшей ошибки. WwVersionRequested – это необходимая минимальная версия библиотеки, при присутствии которой приложение будет корректно работать. Младший байт содержит номер версии, а старший – номер ревизии. LpWSAData – структура, в которую возвращается информация по инициализированной библиотеке (статус, версия и т.д.). </w:t>
      </w:r>
    </w:p>
    <w:p w14:paraId="6F9BD22F" w14:textId="436F019C" w:rsidR="007F4B91" w:rsidRPr="001B36CF" w:rsidRDefault="007F4B91" w:rsidP="007F4B91">
      <w:pPr>
        <w:ind w:firstLine="720"/>
        <w:rPr>
          <w:sz w:val="28"/>
          <w:szCs w:val="28"/>
        </w:rPr>
      </w:pPr>
      <w:r w:rsidRPr="007F4B91">
        <w:rPr>
          <w:sz w:val="28"/>
          <w:szCs w:val="28"/>
        </w:rPr>
        <w:t xml:space="preserve">Функция </w:t>
      </w:r>
      <w:r w:rsidRPr="007F4B91">
        <w:rPr>
          <w:b/>
          <w:bCs/>
          <w:sz w:val="28"/>
          <w:szCs w:val="28"/>
        </w:rPr>
        <w:t>WSAGetLastError</w:t>
      </w:r>
      <w:r w:rsidRPr="007F4B91">
        <w:rPr>
          <w:sz w:val="28"/>
          <w:szCs w:val="28"/>
        </w:rPr>
        <w:t xml:space="preserve"> (void) возвращает код ошибки, возникшей при выполнении последней операции. После работы с библиотекой, её необходимо выгрузить из памяти. </w:t>
      </w:r>
    </w:p>
    <w:p w14:paraId="019FC075" w14:textId="47DB4EE8" w:rsidR="007F4B91" w:rsidRPr="001B36CF" w:rsidRDefault="007F4B91" w:rsidP="007F4B91">
      <w:pPr>
        <w:ind w:firstLine="720"/>
        <w:rPr>
          <w:sz w:val="28"/>
          <w:szCs w:val="28"/>
        </w:rPr>
      </w:pPr>
      <w:r w:rsidRPr="007F4B91">
        <w:rPr>
          <w:sz w:val="28"/>
          <w:szCs w:val="28"/>
        </w:rPr>
        <w:t xml:space="preserve">Функция </w:t>
      </w:r>
      <w:r w:rsidRPr="007F4B91">
        <w:rPr>
          <w:b/>
          <w:bCs/>
          <w:sz w:val="28"/>
          <w:szCs w:val="28"/>
        </w:rPr>
        <w:t>WSACleanup</w:t>
      </w:r>
      <w:r w:rsidRPr="007F4B91">
        <w:rPr>
          <w:sz w:val="28"/>
          <w:szCs w:val="28"/>
        </w:rPr>
        <w:t xml:space="preserve"> (void) осуществляет очистку памяти, занимаемой библиотекой Winsock. Функция деинициализирует библиотеку Winsock и возвращает 0, если операция была выполнена успешно, иначе возвращает SOCKET_ERROR. Расширенный код ошибки можно получить при помощи функции WSAGetLastError.</w:t>
      </w:r>
    </w:p>
    <w:p w14:paraId="51459CB4" w14:textId="27331FB2" w:rsidR="007F4B91" w:rsidRPr="001B36CF" w:rsidRDefault="007F4B91" w:rsidP="007F4B91">
      <w:pPr>
        <w:ind w:firstLine="720"/>
        <w:rPr>
          <w:sz w:val="28"/>
          <w:szCs w:val="28"/>
        </w:rPr>
      </w:pPr>
      <w:r w:rsidRPr="007F4B91">
        <w:rPr>
          <w:sz w:val="28"/>
          <w:szCs w:val="28"/>
        </w:rPr>
        <w:t>Функция</w:t>
      </w:r>
      <w:r w:rsidRPr="001B36CF">
        <w:rPr>
          <w:sz w:val="28"/>
          <w:szCs w:val="28"/>
        </w:rPr>
        <w:t xml:space="preserve"> </w:t>
      </w:r>
      <w:r w:rsidRPr="007F4B91">
        <w:rPr>
          <w:b/>
          <w:bCs/>
          <w:sz w:val="28"/>
          <w:szCs w:val="28"/>
          <w:lang w:val="en-US"/>
        </w:rPr>
        <w:t>socket</w:t>
      </w:r>
      <w:r w:rsidRPr="001B36CF">
        <w:rPr>
          <w:sz w:val="28"/>
          <w:szCs w:val="28"/>
        </w:rPr>
        <w:t xml:space="preserve"> (</w:t>
      </w:r>
      <w:r w:rsidRPr="007F4B91">
        <w:rPr>
          <w:sz w:val="28"/>
          <w:szCs w:val="28"/>
          <w:lang w:val="en-US"/>
        </w:rPr>
        <w:t>int</w:t>
      </w:r>
      <w:r w:rsidRPr="001B36CF">
        <w:rPr>
          <w:sz w:val="28"/>
          <w:szCs w:val="28"/>
        </w:rPr>
        <w:t xml:space="preserve"> </w:t>
      </w:r>
      <w:r w:rsidRPr="007F4B91">
        <w:rPr>
          <w:sz w:val="28"/>
          <w:szCs w:val="28"/>
          <w:lang w:val="en-US"/>
        </w:rPr>
        <w:t>af</w:t>
      </w:r>
      <w:r w:rsidRPr="001B36CF">
        <w:rPr>
          <w:sz w:val="28"/>
          <w:szCs w:val="28"/>
        </w:rPr>
        <w:t xml:space="preserve">, </w:t>
      </w:r>
      <w:r w:rsidRPr="007F4B91">
        <w:rPr>
          <w:sz w:val="28"/>
          <w:szCs w:val="28"/>
          <w:lang w:val="en-US"/>
        </w:rPr>
        <w:t>int</w:t>
      </w:r>
      <w:r w:rsidRPr="001B36CF">
        <w:rPr>
          <w:sz w:val="28"/>
          <w:szCs w:val="28"/>
        </w:rPr>
        <w:t xml:space="preserve"> </w:t>
      </w:r>
      <w:r w:rsidRPr="007F4B91">
        <w:rPr>
          <w:sz w:val="28"/>
          <w:szCs w:val="28"/>
          <w:lang w:val="en-US"/>
        </w:rPr>
        <w:t>type</w:t>
      </w:r>
      <w:r w:rsidRPr="001B36CF">
        <w:rPr>
          <w:sz w:val="28"/>
          <w:szCs w:val="28"/>
        </w:rPr>
        <w:t xml:space="preserve">, </w:t>
      </w:r>
      <w:r w:rsidRPr="007F4B91">
        <w:rPr>
          <w:sz w:val="28"/>
          <w:szCs w:val="28"/>
          <w:lang w:val="en-US"/>
        </w:rPr>
        <w:t>int</w:t>
      </w:r>
      <w:r w:rsidRPr="001B36CF">
        <w:rPr>
          <w:sz w:val="28"/>
          <w:szCs w:val="28"/>
        </w:rPr>
        <w:t xml:space="preserve"> </w:t>
      </w:r>
      <w:r w:rsidRPr="007F4B91">
        <w:rPr>
          <w:sz w:val="28"/>
          <w:szCs w:val="28"/>
          <w:lang w:val="en-US"/>
        </w:rPr>
        <w:t>protocol</w:t>
      </w:r>
      <w:r w:rsidRPr="001B36CF">
        <w:rPr>
          <w:sz w:val="28"/>
          <w:szCs w:val="28"/>
        </w:rPr>
        <w:t xml:space="preserve">) </w:t>
      </w:r>
      <w:r w:rsidRPr="007F4B91">
        <w:rPr>
          <w:sz w:val="28"/>
          <w:szCs w:val="28"/>
        </w:rPr>
        <w:t>возвращает</w:t>
      </w:r>
      <w:r w:rsidRPr="001B36CF">
        <w:rPr>
          <w:sz w:val="28"/>
          <w:szCs w:val="28"/>
        </w:rPr>
        <w:t xml:space="preserve"> </w:t>
      </w:r>
      <w:r w:rsidRPr="007F4B91">
        <w:rPr>
          <w:sz w:val="28"/>
          <w:szCs w:val="28"/>
        </w:rPr>
        <w:t>либо</w:t>
      </w:r>
      <w:r w:rsidRPr="001B36CF">
        <w:rPr>
          <w:sz w:val="28"/>
          <w:szCs w:val="28"/>
        </w:rPr>
        <w:t xml:space="preserve"> </w:t>
      </w:r>
      <w:r w:rsidRPr="007F4B91">
        <w:rPr>
          <w:sz w:val="28"/>
          <w:szCs w:val="28"/>
        </w:rPr>
        <w:lastRenderedPageBreak/>
        <w:t>дескриптор</w:t>
      </w:r>
      <w:r w:rsidRPr="001B36CF">
        <w:rPr>
          <w:sz w:val="28"/>
          <w:szCs w:val="28"/>
        </w:rPr>
        <w:t xml:space="preserve"> </w:t>
      </w:r>
      <w:r w:rsidRPr="007F4B91">
        <w:rPr>
          <w:sz w:val="28"/>
          <w:szCs w:val="28"/>
        </w:rPr>
        <w:t>созданного</w:t>
      </w:r>
      <w:r w:rsidRPr="001B36CF">
        <w:rPr>
          <w:sz w:val="28"/>
          <w:szCs w:val="28"/>
        </w:rPr>
        <w:t xml:space="preserve"> </w:t>
      </w:r>
      <w:r w:rsidRPr="007F4B91">
        <w:rPr>
          <w:sz w:val="28"/>
          <w:szCs w:val="28"/>
        </w:rPr>
        <w:t>сокета</w:t>
      </w:r>
      <w:r w:rsidRPr="001B36CF">
        <w:rPr>
          <w:sz w:val="28"/>
          <w:szCs w:val="28"/>
        </w:rPr>
        <w:t xml:space="preserve">, </w:t>
      </w:r>
      <w:r w:rsidRPr="007F4B91">
        <w:rPr>
          <w:sz w:val="28"/>
          <w:szCs w:val="28"/>
        </w:rPr>
        <w:t>либо</w:t>
      </w:r>
      <w:r w:rsidRPr="001B36CF">
        <w:rPr>
          <w:sz w:val="28"/>
          <w:szCs w:val="28"/>
        </w:rPr>
        <w:t xml:space="preserve"> </w:t>
      </w:r>
      <w:r w:rsidRPr="007F4B91">
        <w:rPr>
          <w:sz w:val="28"/>
          <w:szCs w:val="28"/>
        </w:rPr>
        <w:t>ошибку</w:t>
      </w:r>
      <w:r w:rsidRPr="001B36CF">
        <w:rPr>
          <w:sz w:val="28"/>
          <w:szCs w:val="28"/>
        </w:rPr>
        <w:t xml:space="preserve"> </w:t>
      </w:r>
      <w:r w:rsidRPr="007F4B91">
        <w:rPr>
          <w:sz w:val="28"/>
          <w:szCs w:val="28"/>
          <w:lang w:val="en-US"/>
        </w:rPr>
        <w:t>INVALID</w:t>
      </w:r>
      <w:r w:rsidRPr="001B36CF">
        <w:rPr>
          <w:sz w:val="28"/>
          <w:szCs w:val="28"/>
        </w:rPr>
        <w:t>_</w:t>
      </w:r>
      <w:r w:rsidRPr="007F4B91">
        <w:rPr>
          <w:sz w:val="28"/>
          <w:szCs w:val="28"/>
          <w:lang w:val="en-US"/>
        </w:rPr>
        <w:t>SOCKET</w:t>
      </w:r>
      <w:r w:rsidRPr="001B36CF">
        <w:rPr>
          <w:sz w:val="28"/>
          <w:szCs w:val="28"/>
        </w:rPr>
        <w:t xml:space="preserve">. </w:t>
      </w:r>
      <w:r w:rsidRPr="007F4B91">
        <w:rPr>
          <w:sz w:val="28"/>
          <w:szCs w:val="28"/>
        </w:rPr>
        <w:t>Расширенный код ошибки можно получить при помощи функции WSAGetLastError.</w:t>
      </w:r>
    </w:p>
    <w:p w14:paraId="644FA7C1" w14:textId="19FB22B2" w:rsidR="007F4B91" w:rsidRPr="001B36CF" w:rsidRDefault="007F4B91" w:rsidP="007F4B91">
      <w:pPr>
        <w:ind w:firstLine="720"/>
        <w:rPr>
          <w:sz w:val="28"/>
          <w:szCs w:val="28"/>
        </w:rPr>
      </w:pPr>
      <w:r w:rsidRPr="007F4B91">
        <w:rPr>
          <w:sz w:val="28"/>
          <w:szCs w:val="28"/>
        </w:rPr>
        <w:t>Чтобы работать дальше с созданным сокетом его нужно привязать к какому-нибудь локальному адресу и порту. Этим</w:t>
      </w:r>
      <w:r w:rsidRPr="007F4B91">
        <w:rPr>
          <w:sz w:val="28"/>
          <w:szCs w:val="28"/>
          <w:lang w:val="en-US"/>
        </w:rPr>
        <w:t xml:space="preserve"> </w:t>
      </w:r>
      <w:r w:rsidRPr="007F4B91">
        <w:rPr>
          <w:sz w:val="28"/>
          <w:szCs w:val="28"/>
        </w:rPr>
        <w:t>занимается</w:t>
      </w:r>
      <w:r w:rsidRPr="007F4B91">
        <w:rPr>
          <w:sz w:val="28"/>
          <w:szCs w:val="28"/>
          <w:lang w:val="en-US"/>
        </w:rPr>
        <w:t xml:space="preserve"> </w:t>
      </w:r>
      <w:r w:rsidRPr="007F4B91">
        <w:rPr>
          <w:sz w:val="28"/>
          <w:szCs w:val="28"/>
        </w:rPr>
        <w:t>функция</w:t>
      </w:r>
      <w:r w:rsidRPr="007F4B91">
        <w:rPr>
          <w:sz w:val="28"/>
          <w:szCs w:val="28"/>
          <w:lang w:val="en-US"/>
        </w:rPr>
        <w:t xml:space="preserve"> </w:t>
      </w:r>
      <w:r w:rsidRPr="007F4B91">
        <w:rPr>
          <w:b/>
          <w:bCs/>
          <w:sz w:val="28"/>
          <w:szCs w:val="28"/>
          <w:lang w:val="en-US"/>
        </w:rPr>
        <w:t>bind</w:t>
      </w:r>
      <w:r w:rsidRPr="007F4B91">
        <w:rPr>
          <w:sz w:val="28"/>
          <w:szCs w:val="28"/>
          <w:lang w:val="en-US"/>
        </w:rPr>
        <w:t xml:space="preserve"> (SOCKET s, const struct sockaddr FAR* name, int namelen). </w:t>
      </w:r>
      <w:r w:rsidRPr="007F4B91">
        <w:rPr>
          <w:sz w:val="28"/>
          <w:szCs w:val="28"/>
        </w:rPr>
        <w:t>Здесь s – дескриптор сокета, который данная функция именует; name – указатель на структуру имени сокета; namelen – размер, в байтах, структуры name.</w:t>
      </w:r>
    </w:p>
    <w:p w14:paraId="531146C2" w14:textId="54B244A4" w:rsidR="007F4B91" w:rsidRPr="001B36CF" w:rsidRDefault="007F4B91" w:rsidP="007F4B91">
      <w:pPr>
        <w:ind w:firstLine="720"/>
        <w:rPr>
          <w:sz w:val="28"/>
          <w:szCs w:val="28"/>
        </w:rPr>
      </w:pPr>
      <w:r w:rsidRPr="007F4B91">
        <w:rPr>
          <w:sz w:val="28"/>
          <w:szCs w:val="28"/>
        </w:rPr>
        <w:t xml:space="preserve">В случае автоматического распределения адресов и портов узнать какой адрес и порт присвоен сокету можно при помощи функции </w:t>
      </w:r>
      <w:r w:rsidRPr="007F4B91">
        <w:rPr>
          <w:b/>
          <w:bCs/>
          <w:sz w:val="28"/>
          <w:szCs w:val="28"/>
        </w:rPr>
        <w:t>getsockname</w:t>
      </w:r>
      <w:r w:rsidRPr="007F4B91">
        <w:rPr>
          <w:sz w:val="28"/>
          <w:szCs w:val="28"/>
        </w:rPr>
        <w:t xml:space="preserve"> (SOCKET s, struct sockaddr FAR* name, int FAR* namelen). Здесь s — дескриптор сокета; name — структура sockaddr, в 24 которую система поместит данные; namelen — размер, в байтах, структуры name. Если операция выполнена успешно, возвращает 0, иначе возвращает SOCKET_ERROR и номер ошибки можно получить при помощи функции WSAGetLastError. </w:t>
      </w:r>
    </w:p>
    <w:p w14:paraId="54B420BF" w14:textId="40AE67D0" w:rsidR="007F4B91" w:rsidRPr="007F4B91" w:rsidRDefault="007F4B91" w:rsidP="007F4B91">
      <w:pPr>
        <w:ind w:firstLine="720"/>
        <w:rPr>
          <w:sz w:val="28"/>
          <w:szCs w:val="28"/>
        </w:rPr>
      </w:pPr>
      <w:r w:rsidRPr="007F4B91">
        <w:rPr>
          <w:sz w:val="28"/>
          <w:szCs w:val="28"/>
        </w:rPr>
        <w:t>Передача</w:t>
      </w:r>
      <w:r w:rsidRPr="007F4B91">
        <w:rPr>
          <w:sz w:val="28"/>
          <w:szCs w:val="28"/>
          <w:lang w:val="en-US"/>
        </w:rPr>
        <w:t xml:space="preserve"> </w:t>
      </w:r>
      <w:r w:rsidRPr="007F4B91">
        <w:rPr>
          <w:sz w:val="28"/>
          <w:szCs w:val="28"/>
        </w:rPr>
        <w:t>данных</w:t>
      </w:r>
      <w:r w:rsidRPr="007F4B91">
        <w:rPr>
          <w:sz w:val="28"/>
          <w:szCs w:val="28"/>
          <w:lang w:val="en-US"/>
        </w:rPr>
        <w:t xml:space="preserve"> </w:t>
      </w:r>
      <w:r w:rsidRPr="007F4B91">
        <w:rPr>
          <w:sz w:val="28"/>
          <w:szCs w:val="28"/>
        </w:rPr>
        <w:t>по</w:t>
      </w:r>
      <w:r w:rsidRPr="007F4B91">
        <w:rPr>
          <w:sz w:val="28"/>
          <w:szCs w:val="28"/>
          <w:lang w:val="en-US"/>
        </w:rPr>
        <w:t xml:space="preserve"> </w:t>
      </w:r>
      <w:r w:rsidRPr="007F4B91">
        <w:rPr>
          <w:sz w:val="28"/>
          <w:szCs w:val="28"/>
        </w:rPr>
        <w:t>протоколу</w:t>
      </w:r>
      <w:r w:rsidRPr="007F4B91">
        <w:rPr>
          <w:sz w:val="28"/>
          <w:szCs w:val="28"/>
          <w:lang w:val="en-US"/>
        </w:rPr>
        <w:t xml:space="preserve"> IP </w:t>
      </w:r>
      <w:r w:rsidRPr="007F4B91">
        <w:rPr>
          <w:sz w:val="28"/>
          <w:szCs w:val="28"/>
        </w:rPr>
        <w:t>осуществляется</w:t>
      </w:r>
      <w:r w:rsidRPr="007F4B91">
        <w:rPr>
          <w:sz w:val="28"/>
          <w:szCs w:val="28"/>
          <w:lang w:val="en-US"/>
        </w:rPr>
        <w:t xml:space="preserve"> </w:t>
      </w:r>
      <w:r w:rsidRPr="007F4B91">
        <w:rPr>
          <w:sz w:val="28"/>
          <w:szCs w:val="28"/>
        </w:rPr>
        <w:t>с</w:t>
      </w:r>
      <w:r w:rsidRPr="007F4B91">
        <w:rPr>
          <w:sz w:val="28"/>
          <w:szCs w:val="28"/>
          <w:lang w:val="en-US"/>
        </w:rPr>
        <w:t xml:space="preserve"> </w:t>
      </w:r>
      <w:r w:rsidRPr="007F4B91">
        <w:rPr>
          <w:sz w:val="28"/>
          <w:szCs w:val="28"/>
        </w:rPr>
        <w:t>помощью</w:t>
      </w:r>
      <w:r w:rsidRPr="007F4B91">
        <w:rPr>
          <w:sz w:val="28"/>
          <w:szCs w:val="28"/>
          <w:lang w:val="en-US"/>
        </w:rPr>
        <w:t xml:space="preserve"> </w:t>
      </w:r>
      <w:r w:rsidRPr="007F4B91">
        <w:rPr>
          <w:sz w:val="28"/>
          <w:szCs w:val="28"/>
        </w:rPr>
        <w:t>функции</w:t>
      </w:r>
      <w:r w:rsidRPr="007F4B91">
        <w:rPr>
          <w:sz w:val="28"/>
          <w:szCs w:val="28"/>
          <w:lang w:val="en-US"/>
        </w:rPr>
        <w:t xml:space="preserve"> </w:t>
      </w:r>
      <w:r w:rsidRPr="007F4B91">
        <w:rPr>
          <w:b/>
          <w:bCs/>
          <w:sz w:val="28"/>
          <w:szCs w:val="28"/>
          <w:lang w:val="en-US"/>
        </w:rPr>
        <w:t>sendto</w:t>
      </w:r>
      <w:r w:rsidRPr="007F4B91">
        <w:rPr>
          <w:sz w:val="28"/>
          <w:szCs w:val="28"/>
          <w:lang w:val="en-US"/>
        </w:rPr>
        <w:t xml:space="preserve"> (SOCKET s, const char FAR * buf, int len, int flags, const struct sockaddr FAR * to, int tolen). </w:t>
      </w:r>
      <w:r w:rsidRPr="007F4B91">
        <w:rPr>
          <w:sz w:val="28"/>
          <w:szCs w:val="28"/>
        </w:rPr>
        <w:t>Здесь s - дескриптор сокета; buf - указатель на буфер с данными, которые необходимо переслать; len - размер (в байтах) данных, которые содержатся по указателю buf; flags - совокупность флагов, определяющих, каким образом будет произведена передача данных; to - указатель на структуру sockaddr, которая содержит адрес сокета-приёмника; tolen - размер структуры to. Если операция выполнена успешно, возвращает количество переданных байт, иначе возвращает SOCKET_ERROR и номер ошибки можно получить при помощи функции WSAGetLastError.</w:t>
      </w:r>
    </w:p>
    <w:p w14:paraId="6E446109" w14:textId="7DD1660F" w:rsidR="007F4B91" w:rsidRPr="001B36CF" w:rsidRDefault="007F4B91" w:rsidP="007F4B91">
      <w:pPr>
        <w:ind w:firstLine="720"/>
        <w:rPr>
          <w:sz w:val="28"/>
          <w:szCs w:val="28"/>
        </w:rPr>
      </w:pPr>
      <w:r w:rsidRPr="007F4B91">
        <w:rPr>
          <w:sz w:val="28"/>
          <w:szCs w:val="28"/>
        </w:rPr>
        <w:t>Прием</w:t>
      </w:r>
      <w:r w:rsidRPr="007F4B91">
        <w:rPr>
          <w:sz w:val="28"/>
          <w:szCs w:val="28"/>
          <w:lang w:val="en-US"/>
        </w:rPr>
        <w:t xml:space="preserve"> </w:t>
      </w:r>
      <w:r w:rsidRPr="007F4B91">
        <w:rPr>
          <w:sz w:val="28"/>
          <w:szCs w:val="28"/>
        </w:rPr>
        <w:t>данных</w:t>
      </w:r>
      <w:r w:rsidRPr="007F4B91">
        <w:rPr>
          <w:sz w:val="28"/>
          <w:szCs w:val="28"/>
          <w:lang w:val="en-US"/>
        </w:rPr>
        <w:t xml:space="preserve"> </w:t>
      </w:r>
      <w:r w:rsidRPr="007F4B91">
        <w:rPr>
          <w:sz w:val="28"/>
          <w:szCs w:val="28"/>
        </w:rPr>
        <w:t>по</w:t>
      </w:r>
      <w:r w:rsidRPr="007F4B91">
        <w:rPr>
          <w:sz w:val="28"/>
          <w:szCs w:val="28"/>
          <w:lang w:val="en-US"/>
        </w:rPr>
        <w:t xml:space="preserve"> </w:t>
      </w:r>
      <w:r w:rsidRPr="007F4B91">
        <w:rPr>
          <w:sz w:val="28"/>
          <w:szCs w:val="28"/>
        </w:rPr>
        <w:t>протоколу</w:t>
      </w:r>
      <w:r w:rsidRPr="007F4B91">
        <w:rPr>
          <w:sz w:val="28"/>
          <w:szCs w:val="28"/>
          <w:lang w:val="en-US"/>
        </w:rPr>
        <w:t xml:space="preserve"> IP </w:t>
      </w:r>
      <w:r w:rsidRPr="007F4B91">
        <w:rPr>
          <w:sz w:val="28"/>
          <w:szCs w:val="28"/>
        </w:rPr>
        <w:t>осуществляется</w:t>
      </w:r>
      <w:r w:rsidRPr="007F4B91">
        <w:rPr>
          <w:sz w:val="28"/>
          <w:szCs w:val="28"/>
          <w:lang w:val="en-US"/>
        </w:rPr>
        <w:t xml:space="preserve"> </w:t>
      </w:r>
      <w:r w:rsidRPr="007F4B91">
        <w:rPr>
          <w:sz w:val="28"/>
          <w:szCs w:val="28"/>
        </w:rPr>
        <w:t>с</w:t>
      </w:r>
      <w:r w:rsidRPr="007F4B91">
        <w:rPr>
          <w:sz w:val="28"/>
          <w:szCs w:val="28"/>
          <w:lang w:val="en-US"/>
        </w:rPr>
        <w:t xml:space="preserve"> </w:t>
      </w:r>
      <w:r w:rsidRPr="007F4B91">
        <w:rPr>
          <w:sz w:val="28"/>
          <w:szCs w:val="28"/>
        </w:rPr>
        <w:t>помощью</w:t>
      </w:r>
      <w:r w:rsidRPr="007F4B91">
        <w:rPr>
          <w:sz w:val="28"/>
          <w:szCs w:val="28"/>
          <w:lang w:val="en-US"/>
        </w:rPr>
        <w:t xml:space="preserve"> </w:t>
      </w:r>
      <w:r w:rsidRPr="007F4B91">
        <w:rPr>
          <w:sz w:val="28"/>
          <w:szCs w:val="28"/>
        </w:rPr>
        <w:t>функции</w:t>
      </w:r>
      <w:r w:rsidRPr="007F4B91">
        <w:rPr>
          <w:sz w:val="28"/>
          <w:szCs w:val="28"/>
          <w:lang w:val="en-US"/>
        </w:rPr>
        <w:t xml:space="preserve"> </w:t>
      </w:r>
      <w:r w:rsidRPr="007F4B91">
        <w:rPr>
          <w:b/>
          <w:bCs/>
          <w:sz w:val="28"/>
          <w:szCs w:val="28"/>
          <w:lang w:val="en-US"/>
        </w:rPr>
        <w:t>recvfrom</w:t>
      </w:r>
      <w:r w:rsidRPr="007F4B91">
        <w:rPr>
          <w:sz w:val="28"/>
          <w:szCs w:val="28"/>
          <w:lang w:val="en-US"/>
        </w:rPr>
        <w:t xml:space="preserve"> (SOCKET s, char FAR* buf, int len, int flags, struct sockaddr FAR* from, int FAR* fromlen). </w:t>
      </w:r>
      <w:r w:rsidRPr="007F4B91">
        <w:rPr>
          <w:sz w:val="28"/>
          <w:szCs w:val="28"/>
        </w:rPr>
        <w:t xml:space="preserve">Если операция выполнена успешно, возвращает количество полученных байт, иначе возвращает SOCKET_ERROR и номер ошибки можно получить при помощи функции WSAGetLastError. </w:t>
      </w:r>
    </w:p>
    <w:p w14:paraId="7A53C4DC" w14:textId="065A8E55" w:rsidR="007F4B91" w:rsidRPr="007F4B91" w:rsidRDefault="007F4B91" w:rsidP="007F4B91">
      <w:pPr>
        <w:ind w:firstLine="720"/>
        <w:rPr>
          <w:sz w:val="28"/>
          <w:szCs w:val="28"/>
        </w:rPr>
      </w:pPr>
      <w:r w:rsidRPr="007F4B91">
        <w:rPr>
          <w:sz w:val="28"/>
          <w:szCs w:val="28"/>
        </w:rPr>
        <w:t xml:space="preserve">Функция </w:t>
      </w:r>
      <w:r w:rsidRPr="00087FED">
        <w:rPr>
          <w:b/>
          <w:bCs/>
          <w:sz w:val="28"/>
          <w:szCs w:val="28"/>
        </w:rPr>
        <w:t>closesocket</w:t>
      </w:r>
      <w:r w:rsidRPr="007F4B91">
        <w:rPr>
          <w:sz w:val="28"/>
          <w:szCs w:val="28"/>
        </w:rPr>
        <w:t>(SOCKET s) служит для закрытия сокета. Возвращает 0, если операция была выполнена успешно, иначе возвращает SOCKET_ERROR и номер ошибки можно получить при помощи функции WSAGetLastError.</w:t>
      </w:r>
    </w:p>
    <w:p w14:paraId="6CEB1AEC" w14:textId="77777777" w:rsidR="007F4B91" w:rsidRPr="007F4B91" w:rsidRDefault="007F4B91" w:rsidP="007F4B91">
      <w:pPr>
        <w:ind w:firstLine="720"/>
        <w:rPr>
          <w:sz w:val="28"/>
          <w:szCs w:val="28"/>
        </w:rPr>
      </w:pPr>
    </w:p>
    <w:p w14:paraId="1EB2DEA3" w14:textId="35AE429F" w:rsidR="00FE513C" w:rsidRPr="004D48B2" w:rsidRDefault="00FE513C" w:rsidP="004D48B2">
      <w:pPr>
        <w:rPr>
          <w:b/>
          <w:bCs/>
          <w:sz w:val="28"/>
          <w:szCs w:val="28"/>
        </w:rPr>
      </w:pPr>
      <w:r w:rsidRPr="004D48B2">
        <w:rPr>
          <w:b/>
          <w:bCs/>
          <w:sz w:val="28"/>
          <w:szCs w:val="28"/>
        </w:rPr>
        <w:br w:type="page"/>
      </w:r>
    </w:p>
    <w:p w14:paraId="1F6B683B" w14:textId="64FFF703" w:rsidR="00E423A4" w:rsidRPr="00FE513C" w:rsidRDefault="00E423A4">
      <w:pPr>
        <w:rPr>
          <w:sz w:val="28"/>
          <w:szCs w:val="28"/>
        </w:rPr>
      </w:pPr>
      <w:r>
        <w:rPr>
          <w:sz w:val="28"/>
          <w:szCs w:val="28"/>
        </w:rPr>
        <w:lastRenderedPageBreak/>
        <w:t>Листинги исходного кода:</w:t>
      </w:r>
    </w:p>
    <w:p w14:paraId="2E9A51DC" w14:textId="2798BE85" w:rsidR="00B918E7" w:rsidRPr="001B36CF" w:rsidRDefault="00087FED">
      <w:pPr>
        <w:rPr>
          <w:sz w:val="28"/>
          <w:szCs w:val="28"/>
        </w:rPr>
      </w:pPr>
      <w:r>
        <w:rPr>
          <w:sz w:val="28"/>
          <w:szCs w:val="28"/>
          <w:lang w:val="en-US"/>
        </w:rPr>
        <w:t>server</w:t>
      </w:r>
      <w:r w:rsidRPr="00087FED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ip</w:t>
      </w:r>
      <w:r w:rsidRPr="00087FED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c</w:t>
      </w:r>
      <w:r w:rsidR="000E3BA1" w:rsidRPr="00087FED">
        <w:rPr>
          <w:sz w:val="28"/>
          <w:szCs w:val="28"/>
        </w:rPr>
        <w:t>:</w:t>
      </w:r>
    </w:p>
    <w:p w14:paraId="3A3A5FA5" w14:textId="77777777" w:rsidR="00087FED" w:rsidRDefault="00087FED">
      <w:pPr>
        <w:rPr>
          <w:sz w:val="28"/>
          <w:szCs w:val="28"/>
          <w:lang w:val="en-US"/>
        </w:rPr>
      </w:pPr>
    </w:p>
    <w:p w14:paraId="5A13F582" w14:textId="4FDE0BFC" w:rsidR="00087FED" w:rsidRDefault="00087FE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client_ip.c:</w:t>
      </w:r>
    </w:p>
    <w:p w14:paraId="2FFE161B" w14:textId="77777777" w:rsidR="00087FED" w:rsidRPr="00087FED" w:rsidRDefault="00087FED">
      <w:pPr>
        <w:rPr>
          <w:sz w:val="28"/>
          <w:szCs w:val="28"/>
          <w:lang w:val="en-US"/>
        </w:rPr>
      </w:pPr>
    </w:p>
    <w:p w14:paraId="3C94C776" w14:textId="41194480" w:rsidR="00B918E7" w:rsidRDefault="00844E6C">
      <w:pPr>
        <w:rPr>
          <w:sz w:val="28"/>
          <w:szCs w:val="28"/>
          <w:lang w:val="en-US"/>
        </w:rPr>
      </w:pPr>
      <w:r>
        <w:rPr>
          <w:sz w:val="28"/>
          <w:szCs w:val="28"/>
        </w:rPr>
        <w:t>Блок</w:t>
      </w:r>
      <w:r w:rsidRPr="001B36C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схемы</w:t>
      </w:r>
      <w:r w:rsidRPr="001B36C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программ</w:t>
      </w:r>
      <w:r w:rsidRPr="001B36CF">
        <w:rPr>
          <w:sz w:val="28"/>
          <w:szCs w:val="28"/>
          <w:lang w:val="en-US"/>
        </w:rPr>
        <w:t>:</w:t>
      </w:r>
    </w:p>
    <w:p w14:paraId="4168938D" w14:textId="147EB4BE" w:rsidR="00087FED" w:rsidRPr="00087FED" w:rsidRDefault="00087FED" w:rsidP="00087FE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server_ip:</w:t>
      </w:r>
    </w:p>
    <w:p w14:paraId="58154175" w14:textId="77777777" w:rsidR="006551DF" w:rsidRDefault="006551DF" w:rsidP="00087FED">
      <w:pPr>
        <w:rPr>
          <w:sz w:val="28"/>
          <w:szCs w:val="28"/>
          <w:lang w:val="en-US"/>
        </w:rPr>
      </w:pPr>
    </w:p>
    <w:p w14:paraId="6D1B814B" w14:textId="63A550AF" w:rsidR="00087FED" w:rsidRDefault="00967BAA" w:rsidP="006551DF">
      <w:pPr>
        <w:jc w:val="center"/>
        <w:rPr>
          <w:sz w:val="28"/>
          <w:szCs w:val="28"/>
          <w:lang w:val="en-US"/>
        </w:rPr>
      </w:pPr>
      <w:r w:rsidRPr="00967BAA">
        <w:rPr>
          <w:noProof/>
          <w:sz w:val="28"/>
          <w:szCs w:val="28"/>
          <w:lang w:val="en-US"/>
        </w:rPr>
        <w:drawing>
          <wp:inline distT="0" distB="0" distL="0" distR="0" wp14:anchorId="1CF48BD4" wp14:editId="21E830D0">
            <wp:extent cx="2874010" cy="2678245"/>
            <wp:effectExtent l="0" t="0" r="2540" b="8255"/>
            <wp:docPr id="6840671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067151" name=""/>
                    <pic:cNvPicPr/>
                  </pic:nvPicPr>
                  <pic:blipFill rotWithShape="1">
                    <a:blip r:embed="rId7"/>
                    <a:srcRect l="2020" t="628"/>
                    <a:stretch/>
                  </pic:blipFill>
                  <pic:spPr bwMode="auto">
                    <a:xfrm>
                      <a:off x="0" y="0"/>
                      <a:ext cx="2874834" cy="26790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F47B41" w14:textId="77777777" w:rsidR="006551DF" w:rsidRDefault="006551DF" w:rsidP="00087FED">
      <w:pPr>
        <w:rPr>
          <w:sz w:val="28"/>
          <w:szCs w:val="28"/>
          <w:lang w:val="en-US"/>
        </w:rPr>
      </w:pPr>
    </w:p>
    <w:p w14:paraId="1F96088C" w14:textId="77777777" w:rsidR="006551DF" w:rsidRDefault="006551DF" w:rsidP="00087FED">
      <w:pPr>
        <w:rPr>
          <w:sz w:val="28"/>
          <w:szCs w:val="28"/>
          <w:lang w:val="en-US"/>
        </w:rPr>
      </w:pPr>
    </w:p>
    <w:p w14:paraId="3C54C1E6" w14:textId="00B0F43A" w:rsidR="00967BAA" w:rsidRDefault="00967BAA" w:rsidP="006551DF">
      <w:pPr>
        <w:jc w:val="center"/>
        <w:rPr>
          <w:sz w:val="28"/>
          <w:szCs w:val="28"/>
          <w:lang w:val="en-US"/>
        </w:rPr>
      </w:pPr>
      <w:r w:rsidRPr="00967BAA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1FC20623" wp14:editId="47E60285">
            <wp:extent cx="3259269" cy="5158740"/>
            <wp:effectExtent l="0" t="0" r="0" b="3810"/>
            <wp:docPr id="1613860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860013" name=""/>
                    <pic:cNvPicPr/>
                  </pic:nvPicPr>
                  <pic:blipFill rotWithShape="1">
                    <a:blip r:embed="rId8"/>
                    <a:srcRect l="514" t="975" r="577" b="1"/>
                    <a:stretch/>
                  </pic:blipFill>
                  <pic:spPr bwMode="auto">
                    <a:xfrm>
                      <a:off x="0" y="0"/>
                      <a:ext cx="3260123" cy="51600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FCEDEB" w14:textId="2196B3B0" w:rsidR="00967BAA" w:rsidRDefault="00967BAA" w:rsidP="00087FED">
      <w:pPr>
        <w:rPr>
          <w:sz w:val="28"/>
          <w:szCs w:val="28"/>
          <w:lang w:val="en-US"/>
        </w:rPr>
      </w:pPr>
    </w:p>
    <w:p w14:paraId="1F1B6C8C" w14:textId="77777777" w:rsidR="00967BAA" w:rsidRDefault="00967BAA" w:rsidP="00087FED">
      <w:pPr>
        <w:rPr>
          <w:sz w:val="28"/>
          <w:szCs w:val="28"/>
          <w:lang w:val="en-US"/>
        </w:rPr>
      </w:pPr>
    </w:p>
    <w:p w14:paraId="4643D52E" w14:textId="5BE8899B" w:rsidR="00087FED" w:rsidRPr="00087FED" w:rsidRDefault="00087FED" w:rsidP="00087FE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client_ip:</w:t>
      </w:r>
    </w:p>
    <w:p w14:paraId="609C91C6" w14:textId="7FF521A9" w:rsidR="00087FED" w:rsidRDefault="00967BAA" w:rsidP="006551DF">
      <w:pPr>
        <w:jc w:val="center"/>
        <w:rPr>
          <w:sz w:val="28"/>
          <w:szCs w:val="28"/>
          <w:lang w:val="en-US"/>
        </w:rPr>
      </w:pPr>
      <w:r w:rsidRPr="00967BAA">
        <w:rPr>
          <w:noProof/>
          <w:sz w:val="28"/>
          <w:szCs w:val="28"/>
          <w:lang w:val="en-US"/>
        </w:rPr>
        <w:drawing>
          <wp:inline distT="0" distB="0" distL="0" distR="0" wp14:anchorId="7A19462E" wp14:editId="3BB34090">
            <wp:extent cx="3218815" cy="2540000"/>
            <wp:effectExtent l="0" t="0" r="635" b="0"/>
            <wp:docPr id="16117340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734003" name=""/>
                    <pic:cNvPicPr/>
                  </pic:nvPicPr>
                  <pic:blipFill rotWithShape="1">
                    <a:blip r:embed="rId9"/>
                    <a:srcRect t="2548" b="1854"/>
                    <a:stretch/>
                  </pic:blipFill>
                  <pic:spPr bwMode="auto">
                    <a:xfrm>
                      <a:off x="0" y="0"/>
                      <a:ext cx="3219899" cy="25408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073933" w14:textId="77777777" w:rsidR="006551DF" w:rsidRDefault="006551DF" w:rsidP="00087FED">
      <w:pPr>
        <w:rPr>
          <w:sz w:val="28"/>
          <w:szCs w:val="28"/>
          <w:lang w:val="en-US"/>
        </w:rPr>
      </w:pPr>
    </w:p>
    <w:p w14:paraId="13305FDE" w14:textId="128666F1" w:rsidR="00594ED3" w:rsidRDefault="00594ED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2348EFC" w14:textId="743AEA03" w:rsidR="00B918E7" w:rsidRPr="001B36CF" w:rsidRDefault="00594ED3" w:rsidP="00594ED3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Анализ функционирования разработанных программ</w:t>
      </w:r>
    </w:p>
    <w:p w14:paraId="6D75E303" w14:textId="76912E7D" w:rsidR="008742D8" w:rsidRPr="008742D8" w:rsidRDefault="008742D8" w:rsidP="008742D8">
      <w:pPr>
        <w:rPr>
          <w:sz w:val="28"/>
          <w:szCs w:val="28"/>
        </w:rPr>
      </w:pPr>
      <w:r>
        <w:rPr>
          <w:sz w:val="28"/>
          <w:szCs w:val="28"/>
        </w:rPr>
        <w:t>Картинка:</w:t>
      </w:r>
    </w:p>
    <w:p w14:paraId="44CE7572" w14:textId="13E384A4" w:rsidR="008742D8" w:rsidRDefault="008742D8" w:rsidP="00594ED3">
      <w:pPr>
        <w:jc w:val="center"/>
        <w:rPr>
          <w:sz w:val="28"/>
          <w:szCs w:val="28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1BF2D45D" wp14:editId="50E05901">
            <wp:extent cx="5856605" cy="2334895"/>
            <wp:effectExtent l="0" t="0" r="0" b="8255"/>
            <wp:docPr id="16834226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6605" cy="233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E6A67E" w14:textId="1BBE70CF" w:rsidR="008742D8" w:rsidRPr="008742D8" w:rsidRDefault="008742D8" w:rsidP="008742D8">
      <w:pPr>
        <w:rPr>
          <w:sz w:val="28"/>
          <w:szCs w:val="28"/>
        </w:rPr>
      </w:pPr>
    </w:p>
    <w:p w14:paraId="2FB048D6" w14:textId="0E93A7F7" w:rsidR="00AE1154" w:rsidRPr="00593659" w:rsidRDefault="00AE1154">
      <w:pPr>
        <w:rPr>
          <w:sz w:val="28"/>
          <w:szCs w:val="28"/>
        </w:rPr>
      </w:pPr>
      <w:r>
        <w:rPr>
          <w:sz w:val="28"/>
          <w:szCs w:val="28"/>
        </w:rPr>
        <w:t xml:space="preserve">Тест </w:t>
      </w:r>
      <w:r w:rsidR="000779E8">
        <w:rPr>
          <w:sz w:val="28"/>
          <w:szCs w:val="28"/>
        </w:rPr>
        <w:t>1</w:t>
      </w:r>
      <w:r>
        <w:rPr>
          <w:sz w:val="28"/>
          <w:szCs w:val="28"/>
        </w:rPr>
        <w:t>.</w:t>
      </w:r>
    </w:p>
    <w:p w14:paraId="6E0A00C2" w14:textId="0499FD4B" w:rsidR="000779E8" w:rsidRPr="001B36CF" w:rsidRDefault="000779E8">
      <w:pPr>
        <w:rPr>
          <w:sz w:val="28"/>
          <w:szCs w:val="28"/>
        </w:rPr>
      </w:pPr>
      <w:r>
        <w:rPr>
          <w:sz w:val="28"/>
          <w:szCs w:val="28"/>
        </w:rPr>
        <w:t>Протокол:</w:t>
      </w:r>
      <w:r w:rsidR="00593659">
        <w:rPr>
          <w:sz w:val="28"/>
          <w:szCs w:val="28"/>
        </w:rPr>
        <w:t xml:space="preserve"> </w:t>
      </w:r>
      <w:r w:rsidR="008742D8">
        <w:rPr>
          <w:sz w:val="28"/>
          <w:szCs w:val="28"/>
          <w:lang w:val="en-US"/>
        </w:rPr>
        <w:t>ipx</w:t>
      </w:r>
    </w:p>
    <w:p w14:paraId="1587A34E" w14:textId="0758E4E9" w:rsidR="00593659" w:rsidRPr="000779E8" w:rsidRDefault="00593659">
      <w:pPr>
        <w:rPr>
          <w:sz w:val="28"/>
          <w:szCs w:val="28"/>
        </w:rPr>
      </w:pPr>
      <w:r>
        <w:rPr>
          <w:sz w:val="28"/>
          <w:szCs w:val="28"/>
        </w:rPr>
        <w:t>Режим: на одной машине</w:t>
      </w:r>
    </w:p>
    <w:p w14:paraId="35A49F97" w14:textId="00C7BFA7" w:rsidR="00AE1154" w:rsidRDefault="00AE1154" w:rsidP="00AE1154">
      <w:pPr>
        <w:rPr>
          <w:sz w:val="28"/>
          <w:szCs w:val="28"/>
        </w:rPr>
      </w:pPr>
      <w:r>
        <w:rPr>
          <w:sz w:val="28"/>
          <w:szCs w:val="28"/>
        </w:rPr>
        <w:t xml:space="preserve">Размер файла: </w:t>
      </w:r>
      <w:r w:rsidR="00593659">
        <w:rPr>
          <w:sz w:val="28"/>
          <w:szCs w:val="28"/>
        </w:rPr>
        <w:t>20787</w:t>
      </w:r>
      <w:r>
        <w:rPr>
          <w:sz w:val="28"/>
          <w:szCs w:val="28"/>
        </w:rPr>
        <w:t xml:space="preserve"> К</w:t>
      </w:r>
      <w:r w:rsidR="00593659">
        <w:rPr>
          <w:sz w:val="28"/>
          <w:szCs w:val="28"/>
        </w:rPr>
        <w:t>и</w:t>
      </w:r>
      <w:r>
        <w:rPr>
          <w:sz w:val="28"/>
          <w:szCs w:val="28"/>
        </w:rPr>
        <w:t>б</w:t>
      </w:r>
    </w:p>
    <w:p w14:paraId="72FA8BEB" w14:textId="7FA03804" w:rsidR="00593659" w:rsidRDefault="00593659" w:rsidP="00AE1154">
      <w:pPr>
        <w:rPr>
          <w:sz w:val="28"/>
          <w:szCs w:val="28"/>
        </w:rPr>
      </w:pPr>
      <w:r>
        <w:rPr>
          <w:sz w:val="28"/>
          <w:szCs w:val="28"/>
        </w:rPr>
        <w:t>Размер данных пакета:</w:t>
      </w:r>
      <w:r w:rsidR="008742D8">
        <w:rPr>
          <w:sz w:val="28"/>
          <w:szCs w:val="28"/>
        </w:rPr>
        <w:t xml:space="preserve"> </w:t>
      </w:r>
      <w:r w:rsidR="002B531D">
        <w:rPr>
          <w:sz w:val="28"/>
          <w:szCs w:val="28"/>
        </w:rPr>
        <w:t>512</w:t>
      </w:r>
      <w:r>
        <w:rPr>
          <w:sz w:val="28"/>
          <w:szCs w:val="28"/>
        </w:rPr>
        <w:t xml:space="preserve"> байт</w:t>
      </w:r>
    </w:p>
    <w:p w14:paraId="078B347B" w14:textId="1DECF709" w:rsidR="00AE1154" w:rsidRDefault="00AE1154" w:rsidP="00AE1154">
      <w:pPr>
        <w:rPr>
          <w:sz w:val="28"/>
          <w:szCs w:val="28"/>
        </w:rPr>
      </w:pPr>
      <w:r>
        <w:rPr>
          <w:sz w:val="28"/>
          <w:szCs w:val="28"/>
        </w:rPr>
        <w:t xml:space="preserve">Предполагаемое кол-во пакетов: </w:t>
      </w:r>
      <w:r w:rsidR="002B531D" w:rsidRPr="002B531D">
        <w:rPr>
          <w:sz w:val="28"/>
          <w:szCs w:val="28"/>
        </w:rPr>
        <w:t>41</w:t>
      </w:r>
      <w:r w:rsidR="002B531D">
        <w:rPr>
          <w:sz w:val="28"/>
          <w:szCs w:val="28"/>
          <w:lang w:val="en-US"/>
        </w:rPr>
        <w:t xml:space="preserve"> </w:t>
      </w:r>
      <w:r w:rsidR="002B531D" w:rsidRPr="002B531D">
        <w:rPr>
          <w:sz w:val="28"/>
          <w:szCs w:val="28"/>
        </w:rPr>
        <w:t>696</w:t>
      </w:r>
    </w:p>
    <w:p w14:paraId="4998C4D9" w14:textId="306D12F8" w:rsidR="00F63A32" w:rsidRDefault="00AE1154" w:rsidP="00F63A32">
      <w:pPr>
        <w:rPr>
          <w:sz w:val="28"/>
          <w:szCs w:val="28"/>
        </w:rPr>
      </w:pPr>
      <w:r>
        <w:rPr>
          <w:sz w:val="28"/>
          <w:szCs w:val="28"/>
        </w:rPr>
        <w:t>Общее время:</w:t>
      </w:r>
      <w:r w:rsidR="00F63A32">
        <w:rPr>
          <w:sz w:val="28"/>
          <w:szCs w:val="28"/>
        </w:rPr>
        <w:t xml:space="preserve"> </w:t>
      </w:r>
      <w:r w:rsidR="002B531D">
        <w:rPr>
          <w:sz w:val="28"/>
          <w:szCs w:val="28"/>
        </w:rPr>
        <w:t>14</w:t>
      </w:r>
      <w:r w:rsidR="00F63A32">
        <w:rPr>
          <w:sz w:val="28"/>
          <w:szCs w:val="28"/>
        </w:rPr>
        <w:t>,5 с</w:t>
      </w:r>
    </w:p>
    <w:p w14:paraId="1FE9E030" w14:textId="3F340BD1" w:rsidR="00FD159F" w:rsidRDefault="00F63A32" w:rsidP="00FD159F">
      <w:pPr>
        <w:rPr>
          <w:sz w:val="28"/>
          <w:szCs w:val="28"/>
        </w:rPr>
      </w:pPr>
      <w:r>
        <w:rPr>
          <w:sz w:val="28"/>
          <w:szCs w:val="28"/>
        </w:rPr>
        <w:t>Кол-во получателей: 1</w:t>
      </w:r>
    </w:p>
    <w:p w14:paraId="6A4A4B34" w14:textId="51FE26D6" w:rsidR="00FD159F" w:rsidRDefault="00FD159F" w:rsidP="00FD159F">
      <w:pPr>
        <w:rPr>
          <w:sz w:val="28"/>
          <w:szCs w:val="28"/>
        </w:rPr>
      </w:pPr>
      <w:r>
        <w:rPr>
          <w:sz w:val="28"/>
          <w:szCs w:val="28"/>
        </w:rPr>
        <w:t>Вердикт: Неуспешная пересылка</w:t>
      </w:r>
    </w:p>
    <w:p w14:paraId="283D6077" w14:textId="77777777" w:rsidR="00E75072" w:rsidRPr="00F63A32" w:rsidRDefault="00E75072" w:rsidP="00F63A32">
      <w:pPr>
        <w:jc w:val="center"/>
        <w:rPr>
          <w:sz w:val="28"/>
          <w:szCs w:val="28"/>
        </w:rPr>
      </w:pPr>
    </w:p>
    <w:p w14:paraId="20A1D033" w14:textId="3845EB5D" w:rsidR="00AE1154" w:rsidRDefault="00F63A32" w:rsidP="00AE1154">
      <w:pPr>
        <w:rPr>
          <w:sz w:val="28"/>
          <w:szCs w:val="28"/>
        </w:rPr>
      </w:pPr>
      <w:r>
        <w:rPr>
          <w:sz w:val="28"/>
          <w:szCs w:val="28"/>
        </w:rPr>
        <w:t>Результат пересылки:</w:t>
      </w:r>
    </w:p>
    <w:p w14:paraId="7A62FEEB" w14:textId="72DEFD68" w:rsidR="002B531D" w:rsidRPr="002B531D" w:rsidRDefault="002B531D" w:rsidP="002B531D">
      <w:pPr>
        <w:rPr>
          <w:sz w:val="28"/>
          <w:szCs w:val="28"/>
        </w:rPr>
      </w:pPr>
      <w:r w:rsidRPr="002B531D">
        <w:rPr>
          <w:sz w:val="28"/>
          <w:szCs w:val="28"/>
        </w:rPr>
        <w:drawing>
          <wp:inline distT="0" distB="0" distL="0" distR="0" wp14:anchorId="16E21597" wp14:editId="76859C91">
            <wp:extent cx="5867400" cy="2339975"/>
            <wp:effectExtent l="0" t="0" r="0" b="3175"/>
            <wp:docPr id="47097666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233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5D348" w14:textId="4B28AF68" w:rsidR="00F63A32" w:rsidRDefault="00F63A32" w:rsidP="00AE1154">
      <w:pPr>
        <w:rPr>
          <w:sz w:val="28"/>
          <w:szCs w:val="28"/>
        </w:rPr>
      </w:pPr>
    </w:p>
    <w:p w14:paraId="386678EA" w14:textId="77777777" w:rsidR="00F63A32" w:rsidRDefault="00F63A32" w:rsidP="00AE1154">
      <w:pPr>
        <w:rPr>
          <w:sz w:val="28"/>
          <w:szCs w:val="28"/>
        </w:rPr>
      </w:pPr>
    </w:p>
    <w:p w14:paraId="405320DE" w14:textId="28CB9570" w:rsidR="002B531D" w:rsidRPr="00593659" w:rsidRDefault="002B531D" w:rsidP="002B531D">
      <w:pPr>
        <w:rPr>
          <w:sz w:val="28"/>
          <w:szCs w:val="28"/>
        </w:rPr>
      </w:pPr>
      <w:r>
        <w:rPr>
          <w:sz w:val="28"/>
          <w:szCs w:val="28"/>
        </w:rPr>
        <w:t xml:space="preserve">Тест </w:t>
      </w:r>
      <w:r>
        <w:rPr>
          <w:sz w:val="28"/>
          <w:szCs w:val="28"/>
        </w:rPr>
        <w:t>2</w:t>
      </w:r>
      <w:r>
        <w:rPr>
          <w:sz w:val="28"/>
          <w:szCs w:val="28"/>
        </w:rPr>
        <w:t>.</w:t>
      </w:r>
    </w:p>
    <w:p w14:paraId="5020CBF9" w14:textId="77777777" w:rsidR="002B531D" w:rsidRPr="001B36CF" w:rsidRDefault="002B531D" w:rsidP="002B531D">
      <w:pPr>
        <w:rPr>
          <w:sz w:val="28"/>
          <w:szCs w:val="28"/>
        </w:rPr>
      </w:pPr>
      <w:r>
        <w:rPr>
          <w:sz w:val="28"/>
          <w:szCs w:val="28"/>
        </w:rPr>
        <w:t xml:space="preserve">Протокол: </w:t>
      </w:r>
      <w:r>
        <w:rPr>
          <w:sz w:val="28"/>
          <w:szCs w:val="28"/>
          <w:lang w:val="en-US"/>
        </w:rPr>
        <w:t>ipx</w:t>
      </w:r>
    </w:p>
    <w:p w14:paraId="153DFBCE" w14:textId="77777777" w:rsidR="002B531D" w:rsidRPr="000779E8" w:rsidRDefault="002B531D" w:rsidP="002B531D">
      <w:pPr>
        <w:rPr>
          <w:sz w:val="28"/>
          <w:szCs w:val="28"/>
        </w:rPr>
      </w:pPr>
      <w:r>
        <w:rPr>
          <w:sz w:val="28"/>
          <w:szCs w:val="28"/>
        </w:rPr>
        <w:t>Режим: на одной машине</w:t>
      </w:r>
    </w:p>
    <w:p w14:paraId="05F1DA57" w14:textId="77777777" w:rsidR="002B531D" w:rsidRDefault="002B531D" w:rsidP="002B531D">
      <w:pPr>
        <w:rPr>
          <w:sz w:val="28"/>
          <w:szCs w:val="28"/>
        </w:rPr>
      </w:pPr>
      <w:r>
        <w:rPr>
          <w:sz w:val="28"/>
          <w:szCs w:val="28"/>
        </w:rPr>
        <w:t>Размер файла: 20787 Киб</w:t>
      </w:r>
    </w:p>
    <w:p w14:paraId="2A52008B" w14:textId="1722678A" w:rsidR="002B531D" w:rsidRDefault="002B531D" w:rsidP="002B531D">
      <w:pPr>
        <w:rPr>
          <w:sz w:val="28"/>
          <w:szCs w:val="28"/>
        </w:rPr>
      </w:pPr>
      <w:r>
        <w:rPr>
          <w:sz w:val="28"/>
          <w:szCs w:val="28"/>
        </w:rPr>
        <w:t xml:space="preserve">Размер данных пакета: </w:t>
      </w:r>
      <w:r>
        <w:rPr>
          <w:sz w:val="28"/>
          <w:szCs w:val="28"/>
        </w:rPr>
        <w:t>512</w:t>
      </w:r>
      <w:r>
        <w:rPr>
          <w:sz w:val="28"/>
          <w:szCs w:val="28"/>
        </w:rPr>
        <w:t xml:space="preserve"> байт</w:t>
      </w:r>
    </w:p>
    <w:p w14:paraId="26EB8C2B" w14:textId="3462BE3B" w:rsidR="002B531D" w:rsidRDefault="002B531D" w:rsidP="002B531D">
      <w:pPr>
        <w:rPr>
          <w:sz w:val="28"/>
          <w:szCs w:val="28"/>
        </w:rPr>
      </w:pPr>
      <w:r>
        <w:rPr>
          <w:sz w:val="28"/>
          <w:szCs w:val="28"/>
        </w:rPr>
        <w:t xml:space="preserve">Предполагаемое кол-во пакетов: </w:t>
      </w:r>
      <w:r w:rsidRPr="002B531D">
        <w:rPr>
          <w:sz w:val="28"/>
          <w:szCs w:val="28"/>
        </w:rPr>
        <w:t>41</w:t>
      </w:r>
      <w:r w:rsidRPr="002B531D">
        <w:rPr>
          <w:sz w:val="28"/>
          <w:szCs w:val="28"/>
        </w:rPr>
        <w:t xml:space="preserve"> </w:t>
      </w:r>
      <w:r w:rsidRPr="002B531D">
        <w:rPr>
          <w:sz w:val="28"/>
          <w:szCs w:val="28"/>
        </w:rPr>
        <w:t>696</w:t>
      </w:r>
    </w:p>
    <w:p w14:paraId="356D25E3" w14:textId="0D48B35A" w:rsidR="002B531D" w:rsidRDefault="002B531D" w:rsidP="002B531D">
      <w:pPr>
        <w:rPr>
          <w:sz w:val="28"/>
          <w:szCs w:val="28"/>
        </w:rPr>
      </w:pPr>
      <w:r>
        <w:rPr>
          <w:sz w:val="28"/>
          <w:szCs w:val="28"/>
        </w:rPr>
        <w:t>Общее время: 1</w:t>
      </w:r>
      <w:r w:rsidRPr="002B531D">
        <w:rPr>
          <w:sz w:val="28"/>
          <w:szCs w:val="28"/>
        </w:rPr>
        <w:t>6</w:t>
      </w:r>
      <w:r>
        <w:rPr>
          <w:sz w:val="28"/>
          <w:szCs w:val="28"/>
        </w:rPr>
        <w:t>,</w:t>
      </w:r>
      <w:r w:rsidRPr="002B531D">
        <w:rPr>
          <w:sz w:val="28"/>
          <w:szCs w:val="28"/>
        </w:rPr>
        <w:t>4</w:t>
      </w:r>
      <w:r>
        <w:rPr>
          <w:sz w:val="28"/>
          <w:szCs w:val="28"/>
        </w:rPr>
        <w:t xml:space="preserve"> с</w:t>
      </w:r>
    </w:p>
    <w:p w14:paraId="37534E41" w14:textId="77777777" w:rsidR="002B531D" w:rsidRDefault="002B531D" w:rsidP="002B531D">
      <w:pPr>
        <w:rPr>
          <w:sz w:val="28"/>
          <w:szCs w:val="28"/>
        </w:rPr>
      </w:pPr>
      <w:r>
        <w:rPr>
          <w:sz w:val="28"/>
          <w:szCs w:val="28"/>
        </w:rPr>
        <w:t>Кол-во получателей: 1</w:t>
      </w:r>
    </w:p>
    <w:p w14:paraId="66EB31B9" w14:textId="0138AE5B" w:rsidR="00E75072" w:rsidRPr="002B531D" w:rsidRDefault="002B531D" w:rsidP="00E75072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Вердикт: </w:t>
      </w:r>
      <w:r>
        <w:rPr>
          <w:sz w:val="28"/>
          <w:szCs w:val="28"/>
        </w:rPr>
        <w:t>У</w:t>
      </w:r>
      <w:r>
        <w:rPr>
          <w:sz w:val="28"/>
          <w:szCs w:val="28"/>
        </w:rPr>
        <w:t>спешная пересылка</w:t>
      </w:r>
    </w:p>
    <w:p w14:paraId="3C809080" w14:textId="77777777" w:rsidR="00323293" w:rsidRDefault="00323293" w:rsidP="00AE1154">
      <w:pPr>
        <w:rPr>
          <w:sz w:val="28"/>
          <w:szCs w:val="28"/>
        </w:rPr>
      </w:pPr>
    </w:p>
    <w:p w14:paraId="31D2FDA8" w14:textId="77777777" w:rsidR="00FD159F" w:rsidRDefault="00FD159F" w:rsidP="00F63A32">
      <w:pPr>
        <w:rPr>
          <w:sz w:val="28"/>
          <w:szCs w:val="28"/>
        </w:rPr>
      </w:pPr>
    </w:p>
    <w:p w14:paraId="64F06E78" w14:textId="31A6CCA4" w:rsidR="00F63A32" w:rsidRPr="00F63A32" w:rsidRDefault="00F63A32" w:rsidP="00F63A32">
      <w:pPr>
        <w:jc w:val="center"/>
        <w:rPr>
          <w:sz w:val="28"/>
          <w:szCs w:val="28"/>
        </w:rPr>
      </w:pPr>
    </w:p>
    <w:p w14:paraId="37B8EDF4" w14:textId="77777777" w:rsidR="00F63A32" w:rsidRDefault="00F63A32" w:rsidP="00AE1154">
      <w:pPr>
        <w:rPr>
          <w:sz w:val="28"/>
          <w:szCs w:val="28"/>
        </w:rPr>
      </w:pPr>
    </w:p>
    <w:p w14:paraId="43B4247B" w14:textId="58EFBD3C" w:rsidR="00AE1154" w:rsidRPr="00AE1154" w:rsidRDefault="00AE1154">
      <w:pPr>
        <w:rPr>
          <w:sz w:val="28"/>
          <w:szCs w:val="28"/>
        </w:rPr>
      </w:pPr>
    </w:p>
    <w:p w14:paraId="6D55A0B7" w14:textId="3B5013E2" w:rsidR="00B918E7" w:rsidRDefault="00B918E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C656E5C" w14:textId="5CCAE436" w:rsidR="000F5029" w:rsidRPr="00FE513C" w:rsidRDefault="00BC2CD6" w:rsidP="000F5029">
      <w:pPr>
        <w:rPr>
          <w:sz w:val="28"/>
          <w:szCs w:val="28"/>
        </w:rPr>
      </w:pPr>
      <w:r w:rsidRPr="00184974">
        <w:rPr>
          <w:b/>
          <w:sz w:val="28"/>
        </w:rPr>
        <w:lastRenderedPageBreak/>
        <w:t>Вывод</w:t>
      </w:r>
      <w:r w:rsidRPr="00193E95">
        <w:rPr>
          <w:b/>
          <w:sz w:val="28"/>
        </w:rPr>
        <w:t>:</w:t>
      </w:r>
      <w:r w:rsidRPr="00193E95">
        <w:rPr>
          <w:bCs/>
          <w:sz w:val="28"/>
        </w:rPr>
        <w:t xml:space="preserve"> </w:t>
      </w:r>
      <w:r w:rsidRPr="00184974">
        <w:rPr>
          <w:bCs/>
          <w:sz w:val="28"/>
        </w:rPr>
        <w:t>в</w:t>
      </w:r>
      <w:r w:rsidRPr="00193E95">
        <w:rPr>
          <w:bCs/>
          <w:sz w:val="28"/>
        </w:rPr>
        <w:t xml:space="preserve"> </w:t>
      </w:r>
      <w:r w:rsidRPr="00184974">
        <w:rPr>
          <w:bCs/>
          <w:sz w:val="28"/>
        </w:rPr>
        <w:t>ходе</w:t>
      </w:r>
      <w:r w:rsidRPr="00193E95">
        <w:rPr>
          <w:bCs/>
          <w:sz w:val="28"/>
        </w:rPr>
        <w:t xml:space="preserve"> </w:t>
      </w:r>
      <w:r w:rsidRPr="00184974">
        <w:rPr>
          <w:bCs/>
          <w:sz w:val="28"/>
        </w:rPr>
        <w:t>работы</w:t>
      </w:r>
      <w:r w:rsidRPr="00193E95">
        <w:rPr>
          <w:bCs/>
          <w:sz w:val="28"/>
        </w:rPr>
        <w:t xml:space="preserve"> </w:t>
      </w:r>
      <w:r w:rsidRPr="00184974">
        <w:rPr>
          <w:bCs/>
          <w:sz w:val="28"/>
        </w:rPr>
        <w:t>изучены</w:t>
      </w:r>
      <w:r w:rsidR="00472477" w:rsidRPr="00193E95">
        <w:rPr>
          <w:bCs/>
          <w:sz w:val="28"/>
        </w:rPr>
        <w:t xml:space="preserve"> </w:t>
      </w:r>
      <w:r w:rsidR="00CC36B1" w:rsidRPr="00F71E83">
        <w:rPr>
          <w:sz w:val="28"/>
          <w:szCs w:val="28"/>
        </w:rPr>
        <w:t>принципы и характеристик</w:t>
      </w:r>
      <w:r w:rsidR="00CC36B1">
        <w:rPr>
          <w:sz w:val="28"/>
          <w:szCs w:val="28"/>
        </w:rPr>
        <w:t>а</w:t>
      </w:r>
      <w:r w:rsidR="00CC36B1" w:rsidRPr="00F71E83">
        <w:rPr>
          <w:sz w:val="28"/>
          <w:szCs w:val="28"/>
        </w:rPr>
        <w:t xml:space="preserve"> протокола IP и разработа</w:t>
      </w:r>
      <w:r w:rsidR="00CC36B1">
        <w:rPr>
          <w:sz w:val="28"/>
          <w:szCs w:val="28"/>
        </w:rPr>
        <w:t>на</w:t>
      </w:r>
      <w:r w:rsidR="00CC36B1" w:rsidRPr="00F71E83">
        <w:rPr>
          <w:sz w:val="28"/>
          <w:szCs w:val="28"/>
        </w:rPr>
        <w:t xml:space="preserve"> программ</w:t>
      </w:r>
      <w:r w:rsidR="00CC36B1">
        <w:rPr>
          <w:sz w:val="28"/>
          <w:szCs w:val="28"/>
        </w:rPr>
        <w:t>а</w:t>
      </w:r>
      <w:r w:rsidR="00CC36B1" w:rsidRPr="00F71E83">
        <w:rPr>
          <w:sz w:val="28"/>
          <w:szCs w:val="28"/>
        </w:rPr>
        <w:t xml:space="preserve"> для приема/передачи пакетов с использованием библиотеки Winsock.</w:t>
      </w:r>
    </w:p>
    <w:p w14:paraId="05460DFF" w14:textId="2A4767E3" w:rsidR="0010792B" w:rsidRDefault="0010792B" w:rsidP="0010792B">
      <w:pPr>
        <w:rPr>
          <w:sz w:val="28"/>
          <w:szCs w:val="28"/>
        </w:rPr>
      </w:pPr>
    </w:p>
    <w:p w14:paraId="7F5B02EE" w14:textId="6B93AC07" w:rsidR="00472477" w:rsidRPr="003C5BD2" w:rsidRDefault="00472477" w:rsidP="00472477">
      <w:pPr>
        <w:rPr>
          <w:bCs/>
          <w:sz w:val="28"/>
        </w:rPr>
      </w:pPr>
    </w:p>
    <w:p w14:paraId="59A8C9CC" w14:textId="618C55E7" w:rsidR="00184974" w:rsidRPr="003C5BD2" w:rsidRDefault="00184974" w:rsidP="00184974">
      <w:pPr>
        <w:spacing w:before="66" w:line="256" w:lineRule="auto"/>
        <w:ind w:right="174"/>
        <w:rPr>
          <w:bCs/>
          <w:sz w:val="28"/>
        </w:rPr>
      </w:pPr>
    </w:p>
    <w:p w14:paraId="7A99593F" w14:textId="5E959FC5" w:rsidR="003233E6" w:rsidRPr="003233E6" w:rsidRDefault="003233E6" w:rsidP="00184974">
      <w:pPr>
        <w:spacing w:before="66" w:line="256" w:lineRule="auto"/>
        <w:ind w:right="174"/>
        <w:rPr>
          <w:bCs/>
          <w:sz w:val="28"/>
        </w:rPr>
      </w:pPr>
    </w:p>
    <w:p w14:paraId="3B526A95" w14:textId="5F15B309" w:rsidR="00165F54" w:rsidRPr="003C5BD2" w:rsidRDefault="00165F54" w:rsidP="00F07F5E">
      <w:pPr>
        <w:spacing w:before="66" w:line="256" w:lineRule="auto"/>
        <w:ind w:right="174"/>
        <w:rPr>
          <w:bCs/>
          <w:sz w:val="28"/>
        </w:rPr>
      </w:pPr>
    </w:p>
    <w:sectPr w:rsidR="00165F54" w:rsidRPr="003C5BD2">
      <w:pgSz w:w="11900" w:h="16840"/>
      <w:pgMar w:top="1360" w:right="1320" w:bottom="280" w:left="13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BC5433"/>
    <w:multiLevelType w:val="hybridMultilevel"/>
    <w:tmpl w:val="CCE864F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EBF3187"/>
    <w:multiLevelType w:val="hybridMultilevel"/>
    <w:tmpl w:val="879A9166"/>
    <w:lvl w:ilvl="0" w:tplc="9EF246F2">
      <w:start w:val="1"/>
      <w:numFmt w:val="decimal"/>
      <w:lvlText w:val="%1."/>
      <w:lvlJc w:val="left"/>
      <w:pPr>
        <w:ind w:left="82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3498F68E">
      <w:start w:val="1"/>
      <w:numFmt w:val="lowerLetter"/>
      <w:lvlText w:val="%2."/>
      <w:lvlJc w:val="left"/>
      <w:pPr>
        <w:ind w:left="1180" w:hanging="360"/>
      </w:pPr>
      <w:rPr>
        <w:rFonts w:ascii="Times New Roman" w:eastAsia="Times New Roman" w:hAnsi="Times New Roman" w:cs="Times New Roman" w:hint="default"/>
        <w:spacing w:val="-1"/>
        <w:w w:val="100"/>
        <w:sz w:val="28"/>
        <w:szCs w:val="28"/>
        <w:lang w:val="ru-RU" w:eastAsia="en-US" w:bidi="ar-SA"/>
      </w:rPr>
    </w:lvl>
    <w:lvl w:ilvl="2" w:tplc="49500624">
      <w:numFmt w:val="bullet"/>
      <w:lvlText w:val="•"/>
      <w:lvlJc w:val="left"/>
      <w:pPr>
        <w:ind w:left="2075" w:hanging="360"/>
      </w:pPr>
      <w:rPr>
        <w:rFonts w:hint="default"/>
        <w:lang w:val="ru-RU" w:eastAsia="en-US" w:bidi="ar-SA"/>
      </w:rPr>
    </w:lvl>
    <w:lvl w:ilvl="3" w:tplc="1180BDD6">
      <w:numFmt w:val="bullet"/>
      <w:lvlText w:val="•"/>
      <w:lvlJc w:val="left"/>
      <w:pPr>
        <w:ind w:left="2971" w:hanging="360"/>
      </w:pPr>
      <w:rPr>
        <w:rFonts w:hint="default"/>
        <w:lang w:val="ru-RU" w:eastAsia="en-US" w:bidi="ar-SA"/>
      </w:rPr>
    </w:lvl>
    <w:lvl w:ilvl="4" w:tplc="6064676A">
      <w:numFmt w:val="bullet"/>
      <w:lvlText w:val="•"/>
      <w:lvlJc w:val="left"/>
      <w:pPr>
        <w:ind w:left="3866" w:hanging="360"/>
      </w:pPr>
      <w:rPr>
        <w:rFonts w:hint="default"/>
        <w:lang w:val="ru-RU" w:eastAsia="en-US" w:bidi="ar-SA"/>
      </w:rPr>
    </w:lvl>
    <w:lvl w:ilvl="5" w:tplc="E9AAE016">
      <w:numFmt w:val="bullet"/>
      <w:lvlText w:val="•"/>
      <w:lvlJc w:val="left"/>
      <w:pPr>
        <w:ind w:left="4762" w:hanging="360"/>
      </w:pPr>
      <w:rPr>
        <w:rFonts w:hint="default"/>
        <w:lang w:val="ru-RU" w:eastAsia="en-US" w:bidi="ar-SA"/>
      </w:rPr>
    </w:lvl>
    <w:lvl w:ilvl="6" w:tplc="6C7C6058">
      <w:numFmt w:val="bullet"/>
      <w:lvlText w:val="•"/>
      <w:lvlJc w:val="left"/>
      <w:pPr>
        <w:ind w:left="5657" w:hanging="360"/>
      </w:pPr>
      <w:rPr>
        <w:rFonts w:hint="default"/>
        <w:lang w:val="ru-RU" w:eastAsia="en-US" w:bidi="ar-SA"/>
      </w:rPr>
    </w:lvl>
    <w:lvl w:ilvl="7" w:tplc="85664334">
      <w:numFmt w:val="bullet"/>
      <w:lvlText w:val="•"/>
      <w:lvlJc w:val="left"/>
      <w:pPr>
        <w:ind w:left="6553" w:hanging="360"/>
      </w:pPr>
      <w:rPr>
        <w:rFonts w:hint="default"/>
        <w:lang w:val="ru-RU" w:eastAsia="en-US" w:bidi="ar-SA"/>
      </w:rPr>
    </w:lvl>
    <w:lvl w:ilvl="8" w:tplc="9020A594">
      <w:numFmt w:val="bullet"/>
      <w:lvlText w:val="•"/>
      <w:lvlJc w:val="left"/>
      <w:pPr>
        <w:ind w:left="7448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471F29D0"/>
    <w:multiLevelType w:val="hybridMultilevel"/>
    <w:tmpl w:val="88FCC5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660BFA"/>
    <w:multiLevelType w:val="hybridMultilevel"/>
    <w:tmpl w:val="4CC2111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6577D73"/>
    <w:multiLevelType w:val="hybridMultilevel"/>
    <w:tmpl w:val="CCE864F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FA5079B"/>
    <w:multiLevelType w:val="hybridMultilevel"/>
    <w:tmpl w:val="CCAEC05A"/>
    <w:lvl w:ilvl="0" w:tplc="F4840F18">
      <w:start w:val="1"/>
      <w:numFmt w:val="decimal"/>
      <w:lvlText w:val="%1)"/>
      <w:lvlJc w:val="left"/>
      <w:pPr>
        <w:ind w:left="100" w:hanging="2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4A287360">
      <w:numFmt w:val="bullet"/>
      <w:lvlText w:val="•"/>
      <w:lvlJc w:val="left"/>
      <w:pPr>
        <w:ind w:left="1014" w:hanging="260"/>
      </w:pPr>
      <w:rPr>
        <w:rFonts w:hint="default"/>
        <w:lang w:val="ru-RU" w:eastAsia="en-US" w:bidi="ar-SA"/>
      </w:rPr>
    </w:lvl>
    <w:lvl w:ilvl="2" w:tplc="A4364E12">
      <w:numFmt w:val="bullet"/>
      <w:lvlText w:val="•"/>
      <w:lvlJc w:val="left"/>
      <w:pPr>
        <w:ind w:left="1928" w:hanging="260"/>
      </w:pPr>
      <w:rPr>
        <w:rFonts w:hint="default"/>
        <w:lang w:val="ru-RU" w:eastAsia="en-US" w:bidi="ar-SA"/>
      </w:rPr>
    </w:lvl>
    <w:lvl w:ilvl="3" w:tplc="91AABFE6">
      <w:numFmt w:val="bullet"/>
      <w:lvlText w:val="•"/>
      <w:lvlJc w:val="left"/>
      <w:pPr>
        <w:ind w:left="2842" w:hanging="260"/>
      </w:pPr>
      <w:rPr>
        <w:rFonts w:hint="default"/>
        <w:lang w:val="ru-RU" w:eastAsia="en-US" w:bidi="ar-SA"/>
      </w:rPr>
    </w:lvl>
    <w:lvl w:ilvl="4" w:tplc="95929C44">
      <w:numFmt w:val="bullet"/>
      <w:lvlText w:val="•"/>
      <w:lvlJc w:val="left"/>
      <w:pPr>
        <w:ind w:left="3756" w:hanging="260"/>
      </w:pPr>
      <w:rPr>
        <w:rFonts w:hint="default"/>
        <w:lang w:val="ru-RU" w:eastAsia="en-US" w:bidi="ar-SA"/>
      </w:rPr>
    </w:lvl>
    <w:lvl w:ilvl="5" w:tplc="72DCE282">
      <w:numFmt w:val="bullet"/>
      <w:lvlText w:val="•"/>
      <w:lvlJc w:val="left"/>
      <w:pPr>
        <w:ind w:left="4670" w:hanging="260"/>
      </w:pPr>
      <w:rPr>
        <w:rFonts w:hint="default"/>
        <w:lang w:val="ru-RU" w:eastAsia="en-US" w:bidi="ar-SA"/>
      </w:rPr>
    </w:lvl>
    <w:lvl w:ilvl="6" w:tplc="57523D5C">
      <w:numFmt w:val="bullet"/>
      <w:lvlText w:val="•"/>
      <w:lvlJc w:val="left"/>
      <w:pPr>
        <w:ind w:left="5584" w:hanging="260"/>
      </w:pPr>
      <w:rPr>
        <w:rFonts w:hint="default"/>
        <w:lang w:val="ru-RU" w:eastAsia="en-US" w:bidi="ar-SA"/>
      </w:rPr>
    </w:lvl>
    <w:lvl w:ilvl="7" w:tplc="4D2AC306">
      <w:numFmt w:val="bullet"/>
      <w:lvlText w:val="•"/>
      <w:lvlJc w:val="left"/>
      <w:pPr>
        <w:ind w:left="6498" w:hanging="260"/>
      </w:pPr>
      <w:rPr>
        <w:rFonts w:hint="default"/>
        <w:lang w:val="ru-RU" w:eastAsia="en-US" w:bidi="ar-SA"/>
      </w:rPr>
    </w:lvl>
    <w:lvl w:ilvl="8" w:tplc="3B06B2E6">
      <w:numFmt w:val="bullet"/>
      <w:lvlText w:val="•"/>
      <w:lvlJc w:val="left"/>
      <w:pPr>
        <w:ind w:left="7412" w:hanging="260"/>
      </w:pPr>
      <w:rPr>
        <w:rFonts w:hint="default"/>
        <w:lang w:val="ru-RU" w:eastAsia="en-US" w:bidi="ar-SA"/>
      </w:rPr>
    </w:lvl>
  </w:abstractNum>
  <w:abstractNum w:abstractNumId="6" w15:restartNumberingAfterBreak="0">
    <w:nsid w:val="66935E62"/>
    <w:multiLevelType w:val="hybridMultilevel"/>
    <w:tmpl w:val="6204B38A"/>
    <w:lvl w:ilvl="0" w:tplc="4F04A480">
      <w:start w:val="1"/>
      <w:numFmt w:val="decimal"/>
      <w:lvlText w:val="%1)"/>
      <w:lvlJc w:val="left"/>
      <w:pPr>
        <w:ind w:left="100" w:hanging="360"/>
        <w:jc w:val="right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5D40DB50">
      <w:numFmt w:val="bullet"/>
      <w:lvlText w:val="•"/>
      <w:lvlJc w:val="left"/>
      <w:pPr>
        <w:ind w:left="1014" w:hanging="360"/>
      </w:pPr>
      <w:rPr>
        <w:rFonts w:hint="default"/>
        <w:lang w:val="ru-RU" w:eastAsia="en-US" w:bidi="ar-SA"/>
      </w:rPr>
    </w:lvl>
    <w:lvl w:ilvl="2" w:tplc="43B87364">
      <w:numFmt w:val="bullet"/>
      <w:lvlText w:val="•"/>
      <w:lvlJc w:val="left"/>
      <w:pPr>
        <w:ind w:left="1928" w:hanging="360"/>
      </w:pPr>
      <w:rPr>
        <w:rFonts w:hint="default"/>
        <w:lang w:val="ru-RU" w:eastAsia="en-US" w:bidi="ar-SA"/>
      </w:rPr>
    </w:lvl>
    <w:lvl w:ilvl="3" w:tplc="40CC608A">
      <w:numFmt w:val="bullet"/>
      <w:lvlText w:val="•"/>
      <w:lvlJc w:val="left"/>
      <w:pPr>
        <w:ind w:left="2842" w:hanging="360"/>
      </w:pPr>
      <w:rPr>
        <w:rFonts w:hint="default"/>
        <w:lang w:val="ru-RU" w:eastAsia="en-US" w:bidi="ar-SA"/>
      </w:rPr>
    </w:lvl>
    <w:lvl w:ilvl="4" w:tplc="005AD20C">
      <w:numFmt w:val="bullet"/>
      <w:lvlText w:val="•"/>
      <w:lvlJc w:val="left"/>
      <w:pPr>
        <w:ind w:left="3756" w:hanging="360"/>
      </w:pPr>
      <w:rPr>
        <w:rFonts w:hint="default"/>
        <w:lang w:val="ru-RU" w:eastAsia="en-US" w:bidi="ar-SA"/>
      </w:rPr>
    </w:lvl>
    <w:lvl w:ilvl="5" w:tplc="AC6A059E">
      <w:numFmt w:val="bullet"/>
      <w:lvlText w:val="•"/>
      <w:lvlJc w:val="left"/>
      <w:pPr>
        <w:ind w:left="4670" w:hanging="360"/>
      </w:pPr>
      <w:rPr>
        <w:rFonts w:hint="default"/>
        <w:lang w:val="ru-RU" w:eastAsia="en-US" w:bidi="ar-SA"/>
      </w:rPr>
    </w:lvl>
    <w:lvl w:ilvl="6" w:tplc="BA6EC706">
      <w:numFmt w:val="bullet"/>
      <w:lvlText w:val="•"/>
      <w:lvlJc w:val="left"/>
      <w:pPr>
        <w:ind w:left="5584" w:hanging="360"/>
      </w:pPr>
      <w:rPr>
        <w:rFonts w:hint="default"/>
        <w:lang w:val="ru-RU" w:eastAsia="en-US" w:bidi="ar-SA"/>
      </w:rPr>
    </w:lvl>
    <w:lvl w:ilvl="7" w:tplc="B4DC0C9E">
      <w:numFmt w:val="bullet"/>
      <w:lvlText w:val="•"/>
      <w:lvlJc w:val="left"/>
      <w:pPr>
        <w:ind w:left="6498" w:hanging="360"/>
      </w:pPr>
      <w:rPr>
        <w:rFonts w:hint="default"/>
        <w:lang w:val="ru-RU" w:eastAsia="en-US" w:bidi="ar-SA"/>
      </w:rPr>
    </w:lvl>
    <w:lvl w:ilvl="8" w:tplc="63AC353A">
      <w:numFmt w:val="bullet"/>
      <w:lvlText w:val="•"/>
      <w:lvlJc w:val="left"/>
      <w:pPr>
        <w:ind w:left="7412" w:hanging="360"/>
      </w:pPr>
      <w:rPr>
        <w:rFonts w:hint="default"/>
        <w:lang w:val="ru-RU" w:eastAsia="en-US" w:bidi="ar-SA"/>
      </w:rPr>
    </w:lvl>
  </w:abstractNum>
  <w:abstractNum w:abstractNumId="7" w15:restartNumberingAfterBreak="0">
    <w:nsid w:val="6DF64829"/>
    <w:multiLevelType w:val="hybridMultilevel"/>
    <w:tmpl w:val="1F428B6A"/>
    <w:lvl w:ilvl="0" w:tplc="F2704DC6">
      <w:start w:val="1"/>
      <w:numFmt w:val="decimal"/>
      <w:lvlText w:val="%1)"/>
      <w:lvlJc w:val="left"/>
      <w:pPr>
        <w:ind w:left="100" w:hanging="2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0E66C478">
      <w:numFmt w:val="bullet"/>
      <w:lvlText w:val="•"/>
      <w:lvlJc w:val="left"/>
      <w:pPr>
        <w:ind w:left="1014" w:hanging="260"/>
      </w:pPr>
      <w:rPr>
        <w:rFonts w:hint="default"/>
        <w:lang w:val="ru-RU" w:eastAsia="en-US" w:bidi="ar-SA"/>
      </w:rPr>
    </w:lvl>
    <w:lvl w:ilvl="2" w:tplc="E2AEC6EE">
      <w:numFmt w:val="bullet"/>
      <w:lvlText w:val="•"/>
      <w:lvlJc w:val="left"/>
      <w:pPr>
        <w:ind w:left="1928" w:hanging="260"/>
      </w:pPr>
      <w:rPr>
        <w:rFonts w:hint="default"/>
        <w:lang w:val="ru-RU" w:eastAsia="en-US" w:bidi="ar-SA"/>
      </w:rPr>
    </w:lvl>
    <w:lvl w:ilvl="3" w:tplc="26B2CAC4">
      <w:numFmt w:val="bullet"/>
      <w:lvlText w:val="•"/>
      <w:lvlJc w:val="left"/>
      <w:pPr>
        <w:ind w:left="2842" w:hanging="260"/>
      </w:pPr>
      <w:rPr>
        <w:rFonts w:hint="default"/>
        <w:lang w:val="ru-RU" w:eastAsia="en-US" w:bidi="ar-SA"/>
      </w:rPr>
    </w:lvl>
    <w:lvl w:ilvl="4" w:tplc="49C0E254">
      <w:numFmt w:val="bullet"/>
      <w:lvlText w:val="•"/>
      <w:lvlJc w:val="left"/>
      <w:pPr>
        <w:ind w:left="3756" w:hanging="260"/>
      </w:pPr>
      <w:rPr>
        <w:rFonts w:hint="default"/>
        <w:lang w:val="ru-RU" w:eastAsia="en-US" w:bidi="ar-SA"/>
      </w:rPr>
    </w:lvl>
    <w:lvl w:ilvl="5" w:tplc="6C36C268">
      <w:numFmt w:val="bullet"/>
      <w:lvlText w:val="•"/>
      <w:lvlJc w:val="left"/>
      <w:pPr>
        <w:ind w:left="4670" w:hanging="260"/>
      </w:pPr>
      <w:rPr>
        <w:rFonts w:hint="default"/>
        <w:lang w:val="ru-RU" w:eastAsia="en-US" w:bidi="ar-SA"/>
      </w:rPr>
    </w:lvl>
    <w:lvl w:ilvl="6" w:tplc="AAFC2FFC">
      <w:numFmt w:val="bullet"/>
      <w:lvlText w:val="•"/>
      <w:lvlJc w:val="left"/>
      <w:pPr>
        <w:ind w:left="5584" w:hanging="260"/>
      </w:pPr>
      <w:rPr>
        <w:rFonts w:hint="default"/>
        <w:lang w:val="ru-RU" w:eastAsia="en-US" w:bidi="ar-SA"/>
      </w:rPr>
    </w:lvl>
    <w:lvl w:ilvl="7" w:tplc="34307F7C">
      <w:numFmt w:val="bullet"/>
      <w:lvlText w:val="•"/>
      <w:lvlJc w:val="left"/>
      <w:pPr>
        <w:ind w:left="6498" w:hanging="260"/>
      </w:pPr>
      <w:rPr>
        <w:rFonts w:hint="default"/>
        <w:lang w:val="ru-RU" w:eastAsia="en-US" w:bidi="ar-SA"/>
      </w:rPr>
    </w:lvl>
    <w:lvl w:ilvl="8" w:tplc="18E0CCDC">
      <w:numFmt w:val="bullet"/>
      <w:lvlText w:val="•"/>
      <w:lvlJc w:val="left"/>
      <w:pPr>
        <w:ind w:left="7412" w:hanging="260"/>
      </w:pPr>
      <w:rPr>
        <w:rFonts w:hint="default"/>
        <w:lang w:val="ru-RU" w:eastAsia="en-US" w:bidi="ar-SA"/>
      </w:rPr>
    </w:lvl>
  </w:abstractNum>
  <w:num w:numId="1" w16cid:durableId="2087533772">
    <w:abstractNumId w:val="7"/>
  </w:num>
  <w:num w:numId="2" w16cid:durableId="1776051738">
    <w:abstractNumId w:val="5"/>
  </w:num>
  <w:num w:numId="3" w16cid:durableId="979113628">
    <w:abstractNumId w:val="6"/>
  </w:num>
  <w:num w:numId="4" w16cid:durableId="895705422">
    <w:abstractNumId w:val="1"/>
  </w:num>
  <w:num w:numId="5" w16cid:durableId="1949386718">
    <w:abstractNumId w:val="2"/>
  </w:num>
  <w:num w:numId="6" w16cid:durableId="1425226612">
    <w:abstractNumId w:val="0"/>
  </w:num>
  <w:num w:numId="7" w16cid:durableId="79064717">
    <w:abstractNumId w:val="4"/>
  </w:num>
  <w:num w:numId="8" w16cid:durableId="31360987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5F54"/>
    <w:rsid w:val="00012237"/>
    <w:rsid w:val="000705D0"/>
    <w:rsid w:val="00071CC6"/>
    <w:rsid w:val="00077182"/>
    <w:rsid w:val="000779E8"/>
    <w:rsid w:val="000779F0"/>
    <w:rsid w:val="00087FED"/>
    <w:rsid w:val="000B1F38"/>
    <w:rsid w:val="000D1753"/>
    <w:rsid w:val="000D3656"/>
    <w:rsid w:val="000E3BA1"/>
    <w:rsid w:val="000F5029"/>
    <w:rsid w:val="001008E8"/>
    <w:rsid w:val="0010792B"/>
    <w:rsid w:val="001108C0"/>
    <w:rsid w:val="0011098D"/>
    <w:rsid w:val="00127337"/>
    <w:rsid w:val="00136ABD"/>
    <w:rsid w:val="00163579"/>
    <w:rsid w:val="00165F54"/>
    <w:rsid w:val="001671FA"/>
    <w:rsid w:val="00184974"/>
    <w:rsid w:val="00193E95"/>
    <w:rsid w:val="0019712A"/>
    <w:rsid w:val="001A2616"/>
    <w:rsid w:val="001B36CF"/>
    <w:rsid w:val="001D7D5B"/>
    <w:rsid w:val="001E39E7"/>
    <w:rsid w:val="00203158"/>
    <w:rsid w:val="00210B52"/>
    <w:rsid w:val="0022178F"/>
    <w:rsid w:val="00230049"/>
    <w:rsid w:val="0024502C"/>
    <w:rsid w:val="00246F1D"/>
    <w:rsid w:val="002A0A2D"/>
    <w:rsid w:val="002A46F2"/>
    <w:rsid w:val="002A6493"/>
    <w:rsid w:val="002B531D"/>
    <w:rsid w:val="002C68D6"/>
    <w:rsid w:val="002D1D1D"/>
    <w:rsid w:val="002D1E51"/>
    <w:rsid w:val="002F4A22"/>
    <w:rsid w:val="002F5948"/>
    <w:rsid w:val="003004F6"/>
    <w:rsid w:val="00304736"/>
    <w:rsid w:val="00306971"/>
    <w:rsid w:val="00306A68"/>
    <w:rsid w:val="00312244"/>
    <w:rsid w:val="00322DA2"/>
    <w:rsid w:val="00323293"/>
    <w:rsid w:val="003233E6"/>
    <w:rsid w:val="00331E54"/>
    <w:rsid w:val="00340D6C"/>
    <w:rsid w:val="0036188C"/>
    <w:rsid w:val="00364D08"/>
    <w:rsid w:val="00386288"/>
    <w:rsid w:val="003A2C94"/>
    <w:rsid w:val="003B67E9"/>
    <w:rsid w:val="003C1136"/>
    <w:rsid w:val="003C4166"/>
    <w:rsid w:val="003C5BD2"/>
    <w:rsid w:val="003D2E48"/>
    <w:rsid w:val="003F7474"/>
    <w:rsid w:val="004159D4"/>
    <w:rsid w:val="0044111F"/>
    <w:rsid w:val="0044315F"/>
    <w:rsid w:val="00472477"/>
    <w:rsid w:val="004A03F5"/>
    <w:rsid w:val="004A6155"/>
    <w:rsid w:val="004A7457"/>
    <w:rsid w:val="004C2E51"/>
    <w:rsid w:val="004D41D4"/>
    <w:rsid w:val="004D48B2"/>
    <w:rsid w:val="004F585C"/>
    <w:rsid w:val="0050464D"/>
    <w:rsid w:val="00504DA0"/>
    <w:rsid w:val="00517DC9"/>
    <w:rsid w:val="0053267C"/>
    <w:rsid w:val="005544BE"/>
    <w:rsid w:val="00593659"/>
    <w:rsid w:val="00594ED3"/>
    <w:rsid w:val="005A5F81"/>
    <w:rsid w:val="005B5A54"/>
    <w:rsid w:val="005E0F7F"/>
    <w:rsid w:val="005E3A65"/>
    <w:rsid w:val="005E3CC1"/>
    <w:rsid w:val="005E4811"/>
    <w:rsid w:val="005E64F9"/>
    <w:rsid w:val="0061329E"/>
    <w:rsid w:val="006164B7"/>
    <w:rsid w:val="0061654E"/>
    <w:rsid w:val="00617EF4"/>
    <w:rsid w:val="00642C82"/>
    <w:rsid w:val="006474AD"/>
    <w:rsid w:val="006551DF"/>
    <w:rsid w:val="00656AF9"/>
    <w:rsid w:val="00663195"/>
    <w:rsid w:val="006F7B83"/>
    <w:rsid w:val="007357F7"/>
    <w:rsid w:val="00740758"/>
    <w:rsid w:val="00743B56"/>
    <w:rsid w:val="007575CC"/>
    <w:rsid w:val="00782547"/>
    <w:rsid w:val="0079336F"/>
    <w:rsid w:val="007F4B91"/>
    <w:rsid w:val="0081006A"/>
    <w:rsid w:val="008153D6"/>
    <w:rsid w:val="00844E6C"/>
    <w:rsid w:val="00845B2E"/>
    <w:rsid w:val="00872E56"/>
    <w:rsid w:val="008742D8"/>
    <w:rsid w:val="008A196E"/>
    <w:rsid w:val="008A787B"/>
    <w:rsid w:val="008B16A4"/>
    <w:rsid w:val="008D16C2"/>
    <w:rsid w:val="008D22AC"/>
    <w:rsid w:val="008E1372"/>
    <w:rsid w:val="00902E06"/>
    <w:rsid w:val="00904141"/>
    <w:rsid w:val="00920C38"/>
    <w:rsid w:val="00931D0F"/>
    <w:rsid w:val="009364BB"/>
    <w:rsid w:val="00936F71"/>
    <w:rsid w:val="009427D8"/>
    <w:rsid w:val="00950D0D"/>
    <w:rsid w:val="00961665"/>
    <w:rsid w:val="00967BAA"/>
    <w:rsid w:val="00993F29"/>
    <w:rsid w:val="00995CC6"/>
    <w:rsid w:val="009E0260"/>
    <w:rsid w:val="009E4517"/>
    <w:rsid w:val="00A03F71"/>
    <w:rsid w:val="00A10212"/>
    <w:rsid w:val="00A136D5"/>
    <w:rsid w:val="00A176DF"/>
    <w:rsid w:val="00A266DB"/>
    <w:rsid w:val="00A40F15"/>
    <w:rsid w:val="00A50A99"/>
    <w:rsid w:val="00A53107"/>
    <w:rsid w:val="00A673F2"/>
    <w:rsid w:val="00A82F1E"/>
    <w:rsid w:val="00A9699D"/>
    <w:rsid w:val="00AB0DA3"/>
    <w:rsid w:val="00AC0608"/>
    <w:rsid w:val="00AC1C51"/>
    <w:rsid w:val="00AC2F7B"/>
    <w:rsid w:val="00AC59AB"/>
    <w:rsid w:val="00AE1154"/>
    <w:rsid w:val="00AF7C94"/>
    <w:rsid w:val="00B069E6"/>
    <w:rsid w:val="00B070FB"/>
    <w:rsid w:val="00B1516D"/>
    <w:rsid w:val="00B17965"/>
    <w:rsid w:val="00B25203"/>
    <w:rsid w:val="00B26F5D"/>
    <w:rsid w:val="00B30EC4"/>
    <w:rsid w:val="00B34A0D"/>
    <w:rsid w:val="00B35B8E"/>
    <w:rsid w:val="00B63D4E"/>
    <w:rsid w:val="00B66D72"/>
    <w:rsid w:val="00B83AC5"/>
    <w:rsid w:val="00B851C6"/>
    <w:rsid w:val="00B918E7"/>
    <w:rsid w:val="00B95E2C"/>
    <w:rsid w:val="00BC2CD6"/>
    <w:rsid w:val="00BC3B6A"/>
    <w:rsid w:val="00BD1673"/>
    <w:rsid w:val="00BE7C76"/>
    <w:rsid w:val="00C12594"/>
    <w:rsid w:val="00C41553"/>
    <w:rsid w:val="00C45F9C"/>
    <w:rsid w:val="00C93D67"/>
    <w:rsid w:val="00CA2F52"/>
    <w:rsid w:val="00CC36B1"/>
    <w:rsid w:val="00D025E0"/>
    <w:rsid w:val="00D07812"/>
    <w:rsid w:val="00D17D46"/>
    <w:rsid w:val="00D80FDF"/>
    <w:rsid w:val="00D9218F"/>
    <w:rsid w:val="00DA6754"/>
    <w:rsid w:val="00DB0B86"/>
    <w:rsid w:val="00DC2229"/>
    <w:rsid w:val="00DD22DC"/>
    <w:rsid w:val="00E423A4"/>
    <w:rsid w:val="00E427A0"/>
    <w:rsid w:val="00E75072"/>
    <w:rsid w:val="00EA79F8"/>
    <w:rsid w:val="00ED2A4A"/>
    <w:rsid w:val="00EE3AA3"/>
    <w:rsid w:val="00EE4610"/>
    <w:rsid w:val="00EF2100"/>
    <w:rsid w:val="00F003F8"/>
    <w:rsid w:val="00F07F5E"/>
    <w:rsid w:val="00F60788"/>
    <w:rsid w:val="00F63A32"/>
    <w:rsid w:val="00F67FD8"/>
    <w:rsid w:val="00F7163F"/>
    <w:rsid w:val="00F71E83"/>
    <w:rsid w:val="00FA260D"/>
    <w:rsid w:val="00FD159F"/>
    <w:rsid w:val="00FD18EF"/>
    <w:rsid w:val="00FD1ED6"/>
    <w:rsid w:val="00FE51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D6C2EC"/>
  <w15:docId w15:val="{1B66F9D0-0D74-4775-B187-7F635AAB9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2B531D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ind w:left="394" w:right="411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before="90"/>
      <w:ind w:left="100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  <w:pPr>
      <w:spacing w:before="182"/>
      <w:ind w:left="100" w:hanging="360"/>
    </w:pPr>
  </w:style>
  <w:style w:type="paragraph" w:customStyle="1" w:styleId="TableParagraph">
    <w:name w:val="Table Paragraph"/>
    <w:basedOn w:val="a"/>
    <w:uiPriority w:val="1"/>
    <w:qFormat/>
    <w:pPr>
      <w:spacing w:before="94"/>
      <w:ind w:left="10"/>
      <w:jc w:val="center"/>
    </w:pPr>
  </w:style>
  <w:style w:type="character" w:customStyle="1" w:styleId="a5">
    <w:name w:val="Нет"/>
    <w:rsid w:val="00BC2CD6"/>
  </w:style>
  <w:style w:type="paragraph" w:styleId="a6">
    <w:name w:val="Title"/>
    <w:link w:val="a7"/>
    <w:rsid w:val="00BC2CD6"/>
    <w:pPr>
      <w:pBdr>
        <w:top w:val="nil"/>
        <w:left w:val="nil"/>
        <w:bottom w:val="nil"/>
        <w:right w:val="nil"/>
        <w:between w:val="nil"/>
        <w:bar w:val="nil"/>
      </w:pBdr>
      <w:autoSpaceDE/>
      <w:autoSpaceDN/>
      <w:ind w:right="165"/>
      <w:jc w:val="center"/>
    </w:pPr>
    <w:rPr>
      <w:rFonts w:ascii="Times New Roman" w:eastAsia="Arial Unicode MS" w:hAnsi="Times New Roman" w:cs="Arial Unicode MS"/>
      <w:b/>
      <w:bCs/>
      <w:color w:val="000000"/>
      <w:sz w:val="36"/>
      <w:szCs w:val="36"/>
      <w:u w:color="000000"/>
      <w:bdr w:val="nil"/>
      <w:lang w:val="ru-RU" w:eastAsia="ru-RU"/>
    </w:rPr>
  </w:style>
  <w:style w:type="character" w:customStyle="1" w:styleId="a7">
    <w:name w:val="Заголовок Знак"/>
    <w:basedOn w:val="a0"/>
    <w:link w:val="a6"/>
    <w:rsid w:val="00BC2CD6"/>
    <w:rPr>
      <w:rFonts w:ascii="Times New Roman" w:eastAsia="Arial Unicode MS" w:hAnsi="Times New Roman" w:cs="Arial Unicode MS"/>
      <w:b/>
      <w:bCs/>
      <w:color w:val="000000"/>
      <w:sz w:val="36"/>
      <w:szCs w:val="36"/>
      <w:u w:color="000000"/>
      <w:bdr w:val="nil"/>
      <w:lang w:val="ru-RU" w:eastAsia="ru-RU"/>
    </w:rPr>
  </w:style>
  <w:style w:type="table" w:customStyle="1" w:styleId="TableNormal1">
    <w:name w:val="Table Normal1"/>
    <w:uiPriority w:val="2"/>
    <w:semiHidden/>
    <w:qFormat/>
    <w:rsid w:val="0024502C"/>
    <w:rPr>
      <w:rFonts w:ascii="Calibri" w:eastAsia="Calibri" w:hAnsi="Calibri" w:cs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8">
    <w:name w:val="Table Grid"/>
    <w:basedOn w:val="a1"/>
    <w:uiPriority w:val="39"/>
    <w:rsid w:val="009E02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6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11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8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6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5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1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0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5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75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1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0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5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23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3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59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3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64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3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5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3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7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3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8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3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3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7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7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6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8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3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9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6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8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1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94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22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3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7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1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5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7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4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7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0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5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1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8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0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1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4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1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6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8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29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0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3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53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53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0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5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4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8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2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6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4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0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0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5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4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7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8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1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0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1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8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5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9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8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5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1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8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4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5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97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82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1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9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4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6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3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3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0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6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47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05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09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5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53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1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9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0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4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0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8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2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3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5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0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7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1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1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7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3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59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78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33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9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71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9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2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62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9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94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06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7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5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4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9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4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4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6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6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35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14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2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5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7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8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0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6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9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93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71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12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0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0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0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3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8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08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254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8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13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93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72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01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2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3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15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75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0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7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52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58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43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9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0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2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4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3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6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7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3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2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0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4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5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3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8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2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0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7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0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3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4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7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0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7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9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6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0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3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1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9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5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2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3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80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69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69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2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47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96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76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5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0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3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7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8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0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3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0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1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2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4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04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8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19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33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9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2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5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5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5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3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2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3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9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9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7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36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89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1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48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27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16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0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6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88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00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8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8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5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2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8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5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9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65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7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95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01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77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26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0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1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4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3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0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1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1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5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8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8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4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4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3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5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8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9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9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0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9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5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6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9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1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0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90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38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0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6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6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5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4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4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7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1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9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2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2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9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1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9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8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32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0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63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02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28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7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0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3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2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9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5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1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2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4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4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9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4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1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4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9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9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1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36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90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43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7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1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2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8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0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0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1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4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4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5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9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7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3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7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5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7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3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0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5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9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2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3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7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2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6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9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4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5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6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2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2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3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4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7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5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2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4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8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9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46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06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01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7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8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5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3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0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0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5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6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5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6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5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4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4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8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7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3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7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1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2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6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2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2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7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2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6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9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2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1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0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3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8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6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3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2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9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1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4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8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6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8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4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6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9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7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1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7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92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8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5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8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0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7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3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2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4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7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4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3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65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22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0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2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6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1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1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2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6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8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3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8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0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1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69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67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4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6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2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8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6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8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1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5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7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3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9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4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0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2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5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90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02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77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2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3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1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4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2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7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6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7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4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3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7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8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3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6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3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5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50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2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15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0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7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2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1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6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1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4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4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7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5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5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1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4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0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7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2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1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3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2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9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7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2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6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1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8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2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6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7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6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3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3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4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68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0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86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2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9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4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8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9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7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7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7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0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7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0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3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4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9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8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0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7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5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7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9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7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1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1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3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0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1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3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2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0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9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4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3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5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11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80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72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5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41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5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4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0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7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6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9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7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4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9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4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1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0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9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9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21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29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04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29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62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0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8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7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69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3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53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95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69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51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65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5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1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84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45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35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3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6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9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3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5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7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4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7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6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3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2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59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68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89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31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00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9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1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2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8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8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3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9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4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7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4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9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0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2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9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95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09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2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1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3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7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8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3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9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3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3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9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3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19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93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94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2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8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6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0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7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3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8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4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0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3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6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4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6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8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4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3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3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1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2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4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6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11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47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41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5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28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8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6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6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1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8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0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7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48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18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0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6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9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7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8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7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0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3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1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9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7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8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3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1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1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34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24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6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6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0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7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5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1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9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4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3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0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2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8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6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1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9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7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7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3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2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7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51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96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97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4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2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0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8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1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1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4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0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5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8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2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7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8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7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7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2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2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7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7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8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0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5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1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6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3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7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8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3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6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2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3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6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4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0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1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80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43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7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3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5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5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6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5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2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9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2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9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4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6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5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08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49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5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9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4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1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9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4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7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5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2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3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3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0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26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7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9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1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14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9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1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5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5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1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7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1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0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1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2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0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3496</TotalTime>
  <Pages>11</Pages>
  <Words>1940</Words>
  <Characters>11064</Characters>
  <Application>Microsoft Office Word</Application>
  <DocSecurity>0</DocSecurity>
  <Lines>92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TI_3_КБ_222_Акиньшин</vt:lpstr>
    </vt:vector>
  </TitlesOfParts>
  <Company>SPecialiST RePack</Company>
  <LinksUpToDate>false</LinksUpToDate>
  <CharactersWithSpaces>12979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TI_3_КБ_222_Акиньшин</dc:title>
  <dc:subject/>
  <dc:creator>Андрей Дмитриев</dc:creator>
  <cp:keywords/>
  <dc:description/>
  <cp:lastModifiedBy>Дмитриев Андрей</cp:lastModifiedBy>
  <cp:revision>103</cp:revision>
  <cp:lastPrinted>2025-02-25T06:11:00Z</cp:lastPrinted>
  <dcterms:created xsi:type="dcterms:W3CDTF">2024-02-28T09:13:00Z</dcterms:created>
  <dcterms:modified xsi:type="dcterms:W3CDTF">2025-04-07T19:59:00Z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2024-02-25T00:00:00Z</vt:filetime>
  </property>
  <property fmtid="{D5CDD505-2E9C-101B-9397-08002B2CF9AE}" pid="3" name="Creator">
    <vt:lpwstr>Pages</vt:lpwstr>
  </property>
  <property fmtid="{D5CDD505-2E9C-101B-9397-08002B2CF9AE}" pid="4" name="LastSaved">
    <vt:filetime>2024-02-28T00:00:00Z</vt:filetime>
  </property>
</Properties>
</file>