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F1BC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14:paraId="04A5B0F6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38283EA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210B8AD7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«Белгородский государственный технологический университет</w:t>
      </w:r>
    </w:p>
    <w:p w14:paraId="52DA23FC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им. В.Г. Шухова»</w:t>
      </w:r>
    </w:p>
    <w:p w14:paraId="15A35823" w14:textId="77777777" w:rsidR="004A6BBF" w:rsidRDefault="004A6BB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8E52C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ИНСТИТУТ ЭНЕРГЕТИКИ, ИНФОРМАЦИОННЫХ ТЕХНОЛОГИЙ </w:t>
      </w:r>
    </w:p>
    <w:p w14:paraId="56FC9423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УПРАВЛЯЮЩИХ СИСТЕМ</w:t>
      </w:r>
    </w:p>
    <w:p w14:paraId="32CBE3AC" w14:textId="77777777" w:rsidR="004A6BBF" w:rsidRDefault="004A6BBF">
      <w:pPr>
        <w:spacing w:after="12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EA18F9" w14:textId="77777777" w:rsidR="004A6BBF" w:rsidRDefault="004A6BBF">
      <w:pPr>
        <w:spacing w:after="12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CCD9FA" w14:textId="77777777" w:rsidR="004A6BBF" w:rsidRDefault="004A6BBF">
      <w:pPr>
        <w:spacing w:after="12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D33DA3" w14:textId="77777777" w:rsidR="004A6BBF" w:rsidRDefault="004A6BBF">
      <w:pPr>
        <w:spacing w:after="12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F06CC2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№4</w:t>
      </w:r>
    </w:p>
    <w:p w14:paraId="6E892072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Объектно-ориентированное программирование</w:t>
      </w:r>
    </w:p>
    <w:p w14:paraId="1DAEAAAE" w14:textId="77777777" w:rsidR="004A6BBF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Тема: «Классы»</w:t>
      </w:r>
    </w:p>
    <w:p w14:paraId="50D69307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2D347C3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E74E3FA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55AA305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12CCF4E" w14:textId="77777777" w:rsidR="004A6BBF" w:rsidRDefault="00000000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выполнил:</w:t>
      </w:r>
    </w:p>
    <w:p w14:paraId="5F19D108" w14:textId="094E86C1" w:rsidR="004A6BBF" w:rsidRDefault="00000000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группы </w:t>
      </w:r>
      <w:r w:rsidR="005C33DB">
        <w:rPr>
          <w:rFonts w:ascii="Times New Roman" w:hAnsi="Times New Roman"/>
          <w:sz w:val="28"/>
          <w:szCs w:val="28"/>
        </w:rPr>
        <w:t>ПВ</w:t>
      </w:r>
      <w:r>
        <w:rPr>
          <w:rFonts w:ascii="Times New Roman" w:hAnsi="Times New Roman"/>
          <w:sz w:val="28"/>
          <w:szCs w:val="28"/>
        </w:rPr>
        <w:t>-22</w:t>
      </w:r>
      <w:r w:rsidR="005C33DB">
        <w:rPr>
          <w:rFonts w:ascii="Times New Roman" w:hAnsi="Times New Roman"/>
          <w:sz w:val="28"/>
          <w:szCs w:val="28"/>
        </w:rPr>
        <w:t>3</w:t>
      </w:r>
    </w:p>
    <w:p w14:paraId="7C74F6BF" w14:textId="5286C741" w:rsidR="004A6BBF" w:rsidRDefault="005C33DB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Дмитриев А.А.</w:t>
      </w:r>
    </w:p>
    <w:p w14:paraId="2E2AEB3C" w14:textId="1796FD6E" w:rsidR="004A6BBF" w:rsidRDefault="00000000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3F8F1B5D" w14:textId="3E43127A" w:rsidR="004A6BBF" w:rsidRDefault="005C33DB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С</w:t>
      </w:r>
      <w:r w:rsidR="00000000" w:rsidRPr="005C33DB">
        <w:rPr>
          <w:rFonts w:ascii="Times New Roman" w:hAnsi="Times New Roman"/>
          <w:sz w:val="28"/>
          <w:szCs w:val="28"/>
        </w:rPr>
        <w:t>.</w:t>
      </w:r>
      <w:r w:rsidR="0000000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14:paraId="70198BF5" w14:textId="77777777" w:rsidR="004A6BBF" w:rsidRDefault="004A6BBF">
      <w:pPr>
        <w:spacing w:after="120" w:line="240" w:lineRule="atLeast"/>
        <w:ind w:left="567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F1B39A8" w14:textId="77777777" w:rsidR="004A6BBF" w:rsidRDefault="004A6BBF">
      <w:pPr>
        <w:spacing w:after="120" w:line="240" w:lineRule="atLeast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727F9B0D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46C2455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3BA85DA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5ADE626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62ED22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D302D6F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2024</w:t>
      </w:r>
    </w:p>
    <w:p w14:paraId="5C4BCD5F" w14:textId="77777777" w:rsidR="004A6BBF" w:rsidRDefault="00000000">
      <w:pPr>
        <w:jc w:val="both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приобретение практических навыков создания класса на языке С++.</w:t>
      </w:r>
    </w:p>
    <w:p w14:paraId="63128B61" w14:textId="77777777" w:rsidR="004A6BBF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h.8ds9o2sucega"/>
      <w:bookmarkEnd w:id="0"/>
      <w:r>
        <w:rPr>
          <w:rFonts w:ascii="Times New Roman" w:hAnsi="Times New Roman"/>
          <w:b/>
          <w:bCs/>
          <w:sz w:val="28"/>
          <w:szCs w:val="28"/>
        </w:rPr>
        <w:t>Задание</w:t>
      </w:r>
      <w:proofErr w:type="gramStart"/>
      <w:r>
        <w:rPr>
          <w:rFonts w:ascii="Times New Roman" w:hAnsi="Times New Roman"/>
          <w:sz w:val="28"/>
          <w:szCs w:val="28"/>
        </w:rPr>
        <w:t>: Выполнить</w:t>
      </w:r>
      <w:proofErr w:type="gramEnd"/>
      <w:r>
        <w:rPr>
          <w:rFonts w:ascii="Times New Roman" w:hAnsi="Times New Roman"/>
          <w:sz w:val="28"/>
          <w:szCs w:val="28"/>
        </w:rPr>
        <w:t xml:space="preserve"> построение диаграммы объектов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 </w:t>
      </w:r>
    </w:p>
    <w:p w14:paraId="5979E838" w14:textId="77777777" w:rsidR="004A6BBF" w:rsidRDefault="004A6B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CEA055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2</w:t>
      </w:r>
    </w:p>
    <w:tbl>
      <w:tblPr>
        <w:tblStyle w:val="TableNormal"/>
        <w:tblW w:w="81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5145"/>
      </w:tblGrid>
      <w:tr w:rsidR="004A6BBF" w14:paraId="5D0B4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5"/>
          <w:jc w:val="center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D9C" w14:textId="77777777" w:rsidR="004A6BBF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№1</w:t>
            </w:r>
          </w:p>
          <w:p w14:paraId="231BF69F" w14:textId="77777777" w:rsidR="004A6BBF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>Выполнить построение объектной модели следующей предметной области: “система триангуляции изображений”</w:t>
            </w: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0E970" w14:textId="77777777" w:rsidR="004A6BB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№2</w:t>
            </w:r>
          </w:p>
          <w:p w14:paraId="23981F98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класс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Triangle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разработав следующие элементы класса:</w:t>
            </w:r>
          </w:p>
          <w:p w14:paraId="1E00BCA6" w14:textId="77777777" w:rsidR="004A6BBF" w:rsidRPr="005C33DB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 a, b, c;</w:t>
            </w:r>
          </w:p>
          <w:p w14:paraId="1D520027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б. Конструктор, позволяющий создать экземпляр класса с заданными длинами сторон.</w:t>
            </w:r>
          </w:p>
          <w:p w14:paraId="6DDC9575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в. Методы, позволяющие:</w:t>
            </w:r>
          </w:p>
          <w:p w14:paraId="425E99AC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вывести длины сторон треугольника на экран;</w:t>
            </w:r>
          </w:p>
          <w:p w14:paraId="423A322D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рассчитать периметр треугольника;</w:t>
            </w:r>
          </w:p>
          <w:p w14:paraId="4DA3C841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рассчитать площадь треугольника.</w:t>
            </w:r>
          </w:p>
          <w:p w14:paraId="1F4652A3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г. Перегрузить (переопределить):</w:t>
            </w:r>
          </w:p>
          <w:p w14:paraId="67DCF5B4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сравнение (больше);</w:t>
            </w:r>
          </w:p>
          <w:p w14:paraId="22CAE6F7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сложение (унарный, префиксное).</w:t>
            </w:r>
          </w:p>
        </w:tc>
      </w:tr>
    </w:tbl>
    <w:p w14:paraId="158D26DE" w14:textId="77777777" w:rsidR="004A6BBF" w:rsidRDefault="004A6BB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18CB71" w14:textId="77777777" w:rsidR="004A6BBF" w:rsidRDefault="004A6BBF">
      <w:pPr>
        <w:jc w:val="center"/>
      </w:pPr>
    </w:p>
    <w:p w14:paraId="4941A21D" w14:textId="77777777" w:rsidR="004A6BBF" w:rsidRDefault="004A6BBF">
      <w:pPr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F51A3C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6FC589F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9E0AA19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AEA4EDC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79E01639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4C193C7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№1</w:t>
      </w:r>
    </w:p>
    <w:p w14:paraId="314EF191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«Система триангуляции изображений»</w:t>
      </w:r>
    </w:p>
    <w:p w14:paraId="7C133359" w14:textId="3F9834D5" w:rsidR="004A6BBF" w:rsidRDefault="00000000" w:rsidP="005C33DB">
      <w:pPr>
        <w:jc w:val="both"/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Процесс разбиения полигональной области со сложной конфигурацией в набор треугольников называется </w:t>
      </w:r>
      <w:r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</w:rPr>
        <w:t>триангуляцией.</w:t>
      </w:r>
    </w:p>
    <w:p w14:paraId="287E1C3B" w14:textId="179F23E0" w:rsidR="00402EE0" w:rsidRDefault="00402EE0" w:rsidP="00402EE0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402EE0"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  <w:lang w:val="en-US"/>
        </w:rPr>
        <w:drawing>
          <wp:inline distT="0" distB="0" distL="0" distR="0" wp14:anchorId="4F300B83" wp14:editId="013670D8">
            <wp:extent cx="4252328" cy="2499577"/>
            <wp:effectExtent l="0" t="0" r="0" b="0"/>
            <wp:docPr id="63501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1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E448" w14:textId="77777777" w:rsidR="004A6BBF" w:rsidRPr="005C33DB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№2</w:t>
      </w:r>
    </w:p>
    <w:p w14:paraId="023356E2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</w:t>
      </w:r>
    </w:p>
    <w:p w14:paraId="5E7A8AC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&lt;iostream&gt;</w:t>
      </w:r>
    </w:p>
    <w:p w14:paraId="1E2B268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&lt;locale&gt;</w:t>
      </w:r>
    </w:p>
    <w:p w14:paraId="7872A76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Triangle.h</w:t>
      </w:r>
      <w:proofErr w:type="spell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</w:p>
    <w:p w14:paraId="618D968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0FD5819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main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) </w:t>
      </w:r>
    </w:p>
    <w:p w14:paraId="0CD9DDB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{</w:t>
      </w:r>
    </w:p>
    <w:p w14:paraId="1D1C91F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setlocale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LC_ALL,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"Rus"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);</w:t>
      </w:r>
    </w:p>
    <w:p w14:paraId="6C18D00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0EF17CD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</w:p>
    <w:p w14:paraId="614E943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,</w:t>
      </w:r>
    </w:p>
    <w:p w14:paraId="1E994C4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64AC0CA4" w14:textId="1CDF436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   </w:t>
      </w:r>
    </w:p>
    <w:p w14:paraId="376DD734" w14:textId="33B82483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while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(</w:t>
      </w:r>
      <w:proofErr w:type="spellStart"/>
      <w:r w:rsidR="00BC2D3A" w:rsidRPr="00BC2D3A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</w:t>
      </w:r>
    </w:p>
    <w:p w14:paraId="0BE5C7C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    {</w:t>
      </w:r>
    </w:p>
    <w:p w14:paraId="092CCCC5" w14:textId="2A8CCB54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r w:rsidR="00BC2D3A" w:rsidRPr="00BC2D3A">
        <w:rPr>
          <w:lang w:val="en-US"/>
        </w:rPr>
        <w:t xml:space="preserve"> </w:t>
      </w:r>
      <w:r w:rsidR="00BC2D3A" w:rsidRP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Input sides of Triangle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 xml:space="preserve"> a, b, c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16B8680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cin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a;</w:t>
      </w:r>
    </w:p>
    <w:p w14:paraId="3B7A97F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cin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b;</w:t>
      </w:r>
    </w:p>
    <w:p w14:paraId="692417D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cin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c;</w:t>
      </w:r>
    </w:p>
    <w:p w14:paraId="28B3C01E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12DE020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Triangle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T_sides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a, b, c);</w:t>
      </w:r>
    </w:p>
    <w:p w14:paraId="6A00E38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3F252D6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T_</w:t>
      </w:r>
      <w:proofErr w:type="gram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sides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.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existTriangle</w:t>
      </w:r>
      <w:proofErr w:type="spellEnd"/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())</w:t>
      </w:r>
    </w:p>
    <w:p w14:paraId="104B71D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        {</w:t>
      </w:r>
    </w:p>
    <w:p w14:paraId="395BA33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lastRenderedPageBreak/>
        <w:t xml:space="preserve">    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T_</w:t>
      </w:r>
      <w:proofErr w:type="gram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sides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.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AreaTriangle</w:t>
      </w:r>
      <w:proofErr w:type="spellEnd"/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()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0B90775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T_</w:t>
      </w:r>
      <w:proofErr w:type="gram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sides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.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PerimTriangle</w:t>
      </w:r>
      <w:proofErr w:type="spellEnd"/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()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403E93E7" w14:textId="11476A29" w:rsidR="00432640" w:rsidRPr="00432640" w:rsidRDefault="00BC2D3A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 xml:space="preserve">            </w:t>
      </w:r>
      <w:proofErr w:type="spellStart"/>
      <w:r w:rsidRPr="00BC2D3A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break</w:t>
      </w:r>
      <w:proofErr w:type="spellEnd"/>
      <w:r w:rsidRPr="00BC2D3A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BBCDC3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        }</w:t>
      </w:r>
    </w:p>
    <w:p w14:paraId="5758CE8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else</w:t>
      </w:r>
      <w:proofErr w:type="spellEnd"/>
    </w:p>
    <w:p w14:paraId="04F89CEA" w14:textId="1F31F798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r w:rsidR="00BC2D3A" w:rsidRPr="00BC2D3A">
        <w:rPr>
          <w:lang w:val="en-US"/>
        </w:rPr>
        <w:t xml:space="preserve"> </w:t>
      </w:r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</w:t>
      </w:r>
      <w:r w:rsidR="00BC2D3A" w:rsidRP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 xml:space="preserve">riangle doesn't </w:t>
      </w:r>
      <w:proofErr w:type="gramStart"/>
      <w:r w:rsidR="00BC2D3A" w:rsidRP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exist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!</w:t>
      </w:r>
      <w:r w:rsidRPr="00432640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\</w:t>
      </w:r>
      <w:proofErr w:type="gramEnd"/>
      <w:r w:rsidRPr="00432640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n</w:t>
      </w:r>
      <w:r w:rsidR="00BC2D3A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 xml:space="preserve"> </w:t>
      </w:r>
      <w:r w:rsidR="00BC2D3A" w:rsidRP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Input</w:t>
      </w:r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 xml:space="preserve"> other values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!</w:t>
      </w:r>
      <w:r w:rsidRPr="00432640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\n\n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6B13C3C9" w14:textId="73D37C92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704AE3F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04175A0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 xml:space="preserve">   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больше</w:t>
      </w:r>
    </w:p>
    <w:p w14:paraId="0EE4E741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b)</w:t>
      </w:r>
    </w:p>
    <w:p w14:paraId="7E886AF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"a &gt; b = True"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527DB64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else</w:t>
      </w:r>
    </w:p>
    <w:p w14:paraId="3BC7264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"a &gt; b = False"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6213384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166292C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//унарное сложение</w:t>
      </w:r>
    </w:p>
    <w:p w14:paraId="5EA66CE1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gram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a + 3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3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1ABEC9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2BA082E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//префиксный инкремент</w:t>
      </w:r>
    </w:p>
    <w:p w14:paraId="47CA78D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    b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D89937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gram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b++  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61E9FB4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685A2A4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system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spellStart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pause</w:t>
      </w:r>
      <w:proofErr w:type="spell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52D25CB6" w14:textId="11280916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5ED1E4AD" w14:textId="77777777" w:rsidR="004A6BBF" w:rsidRDefault="004A6B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411CBE" w14:textId="74CDD88B" w:rsidR="00432640" w:rsidRDefault="004326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26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432640">
        <w:rPr>
          <w:rFonts w:ascii="Times New Roman" w:eastAsia="Times New Roman" w:hAnsi="Times New Roman" w:cs="Times New Roman"/>
          <w:b/>
          <w:bCs/>
          <w:sz w:val="28"/>
          <w:szCs w:val="28"/>
        </w:rPr>
        <w:t>Triangle.h</w:t>
      </w:r>
      <w:proofErr w:type="spellEnd"/>
    </w:p>
    <w:p w14:paraId="202FB22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#ifndef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OOP_LABA_4_TRIANGLE_H</w:t>
      </w:r>
    </w:p>
    <w:p w14:paraId="60D1CB2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#define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OOP_LABA_4_TRIANGLE_H</w:t>
      </w:r>
    </w:p>
    <w:p w14:paraId="6B6C3B6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322F2E1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&lt;iostream&gt;</w:t>
      </w:r>
    </w:p>
    <w:p w14:paraId="5707FC3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6863142E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using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namespace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std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3C0A18E1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6A69465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класс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треугольник</w:t>
      </w:r>
    </w:p>
    <w:p w14:paraId="63BCE9F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class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</w:p>
    <w:p w14:paraId="6169CCC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{</w:t>
      </w:r>
    </w:p>
    <w:p w14:paraId="32E1D2C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private:</w:t>
      </w:r>
    </w:p>
    <w:p w14:paraId="1C5FBFA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a, b, </w:t>
      </w:r>
      <w:proofErr w:type="gram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c;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  </w:t>
      </w:r>
      <w:proofErr w:type="gramEnd"/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    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поля</w:t>
      </w:r>
    </w:p>
    <w:p w14:paraId="2048860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194B310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public:</w:t>
      </w:r>
    </w:p>
    <w:p w14:paraId="74A5D6D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//Конструктор, позволяющий создать экземпляр класса</w:t>
      </w:r>
    </w:p>
    <w:p w14:paraId="1930513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//с заданными длинами сторон треугольника</w:t>
      </w:r>
    </w:p>
    <w:p w14:paraId="6DA7C97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a1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b1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c1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) </w:t>
      </w:r>
    </w:p>
    <w:p w14:paraId="58EA014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{</w:t>
      </w:r>
    </w:p>
    <w:p w14:paraId="243FC94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   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a1;</w:t>
      </w:r>
    </w:p>
    <w:p w14:paraId="3E18688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   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b1;</w:t>
      </w:r>
    </w:p>
    <w:p w14:paraId="496ED96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   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c1;</w:t>
      </w:r>
    </w:p>
    <w:p w14:paraId="3C9861B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    }</w:t>
      </w:r>
    </w:p>
    <w:p w14:paraId="3CE9CD5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7077B2A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//Вывод длин сторон треугольника в консоль</w:t>
      </w:r>
    </w:p>
    <w:p w14:paraId="3B0EDE3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lastRenderedPageBreak/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Triangle</w:t>
      </w:r>
      <w:proofErr w:type="spellEnd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printSides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4470649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</w:p>
    <w:p w14:paraId="26D0931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//Возвращает периметр треугольника</w:t>
      </w:r>
    </w:p>
    <w:p w14:paraId="2AA7616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int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PerimTriangle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724F640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6ABE788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//Возвращает площадь треугольника</w:t>
      </w:r>
    </w:p>
    <w:p w14:paraId="2822AE3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double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AreaTriangle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5582E97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1A42965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//Проверка на существование треугольника</w:t>
      </w:r>
    </w:p>
    <w:p w14:paraId="078ECFA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bool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existTriangle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0CC185D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7738AE8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i</w:t>
      </w:r>
      <w:proofErr w:type="spellEnd"/>
      <w:proofErr w:type="gram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 :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), 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b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), 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c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 {}</w:t>
      </w:r>
    </w:p>
    <w:p w14:paraId="548D0D18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423C42A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    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унарный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+</w:t>
      </w:r>
    </w:p>
    <w:p w14:paraId="1CD536C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friend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</w:t>
      </w:r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);</w:t>
      </w:r>
    </w:p>
    <w:p w14:paraId="3AA3B97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360F4BD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    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префиксный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инкремент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++</w:t>
      </w:r>
    </w:p>
    <w:p w14:paraId="03DD851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friend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operator++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);</w:t>
      </w:r>
    </w:p>
    <w:p w14:paraId="6447CB9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3159A8C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    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сравнение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больше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&gt;</w:t>
      </w:r>
    </w:p>
    <w:p w14:paraId="57ACED7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friend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bool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);</w:t>
      </w:r>
    </w:p>
    <w:p w14:paraId="201E4B1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       </w:t>
      </w:r>
    </w:p>
    <w:p w14:paraId="453383E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};</w:t>
      </w:r>
    </w:p>
    <w:p w14:paraId="44B0A1BD" w14:textId="2789305F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#endif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 xml:space="preserve"> //OOP_LABA_4_TRIANGLE_H</w:t>
      </w:r>
    </w:p>
    <w:p w14:paraId="549B3678" w14:textId="77777777" w:rsidR="00432640" w:rsidRDefault="004326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A7A750" w14:textId="6232DED3" w:rsidR="00432640" w:rsidRPr="00432640" w:rsidRDefault="004326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32640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</w:t>
      </w:r>
      <w:r w:rsidRPr="004326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Triangle.cpp</w:t>
      </w:r>
    </w:p>
    <w:p w14:paraId="73528FD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Triangle.h</w:t>
      </w:r>
      <w:proofErr w:type="spell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</w:p>
    <w:p w14:paraId="4164A5C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4D38EDE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//Вывод длин сторон треугольника в консоль</w:t>
      </w:r>
    </w:p>
    <w:p w14:paraId="1C0BA79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::</w:t>
      </w:r>
      <w:proofErr w:type="spellStart"/>
      <w:proofErr w:type="gramEnd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printSides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() </w:t>
      </w:r>
    </w:p>
    <w:p w14:paraId="0629ECB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{ </w:t>
      </w:r>
    </w:p>
    <w:p w14:paraId="116A97D9" w14:textId="5FD17FC2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 sides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: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41502D3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"a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3BE422A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"b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3A11271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"c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3F14BA4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193BF0DE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this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2B9446C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726BD06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2D26DB48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//Рассчитывает периметр треугольника</w:t>
      </w:r>
    </w:p>
    <w:p w14:paraId="46B7274E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int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::</w:t>
      </w:r>
      <w:proofErr w:type="spellStart"/>
      <w:proofErr w:type="gramEnd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PerimTriangle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()</w:t>
      </w:r>
    </w:p>
    <w:p w14:paraId="7B6BC67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{</w:t>
      </w:r>
    </w:p>
    <w:p w14:paraId="70AA5325" w14:textId="73A1DB2F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gramEnd"/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 perimeter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: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5144930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 a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c;</w:t>
      </w:r>
    </w:p>
    <w:p w14:paraId="4EC92C4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16B3F37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108ED52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//Рассчитывает площадь треугольника</w:t>
      </w:r>
    </w:p>
    <w:p w14:paraId="5293D4E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double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::</w:t>
      </w:r>
      <w:proofErr w:type="spellStart"/>
      <w:proofErr w:type="gramEnd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AreaTriangle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() </w:t>
      </w:r>
    </w:p>
    <w:p w14:paraId="0C5B109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{</w:t>
      </w:r>
    </w:p>
    <w:p w14:paraId="1C990C16" w14:textId="222C6623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lastRenderedPageBreak/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gramEnd"/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 square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: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671728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double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(a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c)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/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944346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</w:t>
      </w:r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sqrt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-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-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-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c)));</w:t>
      </w:r>
    </w:p>
    <w:p w14:paraId="089C5C6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7192436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1330615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//Проверка на существование треугольника</w:t>
      </w:r>
    </w:p>
    <w:p w14:paraId="4212425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bool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::</w:t>
      </w:r>
      <w:proofErr w:type="spellStart"/>
      <w:proofErr w:type="gramEnd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existTriangle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() </w:t>
      </w:r>
    </w:p>
    <w:p w14:paraId="51888668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{</w:t>
      </w:r>
    </w:p>
    <w:p w14:paraId="7D992C7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&amp;&amp;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&amp;&amp;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a;</w:t>
      </w:r>
    </w:p>
    <w:p w14:paraId="784B54D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7D02181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54620FE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унарный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плюс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ничего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не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делает</w:t>
      </w:r>
    </w:p>
    <w:p w14:paraId="5109E98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</w:t>
      </w:r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 {</w:t>
      </w:r>
    </w:p>
    <w:p w14:paraId="04502E7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i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.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a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1312757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463092C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507C63A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//префиксная версия возвращает значение после инкремента</w:t>
      </w:r>
    </w:p>
    <w:p w14:paraId="4F085C81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operator+</w:t>
      </w:r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 {</w:t>
      </w:r>
    </w:p>
    <w:p w14:paraId="0ED1A25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i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.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b</w:t>
      </w:r>
      <w:proofErr w:type="spellEnd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1B4DEFE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i;</w:t>
      </w:r>
    </w:p>
    <w:p w14:paraId="17F8190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23E5D5C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4347D74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//оператор больше</w:t>
      </w:r>
    </w:p>
    <w:p w14:paraId="361B061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bool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</w:t>
      </w:r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a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b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</w:t>
      </w:r>
    </w:p>
    <w:p w14:paraId="45C5F39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{</w:t>
      </w:r>
    </w:p>
    <w:p w14:paraId="68A1370E" w14:textId="214E6BBD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   </w:t>
      </w:r>
      <w:r w:rsidR="00BC2D3A"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="00BC2D3A"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b;</w:t>
      </w:r>
    </w:p>
    <w:p w14:paraId="0BCA114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}</w:t>
      </w:r>
    </w:p>
    <w:p w14:paraId="620631B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0D8E7DB3" w14:textId="77777777" w:rsidR="00432640" w:rsidRPr="00BC2D3A" w:rsidRDefault="004326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53E9DD6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Тестовые данные</w:t>
      </w:r>
    </w:p>
    <w:p w14:paraId="3E39DE2E" w14:textId="6CF6C35D" w:rsidR="004A6BBF" w:rsidRDefault="00600DEF">
      <w:pPr>
        <w:jc w:val="center"/>
      </w:pPr>
      <w:r w:rsidRPr="00600DEF">
        <w:drawing>
          <wp:inline distT="0" distB="0" distL="0" distR="0" wp14:anchorId="51B1C484" wp14:editId="2BCCCE00">
            <wp:extent cx="2827265" cy="1501270"/>
            <wp:effectExtent l="0" t="0" r="0" b="3810"/>
            <wp:docPr id="24256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6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251B" w14:textId="7A168715" w:rsidR="005F6903" w:rsidRPr="005F6903" w:rsidRDefault="005F6903" w:rsidP="005F6903">
      <w:r w:rsidRPr="005F6903">
        <w:rPr>
          <w:rFonts w:ascii="Times New Roman" w:hAnsi="Times New Roman"/>
          <w:b/>
          <w:bCs/>
          <w:sz w:val="28"/>
          <w:szCs w:val="28"/>
        </w:rPr>
        <w:t>Вывод:</w:t>
      </w:r>
      <w:r w:rsidRPr="005F6903">
        <w:rPr>
          <w:rFonts w:ascii="Times New Roman" w:hAnsi="Times New Roman"/>
          <w:sz w:val="28"/>
          <w:szCs w:val="28"/>
        </w:rPr>
        <w:t xml:space="preserve"> В ходе лабораторной работы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приобре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практически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навык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создания класс</w:t>
      </w:r>
      <w:r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на языке С++.</w:t>
      </w:r>
    </w:p>
    <w:p w14:paraId="4D0D5078" w14:textId="534765AF" w:rsidR="004A6BBF" w:rsidRDefault="004A6BBF">
      <w:pPr>
        <w:jc w:val="center"/>
      </w:pPr>
    </w:p>
    <w:sectPr w:rsidR="004A6BBF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1134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8E37" w14:textId="77777777" w:rsidR="00293094" w:rsidRDefault="00293094">
      <w:pPr>
        <w:spacing w:after="0" w:line="240" w:lineRule="auto"/>
      </w:pPr>
      <w:r>
        <w:separator/>
      </w:r>
    </w:p>
  </w:endnote>
  <w:endnote w:type="continuationSeparator" w:id="0">
    <w:p w14:paraId="187D9608" w14:textId="77777777" w:rsidR="00293094" w:rsidRDefault="0029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EF57" w14:textId="77777777" w:rsidR="004A6BBF" w:rsidRDefault="00000000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5C33D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9F17" w14:textId="77777777" w:rsidR="004A6BBF" w:rsidRDefault="004A6BB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23A1C" w14:textId="77777777" w:rsidR="00293094" w:rsidRDefault="00293094">
      <w:pPr>
        <w:spacing w:after="0" w:line="240" w:lineRule="auto"/>
      </w:pPr>
      <w:r>
        <w:separator/>
      </w:r>
    </w:p>
  </w:footnote>
  <w:footnote w:type="continuationSeparator" w:id="0">
    <w:p w14:paraId="58CAA3F8" w14:textId="77777777" w:rsidR="00293094" w:rsidRDefault="00293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81D7" w14:textId="77777777" w:rsidR="004A6BBF" w:rsidRDefault="004A6BB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18CC" w14:textId="77777777" w:rsidR="004A6BBF" w:rsidRDefault="004A6BB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BF"/>
    <w:rsid w:val="0016017D"/>
    <w:rsid w:val="00293094"/>
    <w:rsid w:val="00402EE0"/>
    <w:rsid w:val="00432640"/>
    <w:rsid w:val="004A6BBF"/>
    <w:rsid w:val="005C33DB"/>
    <w:rsid w:val="005F6903"/>
    <w:rsid w:val="00600DEF"/>
    <w:rsid w:val="00622A1F"/>
    <w:rsid w:val="0067243F"/>
    <w:rsid w:val="007253A3"/>
    <w:rsid w:val="00B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5E52"/>
  <w15:docId w15:val="{6630B1C4-475E-4A1A-A0E4-73D5F9B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9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32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kvazimoda kvazimodova</cp:lastModifiedBy>
  <cp:revision>2</cp:revision>
  <dcterms:created xsi:type="dcterms:W3CDTF">2024-02-24T17:29:00Z</dcterms:created>
  <dcterms:modified xsi:type="dcterms:W3CDTF">2024-02-24T17:29:00Z</dcterms:modified>
</cp:coreProperties>
</file>