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6FC0" w14:textId="77777777" w:rsidR="00696CAC" w:rsidRDefault="00FB0943">
      <w:pPr>
        <w:spacing w:before="60" w:line="254" w:lineRule="auto"/>
        <w:ind w:left="1711" w:right="17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269FDBE3" w14:textId="77777777" w:rsidR="00696CAC" w:rsidRDefault="00696CAC">
      <w:pPr>
        <w:pStyle w:val="a3"/>
        <w:spacing w:before="7"/>
        <w:rPr>
          <w:rFonts w:ascii="Times New Roman"/>
          <w:sz w:val="25"/>
        </w:rPr>
      </w:pPr>
    </w:p>
    <w:p w14:paraId="5DC363B6" w14:textId="77777777" w:rsidR="00696CAC" w:rsidRDefault="00FB0943">
      <w:pPr>
        <w:spacing w:line="249" w:lineRule="auto"/>
        <w:ind w:left="713" w:right="73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2BD52B90" w14:textId="77777777" w:rsidR="00696CAC" w:rsidRDefault="00696CAC">
      <w:pPr>
        <w:pStyle w:val="a3"/>
        <w:spacing w:before="7"/>
        <w:rPr>
          <w:rFonts w:ascii="Times New Roman"/>
          <w:sz w:val="26"/>
        </w:rPr>
      </w:pPr>
    </w:p>
    <w:p w14:paraId="2BF5031D" w14:textId="77777777" w:rsidR="00696CAC" w:rsidRDefault="00FB0943">
      <w:pPr>
        <w:pStyle w:val="2"/>
        <w:spacing w:line="252" w:lineRule="auto"/>
        <w:ind w:right="1710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 УНИВЕРСИТЕТ им. В. Г.</w:t>
      </w:r>
      <w:r>
        <w:rPr>
          <w:spacing w:val="-57"/>
        </w:rPr>
        <w:t xml:space="preserve"> </w:t>
      </w:r>
      <w:r>
        <w:t>ШУХОВА»</w:t>
      </w:r>
    </w:p>
    <w:p w14:paraId="7185342B" w14:textId="77777777" w:rsidR="00696CAC" w:rsidRDefault="00FB0943">
      <w:pPr>
        <w:spacing w:before="2"/>
        <w:ind w:left="1711" w:right="151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14:paraId="1E2F3E26" w14:textId="77777777" w:rsidR="00696CAC" w:rsidRDefault="00696CAC">
      <w:pPr>
        <w:pStyle w:val="a3"/>
        <w:spacing w:before="4"/>
        <w:rPr>
          <w:rFonts w:ascii="Times New Roman"/>
          <w:b/>
          <w:sz w:val="26"/>
        </w:rPr>
      </w:pPr>
    </w:p>
    <w:p w14:paraId="156FFA45" w14:textId="77777777" w:rsidR="00696CAC" w:rsidRDefault="00FB0943">
      <w:pPr>
        <w:spacing w:line="254" w:lineRule="auto"/>
        <w:ind w:left="410" w:right="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3E0E0F8" w14:textId="77777777" w:rsidR="00696CAC" w:rsidRDefault="00696CAC">
      <w:pPr>
        <w:pStyle w:val="a3"/>
        <w:rPr>
          <w:rFonts w:ascii="Times New Roman"/>
          <w:sz w:val="26"/>
        </w:rPr>
      </w:pPr>
    </w:p>
    <w:p w14:paraId="65232A89" w14:textId="77777777" w:rsidR="00696CAC" w:rsidRDefault="00696CAC">
      <w:pPr>
        <w:pStyle w:val="a3"/>
        <w:rPr>
          <w:rFonts w:ascii="Times New Roman"/>
          <w:sz w:val="26"/>
        </w:rPr>
      </w:pPr>
    </w:p>
    <w:p w14:paraId="1123BC90" w14:textId="77777777" w:rsidR="00696CAC" w:rsidRDefault="00696CAC">
      <w:pPr>
        <w:pStyle w:val="a3"/>
        <w:rPr>
          <w:rFonts w:ascii="Times New Roman"/>
          <w:sz w:val="26"/>
        </w:rPr>
      </w:pPr>
    </w:p>
    <w:p w14:paraId="23059E48" w14:textId="77777777" w:rsidR="00696CAC" w:rsidRDefault="00696CAC">
      <w:pPr>
        <w:pStyle w:val="a3"/>
        <w:rPr>
          <w:rFonts w:ascii="Times New Roman"/>
          <w:sz w:val="26"/>
        </w:rPr>
      </w:pPr>
    </w:p>
    <w:p w14:paraId="2995EBF3" w14:textId="77777777" w:rsidR="00696CAC" w:rsidRDefault="00696CAC">
      <w:pPr>
        <w:pStyle w:val="a3"/>
        <w:rPr>
          <w:rFonts w:ascii="Times New Roman"/>
          <w:sz w:val="26"/>
        </w:rPr>
      </w:pPr>
    </w:p>
    <w:p w14:paraId="7789A12A" w14:textId="77777777" w:rsidR="00696CAC" w:rsidRDefault="00696CAC">
      <w:pPr>
        <w:pStyle w:val="a3"/>
        <w:rPr>
          <w:rFonts w:ascii="Times New Roman"/>
          <w:sz w:val="26"/>
        </w:rPr>
      </w:pPr>
    </w:p>
    <w:p w14:paraId="75F8CAEE" w14:textId="77777777" w:rsidR="00696CAC" w:rsidRDefault="00696CAC">
      <w:pPr>
        <w:pStyle w:val="a3"/>
        <w:spacing w:before="9"/>
        <w:rPr>
          <w:rFonts w:ascii="Times New Roman"/>
          <w:sz w:val="26"/>
        </w:rPr>
      </w:pPr>
    </w:p>
    <w:p w14:paraId="648E0445" w14:textId="03998536" w:rsidR="00696CAC" w:rsidRDefault="00FB0943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 w:rsidR="00E205C2">
        <w:t>8</w:t>
      </w:r>
    </w:p>
    <w:p w14:paraId="79ABB1D6" w14:textId="77777777" w:rsidR="00E205C2" w:rsidRDefault="00FB0943" w:rsidP="00E205C2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Архитектура вычислительных систем</w:t>
      </w:r>
    </w:p>
    <w:p w14:paraId="5A63B407" w14:textId="77777777" w:rsidR="008272EF" w:rsidRPr="008272EF" w:rsidRDefault="00FB0943" w:rsidP="008272EF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8272EF" w:rsidRPr="008272EF">
        <w:rPr>
          <w:rFonts w:ascii="Times New Roman" w:hAnsi="Times New Roman"/>
          <w:sz w:val="28"/>
        </w:rPr>
        <w:t xml:space="preserve">Способы вызова ассемблерных подпрограмм </w:t>
      </w:r>
    </w:p>
    <w:p w14:paraId="3746B5FD" w14:textId="2A388054" w:rsidR="00696CAC" w:rsidRDefault="008272EF" w:rsidP="008272EF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 w:rsidRPr="008272EF">
        <w:rPr>
          <w:rFonts w:ascii="Times New Roman" w:hAnsi="Times New Roman"/>
          <w:sz w:val="28"/>
        </w:rPr>
        <w:t>в языках высокого уровня</w:t>
      </w:r>
      <w:r>
        <w:rPr>
          <w:rFonts w:ascii="Times New Roman" w:hAnsi="Times New Roman"/>
          <w:sz w:val="28"/>
        </w:rPr>
        <w:t>»</w:t>
      </w:r>
    </w:p>
    <w:p w14:paraId="2EC08C78" w14:textId="77777777" w:rsidR="00696CAC" w:rsidRDefault="00696CAC">
      <w:pPr>
        <w:pStyle w:val="a3"/>
        <w:rPr>
          <w:rFonts w:ascii="Times New Roman"/>
          <w:sz w:val="30"/>
        </w:rPr>
      </w:pPr>
    </w:p>
    <w:p w14:paraId="2BD99E1A" w14:textId="77777777" w:rsidR="00696CAC" w:rsidRDefault="00696CAC">
      <w:pPr>
        <w:pStyle w:val="a3"/>
        <w:rPr>
          <w:rFonts w:ascii="Times New Roman"/>
          <w:sz w:val="30"/>
        </w:rPr>
      </w:pPr>
    </w:p>
    <w:p w14:paraId="63A09674" w14:textId="77777777" w:rsidR="00696CAC" w:rsidRDefault="00696CAC">
      <w:pPr>
        <w:pStyle w:val="a3"/>
        <w:rPr>
          <w:rFonts w:ascii="Times New Roman"/>
          <w:sz w:val="30"/>
        </w:rPr>
      </w:pPr>
    </w:p>
    <w:p w14:paraId="22B8C61F" w14:textId="77777777" w:rsidR="00696CAC" w:rsidRDefault="00696CAC">
      <w:pPr>
        <w:pStyle w:val="a3"/>
        <w:rPr>
          <w:rFonts w:ascii="Times New Roman"/>
          <w:sz w:val="30"/>
        </w:rPr>
      </w:pPr>
    </w:p>
    <w:p w14:paraId="25954EE8" w14:textId="77777777" w:rsidR="00696CAC" w:rsidRDefault="00696CAC">
      <w:pPr>
        <w:pStyle w:val="a3"/>
        <w:rPr>
          <w:rFonts w:ascii="Times New Roman"/>
          <w:sz w:val="30"/>
        </w:rPr>
      </w:pPr>
    </w:p>
    <w:p w14:paraId="6C00E43C" w14:textId="77777777" w:rsidR="00696CAC" w:rsidRDefault="00696CAC">
      <w:pPr>
        <w:pStyle w:val="a3"/>
        <w:rPr>
          <w:rFonts w:ascii="Times New Roman"/>
          <w:sz w:val="30"/>
        </w:rPr>
      </w:pPr>
    </w:p>
    <w:p w14:paraId="7940B659" w14:textId="77777777" w:rsidR="00696CAC" w:rsidRDefault="00696CAC">
      <w:pPr>
        <w:pStyle w:val="a3"/>
        <w:spacing w:before="10"/>
        <w:rPr>
          <w:rFonts w:ascii="Times New Roman"/>
          <w:sz w:val="29"/>
        </w:rPr>
      </w:pPr>
    </w:p>
    <w:p w14:paraId="55E0A5CB" w14:textId="44B97549" w:rsidR="00431B34" w:rsidRDefault="00FB0943" w:rsidP="00431B34">
      <w:pPr>
        <w:pStyle w:val="1"/>
        <w:ind w:left="4320" w:right="1179"/>
      </w:pPr>
      <w:r>
        <w:t xml:space="preserve">Выполнил: ст. группы </w:t>
      </w:r>
      <w:r w:rsidR="00431B34">
        <w:t>ПВ</w:t>
      </w:r>
      <w:r>
        <w:t>-2</w:t>
      </w:r>
      <w:r w:rsidR="00B00ABC">
        <w:t>2</w:t>
      </w:r>
      <w:r w:rsidR="00431B34">
        <w:t>3</w:t>
      </w:r>
    </w:p>
    <w:p w14:paraId="42A06B8B" w14:textId="160195E8" w:rsidR="00696CAC" w:rsidRDefault="00FB0943" w:rsidP="00431B34">
      <w:pPr>
        <w:pStyle w:val="1"/>
        <w:ind w:left="4320" w:right="1179"/>
      </w:pPr>
      <w:r>
        <w:rPr>
          <w:spacing w:val="-67"/>
        </w:rPr>
        <w:t xml:space="preserve"> </w:t>
      </w:r>
      <w:r w:rsidR="00431B34">
        <w:t>Дмитриев Андрей Александрович</w:t>
      </w:r>
    </w:p>
    <w:p w14:paraId="1F4A8D0A" w14:textId="77777777" w:rsidR="00696CAC" w:rsidRDefault="00696CAC" w:rsidP="00431B34">
      <w:pPr>
        <w:pStyle w:val="a3"/>
        <w:spacing w:before="10"/>
        <w:rPr>
          <w:rFonts w:ascii="Times New Roman"/>
          <w:sz w:val="27"/>
        </w:rPr>
      </w:pPr>
    </w:p>
    <w:p w14:paraId="0A116E6F" w14:textId="77777777" w:rsidR="00696CAC" w:rsidRDefault="00FB0943" w:rsidP="00431B34">
      <w:pPr>
        <w:spacing w:line="322" w:lineRule="exact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9C65BD5" w14:textId="77777777" w:rsidR="00696CAC" w:rsidRDefault="00FB0943" w:rsidP="00431B34">
      <w:pPr>
        <w:pStyle w:val="1"/>
        <w:ind w:left="4320"/>
      </w:pPr>
      <w:r>
        <w:t>Осипов</w:t>
      </w:r>
      <w:r>
        <w:rPr>
          <w:spacing w:val="-4"/>
        </w:rPr>
        <w:t xml:space="preserve"> </w:t>
      </w:r>
      <w:r>
        <w:t>Олег</w:t>
      </w:r>
      <w:r>
        <w:rPr>
          <w:spacing w:val="-2"/>
        </w:rPr>
        <w:t xml:space="preserve"> </w:t>
      </w:r>
      <w:r>
        <w:t>Васильевич</w:t>
      </w:r>
    </w:p>
    <w:p w14:paraId="29BDED78" w14:textId="77777777" w:rsidR="00696CAC" w:rsidRDefault="00696CAC">
      <w:pPr>
        <w:pStyle w:val="a3"/>
        <w:rPr>
          <w:rFonts w:ascii="Times New Roman"/>
          <w:sz w:val="30"/>
        </w:rPr>
      </w:pPr>
    </w:p>
    <w:p w14:paraId="764BEE6E" w14:textId="77777777" w:rsidR="00696CAC" w:rsidRDefault="00696CAC">
      <w:pPr>
        <w:pStyle w:val="a3"/>
        <w:rPr>
          <w:rFonts w:ascii="Times New Roman"/>
          <w:sz w:val="30"/>
        </w:rPr>
      </w:pPr>
    </w:p>
    <w:p w14:paraId="5A06E9FF" w14:textId="77777777" w:rsidR="00696CAC" w:rsidRDefault="00696CAC">
      <w:pPr>
        <w:pStyle w:val="a3"/>
        <w:rPr>
          <w:rFonts w:ascii="Times New Roman"/>
          <w:sz w:val="30"/>
        </w:rPr>
      </w:pPr>
    </w:p>
    <w:p w14:paraId="34D008D0" w14:textId="77777777" w:rsidR="00377961" w:rsidRDefault="00377961">
      <w:pPr>
        <w:pStyle w:val="a3"/>
        <w:rPr>
          <w:rFonts w:ascii="Times New Roman"/>
          <w:sz w:val="30"/>
        </w:rPr>
      </w:pPr>
    </w:p>
    <w:p w14:paraId="05A69628" w14:textId="77777777" w:rsidR="00377961" w:rsidRDefault="00377961">
      <w:pPr>
        <w:pStyle w:val="a3"/>
        <w:rPr>
          <w:rFonts w:ascii="Times New Roman"/>
          <w:sz w:val="30"/>
        </w:rPr>
      </w:pPr>
    </w:p>
    <w:p w14:paraId="0F855A9D" w14:textId="77777777" w:rsidR="00377961" w:rsidRDefault="00377961">
      <w:pPr>
        <w:pStyle w:val="a3"/>
        <w:rPr>
          <w:rFonts w:ascii="Times New Roman"/>
          <w:sz w:val="30"/>
        </w:rPr>
      </w:pPr>
    </w:p>
    <w:p w14:paraId="564BB52D" w14:textId="77777777" w:rsidR="00696CAC" w:rsidRDefault="00696CAC">
      <w:pPr>
        <w:pStyle w:val="a3"/>
        <w:rPr>
          <w:rFonts w:ascii="Times New Roman"/>
          <w:sz w:val="30"/>
        </w:rPr>
      </w:pPr>
    </w:p>
    <w:p w14:paraId="31725B83" w14:textId="7AD129A1" w:rsidR="00696CAC" w:rsidRDefault="00FB0943">
      <w:pPr>
        <w:spacing w:before="225"/>
        <w:ind w:left="1711" w:right="17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B00AB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0B2D741B" w14:textId="77777777" w:rsidR="00696CAC" w:rsidRDefault="00696CAC">
      <w:pPr>
        <w:jc w:val="center"/>
        <w:rPr>
          <w:rFonts w:ascii="Times New Roman" w:hAnsi="Times New Roman"/>
          <w:sz w:val="28"/>
        </w:rPr>
        <w:sectPr w:rsidR="00696CAC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69CBD62B" w14:textId="77777777" w:rsidR="00696CAC" w:rsidRDefault="00FB0943">
      <w:pPr>
        <w:pStyle w:val="1"/>
        <w:spacing w:before="74"/>
        <w:ind w:left="410" w:right="414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4BE42FD3" w14:textId="77777777" w:rsidR="00696CAC" w:rsidRDefault="00FB0943">
      <w:pPr>
        <w:spacing w:before="170"/>
        <w:ind w:left="6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bookmarkStart w:id="0" w:name="_Hlk184134295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 w:rsidR="00977F8A" w:rsidRPr="00977F8A">
        <w:rPr>
          <w:rFonts w:ascii="Times New Roman" w:hAnsi="Times New Roman"/>
          <w:sz w:val="24"/>
        </w:rPr>
        <w:t>изучение способов вызова подпрограмм, написанных на разных языках программирования посредством dll-библиотек.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464"/>
      </w:tblGrid>
      <w:tr w:rsidR="00977F8A" w:rsidRPr="00977F8A" w14:paraId="3F0C2685" w14:textId="77777777" w:rsidTr="00977F8A">
        <w:tc>
          <w:tcPr>
            <w:tcW w:w="9464" w:type="dxa"/>
          </w:tcPr>
          <w:p w14:paraId="5DD276F5" w14:textId="77777777" w:rsidR="00977F8A" w:rsidRPr="00977F8A" w:rsidRDefault="00977F8A" w:rsidP="00977F8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977F8A">
              <w:rPr>
                <w:rFonts w:ascii="Times New Roman" w:eastAsia="Calibri" w:hAnsi="Times New Roman" w:cs="Times New Roman"/>
              </w:rPr>
              <w:t>Варианты 1-7</w:t>
            </w:r>
          </w:p>
          <w:p w14:paraId="6E2A86D1" w14:textId="77777777" w:rsidR="00977F8A" w:rsidRPr="00977F8A" w:rsidRDefault="00977F8A" w:rsidP="00977F8A">
            <w:pPr>
              <w:rPr>
                <w:rFonts w:ascii="Times New Roman" w:eastAsia="Calibri" w:hAnsi="Times New Roman" w:cs="Times New Roman"/>
              </w:rPr>
            </w:pPr>
            <w:r w:rsidRPr="00977F8A">
              <w:rPr>
                <w:rFonts w:ascii="Times New Roman" w:eastAsia="Calibri" w:hAnsi="Times New Roman" w:cs="Times New Roman"/>
              </w:rPr>
              <w:t xml:space="preserve">Сортировка части массива чисел с индексами от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start</w:t>
            </w:r>
            <w:r w:rsidRPr="00977F8A">
              <w:rPr>
                <w:rFonts w:ascii="Times New Roman" w:eastAsia="Calibri" w:hAnsi="Times New Roman" w:cs="Times New Roman"/>
              </w:rPr>
              <w:t xml:space="preserve"> до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end</w:t>
            </w:r>
            <w:r w:rsidRPr="00977F8A">
              <w:rPr>
                <w:rFonts w:ascii="Times New Roman" w:eastAsia="Calibri" w:hAnsi="Times New Roman" w:cs="Times New Roman"/>
              </w:rPr>
              <w:t xml:space="preserve"> включительно. Отсортированный массив (элементы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start</w:t>
            </w:r>
            <w:r w:rsidRPr="00977F8A">
              <w:rPr>
                <w:rFonts w:ascii="Times New Roman" w:eastAsia="Calibri" w:hAnsi="Times New Roman" w:cs="Times New Roman"/>
              </w:rPr>
              <w:t>…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end</w:t>
            </w:r>
            <w:r w:rsidRPr="00977F8A">
              <w:rPr>
                <w:rFonts w:ascii="Times New Roman" w:eastAsia="Calibri" w:hAnsi="Times New Roman" w:cs="Times New Roman"/>
              </w:rPr>
              <w:t xml:space="preserve">) записать в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res</w:t>
            </w:r>
            <w:r w:rsidRPr="00977F8A">
              <w:rPr>
                <w:rFonts w:ascii="Times New Roman" w:eastAsia="Calibri" w:hAnsi="Times New Roman" w:cs="Times New Roman"/>
              </w:rPr>
              <w:t xml:space="preserve"> и возвратить его адрес. Исходный массив</w:t>
            </w:r>
            <w:r w:rsidRPr="00977F8A">
              <w:rPr>
                <w:rFonts w:ascii="Times New Roman" w:eastAsia="Calibri" w:hAnsi="Times New Roman" w:cs="Times New Roman"/>
                <w:i/>
              </w:rPr>
              <w:t xml:space="preserve">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a</w:t>
            </w:r>
            <w:r w:rsidRPr="00977F8A">
              <w:rPr>
                <w:rFonts w:ascii="Times New Roman" w:eastAsia="Calibri" w:hAnsi="Times New Roman" w:cs="Times New Roman"/>
              </w:rPr>
              <w:t xml:space="preserve"> оставить без изменений. Под массив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res</w:t>
            </w:r>
            <w:r w:rsidRPr="00977F8A">
              <w:rPr>
                <w:rFonts w:ascii="Times New Roman" w:eastAsia="Calibri" w:hAnsi="Times New Roman" w:cs="Times New Roman"/>
              </w:rPr>
              <w:t xml:space="preserve"> зарезервировать память в необходимом размере, но не больше, чем нужно.</w:t>
            </w:r>
          </w:p>
          <w:p w14:paraId="7082FCC1" w14:textId="77777777" w:rsidR="00977F8A" w:rsidRPr="00977F8A" w:rsidRDefault="00977F8A" w:rsidP="00977F8A">
            <w:pPr>
              <w:rPr>
                <w:rFonts w:ascii="Times New Roman" w:eastAsia="Calibri" w:hAnsi="Times New Roman" w:cs="Times New Roman"/>
              </w:rPr>
            </w:pPr>
            <w:r w:rsidRPr="00977F8A">
              <w:rPr>
                <w:rFonts w:ascii="Times New Roman" w:eastAsia="Calibri" w:hAnsi="Times New Roman" w:cs="Times New Roman"/>
              </w:rPr>
              <w:t xml:space="preserve">Пример: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a</w:t>
            </w:r>
            <w:r w:rsidRPr="00977F8A">
              <w:rPr>
                <w:rFonts w:ascii="Times New Roman" w:eastAsia="Calibri" w:hAnsi="Times New Roman" w:cs="Times New Roman"/>
              </w:rPr>
              <w:t xml:space="preserve"> = {4, 5, 4, 2, </w:t>
            </w:r>
            <w:r w:rsidRPr="00977F8A">
              <w:rPr>
                <w:rFonts w:ascii="Times New Roman" w:eastAsia="Calibri" w:hAnsi="Times New Roman" w:cs="Times New Roman"/>
                <w:b/>
              </w:rPr>
              <w:t>5, 7, 5, 6, 5</w:t>
            </w:r>
            <w:r w:rsidRPr="00977F8A">
              <w:rPr>
                <w:rFonts w:ascii="Times New Roman" w:eastAsia="Calibri" w:hAnsi="Times New Roman" w:cs="Times New Roman"/>
              </w:rPr>
              <w:t xml:space="preserve">, 3, 5, 6},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start</w:t>
            </w:r>
            <w:r w:rsidRPr="00977F8A">
              <w:rPr>
                <w:rFonts w:ascii="Times New Roman" w:eastAsia="Calibri" w:hAnsi="Times New Roman" w:cs="Times New Roman"/>
              </w:rPr>
              <w:t xml:space="preserve"> = 4,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end</w:t>
            </w:r>
            <w:r w:rsidRPr="00977F8A">
              <w:rPr>
                <w:rFonts w:ascii="Times New Roman" w:eastAsia="Calibri" w:hAnsi="Times New Roman" w:cs="Times New Roman"/>
              </w:rPr>
              <w:t xml:space="preserve"> = 8;</w:t>
            </w:r>
          </w:p>
          <w:p w14:paraId="6C2769A1" w14:textId="77777777" w:rsidR="00977F8A" w:rsidRPr="00977F8A" w:rsidRDefault="00977F8A" w:rsidP="00977F8A">
            <w:pPr>
              <w:rPr>
                <w:rFonts w:ascii="Times New Roman" w:eastAsia="Calibri" w:hAnsi="Times New Roman" w:cs="Times New Roman"/>
              </w:rPr>
            </w:pP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res</w:t>
            </w:r>
            <w:r w:rsidRPr="00977F8A">
              <w:rPr>
                <w:rFonts w:ascii="Times New Roman" w:eastAsia="Calibri" w:hAnsi="Times New Roman" w:cs="Times New Roman"/>
              </w:rPr>
              <w:t xml:space="preserve"> = {5, 5, 5, 6, 7} (сортировка по не убыванию). Длина массива </w:t>
            </w:r>
            <w:r w:rsidRPr="00977F8A">
              <w:rPr>
                <w:rFonts w:ascii="Times New Roman" w:eastAsia="Calibri" w:hAnsi="Times New Roman" w:cs="Times New Roman"/>
                <w:i/>
                <w:lang w:val="en-US"/>
              </w:rPr>
              <w:t>res</w:t>
            </w:r>
            <w:r w:rsidRPr="00977F8A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977F8A">
              <w:rPr>
                <w:rFonts w:ascii="Times New Roman" w:eastAsia="Calibri" w:hAnsi="Times New Roman" w:cs="Times New Roman"/>
              </w:rPr>
              <w:t>равна 5.</w:t>
            </w:r>
          </w:p>
        </w:tc>
      </w:tr>
      <w:tr w:rsidR="00977F8A" w:rsidRPr="00977F8A" w14:paraId="5448A942" w14:textId="77777777" w:rsidTr="00977F8A">
        <w:tc>
          <w:tcPr>
            <w:tcW w:w="9464" w:type="dxa"/>
          </w:tcPr>
          <w:p w14:paraId="6DF1C1E6" w14:textId="77777777" w:rsidR="00977F8A" w:rsidRPr="00977F8A" w:rsidRDefault="00977F8A" w:rsidP="00977F8A">
            <w:pPr>
              <w:rPr>
                <w:rFonts w:ascii="Times New Roman" w:eastAsia="Calibri" w:hAnsi="Times New Roman" w:cs="Times New Roman"/>
              </w:rPr>
            </w:pPr>
            <w:r w:rsidRPr="00977F8A">
              <w:rPr>
                <w:rFonts w:ascii="Times New Roman" w:eastAsia="Calibri" w:hAnsi="Times New Roman" w:cs="Times New Roman"/>
              </w:rPr>
              <w:t xml:space="preserve">Пузырьковая сортировка по не возрастанию. </w:t>
            </w:r>
          </w:p>
          <w:p w14:paraId="6EA89428" w14:textId="77777777" w:rsidR="00977F8A" w:rsidRPr="00977F8A" w:rsidRDefault="00977F8A" w:rsidP="00977F8A">
            <w:pPr>
              <w:rPr>
                <w:rFonts w:eastAsia="Calibri" w:cs="Times New Roman"/>
                <w:lang w:val="en-US"/>
              </w:rPr>
            </w:pPr>
            <w:r w:rsidRPr="00977F8A">
              <w:rPr>
                <w:rFonts w:eastAsia="Calibri" w:cs="Times New Roman"/>
                <w:lang w:val="en-US"/>
              </w:rPr>
              <w:t>double* sort(double* res, double* a, int start, int end).</w:t>
            </w:r>
          </w:p>
        </w:tc>
      </w:tr>
    </w:tbl>
    <w:p w14:paraId="07A6673E" w14:textId="77777777" w:rsidR="00977F8A" w:rsidRPr="00977F8A" w:rsidRDefault="00977F8A">
      <w:pPr>
        <w:spacing w:before="170"/>
        <w:ind w:left="681"/>
        <w:rPr>
          <w:rFonts w:ascii="Times New Roman" w:hAnsi="Times New Roman"/>
          <w:sz w:val="24"/>
          <w:lang w:val="en-US"/>
        </w:rPr>
      </w:pPr>
    </w:p>
    <w:p w14:paraId="4B0B67C2" w14:textId="0EE8453D" w:rsidR="00977F8A" w:rsidRPr="00BE7BF8" w:rsidRDefault="00977F8A" w:rsidP="00BE7BF8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7F8A">
        <w:rPr>
          <w:rFonts w:ascii="Times New Roman" w:eastAsia="Times New Roman" w:hAnsi="Times New Roman" w:cs="Times New Roman"/>
          <w:sz w:val="28"/>
          <w:szCs w:val="28"/>
          <w:lang w:val="en-US"/>
        </w:rPr>
        <w:t>Ход работы:</w:t>
      </w:r>
    </w:p>
    <w:bookmarkEnd w:id="0"/>
    <w:p w14:paraId="485D8DD5" w14:textId="77777777" w:rsidR="00BE7BF8" w:rsidRDefault="00BE7BF8">
      <w:pPr>
        <w:rPr>
          <w:rFonts w:ascii="Times New Roman" w:hAnsi="Times New Roman"/>
          <w:sz w:val="28"/>
        </w:rPr>
      </w:pPr>
      <w:r w:rsidRPr="00BE7BF8"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z w:val="28"/>
        </w:rPr>
        <w:t xml:space="preserve"> программ:</w:t>
      </w:r>
    </w:p>
    <w:p w14:paraId="2A156329" w14:textId="156A3A8A" w:rsidR="00D9631A" w:rsidRDefault="00D9631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Функции на ассемблере: </w:t>
      </w:r>
    </w:p>
    <w:p w14:paraId="631DC8B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686</w:t>
      </w:r>
    </w:p>
    <w:p w14:paraId="08AA94B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.model flat, stdcall    </w:t>
      </w:r>
    </w:p>
    <w:p w14:paraId="1318D23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option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casemap: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none    </w:t>
      </w:r>
    </w:p>
    <w:p w14:paraId="3A45E46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658C58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include c:\masm32\include\windows.inc </w:t>
      </w:r>
    </w:p>
    <w:p w14:paraId="369F5C2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include c:\masm32\include\kernel32.inc </w:t>
      </w:r>
    </w:p>
    <w:p w14:paraId="1AA0462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include c:\masm32\include\user32.inc </w:t>
      </w:r>
    </w:p>
    <w:p w14:paraId="11AF054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\masm32\include\msvcrt.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26B465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\masm32\include\masm32rt.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687682F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8B5E9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\masm32\lib\kernel32.lib </w:t>
      </w:r>
    </w:p>
    <w:p w14:paraId="6EB92A1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\masm32\lib\msvcrt.lib</w:t>
      </w:r>
    </w:p>
    <w:p w14:paraId="5091712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\masm32\lib\user32.lib</w:t>
      </w:r>
    </w:p>
    <w:p w14:paraId="76AEBE1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8C002F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693E08E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DllMain proc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hlnstDLL: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reason: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unused: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BE883F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21AC8A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891BF6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DllMain endp </w:t>
      </w:r>
    </w:p>
    <w:p w14:paraId="5A67FC5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247E14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>; double* sort(double* res, double* a, int start, int end).</w:t>
      </w:r>
    </w:p>
    <w:p w14:paraId="7A9B4F6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sort_stdcall proc</w:t>
      </w:r>
    </w:p>
    <w:p w14:paraId="33428CC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регистров</w:t>
      </w:r>
    </w:p>
    <w:p w14:paraId="1B20282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</w:p>
    <w:p w14:paraId="3BB23DC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</w:p>
    <w:p w14:paraId="3FF9100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50E8A55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081D1CA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5FE034A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37503D7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1C53A9F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50AB71F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C4014C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Извлечение аргументов из стека</w:t>
      </w:r>
    </w:p>
    <w:p w14:paraId="21690BE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результирующий массив res</w:t>
      </w:r>
    </w:p>
    <w:p w14:paraId="55FA63F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исходный массив a</w:t>
      </w:r>
    </w:p>
    <w:p w14:paraId="01D9429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начала start</w:t>
      </w:r>
    </w:p>
    <w:p w14:paraId="06DD32A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12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конца end</w:t>
      </w:r>
    </w:p>
    <w:p w14:paraId="6EEC7A7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243E7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Копирование подмассива в res</w:t>
      </w:r>
    </w:p>
    <w:p w14:paraId="667CE17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5FE1D58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1, чтобы включить end</w:t>
      </w:r>
    </w:p>
    <w:p w14:paraId="75C9EF7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5EF57EE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copy_loop:</w:t>
      </w:r>
    </w:p>
    <w:p w14:paraId="0B1149F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314E71F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Загрузка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элемента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из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a[start]</w:t>
      </w:r>
    </w:p>
    <w:p w14:paraId="29774BF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0AA8C9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Сохранение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09E03D5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A9F280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46D0399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a</w:t>
      </w:r>
    </w:p>
    <w:p w14:paraId="3D3E189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res</w:t>
      </w:r>
    </w:p>
    <w:p w14:paraId="1243392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copy_loop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37F5034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D8CBBA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finit</w:t>
      </w:r>
    </w:p>
    <w:p w14:paraId="2B06BF5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Сортировка пузырьком</w:t>
      </w:r>
    </w:p>
    <w:p w14:paraId="3CE8559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12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3829210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1CE5F8B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</w:t>
      </w:r>
    </w:p>
    <w:p w14:paraId="3D8279A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sort_outer_loop:</w:t>
      </w:r>
    </w:p>
    <w:p w14:paraId="51814C2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Сохраняем счетчик внешнего цикла</w:t>
      </w:r>
    </w:p>
    <w:p w14:paraId="6853BAF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для внутреннего цикла</w:t>
      </w:r>
    </w:p>
    <w:p w14:paraId="6F37F85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sort_inner_loop:</w:t>
      </w:r>
    </w:p>
    <w:p w14:paraId="513FB37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числа с плавающей точкой в стек FPU</w:t>
      </w:r>
    </w:p>
    <w:p w14:paraId="13D4D88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следующего числа с плавающей точкой в стек FPU</w:t>
      </w:r>
    </w:p>
    <w:p w14:paraId="6783E6B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fcompp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Сравнение двух чисел в стеке FPU и выталкивание их из стека</w:t>
      </w:r>
    </w:p>
    <w:p w14:paraId="4A3710B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fstsw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слова состояния FPU в AX</w:t>
      </w:r>
    </w:p>
    <w:p w14:paraId="3D88F73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sahf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AH в регистр флагов</w:t>
      </w:r>
    </w:p>
    <w:p w14:paraId="4A812F2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jbe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no_swap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Переход, если текущий элемент &lt;= следующего</w:t>
      </w:r>
    </w:p>
    <w:p w14:paraId="58F9F4A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082AB70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Обмен значениями</w:t>
      </w:r>
    </w:p>
    <w:p w14:paraId="69BD638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19F60B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A4F562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0A8FD0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no_swap:</w:t>
      </w:r>
    </w:p>
    <w:p w14:paraId="7E0077F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</w:t>
      </w:r>
    </w:p>
    <w:p w14:paraId="7307514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sort_inner_loop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7AC668C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счетчик внешнего цикла</w:t>
      </w:r>
    </w:p>
    <w:p w14:paraId="28AFC0D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sort_outer_loop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7984CFE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7283FF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Восстановление регистров</w:t>
      </w:r>
    </w:p>
    <w:p w14:paraId="5E2B7E9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45A42AD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460B641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3E0BFA8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6C9813D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213F164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C46413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Возврат указателя на res</w:t>
      </w:r>
    </w:p>
    <w:p w14:paraId="7E3FAC6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6BC5965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</w:p>
    <w:p w14:paraId="1625D7A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ret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16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Очистка стека (4 аргумента * 4 байта)</w:t>
      </w:r>
    </w:p>
    <w:p w14:paraId="44D0181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sort_stdcall endp</w:t>
      </w:r>
    </w:p>
    <w:p w14:paraId="7E38D0B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ABFCA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>; double* sort(double* res, double* a, int start, int end).</w:t>
      </w:r>
    </w:p>
    <w:p w14:paraId="3509975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sort_cdecl proc</w:t>
      </w:r>
    </w:p>
    <w:p w14:paraId="4BFF052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регистров</w:t>
      </w:r>
    </w:p>
    <w:p w14:paraId="11754CE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</w:p>
    <w:p w14:paraId="5C1452C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</w:p>
    <w:p w14:paraId="12B83E6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413E283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089AA8E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304F036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624283E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2CCBD81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232DBEA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F7CD6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Извлечение аргументов из стека</w:t>
      </w:r>
    </w:p>
    <w:p w14:paraId="398FE63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результирующий массив res</w:t>
      </w:r>
    </w:p>
    <w:p w14:paraId="607FF19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исходный массив a</w:t>
      </w:r>
    </w:p>
    <w:p w14:paraId="2763583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начала start</w:t>
      </w:r>
    </w:p>
    <w:p w14:paraId="293BF83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12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конца end</w:t>
      </w:r>
    </w:p>
    <w:p w14:paraId="7CAE45B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B4B73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Копирование подмассива в res</w:t>
      </w:r>
    </w:p>
    <w:p w14:paraId="63E4EAF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601775A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1, чтобы включить end</w:t>
      </w:r>
    </w:p>
    <w:p w14:paraId="7F0952A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23B5638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copy_loop:</w:t>
      </w:r>
    </w:p>
    <w:p w14:paraId="00B72F9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0EA9AAF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Загрузка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элемента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из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a[start]</w:t>
      </w:r>
    </w:p>
    <w:p w14:paraId="1E11A4C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25EAFE6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Сохранение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432DCB8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EE50A8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43D1224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a</w:t>
      </w:r>
    </w:p>
    <w:p w14:paraId="491DAE3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res</w:t>
      </w:r>
    </w:p>
    <w:p w14:paraId="12B1C12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copy_loop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484B1BE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47B467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finit</w:t>
      </w:r>
    </w:p>
    <w:p w14:paraId="084BF8C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Сортировка пузырьком</w:t>
      </w:r>
    </w:p>
    <w:p w14:paraId="6593120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12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5627716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42376F7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</w:t>
      </w:r>
    </w:p>
    <w:p w14:paraId="63BBEE4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sort_outer_loop:</w:t>
      </w:r>
    </w:p>
    <w:p w14:paraId="3BB1605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Сохраняем счетчик внешнего цикла</w:t>
      </w:r>
    </w:p>
    <w:p w14:paraId="1ECA43E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для внутреннего цикла</w:t>
      </w:r>
    </w:p>
    <w:p w14:paraId="509AA06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sort_inner_loop:</w:t>
      </w:r>
    </w:p>
    <w:p w14:paraId="570923F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числа с плавающей точкой в стек FPU</w:t>
      </w:r>
    </w:p>
    <w:p w14:paraId="14B6185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следующего числа с плавающей точкой в стек FPU</w:t>
      </w:r>
    </w:p>
    <w:p w14:paraId="28D1B33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fcompp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Сравнение двух чисел в стеке FPU и выталкивание их из стека</w:t>
      </w:r>
    </w:p>
    <w:p w14:paraId="0FD5933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fstsw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слова состояния FPU в AX</w:t>
      </w:r>
    </w:p>
    <w:p w14:paraId="0F7C471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sahf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AH в регистр флагов</w:t>
      </w:r>
    </w:p>
    <w:p w14:paraId="2DC129F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jbe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no_swap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Переход, если текущий элемент &lt;= следующего</w:t>
      </w:r>
    </w:p>
    <w:p w14:paraId="6673709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5B37A3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Обмен значениями</w:t>
      </w:r>
    </w:p>
    <w:p w14:paraId="0163972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4A95AB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009681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3EAD7E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no_swap:</w:t>
      </w:r>
    </w:p>
    <w:p w14:paraId="33689BF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</w:t>
      </w:r>
    </w:p>
    <w:p w14:paraId="4F33582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sort_inner_loop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7FC97D5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счетчик внешнего цикла</w:t>
      </w:r>
    </w:p>
    <w:p w14:paraId="6FDAAD7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sort_outer_loop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333DFBC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BF0249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Восстановление регистров</w:t>
      </w:r>
    </w:p>
    <w:p w14:paraId="76B9340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3A0F171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6FF4A52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1770383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472A2DD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382D54F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E225D7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Возврат указателя на res</w:t>
      </w:r>
    </w:p>
    <w:p w14:paraId="4768FCE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21BB96E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</w:p>
    <w:p w14:paraId="34997D2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ret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Стек не очищаем</w:t>
      </w:r>
    </w:p>
    <w:p w14:paraId="7F631B7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sort_cdecl endp</w:t>
      </w:r>
    </w:p>
    <w:p w14:paraId="18212CA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BB9B6C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>; double* sort(double* res, double* a, int start, int end).</w:t>
      </w:r>
    </w:p>
    <w:p w14:paraId="2EA633D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sort_fastcall proc</w:t>
      </w:r>
    </w:p>
    <w:p w14:paraId="3920358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Сохранение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регистров</w:t>
      </w:r>
    </w:p>
    <w:p w14:paraId="23B2FF4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</w:p>
    <w:p w14:paraId="24F8CC5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esp</w:t>
      </w:r>
    </w:p>
    <w:p w14:paraId="77C5101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add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</w:p>
    <w:p w14:paraId="5E07D37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6D487F9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11533A9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40FA926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67D08A4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4655E3D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11A5D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Извлечение аргументов из регистров и стека</w:t>
      </w:r>
    </w:p>
    <w:p w14:paraId="0813E59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результирующий массив res</w:t>
      </w:r>
    </w:p>
    <w:p w14:paraId="7E5B024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исходный массив а</w:t>
      </w:r>
    </w:p>
    <w:p w14:paraId="047361B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начала start</w:t>
      </w:r>
    </w:p>
    <w:p w14:paraId="59798AE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конца end</w:t>
      </w:r>
    </w:p>
    <w:p w14:paraId="26D32B7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E385D9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Копирование подмассива в res</w:t>
      </w:r>
    </w:p>
    <w:p w14:paraId="236C058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021D26C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1, чтобы включить end</w:t>
      </w:r>
    </w:p>
    <w:p w14:paraId="336530C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4C0D1AA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copy_loop:</w:t>
      </w:r>
    </w:p>
    <w:p w14:paraId="2DC3AF9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4734F00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Загрузка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элемента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из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a[start]</w:t>
      </w:r>
    </w:p>
    <w:p w14:paraId="54EA10A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28D4F5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Сохранение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722904A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AA3A0C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625AE72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a</w:t>
      </w:r>
    </w:p>
    <w:p w14:paraId="5462913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res</w:t>
      </w:r>
    </w:p>
    <w:p w14:paraId="646ADBB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copy_loop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727B5C9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9CACC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Сортировка пузырьком</w:t>
      </w:r>
    </w:p>
    <w:p w14:paraId="729E367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</w:p>
    <w:p w14:paraId="3A9C9F6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259C9A9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</w:t>
      </w:r>
    </w:p>
    <w:p w14:paraId="03E49BE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finit</w:t>
      </w:r>
    </w:p>
    <w:p w14:paraId="743ECEF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sort_outer_loop:</w:t>
      </w:r>
    </w:p>
    <w:p w14:paraId="28964A2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Сохраняем счетчик внешнего цикла</w:t>
      </w:r>
    </w:p>
    <w:p w14:paraId="28A74FA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для внутреннего цикла</w:t>
      </w:r>
    </w:p>
    <w:p w14:paraId="35A8585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sort_inner_loop:</w:t>
      </w:r>
    </w:p>
    <w:p w14:paraId="1652002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числа с плавающей точкой в стек FPU</w:t>
      </w:r>
    </w:p>
    <w:p w14:paraId="62DCF6B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следующего числа с плавающей точкой в стек FPU</w:t>
      </w:r>
    </w:p>
    <w:p w14:paraId="51F1B1C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fcompp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Сравнение двух чисел в стеке FPU и выталкивание их из стека</w:t>
      </w:r>
    </w:p>
    <w:p w14:paraId="403F182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fstsw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слова состояния FPU в AX</w:t>
      </w:r>
    </w:p>
    <w:p w14:paraId="4F8F8F9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sahf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AH в регистр флагов</w:t>
      </w:r>
    </w:p>
    <w:p w14:paraId="5183E5B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jbe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no_swap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Переход, если текущий элемент &lt;= следующего</w:t>
      </w:r>
    </w:p>
    <w:p w14:paraId="4C0FE21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1860581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Обмен значениями</w:t>
      </w:r>
    </w:p>
    <w:p w14:paraId="431FD00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367D8C4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97BDF9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03E064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no_swap:</w:t>
      </w:r>
    </w:p>
    <w:p w14:paraId="16841B9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</w:t>
      </w:r>
    </w:p>
    <w:p w14:paraId="6522B66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sort_inner_loop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7FBBC19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счетчик внешнего цикла</w:t>
      </w:r>
    </w:p>
    <w:p w14:paraId="60FE9E9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sort_outer_loop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2316CD8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CD6FF7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Восстановление регистров</w:t>
      </w:r>
    </w:p>
    <w:p w14:paraId="1F127EA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23907B2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78D1FF8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2B45C9B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2F59723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15805D7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8D4BE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Возврат указателя на res</w:t>
      </w:r>
    </w:p>
    <w:p w14:paraId="5FA5E24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79E7170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ebp</w:t>
      </w:r>
    </w:p>
    <w:p w14:paraId="316A97A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ret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Очистка стека (2 аргумента * 4 байта)</w:t>
      </w:r>
    </w:p>
    <w:p w14:paraId="6149635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sort_fastcall endp</w:t>
      </w:r>
    </w:p>
    <w:p w14:paraId="57751A3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27B4B0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>; double* sort(double* res, double* a, int start, int end).</w:t>
      </w:r>
    </w:p>
    <w:p w14:paraId="0EFA3B5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sort_cdecl_args proc c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_res: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_a: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_start_: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_end_: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</w:p>
    <w:p w14:paraId="30C32C6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регистров</w:t>
      </w:r>
    </w:p>
    <w:p w14:paraId="4A8A72C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</w:p>
    <w:p w14:paraId="3C6251E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</w:p>
    <w:p w14:paraId="22EDC0D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160B1C5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434A3C1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11EF66E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84BF9D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Извлечение аргументов из стека</w:t>
      </w:r>
    </w:p>
    <w:p w14:paraId="05BBCCD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_res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результирующий массив res</w:t>
      </w:r>
    </w:p>
    <w:p w14:paraId="10AD84D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_a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исходный массив a</w:t>
      </w:r>
    </w:p>
    <w:p w14:paraId="6BCDB27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_start_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начала start</w:t>
      </w:r>
    </w:p>
    <w:p w14:paraId="4D44B6A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_end_      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конца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end</w:t>
      </w:r>
    </w:p>
    <w:p w14:paraId="602017A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A39677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Копирование подмассива в res</w:t>
      </w:r>
    </w:p>
    <w:p w14:paraId="1742563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66F2084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1, чтобы включить end</w:t>
      </w:r>
    </w:p>
    <w:p w14:paraId="6E3410D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5E75DBE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copy_loop:</w:t>
      </w:r>
    </w:p>
    <w:p w14:paraId="6A82B6F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33B2E1F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Загрузка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элемента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из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a[start]</w:t>
      </w:r>
    </w:p>
    <w:p w14:paraId="7093F40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705CA4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Сохранение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342E94F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A1562A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21759C5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a</w:t>
      </w:r>
    </w:p>
    <w:p w14:paraId="37FBBE8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res</w:t>
      </w:r>
    </w:p>
    <w:p w14:paraId="4FC808D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copy_loop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48091AB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052D82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finit</w:t>
      </w:r>
    </w:p>
    <w:p w14:paraId="253B9C8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Сортировка пузырьком</w:t>
      </w:r>
    </w:p>
    <w:p w14:paraId="7AEF9AC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_end_</w:t>
      </w:r>
    </w:p>
    <w:p w14:paraId="55120B6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_start_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304B538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</w:t>
      </w:r>
    </w:p>
    <w:p w14:paraId="54D0C40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sort_outer_loop:</w:t>
      </w:r>
    </w:p>
    <w:p w14:paraId="67FD13C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Сохраняем счетчик внешнего цикла</w:t>
      </w:r>
    </w:p>
    <w:p w14:paraId="72ECFEA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для внутреннего цикла</w:t>
      </w:r>
    </w:p>
    <w:p w14:paraId="08F2377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sort_inner_loop:</w:t>
      </w:r>
    </w:p>
    <w:p w14:paraId="4F45BDB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числа с плавающей точкой в стек FPU</w:t>
      </w:r>
    </w:p>
    <w:p w14:paraId="418D1E1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следующего числа с плавающей точкой в стек FPU</w:t>
      </w:r>
    </w:p>
    <w:p w14:paraId="5DC8C3D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fcompp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Сравнение двух чисел в стеке FPU и выталкивание их из стека</w:t>
      </w:r>
    </w:p>
    <w:p w14:paraId="7A0E7E6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fstsw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слова состояния FPU в AX</w:t>
      </w:r>
    </w:p>
    <w:p w14:paraId="1914FB9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sahf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AH в регистр флагов</w:t>
      </w:r>
    </w:p>
    <w:p w14:paraId="550450D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jbe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no_swap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Переход, если текущий элемент &lt;= следующего</w:t>
      </w:r>
    </w:p>
    <w:p w14:paraId="219DBCB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3B5DA14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Обмен значениями</w:t>
      </w:r>
    </w:p>
    <w:p w14:paraId="12020B9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383B36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1E85CFC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E80037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no_swap:</w:t>
      </w:r>
    </w:p>
    <w:p w14:paraId="6010E83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</w:t>
      </w:r>
    </w:p>
    <w:p w14:paraId="03A9112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sort_inner_loop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080394C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счетчик внешнего цикла</w:t>
      </w:r>
    </w:p>
    <w:p w14:paraId="0C6E819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sort_outer_loop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066D35C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6B5ADB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регистры</w:t>
      </w:r>
    </w:p>
    <w:p w14:paraId="22D576A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7235E19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181B966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7564AFE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32BDE2C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39B1B17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0F17BB7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Возврат указателя на res</w:t>
      </w:r>
    </w:p>
    <w:p w14:paraId="7B240DB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_res</w:t>
      </w:r>
    </w:p>
    <w:p w14:paraId="3130326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21096C9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sort_cdecl_args endp</w:t>
      </w:r>
    </w:p>
    <w:p w14:paraId="0196821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608910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>; double* sort(double* res, double* a, int start, int end).</w:t>
      </w:r>
    </w:p>
    <w:p w14:paraId="11B0A4F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sort_stdcall_args proc stdcall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_res: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_a: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_start_: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_end_: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</w:p>
    <w:p w14:paraId="40B6756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регистров</w:t>
      </w:r>
    </w:p>
    <w:p w14:paraId="32C1E14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</w:p>
    <w:p w14:paraId="52EC91C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</w:p>
    <w:p w14:paraId="58A1341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3B593EE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69CF4C9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</w:p>
    <w:p w14:paraId="50B9C51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1CB292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Извлечение аргументов из стека</w:t>
      </w:r>
    </w:p>
    <w:p w14:paraId="69F755B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_res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результирующий массив res</w:t>
      </w:r>
    </w:p>
    <w:p w14:paraId="509F904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_a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Указатель на исходный массив a</w:t>
      </w:r>
    </w:p>
    <w:p w14:paraId="146E623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_start_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начала start</w:t>
      </w:r>
    </w:p>
    <w:p w14:paraId="69B98AF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_end_      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конца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end</w:t>
      </w:r>
    </w:p>
    <w:p w14:paraId="0E1573D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0A8CF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Копирование подмассива в res</w:t>
      </w:r>
    </w:p>
    <w:p w14:paraId="77CFF6D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003C842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1, чтобы включить end</w:t>
      </w:r>
    </w:p>
    <w:p w14:paraId="2CA65F93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      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Индекс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05AD65F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val="en-US" w:eastAsia="ru-RU"/>
        </w:rPr>
        <w:t>copy_loop:</w:t>
      </w:r>
    </w:p>
    <w:p w14:paraId="682D9B9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38B7723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Загрузка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элемента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из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a[start]</w:t>
      </w:r>
    </w:p>
    <w:p w14:paraId="70A5407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,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0EA797B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Сохранение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в</w:t>
      </w:r>
      <w:r w:rsidRPr="00BE7BF8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res</w:t>
      </w:r>
    </w:p>
    <w:p w14:paraId="4E74D43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],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2FF63A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ecx</w:t>
      </w:r>
    </w:p>
    <w:p w14:paraId="4A9E032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ebx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a</w:t>
      </w:r>
    </w:p>
    <w:p w14:paraId="2AEC167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 в res</w:t>
      </w:r>
    </w:p>
    <w:p w14:paraId="3E275DA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copy_loop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07418C6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8B3AA4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finit</w:t>
      </w:r>
    </w:p>
    <w:p w14:paraId="1F991AE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Сортировка пузырьком</w:t>
      </w:r>
    </w:p>
    <w:p w14:paraId="4FA8C13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_end_</w:t>
      </w:r>
    </w:p>
    <w:p w14:paraId="1808490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sub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_start_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Размер подмассива</w:t>
      </w:r>
    </w:p>
    <w:p w14:paraId="10E624F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Увеличиваем на 1</w:t>
      </w:r>
    </w:p>
    <w:p w14:paraId="682459D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sort_outer_loop:</w:t>
      </w:r>
    </w:p>
    <w:p w14:paraId="5597659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push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Сохраняем счетчик внешнего цикла</w:t>
      </w:r>
    </w:p>
    <w:p w14:paraId="2C2165E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Индекс для внутреннего цикла</w:t>
      </w:r>
    </w:p>
    <w:p w14:paraId="184F98D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sort_inner_loop:</w:t>
      </w:r>
    </w:p>
    <w:p w14:paraId="40A7AAA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числа с плавающей точкой в стек FPU</w:t>
      </w:r>
    </w:p>
    <w:p w14:paraId="7B4B939F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следующего числа с плавающей точкой в стек FPU</w:t>
      </w:r>
    </w:p>
    <w:p w14:paraId="1D6B46B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fcompp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Сравнение двух чисел в стеке FPU и выталкивание их из стека</w:t>
      </w:r>
    </w:p>
    <w:p w14:paraId="3785331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fstsw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Сохранение слова состояния FPU в AX</w:t>
      </w:r>
    </w:p>
    <w:p w14:paraId="0C0624A5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sahf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Загрузка AH в регистр флагов</w:t>
      </w:r>
    </w:p>
    <w:p w14:paraId="62B88A4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jbe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no_swap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Переход, если текущий элемент &lt;= следующего</w:t>
      </w:r>
    </w:p>
    <w:p w14:paraId="5C9CE84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0A87F7F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]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Обмен значениями</w:t>
      </w:r>
    </w:p>
    <w:p w14:paraId="1D41529E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fld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6E0B499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4213300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fstp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qword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ptr [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+ </w:t>
      </w:r>
      <w:r w:rsidRPr="00BE7BF8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75262DE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DCDCAA"/>
          <w:sz w:val="21"/>
          <w:szCs w:val="21"/>
          <w:lang w:eastAsia="ru-RU"/>
        </w:rPr>
        <w:t>no_swap:</w:t>
      </w:r>
    </w:p>
    <w:p w14:paraId="54BC851C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inc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Следующий индекс</w:t>
      </w:r>
    </w:p>
    <w:p w14:paraId="5F4B5D0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sort_inner_loop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693C0DC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          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счетчик внешнего цикла</w:t>
      </w:r>
    </w:p>
    <w:p w14:paraId="3FE8CB3B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loop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sort_outer_loop 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Повторяем для всех элементов</w:t>
      </w:r>
    </w:p>
    <w:p w14:paraId="60C964A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927732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Восстанавливаем регистры</w:t>
      </w:r>
    </w:p>
    <w:p w14:paraId="697944C8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edx</w:t>
      </w:r>
    </w:p>
    <w:p w14:paraId="6C508D8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ecx</w:t>
      </w:r>
    </w:p>
    <w:p w14:paraId="6952BBA6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edi</w:t>
      </w:r>
    </w:p>
    <w:p w14:paraId="25F5CB50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esi</w:t>
      </w:r>
    </w:p>
    <w:p w14:paraId="61858724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val="en-US" w:eastAsia="ru-RU"/>
        </w:rPr>
        <w:t>ebx</w:t>
      </w:r>
    </w:p>
    <w:p w14:paraId="5A9E4A11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58C4DC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BE7BF8">
        <w:rPr>
          <w:rFonts w:eastAsia="Times New Roman" w:cs="Times New Roman"/>
          <w:color w:val="6A9955"/>
          <w:sz w:val="21"/>
          <w:szCs w:val="21"/>
          <w:lang w:eastAsia="ru-RU"/>
        </w:rPr>
        <w:t>; Возврат указателя на res</w:t>
      </w:r>
    </w:p>
    <w:p w14:paraId="7290E92A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BE7BF8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>, _res</w:t>
      </w:r>
    </w:p>
    <w:p w14:paraId="3C4DE599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BE7BF8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136DE372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>sort_stdcall_args endp</w:t>
      </w:r>
    </w:p>
    <w:p w14:paraId="79BB3D1D" w14:textId="77777777" w:rsidR="00BE7BF8" w:rsidRPr="00BE7BF8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C0BA1A9" w14:textId="0E6BEB69" w:rsidR="004C4D64" w:rsidRDefault="00BE7BF8" w:rsidP="00BE7BF8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BE7BF8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End DllMain </w:t>
      </w:r>
    </w:p>
    <w:p w14:paraId="4C495E69" w14:textId="77777777" w:rsidR="00BE7BF8" w:rsidRPr="004C4D64" w:rsidRDefault="00BE7BF8">
      <w:pPr>
        <w:rPr>
          <w:rFonts w:ascii="Times New Roman" w:hAnsi="Times New Roman"/>
          <w:sz w:val="28"/>
          <w:lang w:val="en-US"/>
        </w:rPr>
      </w:pPr>
    </w:p>
    <w:p w14:paraId="41D4F298" w14:textId="1B993436" w:rsidR="00C73FEC" w:rsidRDefault="00C73FE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</w:t>
      </w:r>
      <w:r>
        <w:rPr>
          <w:rFonts w:ascii="Times New Roman" w:hAnsi="Times New Roman"/>
          <w:sz w:val="28"/>
          <w:lang w:val="en-US"/>
        </w:rPr>
        <w:t>def</w:t>
      </w:r>
      <w:r>
        <w:rPr>
          <w:rFonts w:ascii="Times New Roman" w:hAnsi="Times New Roman"/>
          <w:sz w:val="28"/>
        </w:rPr>
        <w:t xml:space="preserve"> для создания библиотеки</w:t>
      </w:r>
      <w:r w:rsidR="0065343C">
        <w:rPr>
          <w:rFonts w:ascii="Times New Roman" w:hAnsi="Times New Roman"/>
          <w:sz w:val="28"/>
        </w:rPr>
        <w:t>:</w:t>
      </w:r>
    </w:p>
    <w:p w14:paraId="3A6E81C0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>LIBRARY lab2_c</w:t>
      </w:r>
    </w:p>
    <w:p w14:paraId="3C747459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EXPORTS </w:t>
      </w:r>
    </w:p>
    <w:p w14:paraId="5AA04CC0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2AD5A75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_sort_stdcall@16 = _sort_stdcall@0 </w:t>
      </w:r>
    </w:p>
    <w:p w14:paraId="5F742C3E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_sort_cdecl = _sort_cdecl@0 </w:t>
      </w:r>
    </w:p>
    <w:p w14:paraId="06D23C64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@sort_fastcall@16 = _sort_fastcall@0 </w:t>
      </w:r>
    </w:p>
    <w:p w14:paraId="4A637117" w14:textId="77777777" w:rsidR="004C4D64" w:rsidRPr="004C4D64" w:rsidRDefault="004C4D64" w:rsidP="004C4D64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sort_cdecl_args </w:t>
      </w:r>
    </w:p>
    <w:p w14:paraId="1C090AE6" w14:textId="68F63F9C" w:rsidR="0065343C" w:rsidRDefault="004C4D64" w:rsidP="0074653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C4D64">
        <w:rPr>
          <w:rFonts w:eastAsia="Times New Roman" w:cs="Times New Roman"/>
          <w:color w:val="CCCCCC"/>
          <w:sz w:val="21"/>
          <w:szCs w:val="21"/>
          <w:lang w:val="en-US" w:eastAsia="ru-RU"/>
        </w:rPr>
        <w:t>sort_stdcall_args</w:t>
      </w:r>
    </w:p>
    <w:p w14:paraId="3321EE62" w14:textId="77777777" w:rsidR="00C73FEC" w:rsidRPr="004C4D64" w:rsidRDefault="00C73FEC">
      <w:pPr>
        <w:rPr>
          <w:rFonts w:ascii="Times New Roman" w:hAnsi="Times New Roman"/>
          <w:sz w:val="28"/>
          <w:lang w:val="en-US"/>
        </w:rPr>
      </w:pPr>
    </w:p>
    <w:p w14:paraId="5AFC2418" w14:textId="77777777" w:rsidR="008702A0" w:rsidRDefault="00D9631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сортировки на С++</w:t>
      </w:r>
      <w:r w:rsidR="00D43893">
        <w:rPr>
          <w:rFonts w:ascii="Times New Roman" w:hAnsi="Times New Roman"/>
          <w:sz w:val="28"/>
        </w:rPr>
        <w:t xml:space="preserve">, </w:t>
      </w:r>
      <w:r w:rsidR="002E7F8F">
        <w:rPr>
          <w:rFonts w:ascii="Times New Roman" w:hAnsi="Times New Roman"/>
          <w:sz w:val="28"/>
        </w:rPr>
        <w:t xml:space="preserve">статическое </w:t>
      </w:r>
      <w:r w:rsidR="00D43893">
        <w:rPr>
          <w:rFonts w:ascii="Times New Roman" w:hAnsi="Times New Roman"/>
          <w:sz w:val="28"/>
        </w:rPr>
        <w:t xml:space="preserve">подключение </w:t>
      </w:r>
      <w:r w:rsidR="00C32312">
        <w:rPr>
          <w:rFonts w:ascii="Times New Roman" w:hAnsi="Times New Roman"/>
          <w:sz w:val="28"/>
        </w:rPr>
        <w:t>библиотеки</w:t>
      </w:r>
      <w:r w:rsidR="008702A0">
        <w:rPr>
          <w:rFonts w:ascii="Times New Roman" w:hAnsi="Times New Roman"/>
          <w:sz w:val="28"/>
        </w:rPr>
        <w:t xml:space="preserve"> и функция тестирования:</w:t>
      </w:r>
    </w:p>
    <w:p w14:paraId="7323BBC6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CE78195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8630547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&lt;assert.h&gt;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CE2799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&lt;chrono&gt;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4D1D1E6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6E6308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comment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lib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"lab2_c.lib"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5DA1B20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B4F5FB6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"C"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__declspec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dllimport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_stdcall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sort_stdcall(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178EBA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"C"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__declspec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dllimport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_cdecl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sort_cdecl(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CB4598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"C"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__declspec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dllimport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_fastcall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sort_fastcall(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39B1C1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"C"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__declspec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dllimport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_stdcall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sort_stdcall_args(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653BA4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"C"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__declspec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dllimport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_cdecl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sort_cdecl_args(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ADC63E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9AECD4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сортировки</w:t>
      </w: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пузырьком</w:t>
      </w:r>
    </w:p>
    <w:p w14:paraId="0B7C2C41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sort(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5BA65AC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Копируем элементы из исходного массива a в res в диапазоне [start, end]</w:t>
      </w:r>
    </w:p>
    <w:p w14:paraId="4ADB49D5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i &lt;=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++i) {</w:t>
      </w:r>
    </w:p>
    <w:p w14:paraId="59AC3BC1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[i];</w:t>
      </w:r>
    </w:p>
    <w:p w14:paraId="3F7D50FA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855F2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25F790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Сортировка</w:t>
      </w: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пузырьком</w:t>
      </w:r>
    </w:p>
    <w:p w14:paraId="4B971033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i &lt;=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++i) {</w:t>
      </w:r>
    </w:p>
    <w:p w14:paraId="7D5559E7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end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(i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 ++j) {</w:t>
      </w:r>
    </w:p>
    <w:p w14:paraId="4E66F84A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 + 1 -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 {</w:t>
      </w:r>
    </w:p>
    <w:p w14:paraId="5F501502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Обмен</w:t>
      </w:r>
      <w:r w:rsidRPr="008702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значениями</w:t>
      </w:r>
    </w:p>
    <w:p w14:paraId="1E42DDAC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063ED133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res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 + 1 -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start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2EC5078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 + 1 -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] = temp;</w:t>
      </w:r>
    </w:p>
    <w:p w14:paraId="2ED7D540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91CC0EF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F224BA4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1BCC2F8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908F9D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Возвращаем указатель на отсортированный массив</w:t>
      </w:r>
    </w:p>
    <w:p w14:paraId="51E26D0D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res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67E5EAA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902A2E1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77C501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template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typename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TestedFunction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</w:t>
      </w:r>
    </w:p>
    <w:p w14:paraId="46CD80A5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test_function(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TestedFunction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func_to_test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4CD0624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a =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*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7188DD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res =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*)malloc(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- 2));</w:t>
      </w:r>
    </w:p>
    <w:p w14:paraId="169C74CF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39D99B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455DCFD2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long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(rand() % 1000);</w:t>
      </w:r>
    </w:p>
    <w:p w14:paraId="3AFA9430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13DAAB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std::chrono::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steady_clock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time_point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begin = std::chrono::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steady_clock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::now();</w:t>
      </w:r>
    </w:p>
    <w:p w14:paraId="26B894CF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func_to_test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(res, a, 1, </w:t>
      </w:r>
      <w:r w:rsidRPr="008702A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amount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12319601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std::chrono::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steady_clock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time_point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std::chrono::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steady_clock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::now();</w:t>
      </w:r>
    </w:p>
    <w:p w14:paraId="13545ECF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02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delta = std::chrono::duration_cast&lt;std::chrono::</w:t>
      </w:r>
      <w:r w:rsidRPr="008702A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milliseconds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8702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</w:t>
      </w: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begin).count();</w:t>
      </w:r>
    </w:p>
    <w:p w14:paraId="26C5F8C0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E4B784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std::cout &lt;&lt; delta / 1000.0 &lt;&lt; std::endl;</w:t>
      </w:r>
    </w:p>
    <w:p w14:paraId="48610DA8" w14:textId="77777777" w:rsid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14:paraId="2E642760" w14:textId="4AEB940B" w:rsidR="001D5086" w:rsidRPr="008702A0" w:rsidRDefault="001D5086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free(res);</w:t>
      </w:r>
    </w:p>
    <w:p w14:paraId="4E55C38B" w14:textId="24516FB6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B3B7959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02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AB1A9B" w14:textId="77777777" w:rsidR="008702A0" w:rsidRPr="008702A0" w:rsidRDefault="008702A0" w:rsidP="008702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36EF04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C7C4EAE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5A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amount = 1000;</w:t>
      </w:r>
    </w:p>
    <w:p w14:paraId="47E36E6F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5A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D5A9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7B1070A9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"for amount: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amount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0BF0984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DCEC2F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stdcall function: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55DC21B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test_function(sort_stdcall, amount);</w:t>
      </w:r>
    </w:p>
    <w:p w14:paraId="58EC6989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099A3E9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cdecl function: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131CDC8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test_function(sort_cdecl, amount);</w:t>
      </w:r>
    </w:p>
    <w:p w14:paraId="0EB0249D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679476F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fastcall function: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5B6257C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test_function(sort_fastcall, amount);</w:t>
      </w:r>
    </w:p>
    <w:p w14:paraId="77C8D20F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E2F8108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stdcall whit args function: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F760C37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test_function(sort_stdcall_args, amount);</w:t>
      </w:r>
    </w:p>
    <w:p w14:paraId="5EBF5AA4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E053C69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cdecl whit args function: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9EB8B7E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test_function(sort_cdecl_args, amount);</w:t>
      </w:r>
    </w:p>
    <w:p w14:paraId="3C534AA6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2638F08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c++ function: 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072FFBF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test_function(sort, amount);</w:t>
      </w:r>
    </w:p>
    <w:p w14:paraId="76CA140E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1705CD7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D5A9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5A9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A67269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amount += 2500;</w:t>
      </w:r>
    </w:p>
    <w:p w14:paraId="227FD281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BB66B9" w14:textId="77777777" w:rsidR="00DD5A9C" w:rsidRPr="00DD5A9C" w:rsidRDefault="00DD5A9C" w:rsidP="00DD5A9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5A9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D5A9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D9C7FE" w14:textId="5C608219" w:rsidR="007A3C3D" w:rsidRDefault="00DD5A9C" w:rsidP="00DD5A9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571EAC4" w14:textId="77777777" w:rsidR="00DD5A9C" w:rsidRPr="00DD5A9C" w:rsidRDefault="00DD5A9C" w:rsidP="00DD5A9C">
      <w:pPr>
        <w:rPr>
          <w:rFonts w:ascii="Times New Roman" w:hAnsi="Times New Roman"/>
          <w:sz w:val="28"/>
          <w:lang w:val="en-US"/>
        </w:rPr>
      </w:pPr>
    </w:p>
    <w:p w14:paraId="5DC248D9" w14:textId="77777777" w:rsidR="005777D3" w:rsidRDefault="005777D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9D98D9A" w14:textId="35BAE3CF" w:rsidR="00D07F2A" w:rsidRPr="005777D3" w:rsidRDefault="007A3C3D" w:rsidP="008702A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Вывод </w:t>
      </w:r>
      <w:r w:rsidR="00756C52">
        <w:rPr>
          <w:rFonts w:ascii="Times New Roman" w:hAnsi="Times New Roman"/>
          <w:sz w:val="28"/>
        </w:rPr>
        <w:t>замеров скорости работы функций</w:t>
      </w:r>
      <w:r w:rsidR="00D07F2A" w:rsidRPr="00D07F2A">
        <w:rPr>
          <w:rFonts w:ascii="Times New Roman" w:hAnsi="Times New Roman"/>
          <w:sz w:val="28"/>
        </w:rPr>
        <w:t>:</w:t>
      </w:r>
    </w:p>
    <w:p w14:paraId="7FFCAFF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1000</w:t>
      </w:r>
    </w:p>
    <w:p w14:paraId="1BF7961D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0.001</w:t>
      </w:r>
    </w:p>
    <w:p w14:paraId="04468D76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0.001</w:t>
      </w:r>
    </w:p>
    <w:p w14:paraId="21ADA0D1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0.001</w:t>
      </w:r>
    </w:p>
    <w:p w14:paraId="1CFF273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0.001</w:t>
      </w:r>
    </w:p>
    <w:p w14:paraId="038FAEFD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0.001</w:t>
      </w:r>
    </w:p>
    <w:p w14:paraId="3A38E31F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0.001</w:t>
      </w:r>
    </w:p>
    <w:p w14:paraId="336DF37B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C2279A5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3500</w:t>
      </w:r>
    </w:p>
    <w:p w14:paraId="71A17F1D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0.013</w:t>
      </w:r>
    </w:p>
    <w:p w14:paraId="5B966303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0.012</w:t>
      </w:r>
    </w:p>
    <w:p w14:paraId="33613E16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0.011</w:t>
      </w:r>
    </w:p>
    <w:p w14:paraId="34979D39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0.011</w:t>
      </w:r>
    </w:p>
    <w:p w14:paraId="37775545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0.011</w:t>
      </w:r>
    </w:p>
    <w:p w14:paraId="780F0F6E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0.02</w:t>
      </w:r>
    </w:p>
    <w:p w14:paraId="74CFE73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6E63DB6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6000</w:t>
      </w:r>
    </w:p>
    <w:p w14:paraId="29DA5E63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0.034</w:t>
      </w:r>
    </w:p>
    <w:p w14:paraId="3963CBB0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0.035</w:t>
      </w:r>
    </w:p>
    <w:p w14:paraId="448A02F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0.037</w:t>
      </w:r>
    </w:p>
    <w:p w14:paraId="7DA0AA60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0.035</w:t>
      </w:r>
    </w:p>
    <w:p w14:paraId="17B50D41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0.039</w:t>
      </w:r>
    </w:p>
    <w:p w14:paraId="17CA2B2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0.067</w:t>
      </w:r>
    </w:p>
    <w:p w14:paraId="41E5C43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6A55E6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8500</w:t>
      </w:r>
    </w:p>
    <w:p w14:paraId="312368E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0.086</w:t>
      </w:r>
    </w:p>
    <w:p w14:paraId="367BB3A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0.081</w:t>
      </w:r>
    </w:p>
    <w:p w14:paraId="42A778FD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0.083</w:t>
      </w:r>
    </w:p>
    <w:p w14:paraId="2DD956A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0.078</w:t>
      </w:r>
    </w:p>
    <w:p w14:paraId="05DE2F3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0.083</w:t>
      </w:r>
    </w:p>
    <w:p w14:paraId="37C6360F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0.127</w:t>
      </w:r>
    </w:p>
    <w:p w14:paraId="4A14B890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7F9415C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11000</w:t>
      </w:r>
    </w:p>
    <w:p w14:paraId="504D201E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0.156</w:t>
      </w:r>
    </w:p>
    <w:p w14:paraId="39D5F37E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0.154</w:t>
      </w:r>
    </w:p>
    <w:p w14:paraId="5FEB0562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0.157</w:t>
      </w:r>
    </w:p>
    <w:p w14:paraId="563A6DEC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0.15</w:t>
      </w:r>
    </w:p>
    <w:p w14:paraId="1A97D11A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0.158</w:t>
      </w:r>
    </w:p>
    <w:p w14:paraId="4D3D882B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0.224</w:t>
      </w:r>
    </w:p>
    <w:p w14:paraId="4C9DBC8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A5657E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13500</w:t>
      </w:r>
    </w:p>
    <w:p w14:paraId="3D769F4B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0.258</w:t>
      </w:r>
    </w:p>
    <w:p w14:paraId="0AC9D571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0.26</w:t>
      </w:r>
    </w:p>
    <w:p w14:paraId="7C0E17AE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0.259</w:t>
      </w:r>
    </w:p>
    <w:p w14:paraId="43AF60ED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0.258</w:t>
      </w:r>
    </w:p>
    <w:p w14:paraId="3A264189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0.267</w:t>
      </w:r>
    </w:p>
    <w:p w14:paraId="68ACEBA6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0.363</w:t>
      </w:r>
    </w:p>
    <w:p w14:paraId="4CD93910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6EFB05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16000</w:t>
      </w:r>
    </w:p>
    <w:p w14:paraId="70A0D15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0.402</w:t>
      </w:r>
    </w:p>
    <w:p w14:paraId="648C17B3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0.409</w:t>
      </w:r>
    </w:p>
    <w:p w14:paraId="6D761C3F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0.407</w:t>
      </w:r>
    </w:p>
    <w:p w14:paraId="67267E2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0.407</w:t>
      </w:r>
    </w:p>
    <w:p w14:paraId="4AC2229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  cdecl whit args function: 0.408</w:t>
      </w:r>
    </w:p>
    <w:p w14:paraId="14B5C9D5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0.537</w:t>
      </w:r>
    </w:p>
    <w:p w14:paraId="1D0CB51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B8BFC7D" w14:textId="77777777" w:rsidR="005777D3" w:rsidRPr="005777D3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777D3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18500</w:t>
      </w:r>
    </w:p>
    <w:p w14:paraId="146205AE" w14:textId="77777777" w:rsidR="005777D3" w:rsidRPr="005777D3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777D3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0.599</w:t>
      </w:r>
    </w:p>
    <w:p w14:paraId="0F809584" w14:textId="77777777" w:rsidR="005777D3" w:rsidRPr="00563F6E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777D3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</w:t>
      </w:r>
      <w:r w:rsidRPr="00563F6E">
        <w:rPr>
          <w:rFonts w:eastAsia="Times New Roman" w:cs="Times New Roman"/>
          <w:color w:val="CCCCCC"/>
          <w:sz w:val="21"/>
          <w:szCs w:val="21"/>
          <w:lang w:val="en-US" w:eastAsia="ru-RU"/>
        </w:rPr>
        <w:t>cdecl function: 0.609</w:t>
      </w:r>
    </w:p>
    <w:p w14:paraId="52F4B05C" w14:textId="77777777" w:rsidR="005777D3" w:rsidRPr="00563F6E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63F6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0.59</w:t>
      </w:r>
    </w:p>
    <w:p w14:paraId="101E973C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63F6E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</w:t>
      </w: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stdcall whit args function: 0.599</w:t>
      </w:r>
    </w:p>
    <w:p w14:paraId="009C9C29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0.608</w:t>
      </w:r>
    </w:p>
    <w:p w14:paraId="131F8FB0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0.761</w:t>
      </w:r>
    </w:p>
    <w:p w14:paraId="3CD80EA8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7B71F75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21000</w:t>
      </w:r>
    </w:p>
    <w:p w14:paraId="573E942F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0.861</w:t>
      </w:r>
    </w:p>
    <w:p w14:paraId="16C7B042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0.888</w:t>
      </w:r>
    </w:p>
    <w:p w14:paraId="05C19E02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0.87</w:t>
      </w:r>
    </w:p>
    <w:p w14:paraId="6FD777E2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0.825</w:t>
      </w:r>
    </w:p>
    <w:p w14:paraId="381F0C0B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0.853</w:t>
      </w:r>
    </w:p>
    <w:p w14:paraId="1A1DCE0D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1.057</w:t>
      </w:r>
    </w:p>
    <w:p w14:paraId="04768A3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2A10A0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23500</w:t>
      </w:r>
    </w:p>
    <w:p w14:paraId="070A1179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function: 1.108</w:t>
      </w:r>
    </w:p>
    <w:p w14:paraId="284D1684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function: 1.109</w:t>
      </w:r>
    </w:p>
    <w:p w14:paraId="30658B57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 function: 1.132</w:t>
      </w:r>
    </w:p>
    <w:p w14:paraId="429F43B9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stdcall whit args function: 1.108</w:t>
      </w:r>
    </w:p>
    <w:p w14:paraId="72F5F61B" w14:textId="77777777" w:rsidR="005777D3" w:rsidRPr="00D07F2A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cdecl whit args function: 1.12</w:t>
      </w:r>
    </w:p>
    <w:p w14:paraId="60EF6B35" w14:textId="77777777" w:rsidR="005777D3" w:rsidRDefault="005777D3" w:rsidP="005777D3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07F2A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c++ function: 1.356</w:t>
      </w:r>
    </w:p>
    <w:p w14:paraId="4159CAE1" w14:textId="77777777" w:rsidR="00A23A67" w:rsidRDefault="00A23A67" w:rsidP="008702A0">
      <w:pPr>
        <w:rPr>
          <w:rFonts w:ascii="Times New Roman" w:hAnsi="Times New Roman"/>
          <w:sz w:val="28"/>
          <w:lang w:val="en-US"/>
        </w:rPr>
      </w:pPr>
    </w:p>
    <w:p w14:paraId="41D4BB55" w14:textId="77777777" w:rsidR="00ED38BC" w:rsidRDefault="00617FC3" w:rsidP="00617FC3">
      <w:pPr>
        <w:jc w:val="center"/>
        <w:rPr>
          <w:rFonts w:ascii="Times New Roman" w:hAnsi="Times New Roman"/>
          <w:b/>
          <w:bCs/>
          <w:sz w:val="28"/>
        </w:rPr>
      </w:pPr>
      <w:r w:rsidRPr="00617FC3">
        <w:rPr>
          <w:rFonts w:ascii="Times New Roman" w:hAnsi="Times New Roman"/>
          <w:b/>
          <w:bCs/>
          <w:sz w:val="28"/>
        </w:rPr>
        <w:t>Задание на защиту</w:t>
      </w:r>
    </w:p>
    <w:p w14:paraId="60445EC0" w14:textId="77777777" w:rsidR="00436C77" w:rsidRDefault="00ED38BC" w:rsidP="00ED38BC">
      <w:pPr>
        <w:rPr>
          <w:rFonts w:ascii="Times New Roman" w:hAnsi="Times New Roman"/>
          <w:sz w:val="28"/>
        </w:rPr>
      </w:pPr>
      <w:r w:rsidRPr="00ED38BC"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z w:val="28"/>
        </w:rPr>
        <w:t xml:space="preserve"> </w:t>
      </w:r>
      <w:r w:rsidR="00F73D50">
        <w:rPr>
          <w:rFonts w:ascii="Times New Roman" w:hAnsi="Times New Roman"/>
          <w:sz w:val="28"/>
        </w:rPr>
        <w:t xml:space="preserve">в стиле </w:t>
      </w:r>
      <w:r w:rsidR="00F73D50">
        <w:rPr>
          <w:rFonts w:ascii="Times New Roman" w:hAnsi="Times New Roman"/>
          <w:sz w:val="28"/>
          <w:lang w:val="en-US"/>
        </w:rPr>
        <w:t>fastcall</w:t>
      </w:r>
      <w:r w:rsidR="00F73D50" w:rsidRPr="00373E56">
        <w:rPr>
          <w:rFonts w:ascii="Times New Roman" w:hAnsi="Times New Roman"/>
          <w:sz w:val="28"/>
        </w:rPr>
        <w:t xml:space="preserve"> </w:t>
      </w:r>
      <w:r w:rsidR="00373E56">
        <w:rPr>
          <w:rFonts w:ascii="Times New Roman" w:hAnsi="Times New Roman"/>
          <w:sz w:val="28"/>
        </w:rPr>
        <w:t>для 64</w:t>
      </w:r>
      <w:r w:rsidR="00AA2CCC">
        <w:rPr>
          <w:rFonts w:ascii="Times New Roman" w:hAnsi="Times New Roman"/>
          <w:sz w:val="28"/>
        </w:rPr>
        <w:t>-разрядной систем</w:t>
      </w:r>
      <w:r w:rsidR="008F2290">
        <w:rPr>
          <w:rFonts w:ascii="Times New Roman" w:hAnsi="Times New Roman"/>
          <w:sz w:val="28"/>
        </w:rPr>
        <w:t>ы:</w:t>
      </w:r>
      <w:r w:rsidR="00823F5E">
        <w:rPr>
          <w:rFonts w:ascii="Times New Roman" w:hAnsi="Times New Roman"/>
          <w:sz w:val="28"/>
        </w:rPr>
        <w:t xml:space="preserve"> </w:t>
      </w:r>
    </w:p>
    <w:p w14:paraId="4A23506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EXTERN printf: PROC</w:t>
      </w:r>
    </w:p>
    <w:p w14:paraId="47D0E287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8F1DB9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.data </w:t>
      </w:r>
    </w:p>
    <w:p w14:paraId="1474236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fmt db "%d",10, 0</w:t>
      </w:r>
    </w:p>
    <w:p w14:paraId="467E7D5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D9BF79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</w:p>
    <w:p w14:paraId="6375DBB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B7A7ACF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; double* sort(double* res, double* a, int start, int end).</w:t>
      </w:r>
    </w:p>
    <w:p w14:paraId="64C618AF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sort_fastcall_args_64  proc</w:t>
      </w:r>
    </w:p>
    <w:p w14:paraId="1EADE857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Сохранение регистров</w:t>
      </w:r>
    </w:p>
    <w:p w14:paraId="10B70143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push rbx</w:t>
      </w:r>
    </w:p>
    <w:p w14:paraId="57B82EE5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push rsi</w:t>
      </w:r>
    </w:p>
    <w:p w14:paraId="4FEBF2F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push rdi</w:t>
      </w:r>
    </w:p>
    <w:p w14:paraId="29D3C2A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push r12</w:t>
      </w:r>
    </w:p>
    <w:p w14:paraId="3BE00006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push r13</w:t>
      </w:r>
    </w:p>
    <w:p w14:paraId="1B6DC138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push r14</w:t>
      </w:r>
    </w:p>
    <w:p w14:paraId="5C9A4F6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push r15</w:t>
      </w:r>
    </w:p>
    <w:p w14:paraId="26E5A00D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239E6F1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Извлечение аргументов из регистров</w:t>
      </w:r>
    </w:p>
    <w:p w14:paraId="125D8BB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mov rdi, rcx        ; Указатель на результирующий массив res (RCX)</w:t>
      </w:r>
    </w:p>
    <w:p w14:paraId="29C49423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mov rsi, rdx        ; Указатель на исходный массив a (RDX)</w:t>
      </w:r>
    </w:p>
    <w:p w14:paraId="7573DB3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mov rbx, r8        ; Индекс начала start (R8)</w:t>
      </w:r>
    </w:p>
    <w:p w14:paraId="78AD4795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mov rcx, r9        ; Индекс конца end (R9)</w:t>
      </w:r>
    </w:p>
    <w:p w14:paraId="2AA01C56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B6BD6C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    ; Копирование подмассива в res</w:t>
      </w:r>
    </w:p>
    <w:p w14:paraId="531C3BD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sub ecx, ebx        ; Размер подмассива</w:t>
      </w:r>
    </w:p>
    <w:p w14:paraId="7D312209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inc ecx             ; Увеличиваем на 1, чтобы включить end</w:t>
      </w:r>
    </w:p>
    <w:p w14:paraId="60F3BF89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xor edx, edx        ; Индекс в res</w:t>
      </w:r>
    </w:p>
    <w:p w14:paraId="0207C5D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copy_loop:</w:t>
      </w:r>
    </w:p>
    <w:p w14:paraId="7F3C6445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mov rax, [rsi + rbx * 8] ; Загрузка элемента из a[start]</w:t>
      </w:r>
    </w:p>
    <w:p w14:paraId="4ADFB59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mov [rdi + rdx * 8], rax ; Сохранение в res</w:t>
      </w:r>
    </w:p>
    <w:p w14:paraId="03470CE6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inc ebx                  ; Следующий индекс в a</w:t>
      </w:r>
    </w:p>
    <w:p w14:paraId="57C6844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inc edx                  ; Следующий индекс в res</w:t>
      </w:r>
    </w:p>
    <w:p w14:paraId="75CCB45D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loop copy_loop           ; Повторяем для всех элементов</w:t>
      </w:r>
    </w:p>
    <w:p w14:paraId="4930433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B8EFFA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Инициализация FPU</w:t>
      </w:r>
    </w:p>
    <w:p w14:paraId="17F17FE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finit</w:t>
      </w:r>
    </w:p>
    <w:p w14:paraId="26C3C40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F4388C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Сортировка пузырьком</w:t>
      </w:r>
    </w:p>
    <w:p w14:paraId="1CE3CE8E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xor rcx, rcx</w:t>
      </w:r>
    </w:p>
    <w:p w14:paraId="6A77EC4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mov ecx, r9d             </w:t>
      </w:r>
    </w:p>
    <w:p w14:paraId="15AF958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sub ecx, r8d </w:t>
      </w:r>
    </w:p>
    <w:p w14:paraId="0C08A8C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inc ecx</w:t>
      </w:r>
    </w:p>
    <w:p w14:paraId="433E8A8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154CFB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sort_outer_loop:</w:t>
      </w:r>
    </w:p>
    <w:p w14:paraId="3DB11FD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push rcx                 ; Сохраняем счетчик внешнего цикла</w:t>
      </w:r>
    </w:p>
    <w:p w14:paraId="4F1FEAE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xor r13, r13           ; Индекс для внутреннего цикла</w:t>
      </w:r>
    </w:p>
    <w:p w14:paraId="168276CF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sort_inner_loop:</w:t>
      </w:r>
    </w:p>
    <w:p w14:paraId="2614981A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1BDA0F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Загрузка текущего и следующего элемента</w:t>
      </w:r>
    </w:p>
    <w:p w14:paraId="6A896FA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fld qword ptr [rdi + r13 * 8] ; Загрузка текущего элемента</w:t>
      </w:r>
    </w:p>
    <w:p w14:paraId="358C48D5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fld qword ptr [rdi + r13 * 8 + 8] ; Загрузка следующего элемента</w:t>
      </w:r>
    </w:p>
    <w:p w14:paraId="61D2E8F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33F766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Сравнение</w:t>
      </w:r>
    </w:p>
    <w:p w14:paraId="64AD9213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fcompp ; Сравнение двух чисел в стеке FPU и выталкивание их из стека</w:t>
      </w:r>
    </w:p>
    <w:p w14:paraId="71C9C22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fstsw ax ; Сохранение слова состояния FPU в AX</w:t>
      </w:r>
    </w:p>
    <w:p w14:paraId="64298D62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sahf ; Загрузка AH в регистр флагов</w:t>
      </w:r>
    </w:p>
    <w:p w14:paraId="2921CC55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0A8A9A8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Переход, если текущий элемент &lt;= следующего</w:t>
      </w:r>
    </w:p>
    <w:p w14:paraId="31813E2A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jbe no_swap</w:t>
      </w:r>
    </w:p>
    <w:p w14:paraId="463AAA93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3AE90A9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Обмен значениями</w:t>
      </w:r>
    </w:p>
    <w:p w14:paraId="6AF0734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fld qword ptr [rdi + r13 * 8] ; Загрузка текущего элемента</w:t>
      </w:r>
    </w:p>
    <w:p w14:paraId="2582E9A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fld qword ptr [rdi + r13 * 8 + 8] ; Загрузка следующего элемента</w:t>
      </w:r>
    </w:p>
    <w:p w14:paraId="2A4B299A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fstp qword ptr [rdi + r13 * 8] ; Сохранение следующего элемента на место текущего</w:t>
      </w:r>
    </w:p>
    <w:p w14:paraId="2087C2AD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fstp qword ptr [rdi + r13 * 8 + 8] ; Сохранение текущего элемента на место следующего</w:t>
      </w:r>
    </w:p>
    <w:p w14:paraId="13443680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AEB8333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no_swap:</w:t>
      </w:r>
    </w:p>
    <w:p w14:paraId="781505EE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inc r13d                  ; Следующий индекс</w:t>
      </w:r>
    </w:p>
    <w:p w14:paraId="59916376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loop sort_inner_loop      ; Повторяем для всех элементов</w:t>
      </w:r>
    </w:p>
    <w:p w14:paraId="39A18434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pop rcx                  ; Восстанавливаем счетчик внешнего цикла</w:t>
      </w:r>
    </w:p>
    <w:p w14:paraId="04598CA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loop sort_outer_loop     ; Повторяем для всех элементов</w:t>
      </w:r>
    </w:p>
    <w:p w14:paraId="7A76446C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62BEE4E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Восстановление регистров</w:t>
      </w:r>
    </w:p>
    <w:p w14:paraId="7E61DE9B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pop r15</w:t>
      </w:r>
    </w:p>
    <w:p w14:paraId="0BA5C9F6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pop r14</w:t>
      </w:r>
    </w:p>
    <w:p w14:paraId="72419A56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pop r13</w:t>
      </w:r>
    </w:p>
    <w:p w14:paraId="59CAC961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pop r12</w:t>
      </w:r>
    </w:p>
    <w:p w14:paraId="539C7D0E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pop rdi</w:t>
      </w:r>
    </w:p>
    <w:p w14:paraId="357674BA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pop rsi</w:t>
      </w:r>
    </w:p>
    <w:p w14:paraId="1C68D9F7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pop rbx</w:t>
      </w:r>
    </w:p>
    <w:p w14:paraId="7D7E9CC3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50E257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; Возврат указателя на res</w:t>
      </w:r>
    </w:p>
    <w:p w14:paraId="23082D67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  </w:t>
      </w: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mov rax, rdi</w:t>
      </w:r>
    </w:p>
    <w:p w14:paraId="0BC27D65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  ret</w:t>
      </w:r>
    </w:p>
    <w:p w14:paraId="3F514F47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5B2A7D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val="en-US" w:eastAsia="ru-RU"/>
        </w:rPr>
        <w:t>sort_fastcall_args_64 endp</w:t>
      </w:r>
    </w:p>
    <w:p w14:paraId="1D79D321" w14:textId="77777777" w:rsidR="00436C77" w:rsidRP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5A56B08" w14:textId="77777777" w:rsidR="00436C77" w:rsidRDefault="00436C77" w:rsidP="00436C77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436C77">
        <w:rPr>
          <w:rFonts w:eastAsia="Times New Roman" w:cs="Times New Roman"/>
          <w:color w:val="CCCCCC"/>
          <w:sz w:val="21"/>
          <w:szCs w:val="21"/>
          <w:lang w:eastAsia="ru-RU"/>
        </w:rPr>
        <w:t>end</w:t>
      </w:r>
    </w:p>
    <w:p w14:paraId="72695879" w14:textId="77777777" w:rsidR="00C81E46" w:rsidRDefault="00C81E46" w:rsidP="00ED38BC">
      <w:pPr>
        <w:rPr>
          <w:rFonts w:ascii="Times New Roman" w:hAnsi="Times New Roman"/>
          <w:sz w:val="28"/>
        </w:rPr>
      </w:pPr>
    </w:p>
    <w:p w14:paraId="5899116F" w14:textId="77777777" w:rsidR="001D19F1" w:rsidRDefault="00C81E46" w:rsidP="00ED38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 программы </w:t>
      </w:r>
      <w:r w:rsidR="00F36F60">
        <w:rPr>
          <w:rFonts w:ascii="Times New Roman" w:hAnsi="Times New Roman"/>
          <w:sz w:val="28"/>
        </w:rPr>
        <w:t xml:space="preserve">для </w:t>
      </w:r>
      <w:r>
        <w:rPr>
          <w:rFonts w:ascii="Times New Roman" w:hAnsi="Times New Roman"/>
          <w:sz w:val="28"/>
        </w:rPr>
        <w:t>тестов</w:t>
      </w:r>
      <w:r w:rsidR="00F36F60">
        <w:rPr>
          <w:rFonts w:ascii="Times New Roman" w:hAnsi="Times New Roman"/>
          <w:sz w:val="28"/>
        </w:rPr>
        <w:t>:</w:t>
      </w:r>
    </w:p>
    <w:p w14:paraId="23774FC8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1000</w:t>
      </w:r>
    </w:p>
    <w:p w14:paraId="333C662D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0.002</w:t>
      </w:r>
    </w:p>
    <w:p w14:paraId="2F28A0DE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B03A4B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3500</w:t>
      </w:r>
    </w:p>
    <w:p w14:paraId="37B91A53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0.036</w:t>
      </w:r>
    </w:p>
    <w:p w14:paraId="5333BC24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C590B1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6000</w:t>
      </w:r>
    </w:p>
    <w:p w14:paraId="704C8115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0.097</w:t>
      </w:r>
    </w:p>
    <w:p w14:paraId="4200F7F8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A35C0E2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8500</w:t>
      </w:r>
    </w:p>
    <w:p w14:paraId="3B356522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0.189</w:t>
      </w:r>
    </w:p>
    <w:p w14:paraId="0A75AAB0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21D38A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11000</w:t>
      </w:r>
    </w:p>
    <w:p w14:paraId="2FBD386A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0.317</w:t>
      </w:r>
    </w:p>
    <w:p w14:paraId="092A07D6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C7B619A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13500</w:t>
      </w:r>
    </w:p>
    <w:p w14:paraId="145C2804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0.481</w:t>
      </w:r>
    </w:p>
    <w:p w14:paraId="2E77D77A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923BBC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16000</w:t>
      </w:r>
    </w:p>
    <w:p w14:paraId="730A8205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0.676</w:t>
      </w:r>
    </w:p>
    <w:p w14:paraId="752AFB24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CF181B4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18500</w:t>
      </w:r>
    </w:p>
    <w:p w14:paraId="28097FFA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0.932</w:t>
      </w:r>
    </w:p>
    <w:p w14:paraId="0F7F6C65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66E189D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>for amount: 21000</w:t>
      </w:r>
    </w:p>
    <w:p w14:paraId="68B3022B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 fastcall_64 function: 1.195</w:t>
      </w:r>
    </w:p>
    <w:p w14:paraId="3667223C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991FE1" w14:textId="77777777" w:rsidR="00C675C9" w:rsidRPr="00C675C9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eastAsia="ru-RU"/>
        </w:rPr>
        <w:t>for amount: 23500</w:t>
      </w:r>
    </w:p>
    <w:p w14:paraId="6668CA89" w14:textId="77777777" w:rsidR="00C675C9" w:rsidRPr="00436C77" w:rsidRDefault="00C675C9" w:rsidP="00C675C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675C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 fastcall_64 function: 1.499</w:t>
      </w:r>
    </w:p>
    <w:p w14:paraId="56121624" w14:textId="59C43E5B" w:rsidR="00BE7BF8" w:rsidRPr="00373E56" w:rsidRDefault="00BE7BF8" w:rsidP="00ED38BC">
      <w:pPr>
        <w:rPr>
          <w:rFonts w:ascii="Times New Roman" w:hAnsi="Times New Roman"/>
          <w:sz w:val="28"/>
        </w:rPr>
      </w:pPr>
      <w:r w:rsidRPr="00373E56">
        <w:rPr>
          <w:rFonts w:ascii="Times New Roman" w:hAnsi="Times New Roman"/>
          <w:sz w:val="28"/>
        </w:rPr>
        <w:br w:type="page"/>
      </w:r>
    </w:p>
    <w:p w14:paraId="22D14990" w14:textId="2FC93C11" w:rsidR="00696CAC" w:rsidRPr="00450974" w:rsidRDefault="00FB0943" w:rsidP="00CE1B85">
      <w:pPr>
        <w:rPr>
          <w:rFonts w:ascii="Times New Roman" w:hAnsi="Times New Roman"/>
          <w:sz w:val="28"/>
        </w:rPr>
      </w:pPr>
      <w:r w:rsidRPr="00C73E63">
        <w:rPr>
          <w:rFonts w:ascii="Times New Roman" w:hAnsi="Times New Roman"/>
          <w:b/>
          <w:bCs/>
          <w:sz w:val="28"/>
        </w:rPr>
        <w:lastRenderedPageBreak/>
        <w:t>Вывод:</w:t>
      </w:r>
      <w:r w:rsidRPr="00450974">
        <w:rPr>
          <w:rFonts w:ascii="Times New Roman" w:hAnsi="Times New Roman"/>
          <w:sz w:val="28"/>
        </w:rPr>
        <w:t xml:space="preserve"> </w:t>
      </w:r>
      <w:r w:rsidR="00CE1B85">
        <w:rPr>
          <w:rFonts w:ascii="Times New Roman" w:hAnsi="Times New Roman"/>
          <w:sz w:val="28"/>
        </w:rPr>
        <w:t xml:space="preserve">Входе лабораторной работы </w:t>
      </w:r>
      <w:r w:rsidRPr="00450974">
        <w:rPr>
          <w:rFonts w:ascii="Times New Roman" w:hAnsi="Times New Roman"/>
          <w:sz w:val="28"/>
        </w:rPr>
        <w:t>изуч</w:t>
      </w:r>
      <w:r w:rsidR="00CE1B85">
        <w:rPr>
          <w:rFonts w:ascii="Times New Roman" w:hAnsi="Times New Roman"/>
          <w:sz w:val="28"/>
        </w:rPr>
        <w:t>ены</w:t>
      </w:r>
      <w:r w:rsidR="00DB2878" w:rsidRPr="00DB2878">
        <w:rPr>
          <w:rFonts w:ascii="Times New Roman" w:hAnsi="Times New Roman"/>
          <w:sz w:val="28"/>
        </w:rPr>
        <w:t xml:space="preserve"> команд</w:t>
      </w:r>
      <w:r w:rsidR="00DB2878">
        <w:rPr>
          <w:rFonts w:ascii="Times New Roman" w:hAnsi="Times New Roman"/>
          <w:sz w:val="28"/>
        </w:rPr>
        <w:t>ы</w:t>
      </w:r>
      <w:r w:rsidR="00DB2878" w:rsidRPr="00DB2878">
        <w:rPr>
          <w:rFonts w:ascii="Times New Roman" w:hAnsi="Times New Roman"/>
          <w:sz w:val="28"/>
        </w:rPr>
        <w:t xml:space="preserve"> поразрядной обработки данных.</w:t>
      </w:r>
    </w:p>
    <w:sectPr w:rsidR="00696CAC" w:rsidRPr="00450974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045B5"/>
    <w:multiLevelType w:val="hybridMultilevel"/>
    <w:tmpl w:val="F1A02D18"/>
    <w:lvl w:ilvl="0" w:tplc="3580C492">
      <w:start w:val="1"/>
      <w:numFmt w:val="decimal"/>
      <w:lvlText w:val="%1."/>
      <w:lvlJc w:val="left"/>
      <w:pPr>
        <w:ind w:left="14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12D2E0">
      <w:numFmt w:val="bullet"/>
      <w:lvlText w:val="•"/>
      <w:lvlJc w:val="left"/>
      <w:pPr>
        <w:ind w:left="1090" w:hanging="267"/>
      </w:pPr>
      <w:rPr>
        <w:rFonts w:hint="default"/>
        <w:lang w:val="ru-RU" w:eastAsia="en-US" w:bidi="ar-SA"/>
      </w:rPr>
    </w:lvl>
    <w:lvl w:ilvl="2" w:tplc="9050F0BE">
      <w:numFmt w:val="bullet"/>
      <w:lvlText w:val="•"/>
      <w:lvlJc w:val="left"/>
      <w:pPr>
        <w:ind w:left="2041" w:hanging="267"/>
      </w:pPr>
      <w:rPr>
        <w:rFonts w:hint="default"/>
        <w:lang w:val="ru-RU" w:eastAsia="en-US" w:bidi="ar-SA"/>
      </w:rPr>
    </w:lvl>
    <w:lvl w:ilvl="3" w:tplc="5AEEC3D8">
      <w:numFmt w:val="bullet"/>
      <w:lvlText w:val="•"/>
      <w:lvlJc w:val="left"/>
      <w:pPr>
        <w:ind w:left="2991" w:hanging="267"/>
      </w:pPr>
      <w:rPr>
        <w:rFonts w:hint="default"/>
        <w:lang w:val="ru-RU" w:eastAsia="en-US" w:bidi="ar-SA"/>
      </w:rPr>
    </w:lvl>
    <w:lvl w:ilvl="4" w:tplc="D77C27E0">
      <w:numFmt w:val="bullet"/>
      <w:lvlText w:val="•"/>
      <w:lvlJc w:val="left"/>
      <w:pPr>
        <w:ind w:left="3942" w:hanging="267"/>
      </w:pPr>
      <w:rPr>
        <w:rFonts w:hint="default"/>
        <w:lang w:val="ru-RU" w:eastAsia="en-US" w:bidi="ar-SA"/>
      </w:rPr>
    </w:lvl>
    <w:lvl w:ilvl="5" w:tplc="329CDD4A">
      <w:numFmt w:val="bullet"/>
      <w:lvlText w:val="•"/>
      <w:lvlJc w:val="left"/>
      <w:pPr>
        <w:ind w:left="4893" w:hanging="267"/>
      </w:pPr>
      <w:rPr>
        <w:rFonts w:hint="default"/>
        <w:lang w:val="ru-RU" w:eastAsia="en-US" w:bidi="ar-SA"/>
      </w:rPr>
    </w:lvl>
    <w:lvl w:ilvl="6" w:tplc="1E36705A">
      <w:numFmt w:val="bullet"/>
      <w:lvlText w:val="•"/>
      <w:lvlJc w:val="left"/>
      <w:pPr>
        <w:ind w:left="5843" w:hanging="267"/>
      </w:pPr>
      <w:rPr>
        <w:rFonts w:hint="default"/>
        <w:lang w:val="ru-RU" w:eastAsia="en-US" w:bidi="ar-SA"/>
      </w:rPr>
    </w:lvl>
    <w:lvl w:ilvl="7" w:tplc="C7F6DC14">
      <w:numFmt w:val="bullet"/>
      <w:lvlText w:val="•"/>
      <w:lvlJc w:val="left"/>
      <w:pPr>
        <w:ind w:left="6794" w:hanging="267"/>
      </w:pPr>
      <w:rPr>
        <w:rFonts w:hint="default"/>
        <w:lang w:val="ru-RU" w:eastAsia="en-US" w:bidi="ar-SA"/>
      </w:rPr>
    </w:lvl>
    <w:lvl w:ilvl="8" w:tplc="812ACA26">
      <w:numFmt w:val="bullet"/>
      <w:lvlText w:val="•"/>
      <w:lvlJc w:val="left"/>
      <w:pPr>
        <w:ind w:left="7745" w:hanging="267"/>
      </w:pPr>
      <w:rPr>
        <w:rFonts w:hint="default"/>
        <w:lang w:val="ru-RU" w:eastAsia="en-US" w:bidi="ar-SA"/>
      </w:rPr>
    </w:lvl>
  </w:abstractNum>
  <w:num w:numId="1" w16cid:durableId="9747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CAC"/>
    <w:rsid w:val="000249D9"/>
    <w:rsid w:val="000474CD"/>
    <w:rsid w:val="00087087"/>
    <w:rsid w:val="000F0CAF"/>
    <w:rsid w:val="001C170F"/>
    <w:rsid w:val="001D19F1"/>
    <w:rsid w:val="001D5086"/>
    <w:rsid w:val="001D6AC9"/>
    <w:rsid w:val="002E7F8F"/>
    <w:rsid w:val="00327C5C"/>
    <w:rsid w:val="00373E56"/>
    <w:rsid w:val="00377961"/>
    <w:rsid w:val="003939BB"/>
    <w:rsid w:val="00431B34"/>
    <w:rsid w:val="00436C77"/>
    <w:rsid w:val="00450974"/>
    <w:rsid w:val="004C1ADD"/>
    <w:rsid w:val="004C4D64"/>
    <w:rsid w:val="004F5C5C"/>
    <w:rsid w:val="00563F6E"/>
    <w:rsid w:val="00566061"/>
    <w:rsid w:val="005777D3"/>
    <w:rsid w:val="00617FC3"/>
    <w:rsid w:val="0065343C"/>
    <w:rsid w:val="00696CAC"/>
    <w:rsid w:val="006B1F87"/>
    <w:rsid w:val="007308A0"/>
    <w:rsid w:val="0074653C"/>
    <w:rsid w:val="00756C52"/>
    <w:rsid w:val="007A3C3D"/>
    <w:rsid w:val="00823F56"/>
    <w:rsid w:val="00823F5E"/>
    <w:rsid w:val="008272EF"/>
    <w:rsid w:val="008702A0"/>
    <w:rsid w:val="008B3961"/>
    <w:rsid w:val="008F2290"/>
    <w:rsid w:val="00950959"/>
    <w:rsid w:val="009538F7"/>
    <w:rsid w:val="00977F8A"/>
    <w:rsid w:val="00A23A67"/>
    <w:rsid w:val="00AA2CCC"/>
    <w:rsid w:val="00B00ABC"/>
    <w:rsid w:val="00BE7BF8"/>
    <w:rsid w:val="00C32312"/>
    <w:rsid w:val="00C54B41"/>
    <w:rsid w:val="00C675C9"/>
    <w:rsid w:val="00C73E63"/>
    <w:rsid w:val="00C73FEC"/>
    <w:rsid w:val="00C81E46"/>
    <w:rsid w:val="00CE1B85"/>
    <w:rsid w:val="00D07F2A"/>
    <w:rsid w:val="00D43893"/>
    <w:rsid w:val="00D9631A"/>
    <w:rsid w:val="00DB2878"/>
    <w:rsid w:val="00DB40D4"/>
    <w:rsid w:val="00DD5A9C"/>
    <w:rsid w:val="00E0700D"/>
    <w:rsid w:val="00E205C2"/>
    <w:rsid w:val="00ED38BC"/>
    <w:rsid w:val="00F36F60"/>
    <w:rsid w:val="00F73D50"/>
    <w:rsid w:val="00F96ACF"/>
    <w:rsid w:val="00FA0368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237D"/>
  <w15:docId w15:val="{06609A0F-2D80-EF47-926A-E05CA6B0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71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11" w:right="151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711" w:right="17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42" w:right="141" w:firstLine="53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6"/>
    <w:uiPriority w:val="59"/>
    <w:rsid w:val="00977F8A"/>
    <w:pPr>
      <w:widowControl/>
      <w:autoSpaceDE/>
      <w:autoSpaceDN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97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BE7BF8"/>
  </w:style>
  <w:style w:type="paragraph" w:customStyle="1" w:styleId="msonormal0">
    <w:name w:val="msonormal"/>
    <w:basedOn w:val="a"/>
    <w:rsid w:val="00BE7B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3295</Words>
  <Characters>18782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Alyoshin</dc:creator>
  <cp:lastModifiedBy>Дмитриев Андрей</cp:lastModifiedBy>
  <cp:revision>67</cp:revision>
  <dcterms:created xsi:type="dcterms:W3CDTF">2024-11-28T09:59:00Z</dcterms:created>
  <dcterms:modified xsi:type="dcterms:W3CDTF">2024-12-15T19:10:00Z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2024-11-28T00:00:00Z</vt:filetime>
  </property>
</Properties>
</file>