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87F6F58" w:rsidR="00DE7781" w:rsidRDefault="00F62D8A">
      <w:pPr>
        <w:spacing w:after="0" w:line="240" w:lineRule="auto"/>
        <w:ind w:firstLine="425"/>
        <w:jc w:val="center"/>
        <w:rPr>
          <w:b/>
          <w:color w:val="000000"/>
          <w:sz w:val="20"/>
          <w:szCs w:val="20"/>
        </w:rPr>
      </w:pPr>
      <w:r w:rsidRPr="00F62D8A">
        <w:rPr>
          <w:b/>
          <w:color w:val="000000"/>
          <w:sz w:val="20"/>
          <w:szCs w:val="20"/>
        </w:rPr>
        <w:t>Влияние аэробных нагрузок на физическую и умственную работоспособность</w:t>
      </w:r>
    </w:p>
    <w:p w14:paraId="00000002" w14:textId="77777777" w:rsidR="00DE7781" w:rsidRDefault="00DE7781">
      <w:pPr>
        <w:spacing w:after="0" w:line="240" w:lineRule="auto"/>
        <w:ind w:firstLine="425"/>
        <w:jc w:val="center"/>
        <w:rPr>
          <w:color w:val="000000"/>
          <w:sz w:val="20"/>
          <w:szCs w:val="20"/>
        </w:rPr>
      </w:pPr>
    </w:p>
    <w:p w14:paraId="00000003" w14:textId="02521435" w:rsidR="00DE7781" w:rsidRDefault="00804998">
      <w:pPr>
        <w:spacing w:after="0" w:line="240" w:lineRule="auto"/>
        <w:ind w:firstLine="425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Чечин </w:t>
      </w:r>
      <w:r w:rsidR="006C4F6B">
        <w:rPr>
          <w:color w:val="000000"/>
          <w:sz w:val="20"/>
          <w:szCs w:val="20"/>
        </w:rPr>
        <w:t xml:space="preserve">А. </w:t>
      </w:r>
      <w:r>
        <w:rPr>
          <w:color w:val="000000"/>
          <w:sz w:val="20"/>
          <w:szCs w:val="20"/>
        </w:rPr>
        <w:t>А</w:t>
      </w:r>
      <w:r w:rsidR="006C4F6B">
        <w:rPr>
          <w:color w:val="000000"/>
          <w:sz w:val="20"/>
          <w:szCs w:val="20"/>
        </w:rPr>
        <w:t>., студент 3 курса</w:t>
      </w:r>
    </w:p>
    <w:p w14:paraId="00000004" w14:textId="77777777" w:rsidR="00DE7781" w:rsidRDefault="00DE7781">
      <w:pPr>
        <w:spacing w:after="0" w:line="240" w:lineRule="auto"/>
        <w:ind w:firstLine="425"/>
        <w:jc w:val="center"/>
        <w:rPr>
          <w:color w:val="000000"/>
          <w:sz w:val="20"/>
          <w:szCs w:val="20"/>
        </w:rPr>
      </w:pPr>
    </w:p>
    <w:p w14:paraId="00000005" w14:textId="77777777" w:rsidR="00DE7781" w:rsidRDefault="006C4F6B">
      <w:pPr>
        <w:spacing w:after="0" w:line="240" w:lineRule="auto"/>
        <w:ind w:firstLine="425"/>
        <w:jc w:val="center"/>
        <w:rPr>
          <w:b/>
          <w:i/>
          <w:color w:val="000000"/>
          <w:sz w:val="20"/>
          <w:szCs w:val="20"/>
        </w:rPr>
      </w:pPr>
      <w:r>
        <w:rPr>
          <w:b/>
          <w:i/>
          <w:color w:val="000000"/>
          <w:sz w:val="20"/>
          <w:szCs w:val="20"/>
        </w:rPr>
        <w:t>Научный руководитель: Груздева Наталья Алексеевна</w:t>
      </w:r>
    </w:p>
    <w:p w14:paraId="00000006" w14:textId="77777777" w:rsidR="00DE7781" w:rsidRDefault="00DE7781">
      <w:pPr>
        <w:spacing w:after="0" w:line="240" w:lineRule="auto"/>
        <w:ind w:firstLine="425"/>
        <w:jc w:val="center"/>
        <w:rPr>
          <w:b/>
          <w:sz w:val="20"/>
          <w:szCs w:val="20"/>
        </w:rPr>
      </w:pPr>
    </w:p>
    <w:p w14:paraId="00000007" w14:textId="77777777" w:rsidR="00DE7781" w:rsidRDefault="006C4F6B">
      <w:pPr>
        <w:spacing w:after="0" w:line="240" w:lineRule="auto"/>
        <w:ind w:firstLine="425"/>
        <w:jc w:val="center"/>
        <w:rPr>
          <w:b/>
          <w:i/>
          <w:color w:val="000000"/>
          <w:sz w:val="20"/>
          <w:szCs w:val="20"/>
        </w:rPr>
      </w:pPr>
      <w:r>
        <w:rPr>
          <w:b/>
          <w:i/>
          <w:color w:val="000000"/>
          <w:sz w:val="20"/>
          <w:szCs w:val="20"/>
        </w:rPr>
        <w:t xml:space="preserve">Россия, г. Белгород, Белгородский государственный технологический </w:t>
      </w:r>
    </w:p>
    <w:p w14:paraId="00000008" w14:textId="77777777" w:rsidR="00DE7781" w:rsidRDefault="006C4F6B">
      <w:pPr>
        <w:spacing w:after="0" w:line="240" w:lineRule="auto"/>
        <w:ind w:firstLine="425"/>
        <w:jc w:val="center"/>
        <w:rPr>
          <w:b/>
          <w:i/>
          <w:color w:val="000000"/>
          <w:sz w:val="20"/>
          <w:szCs w:val="20"/>
        </w:rPr>
      </w:pPr>
      <w:r>
        <w:rPr>
          <w:b/>
          <w:i/>
          <w:color w:val="000000"/>
          <w:sz w:val="20"/>
          <w:szCs w:val="20"/>
        </w:rPr>
        <w:t>университет им. В.Г. Шухова</w:t>
      </w:r>
    </w:p>
    <w:p w14:paraId="00000009" w14:textId="77777777" w:rsidR="00DE7781" w:rsidRDefault="00DE7781">
      <w:pPr>
        <w:spacing w:after="0" w:line="240" w:lineRule="auto"/>
        <w:ind w:firstLine="425"/>
        <w:jc w:val="center"/>
        <w:rPr>
          <w:b/>
          <w:i/>
          <w:color w:val="000000"/>
          <w:sz w:val="20"/>
          <w:szCs w:val="20"/>
        </w:rPr>
      </w:pPr>
    </w:p>
    <w:p w14:paraId="0000000A" w14:textId="253C02B8" w:rsidR="00DE7781" w:rsidRDefault="000F489B">
      <w:pPr>
        <w:spacing w:line="240" w:lineRule="auto"/>
        <w:ind w:firstLine="425"/>
        <w:jc w:val="both"/>
        <w:rPr>
          <w:sz w:val="20"/>
          <w:szCs w:val="20"/>
        </w:rPr>
      </w:pPr>
      <w:r w:rsidRPr="000F489B">
        <w:rPr>
          <w:sz w:val="20"/>
          <w:szCs w:val="20"/>
        </w:rPr>
        <w:t>Аэробные</w:t>
      </w:r>
      <w:r w:rsidR="000530E6">
        <w:rPr>
          <w:sz w:val="20"/>
          <w:szCs w:val="20"/>
        </w:rPr>
        <w:t xml:space="preserve"> тренировки</w:t>
      </w:r>
      <w:r w:rsidRPr="000F489B">
        <w:rPr>
          <w:sz w:val="20"/>
          <w:szCs w:val="20"/>
        </w:rPr>
        <w:t xml:space="preserve">, также известные как </w:t>
      </w:r>
      <w:proofErr w:type="spellStart"/>
      <w:r w:rsidRPr="000F489B">
        <w:rPr>
          <w:sz w:val="20"/>
          <w:szCs w:val="20"/>
        </w:rPr>
        <w:t>кардиотренировки</w:t>
      </w:r>
      <w:proofErr w:type="spellEnd"/>
      <w:r w:rsidRPr="000F489B">
        <w:rPr>
          <w:sz w:val="20"/>
          <w:szCs w:val="20"/>
        </w:rPr>
        <w:t>, представляют собой вид физической активности, при которой энергия вырабатывается преимущественно за счёт окислительных процессов с участием кислорода. К таким нагрузкам относятся бег, плавание, езда на велосипеде, ходьба, аэробика и другие упражнения, выполняемые в умеренном темпе в течение</w:t>
      </w:r>
      <w:r w:rsidR="00462945">
        <w:rPr>
          <w:sz w:val="20"/>
          <w:szCs w:val="20"/>
        </w:rPr>
        <w:t xml:space="preserve"> длительного</w:t>
      </w:r>
      <w:r w:rsidRPr="000F489B">
        <w:rPr>
          <w:sz w:val="20"/>
          <w:szCs w:val="20"/>
        </w:rPr>
        <w:t xml:space="preserve"> времени.</w:t>
      </w:r>
    </w:p>
    <w:p w14:paraId="0000000B" w14:textId="27C0C58E" w:rsidR="00DE7781" w:rsidRDefault="00D438CC">
      <w:pPr>
        <w:spacing w:line="240" w:lineRule="auto"/>
        <w:ind w:firstLine="425"/>
        <w:jc w:val="both"/>
        <w:rPr>
          <w:sz w:val="20"/>
          <w:szCs w:val="20"/>
        </w:rPr>
      </w:pPr>
      <w:r w:rsidRPr="00D438CC">
        <w:rPr>
          <w:sz w:val="20"/>
          <w:szCs w:val="20"/>
        </w:rPr>
        <w:t>Значение аэробных тренировок для здоровья</w:t>
      </w:r>
      <w:r w:rsidR="001A7DDF">
        <w:rPr>
          <w:sz w:val="20"/>
          <w:szCs w:val="20"/>
        </w:rPr>
        <w:t xml:space="preserve"> высоко</w:t>
      </w:r>
      <w:r w:rsidRPr="00D438CC">
        <w:rPr>
          <w:sz w:val="20"/>
          <w:szCs w:val="20"/>
        </w:rPr>
        <w:t>. Они оказывают комплексное воздействие на организм, улучшая не только физическую форму, но и когнитивные функции. В данно</w:t>
      </w:r>
      <w:r w:rsidR="0091656E">
        <w:rPr>
          <w:sz w:val="20"/>
          <w:szCs w:val="20"/>
        </w:rPr>
        <w:t>й статье</w:t>
      </w:r>
      <w:r w:rsidRPr="00D438CC">
        <w:rPr>
          <w:sz w:val="20"/>
          <w:szCs w:val="20"/>
        </w:rPr>
        <w:t xml:space="preserve"> подробно рассматриваются механизмы влияния аэробных нагрузок на сердечно-сосудистую систему, метаболизм, выносливость, а также их роль в повышении умственной работоспособности и эмоционального состояния</w:t>
      </w:r>
      <w:r w:rsidR="00673765">
        <w:rPr>
          <w:sz w:val="20"/>
          <w:szCs w:val="20"/>
        </w:rPr>
        <w:t>, что особенно важно для студента технологического вуза</w:t>
      </w:r>
      <w:r w:rsidRPr="00D438CC">
        <w:rPr>
          <w:sz w:val="20"/>
          <w:szCs w:val="20"/>
        </w:rPr>
        <w:t>.</w:t>
      </w:r>
    </w:p>
    <w:p w14:paraId="5CC71509" w14:textId="651254B1" w:rsidR="00E53A25" w:rsidRDefault="00D438CC">
      <w:pPr>
        <w:spacing w:line="240" w:lineRule="auto"/>
        <w:ind w:firstLine="425"/>
        <w:jc w:val="both"/>
        <w:rPr>
          <w:sz w:val="20"/>
          <w:szCs w:val="20"/>
        </w:rPr>
      </w:pPr>
      <w:r w:rsidRPr="00D438CC">
        <w:rPr>
          <w:sz w:val="20"/>
          <w:szCs w:val="20"/>
        </w:rPr>
        <w:t>Регулярные аэробные тренировки оказывают</w:t>
      </w:r>
      <w:r w:rsidR="00153A60">
        <w:rPr>
          <w:sz w:val="20"/>
          <w:szCs w:val="20"/>
        </w:rPr>
        <w:t xml:space="preserve"> значительное</w:t>
      </w:r>
      <w:r w:rsidRPr="00D438CC">
        <w:rPr>
          <w:sz w:val="20"/>
          <w:szCs w:val="20"/>
        </w:rPr>
        <w:t xml:space="preserve"> положительное влияние на сердце и сосуд</w:t>
      </w:r>
      <w:r w:rsidR="000530E6">
        <w:rPr>
          <w:sz w:val="20"/>
          <w:szCs w:val="20"/>
        </w:rPr>
        <w:t>истую систему</w:t>
      </w:r>
      <w:r w:rsidRPr="00D438CC">
        <w:rPr>
          <w:sz w:val="20"/>
          <w:szCs w:val="20"/>
        </w:rPr>
        <w:t xml:space="preserve">. Во время </w:t>
      </w:r>
      <w:proofErr w:type="spellStart"/>
      <w:r w:rsidRPr="00D438CC">
        <w:rPr>
          <w:sz w:val="20"/>
          <w:szCs w:val="20"/>
        </w:rPr>
        <w:t>кардионагрузок</w:t>
      </w:r>
      <w:proofErr w:type="spellEnd"/>
      <w:r w:rsidRPr="00D438CC">
        <w:rPr>
          <w:sz w:val="20"/>
          <w:szCs w:val="20"/>
        </w:rPr>
        <w:t xml:space="preserve"> сердечная мышца начинает работать интенсивнее, что способствует её укреплению. У тренированных людей развивается физиологическая брадикардия</w:t>
      </w:r>
      <w:r w:rsidR="000530E6">
        <w:rPr>
          <w:sz w:val="20"/>
          <w:szCs w:val="20"/>
        </w:rPr>
        <w:t xml:space="preserve"> – снижение </w:t>
      </w:r>
      <w:r w:rsidRPr="00D438CC">
        <w:rPr>
          <w:sz w:val="20"/>
          <w:szCs w:val="20"/>
        </w:rPr>
        <w:t>частоты сердечных сокращений в состоянии покоя. Это происходит благодаря увеличению ударного объёма сердца: за одно сокращение оно прокачивает больше крови, поэтому ему не нужно биться так часто, как у нетренированного человека.</w:t>
      </w:r>
    </w:p>
    <w:p w14:paraId="153E93A9" w14:textId="1F0F4F42" w:rsidR="00F64950" w:rsidRDefault="00F64950">
      <w:pPr>
        <w:spacing w:line="240" w:lineRule="auto"/>
        <w:ind w:firstLine="425"/>
        <w:jc w:val="both"/>
        <w:rPr>
          <w:sz w:val="20"/>
          <w:szCs w:val="20"/>
        </w:rPr>
      </w:pPr>
      <w:r w:rsidRPr="00F64950">
        <w:rPr>
          <w:sz w:val="20"/>
          <w:szCs w:val="20"/>
        </w:rPr>
        <w:t xml:space="preserve">Кроме того аэробные упражнения улучшают эластичность сосудов и способствуют расширению их просвета. Это снижает сопротивление кровотоку, уменьшая нагрузку на сердце и нормализуя артериальное давление. У людей, регулярно занимающихся </w:t>
      </w:r>
      <w:proofErr w:type="spellStart"/>
      <w:r w:rsidRPr="00F64950">
        <w:rPr>
          <w:sz w:val="20"/>
          <w:szCs w:val="20"/>
        </w:rPr>
        <w:t>кардиотренировками</w:t>
      </w:r>
      <w:proofErr w:type="spellEnd"/>
      <w:r w:rsidRPr="00F64950">
        <w:rPr>
          <w:sz w:val="20"/>
          <w:szCs w:val="20"/>
        </w:rPr>
        <w:t xml:space="preserve">, значительно снижается риск развития </w:t>
      </w:r>
      <w:r w:rsidR="00AB1752">
        <w:rPr>
          <w:sz w:val="20"/>
          <w:szCs w:val="20"/>
        </w:rPr>
        <w:t>различных</w:t>
      </w:r>
      <w:r w:rsidRPr="00F64950">
        <w:rPr>
          <w:sz w:val="20"/>
          <w:szCs w:val="20"/>
        </w:rPr>
        <w:t xml:space="preserve"> сердечно-сосудистых</w:t>
      </w:r>
      <w:r w:rsidR="00FA14FE">
        <w:rPr>
          <w:sz w:val="20"/>
          <w:szCs w:val="20"/>
        </w:rPr>
        <w:t xml:space="preserve"> </w:t>
      </w:r>
      <w:r w:rsidR="00FA14FE">
        <w:rPr>
          <w:sz w:val="20"/>
          <w:szCs w:val="20"/>
        </w:rPr>
        <w:lastRenderedPageBreak/>
        <w:t>заболеваний</w:t>
      </w:r>
      <w:r w:rsidRPr="00F64950">
        <w:rPr>
          <w:sz w:val="20"/>
          <w:szCs w:val="20"/>
        </w:rPr>
        <w:t>. Также улучшается кровообращение, что способствует лучшему снабжению тканей кислородом и питательными веществами.</w:t>
      </w:r>
    </w:p>
    <w:p w14:paraId="73C34315" w14:textId="6D9BCF24" w:rsidR="00BD102D" w:rsidRDefault="00BD102D">
      <w:pPr>
        <w:spacing w:line="240" w:lineRule="auto"/>
        <w:ind w:firstLine="425"/>
        <w:jc w:val="both"/>
        <w:rPr>
          <w:sz w:val="20"/>
          <w:szCs w:val="20"/>
        </w:rPr>
      </w:pPr>
      <w:r w:rsidRPr="00BD102D">
        <w:rPr>
          <w:sz w:val="20"/>
          <w:szCs w:val="20"/>
        </w:rPr>
        <w:t>Одним из ключевых показателей физической работоспособности является VO</w:t>
      </w:r>
      <w:r w:rsidR="00D00342">
        <w:rPr>
          <w:sz w:val="20"/>
          <w:szCs w:val="20"/>
          <w:vertAlign w:val="subscript"/>
        </w:rPr>
        <w:t>2</w:t>
      </w:r>
      <w:r w:rsidRPr="00134418">
        <w:rPr>
          <w:sz w:val="20"/>
          <w:szCs w:val="20"/>
          <w:vertAlign w:val="subscript"/>
        </w:rPr>
        <w:t>max</w:t>
      </w:r>
      <w:r w:rsidRPr="00BD102D">
        <w:rPr>
          <w:sz w:val="20"/>
          <w:szCs w:val="20"/>
        </w:rPr>
        <w:t xml:space="preserve"> – максимальное потребление кислорода, которое организм способен усвоить и использовать во время интенсивной нагрузки. Этот параметр напрямую зависит от эффективности работы сердечно-сосудистой системы</w:t>
      </w:r>
      <w:r w:rsidR="00594E84">
        <w:rPr>
          <w:sz w:val="20"/>
          <w:szCs w:val="20"/>
        </w:rPr>
        <w:t xml:space="preserve"> и </w:t>
      </w:r>
      <w:r w:rsidRPr="00BD102D">
        <w:rPr>
          <w:sz w:val="20"/>
          <w:szCs w:val="20"/>
        </w:rPr>
        <w:t>лёгких.</w:t>
      </w:r>
    </w:p>
    <w:p w14:paraId="3528FA4C" w14:textId="5A772D55" w:rsidR="00A379D5" w:rsidRDefault="00A379D5">
      <w:pPr>
        <w:spacing w:line="240" w:lineRule="auto"/>
        <w:ind w:firstLine="425"/>
        <w:jc w:val="both"/>
        <w:rPr>
          <w:sz w:val="20"/>
          <w:szCs w:val="20"/>
        </w:rPr>
      </w:pPr>
      <w:r w:rsidRPr="00A379D5">
        <w:rPr>
          <w:sz w:val="20"/>
          <w:szCs w:val="20"/>
        </w:rPr>
        <w:t>Аэробные тренировки способствуют увеличению VO</w:t>
      </w:r>
      <w:r w:rsidR="00695969">
        <w:rPr>
          <w:sz w:val="20"/>
          <w:szCs w:val="20"/>
          <w:vertAlign w:val="subscript"/>
        </w:rPr>
        <w:t>2</w:t>
      </w:r>
      <w:r w:rsidRPr="00134418">
        <w:rPr>
          <w:sz w:val="20"/>
          <w:szCs w:val="20"/>
          <w:vertAlign w:val="subscript"/>
        </w:rPr>
        <w:t xml:space="preserve">max </w:t>
      </w:r>
      <w:r w:rsidRPr="00A379D5">
        <w:rPr>
          <w:sz w:val="20"/>
          <w:szCs w:val="20"/>
        </w:rPr>
        <w:t xml:space="preserve">за счёт нескольких механизмов. Во-первых, в мышечных клетках возрастает количество </w:t>
      </w:r>
      <w:proofErr w:type="spellStart"/>
      <w:r w:rsidRPr="00A379D5">
        <w:rPr>
          <w:sz w:val="20"/>
          <w:szCs w:val="20"/>
        </w:rPr>
        <w:t>митохондрий</w:t>
      </w:r>
      <w:proofErr w:type="spellEnd"/>
      <w:r w:rsidRPr="00A379D5">
        <w:rPr>
          <w:sz w:val="20"/>
          <w:szCs w:val="20"/>
        </w:rPr>
        <w:t xml:space="preserve"> – "энергетических станций", отвечающих за выработку АТФ</w:t>
      </w:r>
      <w:r w:rsidR="008F763E" w:rsidRPr="008F763E">
        <w:rPr>
          <w:sz w:val="20"/>
          <w:szCs w:val="20"/>
        </w:rPr>
        <w:t xml:space="preserve"> (</w:t>
      </w:r>
      <w:r w:rsidR="00F65484">
        <w:rPr>
          <w:sz w:val="20"/>
          <w:szCs w:val="20"/>
        </w:rPr>
        <w:t>а</w:t>
      </w:r>
      <w:r w:rsidR="008F763E" w:rsidRPr="008F763E">
        <w:rPr>
          <w:sz w:val="20"/>
          <w:szCs w:val="20"/>
        </w:rPr>
        <w:t>денозинтрифосфат</w:t>
      </w:r>
      <w:r w:rsidR="007516C6">
        <w:rPr>
          <w:sz w:val="20"/>
          <w:szCs w:val="20"/>
        </w:rPr>
        <w:t xml:space="preserve"> (АТФ)</w:t>
      </w:r>
      <w:r w:rsidR="006743DA">
        <w:rPr>
          <w:sz w:val="20"/>
          <w:szCs w:val="20"/>
        </w:rPr>
        <w:t xml:space="preserve"> </w:t>
      </w:r>
      <w:r w:rsidR="001C7E28">
        <w:rPr>
          <w:sz w:val="20"/>
          <w:szCs w:val="20"/>
        </w:rPr>
        <w:t xml:space="preserve">это </w:t>
      </w:r>
      <w:r w:rsidR="001C7E28" w:rsidRPr="001C7E28">
        <w:rPr>
          <w:sz w:val="20"/>
          <w:szCs w:val="20"/>
        </w:rPr>
        <w:t xml:space="preserve">вещество </w:t>
      </w:r>
      <w:r w:rsidR="009422E8">
        <w:rPr>
          <w:sz w:val="20"/>
          <w:szCs w:val="20"/>
        </w:rPr>
        <w:t>–</w:t>
      </w:r>
      <w:r w:rsidR="001C7E28" w:rsidRPr="001C7E28">
        <w:rPr>
          <w:sz w:val="20"/>
          <w:szCs w:val="20"/>
        </w:rPr>
        <w:t xml:space="preserve"> </w:t>
      </w:r>
      <w:r w:rsidR="009422E8" w:rsidRPr="001C7E28">
        <w:rPr>
          <w:sz w:val="20"/>
          <w:szCs w:val="20"/>
        </w:rPr>
        <w:t>своеобразный</w:t>
      </w:r>
      <w:r w:rsidR="009422E8">
        <w:rPr>
          <w:sz w:val="20"/>
          <w:szCs w:val="20"/>
        </w:rPr>
        <w:t xml:space="preserve"> </w:t>
      </w:r>
      <w:r w:rsidR="001C7E28" w:rsidRPr="001C7E28">
        <w:rPr>
          <w:sz w:val="20"/>
          <w:szCs w:val="20"/>
        </w:rPr>
        <w:t>аккумулятор, без которого невозможно существование клетки</w:t>
      </w:r>
      <w:r w:rsidR="000726D2">
        <w:rPr>
          <w:sz w:val="20"/>
          <w:szCs w:val="20"/>
        </w:rPr>
        <w:t>.</w:t>
      </w:r>
      <w:r w:rsidR="008F763E" w:rsidRPr="008F763E">
        <w:rPr>
          <w:sz w:val="20"/>
          <w:szCs w:val="20"/>
        </w:rPr>
        <w:t>)</w:t>
      </w:r>
      <w:r w:rsidRPr="00A379D5">
        <w:rPr>
          <w:sz w:val="20"/>
          <w:szCs w:val="20"/>
        </w:rPr>
        <w:t xml:space="preserve"> с участием кислорода. Во-вторых, улучшается </w:t>
      </w:r>
      <w:proofErr w:type="spellStart"/>
      <w:r w:rsidRPr="00A379D5">
        <w:rPr>
          <w:sz w:val="20"/>
          <w:szCs w:val="20"/>
        </w:rPr>
        <w:t>капилляризация</w:t>
      </w:r>
      <w:proofErr w:type="spellEnd"/>
      <w:r w:rsidRPr="00A379D5">
        <w:rPr>
          <w:sz w:val="20"/>
          <w:szCs w:val="20"/>
        </w:rPr>
        <w:t xml:space="preserve"> мышц: образуются новые мел</w:t>
      </w:r>
      <w:r w:rsidR="00D779B4">
        <w:rPr>
          <w:sz w:val="20"/>
          <w:szCs w:val="20"/>
        </w:rPr>
        <w:t>енькие</w:t>
      </w:r>
      <w:r w:rsidRPr="00A379D5">
        <w:rPr>
          <w:sz w:val="20"/>
          <w:szCs w:val="20"/>
        </w:rPr>
        <w:t xml:space="preserve"> кровеносные сосуды, что ускоряет доставку кислорода и удаление продуктов метаболизма. В-третьих, повышается активность ферментов окислительного метаболизма, благодаря чему мышцы эффективнее используют кислород.</w:t>
      </w:r>
    </w:p>
    <w:p w14:paraId="00000011" w14:textId="43AA8728" w:rsidR="00DE7781" w:rsidRDefault="0042202E">
      <w:pPr>
        <w:spacing w:line="240" w:lineRule="auto"/>
        <w:ind w:firstLine="425"/>
        <w:jc w:val="both"/>
        <w:rPr>
          <w:sz w:val="20"/>
          <w:szCs w:val="20"/>
        </w:rPr>
      </w:pPr>
      <w:bookmarkStart w:id="0" w:name="_heading=h.gjdgxs" w:colFirst="0" w:colLast="0"/>
      <w:bookmarkEnd w:id="0"/>
      <w:r w:rsidRPr="0042202E">
        <w:rPr>
          <w:sz w:val="20"/>
          <w:szCs w:val="20"/>
        </w:rPr>
        <w:t>Всё это приводит к значительному росту выносливости: тренированный человек может дольше выполнять физическую работу без усталости</w:t>
      </w:r>
      <w:r w:rsidR="001A0E5A">
        <w:rPr>
          <w:sz w:val="20"/>
          <w:szCs w:val="20"/>
        </w:rPr>
        <w:t xml:space="preserve"> и </w:t>
      </w:r>
      <w:r w:rsidRPr="0042202E">
        <w:rPr>
          <w:sz w:val="20"/>
          <w:szCs w:val="20"/>
        </w:rPr>
        <w:t>быстрее восстанавливат</w:t>
      </w:r>
      <w:r w:rsidR="00333B5E">
        <w:rPr>
          <w:sz w:val="20"/>
          <w:szCs w:val="20"/>
        </w:rPr>
        <w:t>ь</w:t>
      </w:r>
      <w:r w:rsidRPr="0042202E">
        <w:rPr>
          <w:sz w:val="20"/>
          <w:szCs w:val="20"/>
        </w:rPr>
        <w:t>ся после нагрузок.</w:t>
      </w:r>
    </w:p>
    <w:p w14:paraId="55DBDD92" w14:textId="2A41C544" w:rsidR="0042202E" w:rsidRDefault="009001A5">
      <w:pPr>
        <w:spacing w:line="240" w:lineRule="auto"/>
        <w:ind w:firstLine="425"/>
        <w:jc w:val="both"/>
        <w:rPr>
          <w:sz w:val="20"/>
          <w:szCs w:val="20"/>
        </w:rPr>
      </w:pPr>
      <w:r w:rsidRPr="009001A5">
        <w:rPr>
          <w:sz w:val="20"/>
          <w:szCs w:val="20"/>
        </w:rPr>
        <w:t xml:space="preserve">Аэробные нагрузки оказывают выраженное воздействие на обмен веществ. Во время </w:t>
      </w:r>
      <w:proofErr w:type="spellStart"/>
      <w:r w:rsidRPr="009001A5">
        <w:rPr>
          <w:sz w:val="20"/>
          <w:szCs w:val="20"/>
        </w:rPr>
        <w:t>кардиотренировок</w:t>
      </w:r>
      <w:proofErr w:type="spellEnd"/>
      <w:r w:rsidRPr="009001A5">
        <w:rPr>
          <w:sz w:val="20"/>
          <w:szCs w:val="20"/>
        </w:rPr>
        <w:t xml:space="preserve"> организм активно расходует гликоген (запас углеводов в мышцах и печени), а после исчерпания его запасов переключается на окисление жиров. Это делает аэробные упражнения одним из самых эффективных способов снижения жировой массы.</w:t>
      </w:r>
    </w:p>
    <w:p w14:paraId="38398D75" w14:textId="083B4E92" w:rsidR="009001A5" w:rsidRDefault="002B47B8">
      <w:pPr>
        <w:spacing w:line="240" w:lineRule="auto"/>
        <w:ind w:firstLine="425"/>
        <w:jc w:val="both"/>
        <w:rPr>
          <w:sz w:val="20"/>
          <w:szCs w:val="20"/>
        </w:rPr>
      </w:pPr>
      <w:r>
        <w:rPr>
          <w:sz w:val="20"/>
          <w:szCs w:val="20"/>
        </w:rPr>
        <w:t>А</w:t>
      </w:r>
      <w:r w:rsidR="008F11B9" w:rsidRPr="008F11B9">
        <w:rPr>
          <w:sz w:val="20"/>
          <w:szCs w:val="20"/>
        </w:rPr>
        <w:t>эробные упражнения положительно влияют на работу мозга. Одним из ключевых механизмов этого эффекта является нейрогенез – процесс образования новых нейронов, который особенно активно происходит в гиппокампе, области мозга, отвечающей за память и обучение.</w:t>
      </w:r>
    </w:p>
    <w:p w14:paraId="4AE48891" w14:textId="55ECCD62" w:rsidR="009001A5" w:rsidRDefault="007B4AEB">
      <w:pPr>
        <w:spacing w:line="240" w:lineRule="auto"/>
        <w:ind w:firstLine="425"/>
        <w:jc w:val="both"/>
        <w:rPr>
          <w:sz w:val="20"/>
          <w:szCs w:val="20"/>
        </w:rPr>
      </w:pPr>
      <w:r w:rsidRPr="007B4AEB">
        <w:rPr>
          <w:sz w:val="20"/>
          <w:szCs w:val="20"/>
        </w:rPr>
        <w:t xml:space="preserve">Аэробные нагрузки оказывают мощный антистрессовый эффект. Во время </w:t>
      </w:r>
      <w:proofErr w:type="spellStart"/>
      <w:r w:rsidRPr="007B4AEB">
        <w:rPr>
          <w:sz w:val="20"/>
          <w:szCs w:val="20"/>
        </w:rPr>
        <w:t>кардиотренировок</w:t>
      </w:r>
      <w:proofErr w:type="spellEnd"/>
      <w:r w:rsidRPr="007B4AEB">
        <w:rPr>
          <w:sz w:val="20"/>
          <w:szCs w:val="20"/>
        </w:rPr>
        <w:t xml:space="preserve"> в организме выделяются эндорфины –</w:t>
      </w:r>
      <w:r w:rsidR="00B92B35">
        <w:rPr>
          <w:sz w:val="20"/>
          <w:szCs w:val="20"/>
        </w:rPr>
        <w:t xml:space="preserve"> </w:t>
      </w:r>
      <w:r w:rsidR="007F0DB5">
        <w:rPr>
          <w:sz w:val="20"/>
          <w:szCs w:val="20"/>
        </w:rPr>
        <w:t xml:space="preserve">так называемые </w:t>
      </w:r>
      <w:r w:rsidRPr="007B4AEB">
        <w:rPr>
          <w:sz w:val="20"/>
          <w:szCs w:val="20"/>
        </w:rPr>
        <w:t>"гормоны радости", которые способствуют улучшению настроения и снижению тревожности. Также повышается уровень серотонина – нейромедиатора, играющего ключевую роль в регуляции эмоционального состояния.</w:t>
      </w:r>
    </w:p>
    <w:p w14:paraId="16BBB8D6" w14:textId="37961747" w:rsidR="008F11B9" w:rsidRDefault="009418F2">
      <w:pPr>
        <w:spacing w:line="240" w:lineRule="auto"/>
        <w:ind w:firstLine="425"/>
        <w:jc w:val="both"/>
        <w:rPr>
          <w:sz w:val="20"/>
          <w:szCs w:val="20"/>
        </w:rPr>
      </w:pPr>
      <w:r w:rsidRPr="009418F2">
        <w:rPr>
          <w:sz w:val="20"/>
          <w:szCs w:val="20"/>
        </w:rPr>
        <w:lastRenderedPageBreak/>
        <w:t xml:space="preserve">Аэробные нагрузки оказывают комплексное положительное влияние как на физическую, так и на умственную работоспособность. Они укрепляют сердечно-сосудистую систему, повышают выносливость, улучшают когнитивные функции и эмоциональное состояние. Регулярные </w:t>
      </w:r>
      <w:proofErr w:type="spellStart"/>
      <w:r w:rsidRPr="009418F2">
        <w:rPr>
          <w:sz w:val="20"/>
          <w:szCs w:val="20"/>
        </w:rPr>
        <w:t>кардиотренировки</w:t>
      </w:r>
      <w:proofErr w:type="spellEnd"/>
      <w:r w:rsidRPr="009418F2">
        <w:rPr>
          <w:sz w:val="20"/>
          <w:szCs w:val="20"/>
        </w:rPr>
        <w:t xml:space="preserve"> – это эффективный способ поддержания здоровья, повышения продуктивности и качества жизни в любом возрасте.</w:t>
      </w:r>
    </w:p>
    <w:p w14:paraId="400905FE" w14:textId="77777777" w:rsidR="009418F2" w:rsidRDefault="009418F2">
      <w:pPr>
        <w:spacing w:line="240" w:lineRule="auto"/>
        <w:ind w:firstLine="425"/>
        <w:jc w:val="both"/>
        <w:rPr>
          <w:sz w:val="20"/>
          <w:szCs w:val="20"/>
        </w:rPr>
      </w:pPr>
    </w:p>
    <w:p w14:paraId="00000012" w14:textId="77777777" w:rsidR="00DE7781" w:rsidRDefault="006C4F6B">
      <w:pPr>
        <w:spacing w:line="240" w:lineRule="auto"/>
        <w:ind w:firstLine="425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Библиографический список</w:t>
      </w:r>
    </w:p>
    <w:p w14:paraId="00000013" w14:textId="389D61F2" w:rsidR="00DE7781" w:rsidRDefault="000337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0337E9">
        <w:rPr>
          <w:color w:val="000000"/>
          <w:sz w:val="20"/>
          <w:szCs w:val="20"/>
        </w:rPr>
        <w:t xml:space="preserve">Куликова, И.В. Основные приемы проведения упражнений на занятиях аэробикой / И.В. Куликова // Энергосберегающие технологические комплексы и оборудование для производства строительных материалов: </w:t>
      </w:r>
      <w:proofErr w:type="spellStart"/>
      <w:r w:rsidRPr="000337E9">
        <w:rPr>
          <w:color w:val="000000"/>
          <w:sz w:val="20"/>
          <w:szCs w:val="20"/>
        </w:rPr>
        <w:t>межвуз</w:t>
      </w:r>
      <w:proofErr w:type="spellEnd"/>
      <w:r w:rsidRPr="000337E9">
        <w:rPr>
          <w:color w:val="000000"/>
          <w:sz w:val="20"/>
          <w:szCs w:val="20"/>
        </w:rPr>
        <w:t>. сб. ст. / под ред. В.С. Богданова. – Белгород, 2013. – С. 253 – 256.</w:t>
      </w:r>
    </w:p>
    <w:p w14:paraId="00000014" w14:textId="4EAA7D5A" w:rsidR="00DE7781" w:rsidRDefault="009C2E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9C2EBC">
        <w:rPr>
          <w:color w:val="000000"/>
          <w:sz w:val="20"/>
          <w:szCs w:val="20"/>
        </w:rPr>
        <w:t xml:space="preserve">Мальков, А.П. Бег как средство оздоровления студентов технического вуза / А.П. Мальков // Энергосберегающие технологические комплексы и оборудование для производства строительных материалов: </w:t>
      </w:r>
      <w:proofErr w:type="spellStart"/>
      <w:r w:rsidRPr="009C2EBC">
        <w:rPr>
          <w:color w:val="000000"/>
          <w:sz w:val="20"/>
          <w:szCs w:val="20"/>
        </w:rPr>
        <w:t>межвуз</w:t>
      </w:r>
      <w:proofErr w:type="spellEnd"/>
      <w:r w:rsidRPr="009C2EBC">
        <w:rPr>
          <w:color w:val="000000"/>
          <w:sz w:val="20"/>
          <w:szCs w:val="20"/>
        </w:rPr>
        <w:t>. сб. ст. / под ред. В.С. Богданова. – Белгород, 2013. – С. 291 – 292.</w:t>
      </w:r>
    </w:p>
    <w:p w14:paraId="00000015" w14:textId="53207FBE" w:rsidR="00DE7781" w:rsidRDefault="00EA61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EA61C9">
        <w:rPr>
          <w:color w:val="000000"/>
          <w:sz w:val="20"/>
          <w:szCs w:val="20"/>
        </w:rPr>
        <w:t xml:space="preserve">Копейкина, Е.Н. Дозированная оздоровительная ходьба и бег как средство коррекции состояния </w:t>
      </w:r>
      <w:proofErr w:type="spellStart"/>
      <w:r w:rsidRPr="00EA61C9">
        <w:rPr>
          <w:color w:val="000000"/>
          <w:sz w:val="20"/>
          <w:szCs w:val="20"/>
        </w:rPr>
        <w:t>кардиореспираторной</w:t>
      </w:r>
      <w:proofErr w:type="spellEnd"/>
      <w:r w:rsidRPr="00EA61C9">
        <w:rPr>
          <w:color w:val="000000"/>
          <w:sz w:val="20"/>
          <w:szCs w:val="20"/>
        </w:rPr>
        <w:t xml:space="preserve"> системы студентов вуза / Е.Н. Копейкина, Н.В. </w:t>
      </w:r>
      <w:proofErr w:type="spellStart"/>
      <w:r w:rsidRPr="00EA61C9">
        <w:rPr>
          <w:color w:val="000000"/>
          <w:sz w:val="20"/>
          <w:szCs w:val="20"/>
        </w:rPr>
        <w:t>Балышева</w:t>
      </w:r>
      <w:proofErr w:type="spellEnd"/>
      <w:r w:rsidRPr="00EA61C9">
        <w:rPr>
          <w:color w:val="000000"/>
          <w:sz w:val="20"/>
          <w:szCs w:val="20"/>
        </w:rPr>
        <w:t xml:space="preserve">, М.В. Ковалева, М.Д. </w:t>
      </w:r>
      <w:proofErr w:type="spellStart"/>
      <w:r w:rsidRPr="00EA61C9">
        <w:rPr>
          <w:color w:val="000000"/>
          <w:sz w:val="20"/>
          <w:szCs w:val="20"/>
        </w:rPr>
        <w:t>Богоева</w:t>
      </w:r>
      <w:proofErr w:type="spellEnd"/>
      <w:r w:rsidRPr="00EA61C9">
        <w:rPr>
          <w:color w:val="000000"/>
          <w:sz w:val="20"/>
          <w:szCs w:val="20"/>
        </w:rPr>
        <w:t xml:space="preserve"> // Наука, об-</w:t>
      </w:r>
      <w:proofErr w:type="spellStart"/>
      <w:r w:rsidRPr="00EA61C9">
        <w:rPr>
          <w:color w:val="000000"/>
          <w:sz w:val="20"/>
          <w:szCs w:val="20"/>
        </w:rPr>
        <w:t>разование</w:t>
      </w:r>
      <w:proofErr w:type="spellEnd"/>
      <w:r w:rsidRPr="00EA61C9">
        <w:rPr>
          <w:color w:val="000000"/>
          <w:sz w:val="20"/>
          <w:szCs w:val="20"/>
        </w:rPr>
        <w:t>, общество. – Тамбов. – 2016. - № 1 (7). – С. 115 – 123.</w:t>
      </w:r>
    </w:p>
    <w:p w14:paraId="20D18FB7" w14:textId="0C5DE3E5" w:rsidR="00C73CE7" w:rsidRDefault="00C73C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C73CE7">
        <w:rPr>
          <w:color w:val="000000"/>
          <w:sz w:val="20"/>
          <w:szCs w:val="20"/>
        </w:rPr>
        <w:t xml:space="preserve">Головко Н.Г. Функциональные возможности сердечно-сосудистой, дыхательной и других систем организма у юношей и взрослых бегунов на короткие, средние и длинные дистанции / Н.Г. Головко, Т.Н. </w:t>
      </w:r>
      <w:proofErr w:type="spellStart"/>
      <w:r w:rsidRPr="00C73CE7">
        <w:rPr>
          <w:color w:val="000000"/>
          <w:sz w:val="20"/>
          <w:szCs w:val="20"/>
        </w:rPr>
        <w:t>Божук</w:t>
      </w:r>
      <w:proofErr w:type="spellEnd"/>
      <w:r w:rsidRPr="00C73CE7">
        <w:rPr>
          <w:color w:val="000000"/>
          <w:sz w:val="20"/>
          <w:szCs w:val="20"/>
        </w:rPr>
        <w:t xml:space="preserve">, А.И. Филиппов, Е.В. </w:t>
      </w:r>
      <w:proofErr w:type="spellStart"/>
      <w:r w:rsidRPr="00C73CE7">
        <w:rPr>
          <w:color w:val="000000"/>
          <w:sz w:val="20"/>
          <w:szCs w:val="20"/>
        </w:rPr>
        <w:t>Дурыхин</w:t>
      </w:r>
      <w:proofErr w:type="spellEnd"/>
      <w:r w:rsidRPr="00C73CE7">
        <w:rPr>
          <w:color w:val="000000"/>
          <w:sz w:val="20"/>
          <w:szCs w:val="20"/>
        </w:rPr>
        <w:t>, М.В. Иванов // Там же. — С. 233.</w:t>
      </w:r>
    </w:p>
    <w:p w14:paraId="00000016" w14:textId="77777777" w:rsidR="00DE7781" w:rsidRDefault="00DE778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85"/>
        <w:jc w:val="both"/>
        <w:rPr>
          <w:sz w:val="20"/>
          <w:szCs w:val="20"/>
        </w:rPr>
      </w:pPr>
    </w:p>
    <w:sectPr w:rsidR="00DE7781">
      <w:pgSz w:w="8391" w:h="11906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A6214"/>
    <w:multiLevelType w:val="multilevel"/>
    <w:tmpl w:val="BA5CE9C8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781"/>
    <w:rsid w:val="000337E9"/>
    <w:rsid w:val="000530E6"/>
    <w:rsid w:val="000726D2"/>
    <w:rsid w:val="000840DB"/>
    <w:rsid w:val="000F489B"/>
    <w:rsid w:val="00120FA3"/>
    <w:rsid w:val="00134418"/>
    <w:rsid w:val="00135CD2"/>
    <w:rsid w:val="00153A60"/>
    <w:rsid w:val="0018075E"/>
    <w:rsid w:val="001A0E5A"/>
    <w:rsid w:val="001A7DDF"/>
    <w:rsid w:val="001C7E28"/>
    <w:rsid w:val="001F74ED"/>
    <w:rsid w:val="00226C30"/>
    <w:rsid w:val="002B47B8"/>
    <w:rsid w:val="00333B5E"/>
    <w:rsid w:val="00387D12"/>
    <w:rsid w:val="0042202E"/>
    <w:rsid w:val="00432383"/>
    <w:rsid w:val="004356D4"/>
    <w:rsid w:val="00441FB9"/>
    <w:rsid w:val="00462945"/>
    <w:rsid w:val="004725B2"/>
    <w:rsid w:val="004A237D"/>
    <w:rsid w:val="004B4970"/>
    <w:rsid w:val="004C1469"/>
    <w:rsid w:val="004E5FD2"/>
    <w:rsid w:val="00594E84"/>
    <w:rsid w:val="006412E4"/>
    <w:rsid w:val="00666CE7"/>
    <w:rsid w:val="00673765"/>
    <w:rsid w:val="006743DA"/>
    <w:rsid w:val="00695969"/>
    <w:rsid w:val="006C4F6B"/>
    <w:rsid w:val="007516C6"/>
    <w:rsid w:val="007957F8"/>
    <w:rsid w:val="007B4AEB"/>
    <w:rsid w:val="007F0DB5"/>
    <w:rsid w:val="00804998"/>
    <w:rsid w:val="008F11B9"/>
    <w:rsid w:val="008F763E"/>
    <w:rsid w:val="009001A5"/>
    <w:rsid w:val="0091656E"/>
    <w:rsid w:val="009418F2"/>
    <w:rsid w:val="009422E8"/>
    <w:rsid w:val="00954C07"/>
    <w:rsid w:val="009C2EBC"/>
    <w:rsid w:val="00A149B1"/>
    <w:rsid w:val="00A379D5"/>
    <w:rsid w:val="00A50207"/>
    <w:rsid w:val="00AB1752"/>
    <w:rsid w:val="00B24171"/>
    <w:rsid w:val="00B43D08"/>
    <w:rsid w:val="00B92B35"/>
    <w:rsid w:val="00BD102D"/>
    <w:rsid w:val="00BF465F"/>
    <w:rsid w:val="00C73CE7"/>
    <w:rsid w:val="00D00342"/>
    <w:rsid w:val="00D438CC"/>
    <w:rsid w:val="00D779B4"/>
    <w:rsid w:val="00DE0CA7"/>
    <w:rsid w:val="00DE7781"/>
    <w:rsid w:val="00E53A25"/>
    <w:rsid w:val="00EA61C9"/>
    <w:rsid w:val="00F62D8A"/>
    <w:rsid w:val="00F64950"/>
    <w:rsid w:val="00F65484"/>
    <w:rsid w:val="00FA14FE"/>
    <w:rsid w:val="00FF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851FA"/>
  <w15:docId w15:val="{F69A32BD-0194-486D-BBDA-40942DF9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A1D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7E5099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E5099"/>
    <w:rPr>
      <w:color w:val="0563C1" w:themeColor="hyperlink"/>
      <w:u w:val="single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/CeX/ff9+y8ahw9GKsgcWAyqDw==">CgMxLjAyCGguZ2pkZ3hzOAByITEtVlg1RzFpWVliWDQzcFBrX04zdUo4cU96UG1ZT001Zg==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Мелехов</dc:creator>
  <cp:lastModifiedBy>Александр</cp:lastModifiedBy>
  <cp:revision>101</cp:revision>
  <dcterms:created xsi:type="dcterms:W3CDTF">2025-05-14T18:25:00Z</dcterms:created>
  <dcterms:modified xsi:type="dcterms:W3CDTF">2025-05-20T08:51:00Z</dcterms:modified>
</cp:coreProperties>
</file>