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DBD" w14:textId="77777777" w:rsidR="003A4DDA" w:rsidRPr="008C0611" w:rsidRDefault="003A4DDA" w:rsidP="003A4DDA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b/>
          <w:bCs/>
          <w:sz w:val="20"/>
          <w:szCs w:val="20"/>
        </w:rPr>
        <w:t>Мотивация к занятиям физической культурой и спортом</w:t>
      </w:r>
    </w:p>
    <w:p w14:paraId="00000002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3" w14:textId="222DD94C" w:rsidR="00DE7781" w:rsidRDefault="003A4DDA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Дмитриев А.А.</w:t>
      </w:r>
      <w:r w:rsidR="006C4F6B">
        <w:rPr>
          <w:color w:val="000000"/>
          <w:sz w:val="20"/>
          <w:szCs w:val="20"/>
        </w:rPr>
        <w:t>., студент 3 курса</w:t>
      </w:r>
    </w:p>
    <w:p w14:paraId="00000004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5" w14:textId="3A3E81A2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Научный руководитель: </w:t>
      </w:r>
      <w:r w:rsidR="003A4DDA" w:rsidRPr="003A4DDA">
        <w:rPr>
          <w:b/>
          <w:i/>
          <w:color w:val="000000"/>
          <w:sz w:val="20"/>
          <w:szCs w:val="20"/>
        </w:rPr>
        <w:t xml:space="preserve">Клокова Елена Алексеевна </w:t>
      </w:r>
    </w:p>
    <w:p w14:paraId="00000006" w14:textId="77777777" w:rsidR="00DE7781" w:rsidRDefault="00DE7781">
      <w:pPr>
        <w:spacing w:after="0" w:line="240" w:lineRule="auto"/>
        <w:ind w:firstLine="425"/>
        <w:jc w:val="center"/>
        <w:rPr>
          <w:b/>
          <w:sz w:val="20"/>
          <w:szCs w:val="20"/>
        </w:rPr>
      </w:pPr>
    </w:p>
    <w:p w14:paraId="00000007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Россия, г. Белгород, Белгородский государственный технологический </w:t>
      </w:r>
    </w:p>
    <w:p w14:paraId="00000008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университет им. В.Г. Шухова</w:t>
      </w:r>
    </w:p>
    <w:p w14:paraId="00000009" w14:textId="77777777" w:rsidR="00DE7781" w:rsidRDefault="00DE7781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</w:p>
    <w:p w14:paraId="643AFD63" w14:textId="226A3016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В современном мире укрепление здоровья и формирование здорового образа жизни становятся приоритетными задачами. Физическая культура и спорт способствуют физическому и психическому благополучию, развивают дисциплину и целеустремленность. Однако многие студенты демонстрируют низкую мотивацию: около 20% относятся к физическим упражнениям негативно, а большинство занимает позитивно-пассивную позицию [1]. </w:t>
      </w:r>
      <w:r w:rsidR="007A1C7B">
        <w:rPr>
          <w:sz w:val="20"/>
          <w:szCs w:val="20"/>
        </w:rPr>
        <w:t>В э</w:t>
      </w:r>
      <w:r w:rsidRPr="008C0611">
        <w:rPr>
          <w:sz w:val="20"/>
          <w:szCs w:val="20"/>
        </w:rPr>
        <w:t>т</w:t>
      </w:r>
      <w:r w:rsidR="007A1C7B">
        <w:rPr>
          <w:sz w:val="20"/>
          <w:szCs w:val="20"/>
        </w:rPr>
        <w:t>ой</w:t>
      </w:r>
      <w:r w:rsidRPr="008C0611">
        <w:rPr>
          <w:sz w:val="20"/>
          <w:szCs w:val="20"/>
        </w:rPr>
        <w:t xml:space="preserve"> стать</w:t>
      </w:r>
      <w:r w:rsidR="007A1C7B">
        <w:rPr>
          <w:sz w:val="20"/>
          <w:szCs w:val="20"/>
        </w:rPr>
        <w:t>е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>будут про</w:t>
      </w:r>
      <w:r w:rsidRPr="008C0611">
        <w:rPr>
          <w:sz w:val="20"/>
          <w:szCs w:val="20"/>
        </w:rPr>
        <w:t>анализир</w:t>
      </w:r>
      <w:r w:rsidR="007A1C7B">
        <w:rPr>
          <w:sz w:val="20"/>
          <w:szCs w:val="20"/>
        </w:rPr>
        <w:t>ованы источники</w:t>
      </w:r>
      <w:r w:rsidRPr="008C0611">
        <w:rPr>
          <w:sz w:val="20"/>
          <w:szCs w:val="20"/>
        </w:rPr>
        <w:t xml:space="preserve"> мотиваци</w:t>
      </w:r>
      <w:r w:rsidR="007A1C7B">
        <w:rPr>
          <w:sz w:val="20"/>
          <w:szCs w:val="20"/>
        </w:rPr>
        <w:t>и</w:t>
      </w:r>
      <w:r w:rsidRPr="008C0611">
        <w:rPr>
          <w:sz w:val="20"/>
          <w:szCs w:val="20"/>
        </w:rPr>
        <w:t xml:space="preserve"> к занятиям физической культур</w:t>
      </w:r>
      <w:r w:rsidR="007A1C7B">
        <w:rPr>
          <w:sz w:val="20"/>
          <w:szCs w:val="20"/>
        </w:rPr>
        <w:t>ы.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 xml:space="preserve">Главными задачами будут являться: выявление </w:t>
      </w:r>
      <w:r w:rsidRPr="008C0611">
        <w:rPr>
          <w:sz w:val="20"/>
          <w:szCs w:val="20"/>
        </w:rPr>
        <w:t>основны</w:t>
      </w:r>
      <w:r w:rsidR="007A1C7B">
        <w:rPr>
          <w:sz w:val="20"/>
          <w:szCs w:val="20"/>
        </w:rPr>
        <w:t>х</w:t>
      </w:r>
      <w:r w:rsidRPr="008C0611">
        <w:rPr>
          <w:sz w:val="20"/>
          <w:szCs w:val="20"/>
        </w:rPr>
        <w:t xml:space="preserve"> </w:t>
      </w:r>
      <w:r w:rsidR="007A1C7B">
        <w:rPr>
          <w:sz w:val="20"/>
          <w:szCs w:val="20"/>
        </w:rPr>
        <w:t xml:space="preserve">мотиваторов </w:t>
      </w:r>
      <w:r w:rsidRPr="008C0611">
        <w:rPr>
          <w:sz w:val="20"/>
          <w:szCs w:val="20"/>
        </w:rPr>
        <w:t>и способы их стимулирования среди студентов.</w:t>
      </w:r>
    </w:p>
    <w:p w14:paraId="14EE8A40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Мотивация — это психофизиологический процесс, побуждающий к действию и направляющий поведение человека к достижению целей [1]. Она формируется под влиянием стремлений, ожиданий вознаграждения и потребностей. Высокая мотивация повышает продуктивность и приводит к лучшим результатам [2]. Ключевые виды мотивации включают стимулы (вознаграждение), страх (избежание наказания), достижение (решение сложных задач), саморазвитие (личностный рост), власть (контроль над собой и другими) и социум (принадлежность к группе) [1]. Эти аспекты формируют основу для вовлечения студентов в физическую активность.</w:t>
      </w:r>
    </w:p>
    <w:p w14:paraId="7FE91254" w14:textId="77777777" w:rsidR="00BC3FED" w:rsidRPr="00BC3FED" w:rsidRDefault="00BC3FED" w:rsidP="00BC3FED">
      <w:pPr>
        <w:spacing w:line="240" w:lineRule="auto"/>
        <w:ind w:firstLine="425"/>
        <w:jc w:val="both"/>
        <w:rPr>
          <w:sz w:val="20"/>
          <w:szCs w:val="20"/>
        </w:rPr>
      </w:pPr>
      <w:r w:rsidRPr="00BC3FED">
        <w:rPr>
          <w:sz w:val="20"/>
          <w:szCs w:val="20"/>
        </w:rPr>
        <w:t>Мотивы, побуждающие студентов к занятиям спортом, разнообразны и тесно связаны с их индивидуальными предпочтениями. Они могут быть сгруппированы по основным направлениям, каждое из которых играет важную роль в формировании активного образа жизни.</w:t>
      </w:r>
    </w:p>
    <w:p w14:paraId="2B7111F5" w14:textId="77777777" w:rsidR="00BC3FED" w:rsidRPr="00BC3FED" w:rsidRDefault="00BC3FED" w:rsidP="00BC3FED">
      <w:pPr>
        <w:spacing w:line="240" w:lineRule="auto"/>
        <w:ind w:firstLine="425"/>
        <w:jc w:val="both"/>
        <w:rPr>
          <w:sz w:val="20"/>
          <w:szCs w:val="20"/>
        </w:rPr>
      </w:pPr>
      <w:r w:rsidRPr="00BC3FED">
        <w:rPr>
          <w:sz w:val="20"/>
          <w:szCs w:val="20"/>
        </w:rPr>
        <w:t xml:space="preserve">Физическое и психическое благополучие. Одним из ключевых мотивов является стремление к укреплению здоровья и улучшению психического состояния. Регулярные занятия спортом помогают студентам справляться с умственным напряжением, особенно после </w:t>
      </w:r>
      <w:r w:rsidRPr="00BC3FED">
        <w:rPr>
          <w:sz w:val="20"/>
          <w:szCs w:val="20"/>
        </w:rPr>
        <w:lastRenderedPageBreak/>
        <w:t>интенсивной учебной деятельности, обеспечивая релаксацию и восстановление [1]. Этот аспект особенно важен в условиях высокой учебной нагрузки, когда физическая активность становится способом снятия стресса.</w:t>
      </w:r>
    </w:p>
    <w:p w14:paraId="2BCABE25" w14:textId="77777777" w:rsidR="00BC3FED" w:rsidRPr="00BC3FED" w:rsidRDefault="00BC3FED" w:rsidP="00BC3FED">
      <w:pPr>
        <w:spacing w:line="240" w:lineRule="auto"/>
        <w:ind w:firstLine="425"/>
        <w:jc w:val="both"/>
        <w:rPr>
          <w:sz w:val="20"/>
          <w:szCs w:val="20"/>
        </w:rPr>
      </w:pPr>
      <w:r w:rsidRPr="00BC3FED">
        <w:rPr>
          <w:sz w:val="20"/>
          <w:szCs w:val="20"/>
        </w:rPr>
        <w:t>Эстетическое и профессиональное развитие. Многие студенты, особенно девушки, мотивированы желанием улучшить внешний вид, что повышает их уверенность и социальную привлекательность [1]. Кроме того, спорт способствует формированию профессиональных качеств, таких как выносливость и дисциплина, которые востребованы в трудовой деятельности. Эти мотивы помогают студентам не только выглядеть лучше, но и развивать навыки, полезные для будущей карьеры.</w:t>
      </w:r>
    </w:p>
    <w:p w14:paraId="1BED58A0" w14:textId="77777777" w:rsidR="00BC3FED" w:rsidRPr="00BC3FED" w:rsidRDefault="00BC3FED" w:rsidP="00BC3FED">
      <w:pPr>
        <w:spacing w:line="240" w:lineRule="auto"/>
        <w:ind w:firstLine="425"/>
        <w:jc w:val="both"/>
        <w:rPr>
          <w:sz w:val="20"/>
          <w:szCs w:val="20"/>
        </w:rPr>
      </w:pPr>
      <w:r w:rsidRPr="00BC3FED">
        <w:rPr>
          <w:sz w:val="20"/>
          <w:szCs w:val="20"/>
        </w:rPr>
        <w:t>Личностный рост и социальная значимость. Занятия спортом стимулируют развитие творческого потенциала и воспитание характера, включая самоконтроль и целеустремленность [1]. Соревновательные аспекты физической культуры мотивируют студентов достигать высоких результатов, доказывая свои способности себе и окружающим. Кроме того, спорт повышает социальную значимость, укрепляя уверенность в конфликтных ситуациях и способствуя интеграции в социальные группы [1]. Эти мотивы формируют у студентов осознанную потребность в физической активности, способствуя их физическому, психическому и социальному развитию.</w:t>
      </w:r>
    </w:p>
    <w:p w14:paraId="6CE8DBD2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Исследование среди студентов Кубанского государственного технологического университета показало, что 74% считают спорт необходимым, 12% относятся к нему негативно, а 14% не определились [1]. Более 80% студентов регулярно занимаются физической культурой, но 10% испытывают недостаток мотивации из-за лени или отсутствия интереса [1]. Девушки чаще стремятся улучшить внешний вид, юноши — повысить физическую подготовку, но общий мотив — здоровье.</w:t>
      </w:r>
    </w:p>
    <w:p w14:paraId="3C45F882" w14:textId="77777777" w:rsidR="008C0611" w:rsidRPr="008C0611" w:rsidRDefault="008C0611" w:rsidP="008C0611">
      <w:pPr>
        <w:spacing w:line="240" w:lineRule="auto"/>
        <w:ind w:firstLine="425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Для повышения мотивации важно учитывать индивидуальные потребности студентов. Эффективный подход — предоставление выбора видов физической активности, таких как игровые, соревновательные или нетрадиционные занятия (йога, танцы) [1]. Антропометрические исследования помогают подбирать нагрузку, соответствующую физическим возможностям [2]. Пропаганда здорового образа жизни в вузах, создание спортивных групп по интересам и организация соревнований усиливают интерес студентов </w:t>
      </w:r>
      <w:r w:rsidRPr="008C0611">
        <w:rPr>
          <w:sz w:val="20"/>
          <w:szCs w:val="20"/>
        </w:rPr>
        <w:lastRenderedPageBreak/>
        <w:t>[1]. Формирование навыков самостоятельных занятий и осознанного отношения к здоровью также играет ключевую роль.</w:t>
      </w:r>
    </w:p>
    <w:p w14:paraId="425A9A8B" w14:textId="4365FAFA" w:rsidR="008C0611" w:rsidRPr="008C0611" w:rsidRDefault="002D372C" w:rsidP="008C0611">
      <w:pPr>
        <w:spacing w:line="240" w:lineRule="auto"/>
        <w:ind w:firstLine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Как итог, </w:t>
      </w:r>
      <w:r w:rsidR="003A4DDA">
        <w:rPr>
          <w:sz w:val="20"/>
          <w:szCs w:val="20"/>
        </w:rPr>
        <w:t>м</w:t>
      </w:r>
      <w:r w:rsidR="008C0611" w:rsidRPr="008C0611">
        <w:rPr>
          <w:sz w:val="20"/>
          <w:szCs w:val="20"/>
        </w:rPr>
        <w:t>отивация к занятиям физической культурой и спортом — важный фактор формирования здорового образа жизни. Разнообразие мотивов, включая здоровье, внешний вид, достижения и личностный рост, позволяет разрабатывать стратегии, учитывающие индивидуальные потребности студентов. Выбор видов активности, учет физических особенностей и пропаганда здорового образа жизни в вузах способствуют устойчивой мотивации. Дальнейшее изучение мотивов и внедрение инновационных подходов помогут повысить заинтересованность студентов в физической культуре.</w:t>
      </w:r>
    </w:p>
    <w:p w14:paraId="400905FE" w14:textId="77777777" w:rsidR="009418F2" w:rsidRDefault="009418F2">
      <w:pPr>
        <w:spacing w:line="240" w:lineRule="auto"/>
        <w:ind w:firstLine="425"/>
        <w:jc w:val="both"/>
        <w:rPr>
          <w:sz w:val="20"/>
          <w:szCs w:val="20"/>
        </w:rPr>
      </w:pPr>
    </w:p>
    <w:p w14:paraId="00000012" w14:textId="77777777" w:rsidR="00DE7781" w:rsidRDefault="006C4F6B">
      <w:pPr>
        <w:spacing w:line="240" w:lineRule="auto"/>
        <w:ind w:firstLine="42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Библиографический список</w:t>
      </w:r>
    </w:p>
    <w:p w14:paraId="414D53DC" w14:textId="716F444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r w:rsidRPr="008C0611">
        <w:rPr>
          <w:sz w:val="20"/>
          <w:szCs w:val="20"/>
        </w:rPr>
        <w:t>Питкин В. А., Иванова А. А., Холодная А. А. Повышение мотивации к занятиям физической культурой // Проблемы современного образования. 2019. № 5. С. 171–177.</w:t>
      </w:r>
      <w:r w:rsidRPr="008C0611">
        <w:rPr>
          <w:sz w:val="20"/>
          <w:szCs w:val="20"/>
        </w:rPr>
        <w:br/>
      </w:r>
    </w:p>
    <w:p w14:paraId="1233BE12" w14:textId="7BF1419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r w:rsidRPr="008C0611">
        <w:rPr>
          <w:sz w:val="20"/>
          <w:szCs w:val="20"/>
        </w:rPr>
        <w:t xml:space="preserve">Гришина Г. А., </w:t>
      </w:r>
      <w:proofErr w:type="spellStart"/>
      <w:r w:rsidRPr="008C0611">
        <w:rPr>
          <w:sz w:val="20"/>
          <w:szCs w:val="20"/>
        </w:rPr>
        <w:t>Проходовский</w:t>
      </w:r>
      <w:proofErr w:type="spellEnd"/>
      <w:r w:rsidRPr="008C0611">
        <w:rPr>
          <w:sz w:val="20"/>
          <w:szCs w:val="20"/>
        </w:rPr>
        <w:t xml:space="preserve"> Р. Я., </w:t>
      </w:r>
      <w:proofErr w:type="spellStart"/>
      <w:r w:rsidRPr="008C0611">
        <w:rPr>
          <w:sz w:val="20"/>
          <w:szCs w:val="20"/>
        </w:rPr>
        <w:t>Московеченко</w:t>
      </w:r>
      <w:proofErr w:type="spellEnd"/>
      <w:r w:rsidRPr="008C0611">
        <w:rPr>
          <w:sz w:val="20"/>
          <w:szCs w:val="20"/>
        </w:rPr>
        <w:t xml:space="preserve"> О. Н. Физическая культура. Основы здоровья: учеб. пособие. Иркутск: </w:t>
      </w:r>
      <w:proofErr w:type="spellStart"/>
      <w:r w:rsidRPr="008C0611">
        <w:rPr>
          <w:sz w:val="20"/>
          <w:szCs w:val="20"/>
        </w:rPr>
        <w:t>ИрГМА</w:t>
      </w:r>
      <w:proofErr w:type="spellEnd"/>
      <w:r w:rsidRPr="008C0611">
        <w:rPr>
          <w:sz w:val="20"/>
          <w:szCs w:val="20"/>
        </w:rPr>
        <w:t>, 2013. 181 с.</w:t>
      </w:r>
      <w:r w:rsidRPr="008C0611">
        <w:rPr>
          <w:sz w:val="20"/>
          <w:szCs w:val="20"/>
        </w:rPr>
        <w:br/>
      </w:r>
    </w:p>
    <w:p w14:paraId="3E22FAE4" w14:textId="660F81BE" w:rsidR="008C0611" w:rsidRPr="008C0611" w:rsidRDefault="008C0611" w:rsidP="008C0611">
      <w:pPr>
        <w:pStyle w:val="a4"/>
        <w:numPr>
          <w:ilvl w:val="0"/>
          <w:numId w:val="2"/>
        </w:numPr>
        <w:spacing w:line="240" w:lineRule="auto"/>
        <w:jc w:val="both"/>
        <w:rPr>
          <w:sz w:val="20"/>
          <w:szCs w:val="20"/>
        </w:rPr>
      </w:pPr>
      <w:proofErr w:type="spellStart"/>
      <w:r w:rsidRPr="008C0611">
        <w:rPr>
          <w:sz w:val="20"/>
          <w:szCs w:val="20"/>
        </w:rPr>
        <w:t>Хлебутина</w:t>
      </w:r>
      <w:proofErr w:type="spellEnd"/>
      <w:r w:rsidRPr="008C0611">
        <w:rPr>
          <w:sz w:val="20"/>
          <w:szCs w:val="20"/>
        </w:rPr>
        <w:t xml:space="preserve"> Э. В., Вольский В. В. Мотивация учащихся к занятиям физической культурой // Теория и методика физического воспитания, спортивной тренировки, оздоровительной и адаптивной физической культуры. Санкт-Петербург, 2019. С. 57.</w:t>
      </w:r>
    </w:p>
    <w:p w14:paraId="00000016" w14:textId="77777777" w:rsidR="00DE7781" w:rsidRDefault="00DE77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85"/>
        <w:jc w:val="both"/>
        <w:rPr>
          <w:sz w:val="20"/>
          <w:szCs w:val="20"/>
        </w:rPr>
      </w:pPr>
    </w:p>
    <w:sectPr w:rsidR="00DE7781">
      <w:pgSz w:w="8391" w:h="11906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214"/>
    <w:multiLevelType w:val="multilevel"/>
    <w:tmpl w:val="BA5CE9C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397573A5"/>
    <w:multiLevelType w:val="hybridMultilevel"/>
    <w:tmpl w:val="A2ECBEB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08998677">
    <w:abstractNumId w:val="0"/>
  </w:num>
  <w:num w:numId="2" w16cid:durableId="195601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81"/>
    <w:rsid w:val="000337E9"/>
    <w:rsid w:val="000530E6"/>
    <w:rsid w:val="000726D2"/>
    <w:rsid w:val="000840DB"/>
    <w:rsid w:val="000F489B"/>
    <w:rsid w:val="00120FA3"/>
    <w:rsid w:val="00134418"/>
    <w:rsid w:val="00135CD2"/>
    <w:rsid w:val="00153A60"/>
    <w:rsid w:val="0018075E"/>
    <w:rsid w:val="001A0E5A"/>
    <w:rsid w:val="001A7DDF"/>
    <w:rsid w:val="001C7E28"/>
    <w:rsid w:val="001F74ED"/>
    <w:rsid w:val="00226C30"/>
    <w:rsid w:val="002B47B8"/>
    <w:rsid w:val="002D372C"/>
    <w:rsid w:val="00333B5E"/>
    <w:rsid w:val="00387D12"/>
    <w:rsid w:val="003A4DDA"/>
    <w:rsid w:val="0042202E"/>
    <w:rsid w:val="00432383"/>
    <w:rsid w:val="004356D4"/>
    <w:rsid w:val="00441FB9"/>
    <w:rsid w:val="00462945"/>
    <w:rsid w:val="004725B2"/>
    <w:rsid w:val="004A237D"/>
    <w:rsid w:val="004B4970"/>
    <w:rsid w:val="004C1469"/>
    <w:rsid w:val="004E5FD2"/>
    <w:rsid w:val="00594E84"/>
    <w:rsid w:val="005D602A"/>
    <w:rsid w:val="006412E4"/>
    <w:rsid w:val="00666CE7"/>
    <w:rsid w:val="00673765"/>
    <w:rsid w:val="006743DA"/>
    <w:rsid w:val="00695969"/>
    <w:rsid w:val="006C4F6B"/>
    <w:rsid w:val="007516C6"/>
    <w:rsid w:val="007957F8"/>
    <w:rsid w:val="007A1C7B"/>
    <w:rsid w:val="007B4AEB"/>
    <w:rsid w:val="007F0DB5"/>
    <w:rsid w:val="00804998"/>
    <w:rsid w:val="008C0611"/>
    <w:rsid w:val="008F11B9"/>
    <w:rsid w:val="008F763E"/>
    <w:rsid w:val="009001A5"/>
    <w:rsid w:val="0091656E"/>
    <w:rsid w:val="009418F2"/>
    <w:rsid w:val="009422E8"/>
    <w:rsid w:val="00954C07"/>
    <w:rsid w:val="009C2EBC"/>
    <w:rsid w:val="00A149B1"/>
    <w:rsid w:val="00A379D5"/>
    <w:rsid w:val="00A50207"/>
    <w:rsid w:val="00AB1752"/>
    <w:rsid w:val="00B24171"/>
    <w:rsid w:val="00B43D08"/>
    <w:rsid w:val="00B92B35"/>
    <w:rsid w:val="00BC3FED"/>
    <w:rsid w:val="00BD102D"/>
    <w:rsid w:val="00BF465F"/>
    <w:rsid w:val="00C73CE7"/>
    <w:rsid w:val="00D00342"/>
    <w:rsid w:val="00D438CC"/>
    <w:rsid w:val="00D779B4"/>
    <w:rsid w:val="00DE0CA7"/>
    <w:rsid w:val="00DE7781"/>
    <w:rsid w:val="00E53A25"/>
    <w:rsid w:val="00EA61C9"/>
    <w:rsid w:val="00F62D8A"/>
    <w:rsid w:val="00F64950"/>
    <w:rsid w:val="00F65484"/>
    <w:rsid w:val="00FA14FE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51FA"/>
  <w15:docId w15:val="{F69A32BD-0194-486D-BBDA-40942DF9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A1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E509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E5099"/>
    <w:rPr>
      <w:color w:val="0563C1" w:themeColor="hyperlink"/>
      <w:u w:val="single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Unresolved Mention"/>
    <w:basedOn w:val="a0"/>
    <w:uiPriority w:val="99"/>
    <w:semiHidden/>
    <w:unhideWhenUsed/>
    <w:rsid w:val="003A4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CeX/ff9+y8ahw9GKsgcWAyqDw==">CgMxLjAyCGguZ2pkZ3hzOAByITEtVlg1RzFpWVliWDQzcFBrX04zdUo4cU96UG1ZT001Zg==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Мелехов</dc:creator>
  <cp:lastModifiedBy>Дмитриев Андрей</cp:lastModifiedBy>
  <cp:revision>2</cp:revision>
  <dcterms:created xsi:type="dcterms:W3CDTF">2025-05-25T20:23:00Z</dcterms:created>
  <dcterms:modified xsi:type="dcterms:W3CDTF">2025-05-25T20:23:00Z</dcterms:modified>
</cp:coreProperties>
</file>