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36DC6E5D" w:rsidR="00BC2CD6" w:rsidRPr="009B2FF6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422BA3" w:rsidRPr="009B2FF6">
        <w:rPr>
          <w:rStyle w:val="a5"/>
          <w:spacing w:val="-5"/>
          <w:sz w:val="28"/>
          <w:szCs w:val="28"/>
        </w:rPr>
        <w:t>6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2295215A" w:rsidR="00BC2CD6" w:rsidRPr="00BC2CD6" w:rsidRDefault="00BC2CD6" w:rsidP="00B24F3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422BA3" w:rsidRPr="00422BA3">
        <w:rPr>
          <w:sz w:val="28"/>
          <w:szCs w:val="28"/>
        </w:rPr>
        <w:t xml:space="preserve">Протоколы </w:t>
      </w:r>
      <w:r w:rsidR="00422BA3" w:rsidRPr="00422BA3">
        <w:rPr>
          <w:sz w:val="28"/>
          <w:szCs w:val="28"/>
          <w:lang w:val="en-US"/>
        </w:rPr>
        <w:t>DHCP</w:t>
      </w:r>
      <w:r w:rsidR="00422BA3" w:rsidRPr="00422BA3">
        <w:rPr>
          <w:sz w:val="28"/>
          <w:szCs w:val="28"/>
        </w:rPr>
        <w:t xml:space="preserve"> и </w:t>
      </w:r>
      <w:r w:rsidR="00422BA3" w:rsidRPr="00422BA3">
        <w:rPr>
          <w:sz w:val="28"/>
          <w:szCs w:val="28"/>
          <w:lang w:val="en-US"/>
        </w:rPr>
        <w:t>DNS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Pr="00422BA3" w:rsidRDefault="00B30EC4" w:rsidP="00BC2CD6">
      <w:pPr>
        <w:pStyle w:val="a3"/>
        <w:ind w:left="3895"/>
        <w:rPr>
          <w:sz w:val="28"/>
          <w:szCs w:val="28"/>
        </w:rPr>
      </w:pPr>
    </w:p>
    <w:p w14:paraId="4A71DCA7" w14:textId="77777777" w:rsidR="007C2CD4" w:rsidRPr="00422BA3" w:rsidRDefault="007C2CD4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Pr="00B24F3A" w:rsidRDefault="003C5BD2" w:rsidP="004D48B2">
      <w:pPr>
        <w:pStyle w:val="a3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2CFEB555" w14:textId="44C9A570" w:rsidR="00FE513C" w:rsidRPr="00B24F3A" w:rsidRDefault="003C5BD2" w:rsidP="007C31E7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422BA3" w:rsidRPr="00422BA3">
        <w:rPr>
          <w:sz w:val="28"/>
          <w:szCs w:val="28"/>
        </w:rPr>
        <w:t>изучить протоколы DHCP, DNS и составить программы согласно заданию.</w:t>
      </w:r>
    </w:p>
    <w:p w14:paraId="6AF2475D" w14:textId="77777777" w:rsidR="004D48B2" w:rsidRPr="00B24F3A" w:rsidRDefault="004D48B2" w:rsidP="004D48B2">
      <w:pPr>
        <w:rPr>
          <w:sz w:val="28"/>
          <w:szCs w:val="28"/>
        </w:rPr>
      </w:pPr>
    </w:p>
    <w:p w14:paraId="2564386C" w14:textId="6D0E919B" w:rsidR="00FE513C" w:rsidRPr="00B24F3A" w:rsidRDefault="00FE513C" w:rsidP="00FE513C">
      <w:pPr>
        <w:jc w:val="center"/>
        <w:rPr>
          <w:b/>
          <w:bCs/>
          <w:sz w:val="28"/>
          <w:szCs w:val="28"/>
        </w:rPr>
      </w:pPr>
      <w:r w:rsidRPr="00FE513C">
        <w:rPr>
          <w:b/>
          <w:bCs/>
          <w:sz w:val="28"/>
          <w:szCs w:val="28"/>
        </w:rPr>
        <w:t>Краткие</w:t>
      </w:r>
      <w:r w:rsidRPr="00B24F3A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теоретические</w:t>
      </w:r>
      <w:r w:rsidRPr="00B24F3A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сведения</w:t>
      </w:r>
    </w:p>
    <w:p w14:paraId="02AEBF53" w14:textId="77777777" w:rsidR="00C844C5" w:rsidRPr="00C844C5" w:rsidRDefault="00C844C5" w:rsidP="00C844C5">
      <w:pPr>
        <w:ind w:firstLine="720"/>
        <w:jc w:val="center"/>
        <w:rPr>
          <w:b/>
          <w:bCs/>
          <w:sz w:val="28"/>
          <w:szCs w:val="28"/>
        </w:rPr>
      </w:pPr>
      <w:r w:rsidRPr="00C844C5">
        <w:rPr>
          <w:b/>
          <w:bCs/>
          <w:sz w:val="28"/>
          <w:szCs w:val="28"/>
        </w:rPr>
        <w:t>Протокол DHCP</w:t>
      </w:r>
    </w:p>
    <w:p w14:paraId="04EE7FBD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DHCP (англ. DynamicHostConfigurationProtocol — протокол динамической конфигурации узла) - это сетевой протокол, позволяющий компьютерам автоматически получать IP-адрес и другие параметры, необходимые для работы в сети TCP/IP. Данный протокол работает по модели «клиент-сервер». Для автоматической конфигурации компьютер-клиент на этапе конфигурации сетевого устройства обращается к так называемому серверу DHCP, и получает от него нужные параметры. Сетевой администратор может задать диапазон адресов, распределяемых сервером среди компьютеров. Это позволяет избежать ручной настройки компьютеров сети и уменьшает количество ошибок. Протокол DHCP используется в большинстве сетей TCP/IP.</w:t>
      </w:r>
    </w:p>
    <w:p w14:paraId="4CA72C0F" w14:textId="77777777" w:rsidR="00C844C5" w:rsidRPr="00C844C5" w:rsidRDefault="00C844C5" w:rsidP="00C844C5">
      <w:pPr>
        <w:ind w:firstLine="720"/>
        <w:rPr>
          <w:b/>
          <w:bCs/>
          <w:sz w:val="28"/>
          <w:szCs w:val="28"/>
        </w:rPr>
      </w:pPr>
      <w:r w:rsidRPr="00C844C5">
        <w:rPr>
          <w:b/>
          <w:bCs/>
          <w:sz w:val="28"/>
          <w:szCs w:val="28"/>
        </w:rPr>
        <w:t>Распределение IP-адресов</w:t>
      </w:r>
    </w:p>
    <w:p w14:paraId="44522756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Протокол DHCP предоставляет три способа распределения IP-адресов:</w:t>
      </w:r>
    </w:p>
    <w:p w14:paraId="1EBBEE61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1. </w:t>
      </w:r>
      <w:r w:rsidRPr="00C844C5">
        <w:rPr>
          <w:i/>
          <w:iCs/>
          <w:sz w:val="28"/>
          <w:szCs w:val="28"/>
        </w:rPr>
        <w:t xml:space="preserve">Ручное распределение. </w:t>
      </w:r>
      <w:r w:rsidRPr="00C844C5">
        <w:rPr>
          <w:sz w:val="28"/>
          <w:szCs w:val="28"/>
        </w:rPr>
        <w:t>При этом способе сетевой администратор сопоставляет аппаратному адресу (для Ethernet сетей это MAC-адрес) каждого клиентского компьютера определённый IP-адрес. Фактически, данный способ распределения адресов отличается от ручной настройки каждого компьютера лишь тем, что сведения об адресах хранятся централизованно (на сервере DHCP), и потому их проще изменять при необходимости.</w:t>
      </w:r>
    </w:p>
    <w:p w14:paraId="2AB4B470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2. </w:t>
      </w:r>
      <w:r w:rsidRPr="00C844C5">
        <w:rPr>
          <w:i/>
          <w:iCs/>
          <w:sz w:val="28"/>
          <w:szCs w:val="28"/>
        </w:rPr>
        <w:t xml:space="preserve">Автоматическое распределение. </w:t>
      </w:r>
      <w:r w:rsidRPr="00C844C5">
        <w:rPr>
          <w:sz w:val="28"/>
          <w:szCs w:val="28"/>
        </w:rPr>
        <w:t>При данном способе каждому компьютеру на постоянное использование выделяется произвольный свободный IP-адрес из определённого</w:t>
      </w:r>
    </w:p>
    <w:p w14:paraId="717B052D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администратором диапазона.</w:t>
      </w:r>
    </w:p>
    <w:p w14:paraId="17827D0C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3. </w:t>
      </w:r>
      <w:r w:rsidRPr="00C844C5">
        <w:rPr>
          <w:i/>
          <w:iCs/>
          <w:sz w:val="28"/>
          <w:szCs w:val="28"/>
        </w:rPr>
        <w:t xml:space="preserve">Динамическое распределение. </w:t>
      </w:r>
      <w:r w:rsidRPr="00C844C5">
        <w:rPr>
          <w:sz w:val="28"/>
          <w:szCs w:val="28"/>
        </w:rPr>
        <w:t xml:space="preserve">Этот способ аналогичен автоматическому распределению, за исключением того, что адрес выдаётся компьютеру не на постоянное пользование, а на определённый срок. Это называется </w:t>
      </w:r>
      <w:r w:rsidRPr="00C844C5">
        <w:rPr>
          <w:i/>
          <w:iCs/>
          <w:sz w:val="28"/>
          <w:szCs w:val="28"/>
        </w:rPr>
        <w:t>арендой адреса</w:t>
      </w:r>
      <w:r w:rsidRPr="00C844C5">
        <w:rPr>
          <w:sz w:val="28"/>
          <w:szCs w:val="28"/>
        </w:rPr>
        <w:t>. По истечении срока аренды IP-адрес вновь считается свободным, и клиент обязан запросить новый. Кроме того, клиент сам может отказаться от полученного адреса.</w:t>
      </w:r>
    </w:p>
    <w:p w14:paraId="0403E5D8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Некоторые реализации службы DHCP способны автоматически обновлять записи DNS, соответствующие клиентским компьютерам, при выделении им новых адресов. Это производится при помощи</w:t>
      </w:r>
    </w:p>
    <w:p w14:paraId="24953097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протокола обновления DNS, описанного в RFC 2136.</w:t>
      </w:r>
    </w:p>
    <w:p w14:paraId="0A75CF46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Помимо IP-адреса, DHCP также может сообщать клиенту дополнительные параметры, необходимые для нормальной работы в сети. Эти параметры называются опциями DHCP. Список стандартных</w:t>
      </w:r>
    </w:p>
    <w:p w14:paraId="649D6FAB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опций можно найти в RFC 2132. Некоторыми из наиболее часто используемых опций являются:</w:t>
      </w:r>
    </w:p>
    <w:p w14:paraId="06D1D8A7" w14:textId="77777777" w:rsidR="00C844C5" w:rsidRPr="00C844C5" w:rsidRDefault="00C844C5" w:rsidP="00C844C5">
      <w:pPr>
        <w:numPr>
          <w:ilvl w:val="0"/>
          <w:numId w:val="9"/>
        </w:numPr>
        <w:rPr>
          <w:sz w:val="28"/>
          <w:szCs w:val="28"/>
        </w:rPr>
      </w:pPr>
      <w:r w:rsidRPr="00C844C5">
        <w:rPr>
          <w:sz w:val="28"/>
          <w:szCs w:val="28"/>
        </w:rPr>
        <w:t>IP-адрес маршрутизатора по умолчанию;</w:t>
      </w:r>
    </w:p>
    <w:p w14:paraId="3B7136DD" w14:textId="77777777" w:rsidR="00C844C5" w:rsidRPr="00C844C5" w:rsidRDefault="00C844C5" w:rsidP="00C844C5">
      <w:pPr>
        <w:numPr>
          <w:ilvl w:val="0"/>
          <w:numId w:val="9"/>
        </w:numPr>
        <w:rPr>
          <w:sz w:val="28"/>
          <w:szCs w:val="28"/>
        </w:rPr>
      </w:pPr>
      <w:r w:rsidRPr="00C844C5">
        <w:rPr>
          <w:sz w:val="28"/>
          <w:szCs w:val="28"/>
        </w:rPr>
        <w:t xml:space="preserve"> маска подсети;</w:t>
      </w:r>
    </w:p>
    <w:p w14:paraId="01529EF8" w14:textId="77777777" w:rsidR="00C844C5" w:rsidRPr="00C844C5" w:rsidRDefault="00C844C5" w:rsidP="00C844C5">
      <w:pPr>
        <w:numPr>
          <w:ilvl w:val="0"/>
          <w:numId w:val="9"/>
        </w:numPr>
        <w:rPr>
          <w:sz w:val="28"/>
          <w:szCs w:val="28"/>
        </w:rPr>
      </w:pPr>
      <w:r w:rsidRPr="00C844C5">
        <w:rPr>
          <w:sz w:val="28"/>
          <w:szCs w:val="28"/>
        </w:rPr>
        <w:lastRenderedPageBreak/>
        <w:t xml:space="preserve"> адреса серверов DNS;</w:t>
      </w:r>
    </w:p>
    <w:p w14:paraId="59A94C09" w14:textId="77777777" w:rsidR="00C844C5" w:rsidRPr="00C844C5" w:rsidRDefault="00C844C5" w:rsidP="00C844C5">
      <w:pPr>
        <w:numPr>
          <w:ilvl w:val="0"/>
          <w:numId w:val="9"/>
        </w:numPr>
        <w:rPr>
          <w:sz w:val="28"/>
          <w:szCs w:val="28"/>
        </w:rPr>
      </w:pPr>
      <w:r w:rsidRPr="00C844C5">
        <w:rPr>
          <w:sz w:val="28"/>
          <w:szCs w:val="28"/>
        </w:rPr>
        <w:t xml:space="preserve"> имя домена DNS.</w:t>
      </w:r>
    </w:p>
    <w:p w14:paraId="4ED6DB19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ab/>
        <w:t>Протокол DHCP является клиент-серверным, то есть в его работе участвуют клиент DHCP и сервер DHCP. Передача данных производится при помощи протокола UDP, при этом сервер принимает сообщения от клиентов на порт 67 и отправляет сообщения клиентам на порт 68.</w:t>
      </w:r>
    </w:p>
    <w:p w14:paraId="23A02D9E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Все сообщения протокола DHCP разбиваются на поля, каждое из которых содержит определённую информацию. Все поля, кроме последнего (поля опций DHCP), имеют фиксированную длину.</w:t>
      </w:r>
    </w:p>
    <w:p w14:paraId="5302D094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Рассмотрим пример процесса получения IP-адреса клиентом от сервера DHCP. Предположим, клиент ещё не имеет собственного IP- адреса, но ему известен его предыдущий адрес — 192.168.1.100. Процесс состоит из четырёх этапов.</w:t>
      </w:r>
    </w:p>
    <w:p w14:paraId="2E0890DD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1. </w:t>
      </w:r>
      <w:r w:rsidRPr="00C844C5">
        <w:rPr>
          <w:b/>
          <w:bCs/>
          <w:sz w:val="28"/>
          <w:szCs w:val="28"/>
        </w:rPr>
        <w:t>Обнаружение DHCP.</w:t>
      </w:r>
    </w:p>
    <w:p w14:paraId="19AA329F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Вначале клиент выполняет широковещательный запрос по всей физической сети с целью обнаружить доступные DHCP-серверы. Он отправляет сообщение типа DHCPDISCOVER, при этом в качестве IP-адреса источника указывается 0.0.0.0 (так как компьютер ещё не имеет собственного IP-адреса), а в качестве адреса назначения - широковещательный адрес 255.255.255.255.</w:t>
      </w:r>
    </w:p>
    <w:p w14:paraId="3164CA6A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Клиент заполняет несколько полей сообщения начальными значениями:</w:t>
      </w:r>
    </w:p>
    <w:p w14:paraId="02B61762" w14:textId="77777777" w:rsidR="00C844C5" w:rsidRPr="00C844C5" w:rsidRDefault="00C844C5" w:rsidP="00C844C5">
      <w:pPr>
        <w:numPr>
          <w:ilvl w:val="0"/>
          <w:numId w:val="10"/>
        </w:numPr>
        <w:rPr>
          <w:sz w:val="28"/>
          <w:szCs w:val="28"/>
        </w:rPr>
      </w:pPr>
      <w:r w:rsidRPr="00C844C5">
        <w:rPr>
          <w:sz w:val="28"/>
          <w:szCs w:val="28"/>
        </w:rPr>
        <w:t xml:space="preserve">В поле </w:t>
      </w:r>
      <w:r w:rsidRPr="00C844C5">
        <w:rPr>
          <w:b/>
          <w:bCs/>
          <w:sz w:val="28"/>
          <w:szCs w:val="28"/>
        </w:rPr>
        <w:t xml:space="preserve">xid </w:t>
      </w:r>
      <w:r w:rsidRPr="00C844C5">
        <w:rPr>
          <w:sz w:val="28"/>
          <w:szCs w:val="28"/>
        </w:rPr>
        <w:t xml:space="preserve">помещается уникальный </w:t>
      </w:r>
      <w:r w:rsidRPr="00C844C5">
        <w:rPr>
          <w:i/>
          <w:iCs/>
          <w:sz w:val="28"/>
          <w:szCs w:val="28"/>
        </w:rPr>
        <w:t>идентификатор транзакции</w:t>
      </w:r>
      <w:r w:rsidRPr="00C844C5">
        <w:rPr>
          <w:sz w:val="28"/>
          <w:szCs w:val="28"/>
        </w:rPr>
        <w:t>, который позволяет отличать данный процесс получения IP-адреса от других, протекающих в то же время.</w:t>
      </w:r>
    </w:p>
    <w:p w14:paraId="1EABBA09" w14:textId="77777777" w:rsidR="00C844C5" w:rsidRPr="00C844C5" w:rsidRDefault="00C844C5" w:rsidP="00C844C5">
      <w:pPr>
        <w:numPr>
          <w:ilvl w:val="0"/>
          <w:numId w:val="10"/>
        </w:numPr>
        <w:rPr>
          <w:sz w:val="28"/>
          <w:szCs w:val="28"/>
        </w:rPr>
      </w:pPr>
      <w:r w:rsidRPr="00C844C5">
        <w:rPr>
          <w:sz w:val="28"/>
          <w:szCs w:val="28"/>
        </w:rPr>
        <w:t xml:space="preserve">В поле </w:t>
      </w:r>
      <w:r w:rsidRPr="00C844C5">
        <w:rPr>
          <w:b/>
          <w:bCs/>
          <w:sz w:val="28"/>
          <w:szCs w:val="28"/>
        </w:rPr>
        <w:t xml:space="preserve">chaddr </w:t>
      </w:r>
      <w:r w:rsidRPr="00C844C5">
        <w:rPr>
          <w:sz w:val="28"/>
          <w:szCs w:val="28"/>
        </w:rPr>
        <w:t>помещается аппаратный адрес (MAC-адрес) клиента.</w:t>
      </w:r>
    </w:p>
    <w:p w14:paraId="3D0C9DED" w14:textId="77777777" w:rsidR="00C844C5" w:rsidRPr="00C844C5" w:rsidRDefault="00C844C5" w:rsidP="00C844C5">
      <w:pPr>
        <w:numPr>
          <w:ilvl w:val="0"/>
          <w:numId w:val="10"/>
        </w:numPr>
        <w:rPr>
          <w:sz w:val="28"/>
          <w:szCs w:val="28"/>
        </w:rPr>
      </w:pPr>
      <w:r w:rsidRPr="00C844C5">
        <w:rPr>
          <w:sz w:val="28"/>
          <w:szCs w:val="28"/>
        </w:rPr>
        <w:t>В поле опций указывается последний известный клиенту IP-адрес. В данном примере это 192.168.1.100. Это необязательно и может быть проигнорировано сервером.</w:t>
      </w:r>
    </w:p>
    <w:p w14:paraId="28134F7C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ab/>
        <w:t>Сообщение DHCPDISCOVER может быть распространено за пределы локальной физической сети при помощи специально настроенных агентов ретрансляции DHCP, перенаправляющих поступающие от клиентов сообщения DHCP серверам в других подсетях.</w:t>
      </w:r>
    </w:p>
    <w:p w14:paraId="07DD1F58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2. </w:t>
      </w:r>
      <w:r w:rsidRPr="00C844C5">
        <w:rPr>
          <w:b/>
          <w:bCs/>
          <w:sz w:val="28"/>
          <w:szCs w:val="28"/>
        </w:rPr>
        <w:t>Предложение DHCP.</w:t>
      </w:r>
    </w:p>
    <w:p w14:paraId="49081789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Получив сообщение от клиента, сервер определяет требуемую конфигурацию клиента в соответствии с указанными сетевым администратором настройками. Пусть в данном случае DHCP-сервер согласен с запрошенным клиентом адресом 192.168.1.100. Сервер отправляет ему ответ (DHCPOFFER), в котором предлагает конфигурацию. Предлагаемый клиенту IP-адрес указывается в поле yiaddr. Прочие параметры (такие, как адреса маршрутизаторов и DNS-серверов) указываются в виде опций в соответствующем поле.</w:t>
      </w:r>
    </w:p>
    <w:p w14:paraId="567BAED2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Далее это сообщение DHCP-сервер отправляет хосту, пославшему DHCPDISCOVER, на его MAC, при определенных обстоятельствах </w:t>
      </w:r>
      <w:r w:rsidRPr="00C844C5">
        <w:rPr>
          <w:sz w:val="28"/>
          <w:szCs w:val="28"/>
        </w:rPr>
        <w:lastRenderedPageBreak/>
        <w:t>сообщение может распространяться как широковещательная рассылка. Клиент может получить несколько различных предложений DHCP от разных серверов; из них он должен выбрать то, которое его «устраивает».</w:t>
      </w:r>
    </w:p>
    <w:p w14:paraId="61EE9623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3. </w:t>
      </w:r>
      <w:r w:rsidRPr="00C844C5">
        <w:rPr>
          <w:b/>
          <w:bCs/>
          <w:sz w:val="28"/>
          <w:szCs w:val="28"/>
        </w:rPr>
        <w:t>Запрос DHCP.</w:t>
      </w:r>
    </w:p>
    <w:p w14:paraId="1902B37B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ab/>
        <w:t>Выбрав одну из конфигураций, предложенных DHCP-серверами, клиент отправляет запрос DHCP (DHCPREQUEST). Он рассылается широковещательно; при этом к опциям, указанным клиентом в сообщении DHCPDISCOVER, добавляется специальная опция - идентификатор сервера - указывающая адрес DHCP-сервера, выбранного клиентом (в данном случае - 192.168.1.1).</w:t>
      </w:r>
    </w:p>
    <w:p w14:paraId="17AC2557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4. </w:t>
      </w:r>
      <w:r w:rsidRPr="00C844C5">
        <w:rPr>
          <w:b/>
          <w:bCs/>
          <w:sz w:val="28"/>
          <w:szCs w:val="28"/>
        </w:rPr>
        <w:t>Подтверждение DHCP.</w:t>
      </w:r>
    </w:p>
    <w:p w14:paraId="4221422A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ab/>
        <w:t>Наконец, сервер подтверждает запрос и направляет это подтверждение (DHCPACK) клиенту. После этого клиент должен настроить свой сетевой интерфейс, используя предоставленные опции.</w:t>
      </w:r>
    </w:p>
    <w:p w14:paraId="10F40AA5" w14:textId="77777777" w:rsidR="00C844C5" w:rsidRPr="00C844C5" w:rsidRDefault="00C844C5" w:rsidP="00C844C5">
      <w:pPr>
        <w:ind w:firstLine="720"/>
        <w:jc w:val="center"/>
        <w:rPr>
          <w:b/>
          <w:bCs/>
          <w:sz w:val="28"/>
          <w:szCs w:val="28"/>
        </w:rPr>
      </w:pPr>
      <w:r w:rsidRPr="00C844C5">
        <w:rPr>
          <w:b/>
          <w:bCs/>
          <w:sz w:val="28"/>
          <w:szCs w:val="28"/>
        </w:rPr>
        <w:t>Протокол DNS</w:t>
      </w:r>
    </w:p>
    <w:p w14:paraId="7D49170E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В стеке TCP/IP применяется доменная система имен, которая имеет иерархическую древовидную структуру.</w:t>
      </w:r>
    </w:p>
    <w:p w14:paraId="78068059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Иерархия доменных имен аналогична иерархии имен файлов, принятой в файловых системах. В отличие от имен файлов запись доменного имени начинается с самой младшей составляющей, и заканчивается самой старшей. Составные части доменного имени отделяются друг от друга точкой.</w:t>
      </w:r>
    </w:p>
    <w:p w14:paraId="2C76D7BC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Разделение имени на части позволяет разделить административную ответственность за назначение уникальных имен между различными людьми или организациями в пределах своего уровня иерархии. Разделение административной ответственности позволяет решить проблему образования уникальных имен без</w:t>
      </w:r>
    </w:p>
    <w:p w14:paraId="663F1572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взаимных консультаций между организациями, отвечающими за имена одного уровня иерархии. Поэтому должна существовать одна организация, отвечающая за назначение имен верхнего уровня иерархии.</w:t>
      </w:r>
    </w:p>
    <w:p w14:paraId="1D26A190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Совокупность имен, у которых несколько старших составных частей совпадают, образуют домен (domain) имен.</w:t>
      </w:r>
    </w:p>
    <w:p w14:paraId="6E10E169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Если один домен входит в другой домен как его составная часть, то такой домен могут называть поддоменом (subdomain). Обычно поддомен называют по имени той его старшей составляющей, которая</w:t>
      </w:r>
    </w:p>
    <w:p w14:paraId="18A459A8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отличает его от других поддоменов. Имя поддомену назначает администратор вышестоящего домена. Хорошей аналогией домена является каталог файловой системы.</w:t>
      </w:r>
    </w:p>
    <w:p w14:paraId="741033B5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По аналогии с файловой системой в доменной системе имен различают краткие имена, относительные имена и полные доменные имена. Краткое имя - это имя конечного узла сети. Относительное имя - это составное имя, начинающееся с некоторого уровня иерархии, но не самого верхнего. Например, wwwl.zil — это относительное имя. Полное доменное имя (fullyqualifieddomainname, FQDN) включает составляющие всех уровней иерархии, начиная от краткого имени и кончая корневой точкой.</w:t>
      </w:r>
    </w:p>
    <w:p w14:paraId="2C9C9101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 xml:space="preserve">Каждый домен администрируется отдельной организацией, которая обычно разбивает свой домен на поддомены и передает функции </w:t>
      </w:r>
      <w:r w:rsidRPr="00C844C5">
        <w:rPr>
          <w:sz w:val="28"/>
          <w:szCs w:val="28"/>
        </w:rPr>
        <w:lastRenderedPageBreak/>
        <w:t>администрирования этих поддоменов другим организациям. Чтобы получить доменное имя, необходимо зарегистрироваться в какой-либо организации, которой организация InterNIC делегировала свои полномочия по распределению имен доменов. В России такой организацией является РосНИИРОС, которая отвечает за делегирование имен поддоменов в домене ru.</w:t>
      </w:r>
    </w:p>
    <w:p w14:paraId="0D739CB9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Доменная система имен реализована в Интернете, но она может работать и как автономная система имен в любой крупной корпоративной сети, которая также использует стек TCP/IP, но не связана с Интернетом.</w:t>
      </w:r>
    </w:p>
    <w:p w14:paraId="27501204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Соответствие между доменными именами и IP-адресами может устанавливаться как средствами локального хоста, так и средствами централизованной службы. На раннем этапе развития Интернета на</w:t>
      </w:r>
    </w:p>
    <w:p w14:paraId="45CFEEC2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каждом хосте вручную создавался текстовый файл с известным именем hosts.txt. Этот файл состоял из некоторого количества строк, каждая из которых содержала одну пару «IP-адрес — доменное имя».</w:t>
      </w:r>
    </w:p>
    <w:p w14:paraId="55075102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В настоящее время используется масштабируемая служба для разрешения имен — система доменных имен (DomainNameSystem, DNS). Служба DNS использует в своей работе протокол типа «клиент-</w:t>
      </w:r>
    </w:p>
    <w:p w14:paraId="14BB8CFA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сервер». В нем определены DNS-серверы и DNS-клиенты. DNS-серверы поддерживают распределенную базу отображений, а DNS-клиенты обращаются к серверам с запросами о разрешении доменного имени в IP-адрес.</w:t>
      </w:r>
    </w:p>
    <w:p w14:paraId="7A1BFEBA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Служба DNS использует текстовые файлы, которые администратор подготавливает вручную. Однако служба DNS опирается на иерархию доменов, и каждый сервер службы DNS хранит только часть имен сети, а не все имена. При росте количества узлов в сети проблема масштабирования решается созданием новых доменов и поддоменов имен и добавлением в службу DNS новых серверов.</w:t>
      </w:r>
    </w:p>
    <w:p w14:paraId="1F081058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Для каждого домена имен создается свой DNS-сервер. Обычно сервер домена хранит только имена, которые заканчиваются на следующем ниже уровне иерархии по сравнению с именем домена. Именно при такой организации службы DNS нагрузка по разрешению имен распределяется более-менее равномерно между всеми DNS-серверами сети. Каждый DNS-сервер кроме таблицы отображений имен содержит ссылки на DNS-серверы своих поддоменов. Эти ссылки связывают отдельные DNS-серверы в единую службу DNS. Ссылки представляют собой IP-адреса соответствующих серверов. Для обслуживания корневого домена выделено несколько дублирующих друг друга DNS-серверов, IP-адреса которых являются широко известными (их можно узнать в InterNIC).</w:t>
      </w:r>
    </w:p>
    <w:p w14:paraId="1367D3AB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Процедура разрешения DNS-имени во многом аналогична процедуре поиска файловой системой адреса файла по его символьному имени. Для определения IP-адреса по доменному имени необходимо просмотреть все DNS-серверы, обслуживающие цепочку поддоменов, входящих в имя хоста, начиная с корневого домена.</w:t>
      </w:r>
    </w:p>
    <w:p w14:paraId="112FF67B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Существенным отличием является то, что файловая система расположена на одном компьютере, а служба DNS по своей природе является распределенной.</w:t>
      </w:r>
    </w:p>
    <w:p w14:paraId="780F785D" w14:textId="77777777" w:rsidR="00C844C5" w:rsidRPr="00C844C5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lastRenderedPageBreak/>
        <w:t>Существует две основные схемы разрешения DNS-имен. В первом варианте работу по поиску IP-адреса координирует DNS-клиент, последовательно обращаясь к DNS-серверам, начиная с корневого. Такая схема взаимодействия называется нерекурсивной, или итеративной. Так как эта схема загружает клиента достаточно сложной работой, то она применяется редко. Во втором варианте DNS-клиент запрашивает локальный DNS-сервер, обслуживающий поддомен, к которому принадлежит имя клиента. Если локальный DNS-сервер знает ответ, то он сразу же возвращает его клиенту. Это может соответствовать случаю, когда запрошенное имя входит в тот же поддомен, что и имя клиента, а также случаю, когда сервер уже узнавал данное соответствие для другого клиента и сохранил его в своем кэше. Если локальный сервер не знает ответ, то он выполняет итеративные запросы к корневому серверу и к нижним по иерархии. Получив ответ, он передает его клиенту. Такая схема называется косвенной, или рекурсивной.</w:t>
      </w:r>
    </w:p>
    <w:p w14:paraId="04898405" w14:textId="77777777" w:rsidR="00C844C5" w:rsidRPr="009B2FF6" w:rsidRDefault="00C844C5" w:rsidP="00C844C5">
      <w:pPr>
        <w:ind w:firstLine="720"/>
        <w:rPr>
          <w:sz w:val="28"/>
          <w:szCs w:val="28"/>
        </w:rPr>
      </w:pPr>
      <w:r w:rsidRPr="00C844C5">
        <w:rPr>
          <w:sz w:val="28"/>
          <w:szCs w:val="28"/>
        </w:rPr>
        <w:t>Для ускорения поиска IP-адресов DNS-серверы широко применяют процедуру кэширования проходящих через них ответов. Чтобы служба DNS могла оперативно отрабатывать изменения, происходящие в сети, ответы кэшируются на определенное время — обычно от нескольких часов до нескольких дней.</w:t>
      </w:r>
    </w:p>
    <w:p w14:paraId="18D71D5A" w14:textId="76BBF632" w:rsidR="00341203" w:rsidRPr="009B2FF6" w:rsidRDefault="00341203" w:rsidP="00341203">
      <w:pPr>
        <w:ind w:firstLine="720"/>
        <w:jc w:val="center"/>
        <w:rPr>
          <w:b/>
          <w:bCs/>
          <w:sz w:val="28"/>
          <w:szCs w:val="28"/>
        </w:rPr>
      </w:pPr>
      <w:r w:rsidRPr="00341203">
        <w:rPr>
          <w:b/>
          <w:bCs/>
          <w:sz w:val="28"/>
          <w:szCs w:val="28"/>
        </w:rPr>
        <w:t>Используемые функции</w:t>
      </w:r>
    </w:p>
    <w:p w14:paraId="6C807F9A" w14:textId="30AE9644" w:rsidR="00825A3A" w:rsidRPr="00825A3A" w:rsidRDefault="00825A3A" w:rsidP="00825A3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Библиотека </w:t>
      </w:r>
      <w:r>
        <w:rPr>
          <w:sz w:val="28"/>
          <w:szCs w:val="28"/>
          <w:lang w:val="en-US"/>
        </w:rPr>
        <w:t>Winsock</w:t>
      </w:r>
      <w:r w:rsidRPr="00825A3A">
        <w:rPr>
          <w:sz w:val="28"/>
          <w:szCs w:val="28"/>
        </w:rPr>
        <w:t>:</w:t>
      </w:r>
    </w:p>
    <w:p w14:paraId="033AE6F6" w14:textId="2340155E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gethostbyname</w:t>
      </w:r>
      <w:r w:rsidRPr="00825A3A">
        <w:rPr>
          <w:sz w:val="28"/>
          <w:szCs w:val="28"/>
        </w:rPr>
        <w:t> – получает IP-адрес по доменному имени (устаревшая, но используемая в коде).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name</w:t>
      </w:r>
      <w:r w:rsidRPr="00825A3A">
        <w:rPr>
          <w:sz w:val="28"/>
          <w:szCs w:val="28"/>
        </w:rPr>
        <w:t> – указатель на строку с доменным именем,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Возвращает</w:t>
      </w:r>
      <w:r w:rsidRPr="00825A3A">
        <w:rPr>
          <w:sz w:val="28"/>
          <w:szCs w:val="28"/>
        </w:rPr>
        <w:t>: указатель на структуру hostent с результатами</w:t>
      </w:r>
    </w:p>
    <w:p w14:paraId="05BB2404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gethostbyaddr</w:t>
      </w:r>
      <w:r w:rsidRPr="00825A3A">
        <w:rPr>
          <w:sz w:val="28"/>
          <w:szCs w:val="28"/>
        </w:rPr>
        <w:t> – получает доменное имя по IP-адресу (устаревшая).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addr</w:t>
      </w:r>
      <w:r w:rsidRPr="00825A3A">
        <w:rPr>
          <w:sz w:val="28"/>
          <w:szCs w:val="28"/>
        </w:rPr>
        <w:t> – указатель на IP-адрес,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len</w:t>
      </w:r>
      <w:r w:rsidRPr="00825A3A">
        <w:rPr>
          <w:sz w:val="28"/>
          <w:szCs w:val="28"/>
        </w:rPr>
        <w:t> – длина адреса (4 для IPv4),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type</w:t>
      </w:r>
      <w:r w:rsidRPr="00825A3A">
        <w:rPr>
          <w:sz w:val="28"/>
          <w:szCs w:val="28"/>
        </w:rPr>
        <w:t> – тип адреса (AF_INET для IPv4),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Возвращает</w:t>
      </w:r>
      <w:r w:rsidRPr="00825A3A">
        <w:rPr>
          <w:sz w:val="28"/>
          <w:szCs w:val="28"/>
        </w:rPr>
        <w:t>: указатель на структуру hostent</w:t>
      </w:r>
    </w:p>
    <w:p w14:paraId="77616D37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inet_addr</w:t>
      </w:r>
      <w:r w:rsidRPr="00825A3A">
        <w:rPr>
          <w:sz w:val="28"/>
          <w:szCs w:val="28"/>
        </w:rPr>
        <w:t> – преобразует строку с IP-адресом в бинарный формат.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cp</w:t>
      </w:r>
      <w:r w:rsidRPr="00825A3A">
        <w:rPr>
          <w:sz w:val="28"/>
          <w:szCs w:val="28"/>
        </w:rPr>
        <w:t> – строка с IP (например "192.168.1.1"),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Возвращает</w:t>
      </w:r>
      <w:r w:rsidRPr="00825A3A">
        <w:rPr>
          <w:sz w:val="28"/>
          <w:szCs w:val="28"/>
        </w:rPr>
        <w:t>: IP-адрес в сетевом порядке байт</w:t>
      </w:r>
    </w:p>
    <w:p w14:paraId="6FA7DDEA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inet_ntoa</w:t>
      </w:r>
      <w:r w:rsidRPr="00825A3A">
        <w:rPr>
          <w:sz w:val="28"/>
          <w:szCs w:val="28"/>
        </w:rPr>
        <w:t> – преобразует бинарный IP в строку.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in</w:t>
      </w:r>
      <w:r w:rsidRPr="00825A3A">
        <w:rPr>
          <w:sz w:val="28"/>
          <w:szCs w:val="28"/>
        </w:rPr>
        <w:t> – структура in_addr с адресом,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Возвращает</w:t>
      </w:r>
      <w:r w:rsidRPr="00825A3A">
        <w:rPr>
          <w:sz w:val="28"/>
          <w:szCs w:val="28"/>
        </w:rPr>
        <w:t>: указатель на строку с IP</w:t>
      </w:r>
    </w:p>
    <w:p w14:paraId="15F9502C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WSAStartup</w:t>
      </w:r>
      <w:r w:rsidRPr="00825A3A">
        <w:rPr>
          <w:sz w:val="28"/>
          <w:szCs w:val="28"/>
        </w:rPr>
        <w:t> – инициализирует Winsock (обязателен перед использованием других функций).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wVersionRequested</w:t>
      </w:r>
      <w:r w:rsidRPr="00825A3A">
        <w:rPr>
          <w:sz w:val="28"/>
          <w:szCs w:val="28"/>
        </w:rPr>
        <w:t> – запрашиваемая версия (MAKEWORD(2,2)),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lpWSAData</w:t>
      </w:r>
      <w:r w:rsidRPr="00825A3A">
        <w:rPr>
          <w:sz w:val="28"/>
          <w:szCs w:val="28"/>
        </w:rPr>
        <w:t> – указатель на структуру WSADATA</w:t>
      </w:r>
    </w:p>
    <w:p w14:paraId="18856CB2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WSAGetLastError</w:t>
      </w:r>
      <w:r w:rsidRPr="00825A3A">
        <w:rPr>
          <w:sz w:val="28"/>
          <w:szCs w:val="28"/>
        </w:rPr>
        <w:t> – получает код последней ошибки Winsock.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Не принимает параметров</w:t>
      </w:r>
      <w:r w:rsidRPr="00825A3A">
        <w:rPr>
          <w:sz w:val="28"/>
          <w:szCs w:val="28"/>
        </w:rPr>
        <w:t>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Возвращает</w:t>
      </w:r>
      <w:r w:rsidRPr="00825A3A">
        <w:rPr>
          <w:sz w:val="28"/>
          <w:szCs w:val="28"/>
        </w:rPr>
        <w:t>: целочисленный код ошибки</w:t>
      </w:r>
    </w:p>
    <w:p w14:paraId="136C4653" w14:textId="44EBC061" w:rsidR="00825A3A" w:rsidRDefault="00825A3A" w:rsidP="00825A3A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Библиотека </w:t>
      </w:r>
      <w:r w:rsidRPr="00825A3A">
        <w:rPr>
          <w:sz w:val="28"/>
          <w:szCs w:val="28"/>
        </w:rPr>
        <w:t>IPHlpApi</w:t>
      </w:r>
      <w:r>
        <w:rPr>
          <w:sz w:val="28"/>
          <w:szCs w:val="28"/>
        </w:rPr>
        <w:t>:</w:t>
      </w:r>
    </w:p>
    <w:p w14:paraId="324CBE09" w14:textId="389A52EE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GetAdaptersInfo</w:t>
      </w:r>
      <w:r w:rsidRPr="00825A3A">
        <w:rPr>
          <w:sz w:val="28"/>
          <w:szCs w:val="28"/>
        </w:rPr>
        <w:t> – возвращает информацию о сетевых адаптерах.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AdapterInfo</w:t>
      </w:r>
      <w:r w:rsidRPr="00825A3A">
        <w:rPr>
          <w:sz w:val="28"/>
          <w:szCs w:val="28"/>
        </w:rPr>
        <w:t> – указатель на буфер с данными адаптеров,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lastRenderedPageBreak/>
        <w:t>SizePointer</w:t>
      </w:r>
      <w:r w:rsidRPr="00825A3A">
        <w:rPr>
          <w:sz w:val="28"/>
          <w:szCs w:val="28"/>
        </w:rPr>
        <w:t> – указатель на размер буфера (при недостатке размера возвращает ERROR_BUFFER_OVERFLOW с требуемым размером)</w:t>
      </w:r>
    </w:p>
    <w:p w14:paraId="45233C08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GetInterfaceInfo</w:t>
      </w:r>
      <w:r w:rsidRPr="00825A3A">
        <w:rPr>
          <w:sz w:val="28"/>
          <w:szCs w:val="28"/>
        </w:rPr>
        <w:t> – возвращает данные сетевых интерфейсов.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pIfTable</w:t>
      </w:r>
      <w:r w:rsidRPr="00825A3A">
        <w:rPr>
          <w:sz w:val="28"/>
          <w:szCs w:val="28"/>
        </w:rPr>
        <w:t> – указатель на буфер таблицы интерфейсов,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dwOutBufLen</w:t>
      </w:r>
      <w:r w:rsidRPr="00825A3A">
        <w:rPr>
          <w:sz w:val="28"/>
          <w:szCs w:val="28"/>
        </w:rPr>
        <w:t> – указатель на размер буфера (при ERROR_INSUFFICIENT_BUFFER требует перевызова)</w:t>
      </w:r>
    </w:p>
    <w:p w14:paraId="73C2EACD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IpRenewAddress</w:t>
      </w:r>
      <w:r w:rsidRPr="00825A3A">
        <w:rPr>
          <w:sz w:val="28"/>
          <w:szCs w:val="28"/>
        </w:rPr>
        <w:t> – обновляет IP-адрес адаптера.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AdapterInfo</w:t>
      </w:r>
      <w:r w:rsidRPr="00825A3A">
        <w:rPr>
          <w:sz w:val="28"/>
          <w:szCs w:val="28"/>
        </w:rPr>
        <w:t> – указатель на структуру адаптера для обновления</w:t>
      </w:r>
    </w:p>
    <w:p w14:paraId="17B6A9E5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IpReleaseAddress</w:t>
      </w:r>
      <w:r w:rsidRPr="00825A3A">
        <w:rPr>
          <w:sz w:val="28"/>
          <w:szCs w:val="28"/>
        </w:rPr>
        <w:t> – освобождает IP-адрес адаптера.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AdapterInfo</w:t>
      </w:r>
      <w:r w:rsidRPr="00825A3A">
        <w:rPr>
          <w:sz w:val="28"/>
          <w:szCs w:val="28"/>
        </w:rPr>
        <w:t> – указатель на структуру адаптера для освобождения</w:t>
      </w:r>
    </w:p>
    <w:p w14:paraId="55A06D90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GetIpNetTable</w:t>
      </w:r>
      <w:r w:rsidRPr="00825A3A">
        <w:rPr>
          <w:sz w:val="28"/>
          <w:szCs w:val="28"/>
        </w:rPr>
        <w:t> – возвращает ARP-таблицу (устаревший вариант).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pIpNetTable</w:t>
      </w:r>
      <w:r w:rsidRPr="00825A3A">
        <w:rPr>
          <w:sz w:val="28"/>
          <w:szCs w:val="28"/>
        </w:rPr>
        <w:t> – указатель на буфер ARP-таблицы,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pdwSize</w:t>
      </w:r>
      <w:r w:rsidRPr="00825A3A">
        <w:rPr>
          <w:sz w:val="28"/>
          <w:szCs w:val="28"/>
        </w:rPr>
        <w:t> – указатель на размер буфера,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bOrder</w:t>
      </w:r>
      <w:r w:rsidRPr="00825A3A">
        <w:rPr>
          <w:sz w:val="28"/>
          <w:szCs w:val="28"/>
        </w:rPr>
        <w:t> – флаг сортировки (TRUE/FALSE)</w:t>
      </w:r>
    </w:p>
    <w:p w14:paraId="06981012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GetIfTable</w:t>
      </w:r>
      <w:r w:rsidRPr="00825A3A">
        <w:rPr>
          <w:sz w:val="28"/>
          <w:szCs w:val="28"/>
        </w:rPr>
        <w:t> – возвращает таблицу интерфейсов.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pIfTable</w:t>
      </w:r>
      <w:r w:rsidRPr="00825A3A">
        <w:rPr>
          <w:sz w:val="28"/>
          <w:szCs w:val="28"/>
        </w:rPr>
        <w:t> – указатель на буфер таблицы,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pdwSize</w:t>
      </w:r>
      <w:r w:rsidRPr="00825A3A">
        <w:rPr>
          <w:sz w:val="28"/>
          <w:szCs w:val="28"/>
        </w:rPr>
        <w:t> – указатель на размер буфера,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bOrder</w:t>
      </w:r>
      <w:r w:rsidRPr="00825A3A">
        <w:rPr>
          <w:sz w:val="28"/>
          <w:szCs w:val="28"/>
        </w:rPr>
        <w:t> – флаг сортировки (TRUE/FALSE)</w:t>
      </w:r>
    </w:p>
    <w:p w14:paraId="12AD4574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GetNetworkParams</w:t>
      </w:r>
      <w:r w:rsidRPr="00825A3A">
        <w:rPr>
          <w:sz w:val="28"/>
          <w:szCs w:val="28"/>
        </w:rPr>
        <w:t> – возвращает сетевые параметры.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pFixedInfo</w:t>
      </w:r>
      <w:r w:rsidRPr="00825A3A">
        <w:rPr>
          <w:sz w:val="28"/>
          <w:szCs w:val="28"/>
        </w:rPr>
        <w:t> – указатель на структуру параметров,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pOutBufLen</w:t>
      </w:r>
      <w:r w:rsidRPr="00825A3A">
        <w:rPr>
          <w:sz w:val="28"/>
          <w:szCs w:val="28"/>
        </w:rPr>
        <w:t> – указатель на размер буфера</w:t>
      </w:r>
    </w:p>
    <w:p w14:paraId="1C4E2E7D" w14:textId="77777777" w:rsidR="00825A3A" w:rsidRPr="00825A3A" w:rsidRDefault="00825A3A" w:rsidP="00825A3A">
      <w:pPr>
        <w:ind w:firstLine="720"/>
        <w:rPr>
          <w:sz w:val="28"/>
          <w:szCs w:val="28"/>
        </w:rPr>
      </w:pPr>
      <w:r w:rsidRPr="00825A3A">
        <w:rPr>
          <w:sz w:val="28"/>
          <w:szCs w:val="28"/>
        </w:rPr>
        <w:t>• </w:t>
      </w:r>
      <w:r w:rsidRPr="00825A3A">
        <w:rPr>
          <w:b/>
          <w:bCs/>
          <w:sz w:val="28"/>
          <w:szCs w:val="28"/>
        </w:rPr>
        <w:t>GetTcpTable</w:t>
      </w:r>
      <w:r w:rsidRPr="00825A3A">
        <w:rPr>
          <w:sz w:val="28"/>
          <w:szCs w:val="28"/>
        </w:rPr>
        <w:t> – возвращает таблицу TCP-соединений.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TcpTable</w:t>
      </w:r>
      <w:r w:rsidRPr="00825A3A">
        <w:rPr>
          <w:sz w:val="28"/>
          <w:szCs w:val="28"/>
        </w:rPr>
        <w:t> – указатель на буфер таблицы,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SizePointer</w:t>
      </w:r>
      <w:r w:rsidRPr="00825A3A">
        <w:rPr>
          <w:sz w:val="28"/>
          <w:szCs w:val="28"/>
        </w:rPr>
        <w:t> – указатель на размер буфера,</w:t>
      </w:r>
      <w:r w:rsidRPr="00825A3A">
        <w:rPr>
          <w:sz w:val="28"/>
          <w:szCs w:val="28"/>
        </w:rPr>
        <w:br/>
      </w:r>
      <w:r w:rsidRPr="00825A3A">
        <w:rPr>
          <w:i/>
          <w:iCs/>
          <w:sz w:val="28"/>
          <w:szCs w:val="28"/>
        </w:rPr>
        <w:t>Order</w:t>
      </w:r>
      <w:r w:rsidRPr="00825A3A">
        <w:rPr>
          <w:sz w:val="28"/>
          <w:szCs w:val="28"/>
        </w:rPr>
        <w:t> – флаг сортировки (TRUE/FALSE)</w:t>
      </w:r>
    </w:p>
    <w:p w14:paraId="2F5E461B" w14:textId="77777777" w:rsidR="00341203" w:rsidRPr="00C844C5" w:rsidRDefault="00341203" w:rsidP="00341203">
      <w:pPr>
        <w:ind w:firstLine="720"/>
        <w:rPr>
          <w:sz w:val="28"/>
          <w:szCs w:val="28"/>
        </w:rPr>
      </w:pPr>
    </w:p>
    <w:p w14:paraId="1EB2DEA3" w14:textId="58EFCD95" w:rsidR="00FE513C" w:rsidRPr="003E2150" w:rsidRDefault="00FE513C" w:rsidP="001A046A">
      <w:pPr>
        <w:ind w:firstLine="720"/>
        <w:rPr>
          <w:sz w:val="28"/>
          <w:szCs w:val="28"/>
        </w:rPr>
      </w:pPr>
      <w:r w:rsidRPr="004D48B2">
        <w:rPr>
          <w:b/>
          <w:bCs/>
          <w:sz w:val="28"/>
          <w:szCs w:val="28"/>
        </w:rPr>
        <w:br w:type="page"/>
      </w:r>
    </w:p>
    <w:p w14:paraId="79060B9F" w14:textId="46B505B0" w:rsidR="00DE4205" w:rsidRPr="009B2FF6" w:rsidRDefault="00E423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Листинги исходного кода:</w:t>
      </w:r>
    </w:p>
    <w:p w14:paraId="2BEF25C8" w14:textId="78C614F9" w:rsidR="00C17AB2" w:rsidRPr="009B2FF6" w:rsidRDefault="009B2FF6">
      <w:pPr>
        <w:rPr>
          <w:sz w:val="28"/>
          <w:szCs w:val="28"/>
        </w:rPr>
      </w:pPr>
      <w:r>
        <w:rPr>
          <w:sz w:val="28"/>
          <w:szCs w:val="28"/>
          <w:lang w:val="en-US"/>
        </w:rPr>
        <w:t>DNS</w:t>
      </w:r>
      <w:r w:rsidR="00C17AB2" w:rsidRPr="009B2FF6">
        <w:rPr>
          <w:sz w:val="28"/>
          <w:szCs w:val="28"/>
        </w:rPr>
        <w:t>:</w:t>
      </w:r>
    </w:p>
    <w:p w14:paraId="087048AF" w14:textId="77777777" w:rsidR="00C17AB2" w:rsidRPr="009B2FF6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9B2FF6">
        <w:rPr>
          <w:rFonts w:ascii="Consolas" w:hAnsi="Consolas"/>
          <w:color w:val="C586C0"/>
          <w:sz w:val="21"/>
          <w:szCs w:val="21"/>
          <w:lang w:eastAsia="ru-RU"/>
        </w:rPr>
        <w:t>#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include</w:t>
      </w:r>
      <w:r w:rsidRPr="009B2FF6">
        <w:rPr>
          <w:rFonts w:ascii="Consolas" w:hAnsi="Consolas"/>
          <w:color w:val="569CD6"/>
          <w:sz w:val="21"/>
          <w:szCs w:val="21"/>
          <w:lang w:eastAsia="ru-RU"/>
        </w:rPr>
        <w:t xml:space="preserve"> </w:t>
      </w:r>
      <w:r w:rsidRPr="009B2FF6">
        <w:rPr>
          <w:rFonts w:ascii="Consolas" w:hAnsi="Consolas"/>
          <w:color w:val="CE9178"/>
          <w:sz w:val="21"/>
          <w:szCs w:val="21"/>
          <w:lang w:eastAsia="ru-RU"/>
        </w:rPr>
        <w:t>&lt;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winsock</w:t>
      </w:r>
      <w:r w:rsidRPr="009B2FF6">
        <w:rPr>
          <w:rFonts w:ascii="Consolas" w:hAnsi="Consolas"/>
          <w:color w:val="CE9178"/>
          <w:sz w:val="21"/>
          <w:szCs w:val="21"/>
          <w:lang w:eastAsia="ru-RU"/>
        </w:rPr>
        <w:t>2.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h</w:t>
      </w:r>
      <w:r w:rsidRPr="009B2FF6">
        <w:rPr>
          <w:rFonts w:ascii="Consolas" w:hAnsi="Consolas"/>
          <w:color w:val="CE9178"/>
          <w:sz w:val="21"/>
          <w:szCs w:val="21"/>
          <w:lang w:eastAsia="ru-RU"/>
        </w:rPr>
        <w:t>&gt;</w:t>
      </w:r>
    </w:p>
    <w:p w14:paraId="56A11CC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&lt;ws2tcpip.h&gt;</w:t>
      </w:r>
    </w:p>
    <w:p w14:paraId="7DD9781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&lt;stdio.h&gt;</w:t>
      </w:r>
    </w:p>
    <w:p w14:paraId="1AE047D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293011BE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3425605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ECE968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STR_BUF_SIZE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</w:p>
    <w:p w14:paraId="53C2F66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9747D8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namespace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016EC8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03992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C16D38B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2BE50B0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2A5DF0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to_string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1662662E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F6A9B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CD96B08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BEBE96D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view_ip_by_domain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466B41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316D63A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hostent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25580B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in_addr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59AF8A31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host_name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3E555EBB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1FF91B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"Enter domain: "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A48476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ignore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F7A5BE3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getline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host_name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423F61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2A3EBE1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gethostbyname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host_name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59CDA5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D7075D9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E65F28D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"Remote host not defined"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816FA91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976386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ED1ACC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CDEF2E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6018D411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38C75B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8C58F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h_addrtype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93D44F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E8B4D50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21B586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h_addr_list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53DD01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F65BAB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s_addr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u_long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h_addr_list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4CB97BBD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\t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IP address #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inet_ntoa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2CCD968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7BD12C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B86CF6F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D0D66A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FBE903A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CAFD450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view_domain_by_ip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6070F9B2" w14:textId="77777777" w:rsidR="00C17AB2" w:rsidRPr="009B2FF6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9280C6F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hostent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71F84F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4FBD7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"Enter IP address: "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23BAF1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ip_addr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32C7AB8F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ignore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10D5807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getline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ip_addr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7F6DE88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C3E70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ip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ip_addr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A825599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gethostbyaddr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ip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51AC3E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\t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Domain name for IP address: "</w:t>
      </w:r>
    </w:p>
    <w:p w14:paraId="0EDAF97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 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h_name</w:t>
      </w:r>
    </w:p>
    <w:p w14:paraId="01A0538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 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</w:p>
    <w:p w14:paraId="7EB1E01F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 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F0034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ABB2730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8DB5F8F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2EDEC5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C913F31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B32165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B90C646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wsa_data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13593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51D756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hostent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remote_host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BEE7F8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4EC9B0"/>
          <w:sz w:val="21"/>
          <w:szCs w:val="21"/>
          <w:lang w:val="en-US" w:eastAsia="ru-RU"/>
        </w:rPr>
        <w:t>in_addr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61D5D3E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2E672E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wsa_data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6394700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E658511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"WSAStartup failed: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AED49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91F530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"1. Find IP address by domain name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11C195E8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"2. Find domain name by IP address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4AA08EA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"3. Exit</w:t>
      </w:r>
      <w:r w:rsidRPr="00C17AB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0C8D0D9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CE9178"/>
          <w:sz w:val="21"/>
          <w:szCs w:val="21"/>
          <w:lang w:val="en-US" w:eastAsia="ru-RU"/>
        </w:rPr>
        <w:t>"Choice: "</w:t>
      </w:r>
    </w:p>
    <w:p w14:paraId="1A4FDFF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4F7C0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555804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26903C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783E56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17AB2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5FC62B3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E6357CD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642C2717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view_ip_by_domain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CE49279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D3DBC3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5A29D5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DCDCAA"/>
          <w:sz w:val="21"/>
          <w:szCs w:val="21"/>
          <w:lang w:val="en-US" w:eastAsia="ru-RU"/>
        </w:rPr>
        <w:t>view_domain_by_ip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A7AA962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C0F6D5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BCA283D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576845A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17AB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17AB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EC0428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0C4A947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39EF524" w14:textId="77777777" w:rsidR="00C17AB2" w:rsidRPr="00C17AB2" w:rsidRDefault="00C17AB2" w:rsidP="00C17AB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17AB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49A9421" w14:textId="77777777" w:rsidR="00C17AB2" w:rsidRPr="00C17AB2" w:rsidRDefault="00C17AB2">
      <w:pPr>
        <w:rPr>
          <w:sz w:val="28"/>
          <w:szCs w:val="28"/>
          <w:lang w:val="en-US"/>
        </w:rPr>
      </w:pPr>
    </w:p>
    <w:p w14:paraId="66381899" w14:textId="77777777" w:rsidR="00C17AB2" w:rsidRPr="00C17AB2" w:rsidRDefault="00C17AB2">
      <w:pPr>
        <w:rPr>
          <w:sz w:val="28"/>
          <w:szCs w:val="28"/>
          <w:lang w:val="en-US"/>
        </w:rPr>
      </w:pPr>
    </w:p>
    <w:p w14:paraId="7D0A5210" w14:textId="39DA6067" w:rsidR="00C17AB2" w:rsidRDefault="006D61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DHCP</w:t>
      </w:r>
      <w:r w:rsidR="00C17AB2">
        <w:rPr>
          <w:sz w:val="28"/>
          <w:szCs w:val="28"/>
          <w:lang w:val="en-US"/>
        </w:rPr>
        <w:t>:</w:t>
      </w:r>
    </w:p>
    <w:p w14:paraId="74017C8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7812520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&lt;WinSock.h&gt;</w:t>
      </w:r>
    </w:p>
    <w:p w14:paraId="71E0D4F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&lt;IPHlpApi.h&gt;</w:t>
      </w:r>
    </w:p>
    <w:p w14:paraId="5957EC03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1D0623E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F9C359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STR_BUF_SIZE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</w:p>
    <w:p w14:paraId="76C02E6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5C0213F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namespace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6C837D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1317A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enum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AddressControllerMode</w:t>
      </w:r>
    </w:p>
    <w:p w14:paraId="497F7F3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B41471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4FC1FF"/>
          <w:sz w:val="21"/>
          <w:szCs w:val="21"/>
          <w:lang w:val="en-US" w:eastAsia="ru-RU"/>
        </w:rPr>
        <w:t>ASSIGN_ADDRESS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2500CF9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4FC1FF"/>
          <w:sz w:val="21"/>
          <w:szCs w:val="21"/>
          <w:lang w:val="en-US" w:eastAsia="ru-RU"/>
        </w:rPr>
        <w:t>RELEASE_ADDRESS</w:t>
      </w:r>
    </w:p>
    <w:p w14:paraId="640E965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1EAA079C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BF29F2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throw_err_with_code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25D0467A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22C8FDC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97C71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to_string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53BD5A8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245D39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BD321B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DC07B5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view_ip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7C486BC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15BB3D2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PIP_ADAPTER_INFO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0E42F3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ULONG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2B3EF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error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1A809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C4D17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error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GetAdaptersInfo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2A39DB2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error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error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ERROR_BUFFER_OVERFLOW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29E55E4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F5E8E8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"Buffer overflow"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98DB3F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3EFBE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752A49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PIP_ADAPTER_INFO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GlobalAlloc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GPTR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880D5E6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19AB67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"Memory allocation error"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55D76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334854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0E98A8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GetAdaptersInfo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A74041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FCD658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"Unknown error"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5BCEC5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C2DE6F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DDBF73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A86109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89F5E8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4F9323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"Adapter: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AdapterName</w:t>
      </w:r>
    </w:p>
    <w:p w14:paraId="07090A8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721ED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Index: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</w:p>
    <w:p w14:paraId="00E6AC8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721ED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DHCP enabled: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DhcpEnabled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?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"yes"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"no"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C7465D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721ED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DHCP address: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DhcpServer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IpAddress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73E3E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PIP_ADDR_STRING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IpAddressList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0FB622F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6F282EC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09571CC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"----------"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3B85B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"Context: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Context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6847DF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"IP address: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IpAddress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3E13C1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"Mask: 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IpMask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CAB2D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53AD6D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D4FD01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</w:p>
    <w:p w14:paraId="79EDE23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0CEB5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AD56D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E8BDE9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7CA64A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A83CEF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control_ip_address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AddressControllerMode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mode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DA84022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AB1471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E014F6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"Enter adapter index "</w:t>
      </w:r>
    </w:p>
    <w:p w14:paraId="634F89D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mode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4FC1FF"/>
          <w:sz w:val="21"/>
          <w:szCs w:val="21"/>
          <w:lang w:val="en-US" w:eastAsia="ru-RU"/>
        </w:rPr>
        <w:t>ASSIGN_ADDRESS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?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"to assign new address"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"to release address"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D67E72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1AB7A8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04536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00E9D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interface_info_size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518B3C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PIP_INTERFACE_INFO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B4BF3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GetInterfaceInfo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interface_info_size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ERROR_INSUFFICIENT_BUFFER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41975F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FCFEA76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"Buffer error"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6628742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EBD96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EFF0F0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4EC9B0"/>
          <w:sz w:val="21"/>
          <w:szCs w:val="21"/>
          <w:lang w:val="en-US" w:eastAsia="ru-RU"/>
        </w:rPr>
        <w:t>PIP_INTERFACE_INFO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GlobalAlloc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GPTR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interface_info_size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9EFEFCF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4CFAC7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"Not enough memory"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E1944E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741CD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38256CA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GetInterfaceInfo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interface_info_size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A486DB5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7A588E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"Failed to get table"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82D39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FB8253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0C36E6A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NumAdapters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46F9E3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91494C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59D052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3DBF8C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mode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8E46A19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4DC71FB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4FC1FF"/>
          <w:sz w:val="21"/>
          <w:szCs w:val="21"/>
          <w:lang w:val="en-US" w:eastAsia="ru-RU"/>
        </w:rPr>
        <w:t>ASSIGN_ADDRESS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6B18992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IpRenewAddress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9B7652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    {</w:t>
      </w:r>
    </w:p>
    <w:p w14:paraId="7BB12F42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"Failed to assign address"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76EF4D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B4556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5F3CC36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920493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4FC1FF"/>
          <w:sz w:val="21"/>
          <w:szCs w:val="21"/>
          <w:lang w:val="en-US" w:eastAsia="ru-RU"/>
        </w:rPr>
        <w:t>RELEASE_ADDRESS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26A588D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IpReleaseAddress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interface_info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Adapter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7E787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{</w:t>
      </w:r>
    </w:p>
    <w:p w14:paraId="09E146F4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"Failed to release address"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6BB59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92134A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29EC936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DF8F83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62917E29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2A1E88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863342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0D48839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47ACB32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[])</w:t>
      </w:r>
    </w:p>
    <w:p w14:paraId="55D22ADC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AC310C3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66F6B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eastAsia="ru-RU"/>
        </w:rPr>
        <w:t>4</w:t>
      </w:r>
      <w:r w:rsidRPr="00721EDE">
        <w:rPr>
          <w:rFonts w:ascii="Consolas" w:hAnsi="Consolas"/>
          <w:color w:val="CCCCCC"/>
          <w:sz w:val="21"/>
          <w:szCs w:val="21"/>
          <w:lang w:eastAsia="ru-RU"/>
        </w:rPr>
        <w:t>)</w:t>
      </w:r>
    </w:p>
    <w:p w14:paraId="11127C8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D3F2E0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"Select action:</w:t>
      </w:r>
      <w:r w:rsidRPr="00721ED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4BD612EB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  1. Show table</w:t>
      </w:r>
      <w:r w:rsidRPr="00721ED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6EA0A0A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  2. Assign address</w:t>
      </w:r>
      <w:r w:rsidRPr="00721ED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23410EDA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  3. Release address</w:t>
      </w:r>
      <w:r w:rsidRPr="00721ED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11E37A5E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CE9178"/>
          <w:sz w:val="21"/>
          <w:szCs w:val="21"/>
          <w:lang w:val="en-US" w:eastAsia="ru-RU"/>
        </w:rPr>
        <w:t>"  4. Exit"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DA3253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C9939C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730B25F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721EDE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237B32A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DE12520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15A38C7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view_ip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D4129BF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EB5D2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B626A8D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control_ip_address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4FC1FF"/>
          <w:sz w:val="21"/>
          <w:szCs w:val="21"/>
          <w:lang w:val="en-US" w:eastAsia="ru-RU"/>
        </w:rPr>
        <w:t>ASSIGN_ADDRESS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99E8FF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304FFE6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21EDE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721EDE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1D9CAE1" w14:textId="77777777" w:rsidR="00721EDE" w:rsidRPr="00721EDE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21EDE">
        <w:rPr>
          <w:rFonts w:ascii="Consolas" w:hAnsi="Consolas"/>
          <w:color w:val="DCDCAA"/>
          <w:sz w:val="21"/>
          <w:szCs w:val="21"/>
          <w:lang w:val="en-US" w:eastAsia="ru-RU"/>
        </w:rPr>
        <w:t>control_ip_address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721EDE">
        <w:rPr>
          <w:rFonts w:ascii="Consolas" w:hAnsi="Consolas"/>
          <w:color w:val="4FC1FF"/>
          <w:sz w:val="21"/>
          <w:szCs w:val="21"/>
          <w:lang w:val="en-US" w:eastAsia="ru-RU"/>
        </w:rPr>
        <w:t>RELEASE_ADDRESS</w:t>
      </w: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B492003" w14:textId="77777777" w:rsidR="00721EDE" w:rsidRPr="009B2FF6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721ED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9B2FF6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F5DF0D3" w14:textId="77777777" w:rsidR="00721EDE" w:rsidRPr="009B2FF6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9B2FF6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ECB168" w14:textId="77777777" w:rsidR="00721EDE" w:rsidRPr="009B2FF6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05ECC0E" w14:textId="77777777" w:rsidR="00721EDE" w:rsidRPr="009B2FF6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FC716CA" w14:textId="77777777" w:rsidR="00721EDE" w:rsidRPr="009B2FF6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3C23E30" w14:textId="77777777" w:rsidR="00721EDE" w:rsidRPr="009B2FF6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9B2FF6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9B2FF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D8AC79" w14:textId="77777777" w:rsidR="00721EDE" w:rsidRPr="009B2FF6" w:rsidRDefault="00721EDE" w:rsidP="00721ED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9B2FF6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DB54F02" w14:textId="77777777" w:rsidR="00721EDE" w:rsidRDefault="00721EDE">
      <w:pPr>
        <w:rPr>
          <w:sz w:val="28"/>
          <w:szCs w:val="28"/>
          <w:lang w:val="en-US"/>
        </w:rPr>
      </w:pPr>
    </w:p>
    <w:p w14:paraId="31BE832A" w14:textId="77777777" w:rsidR="00C17AB2" w:rsidRDefault="00C17AB2">
      <w:pPr>
        <w:rPr>
          <w:sz w:val="28"/>
          <w:szCs w:val="28"/>
          <w:lang w:val="en-US"/>
        </w:rPr>
      </w:pPr>
    </w:p>
    <w:p w14:paraId="319C540D" w14:textId="77777777" w:rsidR="00707362" w:rsidRPr="009B2FF6" w:rsidRDefault="00707362">
      <w:pPr>
        <w:rPr>
          <w:sz w:val="28"/>
          <w:szCs w:val="28"/>
          <w:lang w:val="en-US"/>
        </w:rPr>
      </w:pPr>
      <w:r w:rsidRPr="009B2FF6">
        <w:rPr>
          <w:sz w:val="28"/>
          <w:szCs w:val="28"/>
          <w:lang w:val="en-US"/>
        </w:rPr>
        <w:br w:type="page"/>
      </w:r>
    </w:p>
    <w:p w14:paraId="3C94C776" w14:textId="54112A9B" w:rsidR="00B918E7" w:rsidRPr="009B2FF6" w:rsidRDefault="00844E6C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Блок</w:t>
      </w:r>
      <w:r w:rsidRPr="009B2F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схемы</w:t>
      </w:r>
      <w:r w:rsidRPr="009B2F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</w:t>
      </w:r>
      <w:r w:rsidRPr="009B2FF6">
        <w:rPr>
          <w:sz w:val="28"/>
          <w:szCs w:val="28"/>
          <w:lang w:val="en-US"/>
        </w:rPr>
        <w:t>:</w:t>
      </w:r>
    </w:p>
    <w:p w14:paraId="42E1E63D" w14:textId="7D46CADB" w:rsidR="003B74CD" w:rsidRDefault="00CE5A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DNS</w:t>
      </w:r>
    </w:p>
    <w:p w14:paraId="607864DF" w14:textId="313C3A9B" w:rsidR="003B74CD" w:rsidRPr="009B2FF6" w:rsidRDefault="003B74CD">
      <w:pPr>
        <w:rPr>
          <w:sz w:val="28"/>
          <w:szCs w:val="28"/>
          <w:lang w:val="en-US"/>
        </w:rPr>
      </w:pPr>
      <w:r w:rsidRPr="003B74CD">
        <w:rPr>
          <w:sz w:val="28"/>
          <w:szCs w:val="28"/>
          <w:lang w:val="en-US"/>
        </w:rPr>
        <w:t>view_ip_by_domain</w:t>
      </w:r>
      <w:r>
        <w:rPr>
          <w:sz w:val="28"/>
          <w:szCs w:val="28"/>
          <w:lang w:val="en-US"/>
        </w:rPr>
        <w:t>():</w:t>
      </w:r>
    </w:p>
    <w:p w14:paraId="057313FC" w14:textId="77777777" w:rsidR="005C6427" w:rsidRPr="009B2FF6" w:rsidRDefault="005C6427">
      <w:pPr>
        <w:rPr>
          <w:sz w:val="28"/>
          <w:szCs w:val="28"/>
          <w:lang w:val="en-US"/>
        </w:rPr>
      </w:pPr>
    </w:p>
    <w:p w14:paraId="607F9EE0" w14:textId="322A4C53" w:rsidR="005C0A55" w:rsidRPr="005C6427" w:rsidRDefault="005C6427" w:rsidP="00B0670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ACD82B" wp14:editId="7737C916">
            <wp:extent cx="2057400" cy="4869180"/>
            <wp:effectExtent l="0" t="0" r="0" b="7620"/>
            <wp:docPr id="155794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0B03" w14:textId="77777777" w:rsidR="003B74CD" w:rsidRDefault="003B74CD">
      <w:pPr>
        <w:rPr>
          <w:sz w:val="28"/>
          <w:szCs w:val="28"/>
          <w:lang w:val="en-US"/>
        </w:rPr>
      </w:pPr>
    </w:p>
    <w:p w14:paraId="435A547B" w14:textId="0168F41A" w:rsidR="003B74CD" w:rsidRPr="00326131" w:rsidRDefault="00326131">
      <w:pPr>
        <w:rPr>
          <w:sz w:val="28"/>
          <w:szCs w:val="28"/>
          <w:lang w:val="en-US"/>
        </w:rPr>
      </w:pPr>
      <w:r w:rsidRPr="00326131">
        <w:rPr>
          <w:sz w:val="28"/>
          <w:szCs w:val="28"/>
        </w:rPr>
        <w:t>view_domain_by_ip</w:t>
      </w:r>
      <w:r>
        <w:rPr>
          <w:sz w:val="28"/>
          <w:szCs w:val="28"/>
          <w:lang w:val="en-US"/>
        </w:rPr>
        <w:t>():</w:t>
      </w:r>
    </w:p>
    <w:p w14:paraId="585D3F81" w14:textId="77777777" w:rsidR="003B74CD" w:rsidRDefault="003B74CD">
      <w:pPr>
        <w:rPr>
          <w:sz w:val="28"/>
          <w:szCs w:val="28"/>
        </w:rPr>
      </w:pPr>
    </w:p>
    <w:p w14:paraId="628DA7F0" w14:textId="6D7D25F5" w:rsidR="005C6427" w:rsidRDefault="005C6427" w:rsidP="00B0670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B6A0B4" wp14:editId="7717F774">
            <wp:extent cx="1150620" cy="2865120"/>
            <wp:effectExtent l="0" t="0" r="0" b="0"/>
            <wp:docPr id="18390228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51E7" w14:textId="77777777" w:rsidR="005C6427" w:rsidRPr="005C6427" w:rsidRDefault="005C6427">
      <w:pPr>
        <w:rPr>
          <w:sz w:val="28"/>
          <w:szCs w:val="28"/>
        </w:rPr>
      </w:pPr>
    </w:p>
    <w:p w14:paraId="0BCC4E78" w14:textId="77777777" w:rsidR="0056518F" w:rsidRDefault="005651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362D9FB" w14:textId="0AF2C389" w:rsidR="00326131" w:rsidRPr="003B74CD" w:rsidRDefault="00CE5A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DHCP</w:t>
      </w:r>
    </w:p>
    <w:p w14:paraId="2D90EA01" w14:textId="705DD2E5" w:rsidR="00556113" w:rsidRDefault="003B74CD">
      <w:pPr>
        <w:rPr>
          <w:sz w:val="28"/>
          <w:szCs w:val="28"/>
          <w:lang w:val="en-US"/>
        </w:rPr>
      </w:pPr>
      <w:r w:rsidRPr="003B74CD">
        <w:rPr>
          <w:sz w:val="28"/>
          <w:szCs w:val="28"/>
          <w:lang w:val="en-US"/>
        </w:rPr>
        <w:t>view_ip</w:t>
      </w:r>
      <w:r w:rsidR="00686C05" w:rsidRPr="003B74CD">
        <w:rPr>
          <w:sz w:val="28"/>
          <w:szCs w:val="28"/>
          <w:lang w:val="en-US"/>
        </w:rPr>
        <w:t>()</w:t>
      </w:r>
      <w:r w:rsidR="00556113" w:rsidRPr="003B74CD">
        <w:rPr>
          <w:sz w:val="28"/>
          <w:szCs w:val="28"/>
          <w:lang w:val="en-US"/>
        </w:rPr>
        <w:t>:</w:t>
      </w:r>
    </w:p>
    <w:p w14:paraId="0A69FA60" w14:textId="77777777" w:rsidR="00326131" w:rsidRDefault="00326131">
      <w:pPr>
        <w:rPr>
          <w:sz w:val="28"/>
          <w:szCs w:val="28"/>
        </w:rPr>
      </w:pPr>
    </w:p>
    <w:p w14:paraId="044459D7" w14:textId="4167C0B1" w:rsidR="00B0670B" w:rsidRDefault="00B0670B" w:rsidP="00B0670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9C9F2A" wp14:editId="5C47968F">
            <wp:extent cx="3703320" cy="6294120"/>
            <wp:effectExtent l="0" t="0" r="0" b="0"/>
            <wp:docPr id="12065747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49DD" w14:textId="77777777" w:rsidR="00B0670B" w:rsidRPr="00B0670B" w:rsidRDefault="00B0670B">
      <w:pPr>
        <w:rPr>
          <w:sz w:val="28"/>
          <w:szCs w:val="28"/>
        </w:rPr>
      </w:pPr>
    </w:p>
    <w:p w14:paraId="4CEF4391" w14:textId="77777777" w:rsidR="0056518F" w:rsidRDefault="005651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B5F7C90" w14:textId="37EAFCC1" w:rsidR="00326131" w:rsidRPr="0056518F" w:rsidRDefault="00326131" w:rsidP="00326131">
      <w:pPr>
        <w:rPr>
          <w:sz w:val="28"/>
          <w:szCs w:val="28"/>
          <w:lang w:val="en-US"/>
        </w:rPr>
      </w:pPr>
      <w:r w:rsidRPr="00326131">
        <w:rPr>
          <w:sz w:val="28"/>
          <w:szCs w:val="28"/>
          <w:lang w:val="en-US"/>
        </w:rPr>
        <w:lastRenderedPageBreak/>
        <w:t>control_ip_address(AddressControllerMode mode)</w:t>
      </w:r>
      <w:r>
        <w:rPr>
          <w:sz w:val="28"/>
          <w:szCs w:val="28"/>
          <w:lang w:val="en-US"/>
        </w:rPr>
        <w:t>:</w:t>
      </w:r>
    </w:p>
    <w:p w14:paraId="0656D9EA" w14:textId="77777777" w:rsidR="00B0670B" w:rsidRPr="0056518F" w:rsidRDefault="00B0670B" w:rsidP="00326131">
      <w:pPr>
        <w:rPr>
          <w:sz w:val="28"/>
          <w:szCs w:val="28"/>
          <w:lang w:val="en-US"/>
        </w:rPr>
      </w:pPr>
    </w:p>
    <w:p w14:paraId="1227D986" w14:textId="535F8812" w:rsidR="00B0670B" w:rsidRPr="00326131" w:rsidRDefault="00B0670B" w:rsidP="00B0670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52CE35" wp14:editId="263B7E0D">
            <wp:extent cx="4084320" cy="4305300"/>
            <wp:effectExtent l="0" t="0" r="0" b="0"/>
            <wp:docPr id="1652920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89FA" w14:textId="77777777" w:rsidR="00326131" w:rsidRPr="003B74CD" w:rsidRDefault="00326131">
      <w:pPr>
        <w:rPr>
          <w:sz w:val="28"/>
          <w:szCs w:val="28"/>
          <w:lang w:val="en-US"/>
        </w:rPr>
      </w:pPr>
    </w:p>
    <w:p w14:paraId="3D065EB1" w14:textId="6A2699E7" w:rsidR="00707362" w:rsidRPr="003B74CD" w:rsidRDefault="00707362">
      <w:pPr>
        <w:rPr>
          <w:sz w:val="28"/>
          <w:szCs w:val="28"/>
          <w:lang w:val="en-US"/>
        </w:rPr>
      </w:pPr>
      <w:r w:rsidRPr="003B74CD">
        <w:rPr>
          <w:sz w:val="28"/>
          <w:szCs w:val="28"/>
          <w:lang w:val="en-US"/>
        </w:rPr>
        <w:br w:type="page"/>
      </w:r>
    </w:p>
    <w:p w14:paraId="65EB1E70" w14:textId="77777777" w:rsidR="009269B1" w:rsidRPr="003B74CD" w:rsidRDefault="009269B1" w:rsidP="005C40E1">
      <w:pPr>
        <w:jc w:val="center"/>
        <w:rPr>
          <w:sz w:val="28"/>
          <w:szCs w:val="28"/>
          <w:lang w:val="en-US"/>
        </w:rPr>
      </w:pPr>
    </w:p>
    <w:p w14:paraId="187D0E87" w14:textId="10A321D2" w:rsidR="00277F31" w:rsidRDefault="00277F31" w:rsidP="00277F31">
      <w:pPr>
        <w:jc w:val="center"/>
        <w:rPr>
          <w:b/>
          <w:bCs/>
          <w:sz w:val="28"/>
          <w:szCs w:val="28"/>
        </w:rPr>
      </w:pPr>
      <w:r w:rsidRPr="00F2657C">
        <w:rPr>
          <w:b/>
          <w:bCs/>
          <w:sz w:val="28"/>
          <w:szCs w:val="28"/>
        </w:rPr>
        <w:t>Анализ функционирования разработанных программ</w:t>
      </w:r>
    </w:p>
    <w:p w14:paraId="3601073F" w14:textId="481D6A9E" w:rsidR="00B0670B" w:rsidRPr="009B2FF6" w:rsidRDefault="00E612CA" w:rsidP="00B0670B">
      <w:pPr>
        <w:rPr>
          <w:sz w:val="28"/>
          <w:szCs w:val="28"/>
        </w:rPr>
      </w:pPr>
      <w:r>
        <w:rPr>
          <w:sz w:val="28"/>
          <w:szCs w:val="28"/>
          <w:lang w:val="en-US"/>
        </w:rPr>
        <w:t>DNS</w:t>
      </w:r>
      <w:r w:rsidR="00B0670B" w:rsidRPr="009B2FF6">
        <w:rPr>
          <w:sz w:val="28"/>
          <w:szCs w:val="28"/>
        </w:rPr>
        <w:t>:</w:t>
      </w:r>
    </w:p>
    <w:p w14:paraId="183DA3A4" w14:textId="01666475" w:rsidR="00B0670B" w:rsidRDefault="00B0670B" w:rsidP="00B0670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9CC375B" wp14:editId="3857468B">
            <wp:extent cx="3383280" cy="2065120"/>
            <wp:effectExtent l="0" t="0" r="7620" b="0"/>
            <wp:docPr id="20108335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238" cy="207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C6B4" w14:textId="77777777" w:rsidR="00B0670B" w:rsidRDefault="00B0670B" w:rsidP="00B0670B">
      <w:pPr>
        <w:rPr>
          <w:sz w:val="28"/>
          <w:szCs w:val="28"/>
          <w:lang w:val="en-US"/>
        </w:rPr>
      </w:pPr>
    </w:p>
    <w:p w14:paraId="5DE9B9A0" w14:textId="2AB69E13" w:rsidR="00B0670B" w:rsidRDefault="00E612CA" w:rsidP="00B067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DHCP</w:t>
      </w:r>
      <w:r w:rsidR="00B0670B">
        <w:rPr>
          <w:sz w:val="28"/>
          <w:szCs w:val="28"/>
          <w:lang w:val="en-US"/>
        </w:rPr>
        <w:t>:</w:t>
      </w:r>
    </w:p>
    <w:p w14:paraId="553E67B0" w14:textId="12210F86" w:rsidR="00B0670B" w:rsidRPr="00B0670B" w:rsidRDefault="00B0670B" w:rsidP="00B0670B">
      <w:pPr>
        <w:rPr>
          <w:sz w:val="28"/>
          <w:szCs w:val="28"/>
        </w:rPr>
      </w:pPr>
      <w:r>
        <w:rPr>
          <w:sz w:val="28"/>
          <w:szCs w:val="28"/>
        </w:rPr>
        <w:t>Вывод адаптеров:</w:t>
      </w:r>
    </w:p>
    <w:p w14:paraId="418406B3" w14:textId="7A0FA6B5" w:rsidR="00B0670B" w:rsidRDefault="00B0670B" w:rsidP="00B0670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57B5F58" wp14:editId="1026FBEA">
            <wp:extent cx="3474720" cy="6113894"/>
            <wp:effectExtent l="0" t="0" r="0" b="1270"/>
            <wp:docPr id="2137525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486" cy="613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4931" w14:textId="77777777" w:rsidR="0052466E" w:rsidRDefault="0052466E" w:rsidP="00B0670B">
      <w:pPr>
        <w:jc w:val="center"/>
        <w:rPr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03"/>
        <w:gridCol w:w="4327"/>
      </w:tblGrid>
      <w:tr w:rsidR="00716F54" w14:paraId="33169173" w14:textId="77777777" w:rsidTr="00716F54">
        <w:tc>
          <w:tcPr>
            <w:tcW w:w="5197" w:type="dxa"/>
          </w:tcPr>
          <w:p w14:paraId="39F59727" w14:textId="4BA4F740" w:rsidR="00716F54" w:rsidRDefault="00716F54" w:rsidP="00B067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Запрос </w:t>
            </w:r>
            <w:r>
              <w:rPr>
                <w:sz w:val="28"/>
                <w:szCs w:val="28"/>
                <w:lang w:val="en-US"/>
              </w:rPr>
              <w:t>IP-</w:t>
            </w:r>
            <w:r>
              <w:rPr>
                <w:sz w:val="28"/>
                <w:szCs w:val="28"/>
              </w:rPr>
              <w:t>адреса</w:t>
            </w:r>
          </w:p>
        </w:tc>
        <w:tc>
          <w:tcPr>
            <w:tcW w:w="4033" w:type="dxa"/>
          </w:tcPr>
          <w:p w14:paraId="1DB49075" w14:textId="2A6ACEAB" w:rsidR="00716F54" w:rsidRDefault="00716F54" w:rsidP="00B067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Сброс </w:t>
            </w:r>
            <w:r>
              <w:rPr>
                <w:sz w:val="28"/>
                <w:szCs w:val="28"/>
                <w:lang w:val="en-US"/>
              </w:rPr>
              <w:t>IP</w:t>
            </w:r>
            <w:r>
              <w:rPr>
                <w:sz w:val="28"/>
                <w:szCs w:val="28"/>
              </w:rPr>
              <w:t>-адрес</w:t>
            </w:r>
          </w:p>
        </w:tc>
      </w:tr>
      <w:tr w:rsidR="00716F54" w14:paraId="079DEE4F" w14:textId="77777777" w:rsidTr="00716F54">
        <w:tc>
          <w:tcPr>
            <w:tcW w:w="5197" w:type="dxa"/>
          </w:tcPr>
          <w:p w14:paraId="03D6C46B" w14:textId="68916E4C" w:rsidR="00716F54" w:rsidRDefault="00716F54" w:rsidP="00B0670B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2E413998" wp14:editId="2D934D06">
                  <wp:extent cx="2925877" cy="5440680"/>
                  <wp:effectExtent l="0" t="0" r="8255" b="7620"/>
                  <wp:docPr id="119885786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0" cy="5471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6139F5F7" w14:textId="31A1BB71" w:rsidR="00716F54" w:rsidRDefault="00716F54" w:rsidP="00B0670B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24A0BAAA" wp14:editId="4525D2B7">
                  <wp:extent cx="2611019" cy="4267200"/>
                  <wp:effectExtent l="0" t="0" r="0" b="0"/>
                  <wp:docPr id="180356055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619" cy="4277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4AA50" w14:textId="77777777" w:rsidR="00716F54" w:rsidRDefault="00716F54" w:rsidP="00B0670B">
      <w:pPr>
        <w:rPr>
          <w:sz w:val="28"/>
          <w:szCs w:val="28"/>
        </w:rPr>
      </w:pPr>
    </w:p>
    <w:p w14:paraId="6A47000C" w14:textId="77777777" w:rsidR="0052466E" w:rsidRDefault="0052466E" w:rsidP="00B0670B">
      <w:pPr>
        <w:rPr>
          <w:sz w:val="28"/>
          <w:szCs w:val="28"/>
        </w:rPr>
      </w:pPr>
    </w:p>
    <w:p w14:paraId="3B526A95" w14:textId="439F4CB1" w:rsidR="00165F54" w:rsidRPr="00D66B16" w:rsidRDefault="009269B1" w:rsidP="005651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BC2CD6" w:rsidRPr="00184974">
        <w:rPr>
          <w:b/>
          <w:sz w:val="28"/>
        </w:rPr>
        <w:lastRenderedPageBreak/>
        <w:t>Вывод</w:t>
      </w:r>
      <w:r w:rsidR="00BC2CD6" w:rsidRPr="00193E95">
        <w:rPr>
          <w:b/>
          <w:sz w:val="28"/>
        </w:rPr>
        <w:t>:</w:t>
      </w:r>
      <w:r w:rsidR="00BC2CD6" w:rsidRPr="00193E95">
        <w:rPr>
          <w:bCs/>
          <w:sz w:val="28"/>
        </w:rPr>
        <w:t xml:space="preserve"> </w:t>
      </w:r>
      <w:r w:rsidR="00831808">
        <w:rPr>
          <w:bCs/>
          <w:sz w:val="28"/>
        </w:rPr>
        <w:t>в</w:t>
      </w:r>
      <w:r w:rsidR="00831808" w:rsidRPr="00831808">
        <w:rPr>
          <w:bCs/>
          <w:sz w:val="28"/>
        </w:rPr>
        <w:t xml:space="preserve"> ходе выполнения лабораторной работы </w:t>
      </w:r>
      <w:r w:rsidR="00B935C5" w:rsidRPr="00422BA3">
        <w:rPr>
          <w:sz w:val="28"/>
          <w:szCs w:val="28"/>
        </w:rPr>
        <w:t>изуч</w:t>
      </w:r>
      <w:r w:rsidR="00B935C5">
        <w:rPr>
          <w:sz w:val="28"/>
          <w:szCs w:val="28"/>
        </w:rPr>
        <w:t>ены</w:t>
      </w:r>
      <w:r w:rsidR="00B935C5" w:rsidRPr="00422BA3">
        <w:rPr>
          <w:sz w:val="28"/>
          <w:szCs w:val="28"/>
        </w:rPr>
        <w:t xml:space="preserve"> протоколы DHCP, DNS.</w:t>
      </w:r>
      <w:r w:rsidR="00B935C5">
        <w:rPr>
          <w:sz w:val="28"/>
          <w:szCs w:val="28"/>
        </w:rPr>
        <w:t xml:space="preserve"> </w:t>
      </w:r>
      <w:r w:rsidR="00D66B16">
        <w:rPr>
          <w:bCs/>
          <w:sz w:val="28"/>
        </w:rPr>
        <w:t>Реализова</w:t>
      </w:r>
      <w:r w:rsidR="00373372">
        <w:rPr>
          <w:bCs/>
          <w:sz w:val="28"/>
        </w:rPr>
        <w:t>н</w:t>
      </w:r>
      <w:r w:rsidR="00D66B16">
        <w:rPr>
          <w:bCs/>
          <w:sz w:val="28"/>
        </w:rPr>
        <w:t xml:space="preserve"> требуем</w:t>
      </w:r>
      <w:r w:rsidR="002546D7">
        <w:rPr>
          <w:bCs/>
          <w:sz w:val="28"/>
        </w:rPr>
        <w:t>ый</w:t>
      </w:r>
      <w:r w:rsidR="00D66B16">
        <w:rPr>
          <w:bCs/>
          <w:sz w:val="28"/>
        </w:rPr>
        <w:t xml:space="preserve"> функционал.</w:t>
      </w:r>
    </w:p>
    <w:sectPr w:rsidR="00165F54" w:rsidRPr="00D66B16">
      <w:pgSz w:w="1190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416B1" w14:textId="77777777" w:rsidR="000A6C0E" w:rsidRDefault="000A6C0E" w:rsidP="006D619D">
      <w:r>
        <w:separator/>
      </w:r>
    </w:p>
  </w:endnote>
  <w:endnote w:type="continuationSeparator" w:id="0">
    <w:p w14:paraId="79E3DF47" w14:textId="77777777" w:rsidR="000A6C0E" w:rsidRDefault="000A6C0E" w:rsidP="006D6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EFCBB" w14:textId="77777777" w:rsidR="000A6C0E" w:rsidRDefault="000A6C0E" w:rsidP="006D619D">
      <w:r>
        <w:separator/>
      </w:r>
    </w:p>
  </w:footnote>
  <w:footnote w:type="continuationSeparator" w:id="0">
    <w:p w14:paraId="7CD6FB1E" w14:textId="77777777" w:rsidR="000A6C0E" w:rsidRDefault="000A6C0E" w:rsidP="006D6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6B5"/>
    <w:multiLevelType w:val="hybridMultilevel"/>
    <w:tmpl w:val="91D40788"/>
    <w:numStyleLink w:val="1"/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01190"/>
    <w:multiLevelType w:val="hybridMultilevel"/>
    <w:tmpl w:val="0B44A8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7A525C"/>
    <w:multiLevelType w:val="hybridMultilevel"/>
    <w:tmpl w:val="91D40788"/>
    <w:styleLink w:val="1"/>
    <w:lvl w:ilvl="0" w:tplc="4558CD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69B839B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1D5006E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1D1C0F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DF28FA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B08677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6E08AC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92E628B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9EFA56F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8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9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0"/>
  </w:num>
  <w:num w:numId="2" w16cid:durableId="1776051738">
    <w:abstractNumId w:val="8"/>
  </w:num>
  <w:num w:numId="3" w16cid:durableId="979113628">
    <w:abstractNumId w:val="9"/>
  </w:num>
  <w:num w:numId="4" w16cid:durableId="895705422">
    <w:abstractNumId w:val="2"/>
  </w:num>
  <w:num w:numId="5" w16cid:durableId="1949386718">
    <w:abstractNumId w:val="3"/>
  </w:num>
  <w:num w:numId="6" w16cid:durableId="1425226612">
    <w:abstractNumId w:val="1"/>
  </w:num>
  <w:num w:numId="7" w16cid:durableId="79064717">
    <w:abstractNumId w:val="6"/>
  </w:num>
  <w:num w:numId="8" w16cid:durableId="313609873">
    <w:abstractNumId w:val="5"/>
  </w:num>
  <w:num w:numId="9" w16cid:durableId="853304501">
    <w:abstractNumId w:val="0"/>
  </w:num>
  <w:num w:numId="10" w16cid:durableId="224608970">
    <w:abstractNumId w:val="4"/>
  </w:num>
  <w:num w:numId="11" w16cid:durableId="20769712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2089F"/>
    <w:rsid w:val="0002534F"/>
    <w:rsid w:val="00056B5A"/>
    <w:rsid w:val="0006341D"/>
    <w:rsid w:val="00071CC6"/>
    <w:rsid w:val="00077182"/>
    <w:rsid w:val="000779E8"/>
    <w:rsid w:val="000779F0"/>
    <w:rsid w:val="00087FED"/>
    <w:rsid w:val="000A6522"/>
    <w:rsid w:val="000A6C0E"/>
    <w:rsid w:val="000B1F38"/>
    <w:rsid w:val="000C24D2"/>
    <w:rsid w:val="000D1753"/>
    <w:rsid w:val="000D1BE5"/>
    <w:rsid w:val="000D3656"/>
    <w:rsid w:val="000E3BA1"/>
    <w:rsid w:val="000E58C0"/>
    <w:rsid w:val="000F5029"/>
    <w:rsid w:val="001008E8"/>
    <w:rsid w:val="0010767F"/>
    <w:rsid w:val="0010792B"/>
    <w:rsid w:val="001108C0"/>
    <w:rsid w:val="0011098D"/>
    <w:rsid w:val="00111B4A"/>
    <w:rsid w:val="001243CC"/>
    <w:rsid w:val="00127337"/>
    <w:rsid w:val="00133188"/>
    <w:rsid w:val="00136ABD"/>
    <w:rsid w:val="001415EE"/>
    <w:rsid w:val="001422CE"/>
    <w:rsid w:val="001434D4"/>
    <w:rsid w:val="00145E16"/>
    <w:rsid w:val="0014767B"/>
    <w:rsid w:val="00163579"/>
    <w:rsid w:val="0016418B"/>
    <w:rsid w:val="00165F54"/>
    <w:rsid w:val="001671FA"/>
    <w:rsid w:val="00184974"/>
    <w:rsid w:val="0018600D"/>
    <w:rsid w:val="00193E95"/>
    <w:rsid w:val="0019712A"/>
    <w:rsid w:val="001A046A"/>
    <w:rsid w:val="001A2616"/>
    <w:rsid w:val="001D7D5B"/>
    <w:rsid w:val="001E0C1B"/>
    <w:rsid w:val="001E39E7"/>
    <w:rsid w:val="001E5427"/>
    <w:rsid w:val="00203158"/>
    <w:rsid w:val="00210B52"/>
    <w:rsid w:val="0022178F"/>
    <w:rsid w:val="00222F3A"/>
    <w:rsid w:val="00230049"/>
    <w:rsid w:val="00241A65"/>
    <w:rsid w:val="0024502C"/>
    <w:rsid w:val="00246F1D"/>
    <w:rsid w:val="00252DC7"/>
    <w:rsid w:val="002546D7"/>
    <w:rsid w:val="002557D1"/>
    <w:rsid w:val="00277F31"/>
    <w:rsid w:val="00286C7F"/>
    <w:rsid w:val="002A0A2D"/>
    <w:rsid w:val="002A46F2"/>
    <w:rsid w:val="002A6493"/>
    <w:rsid w:val="002C68D6"/>
    <w:rsid w:val="002D1D1D"/>
    <w:rsid w:val="002D1E51"/>
    <w:rsid w:val="002F4A22"/>
    <w:rsid w:val="002F5948"/>
    <w:rsid w:val="003004F6"/>
    <w:rsid w:val="00304736"/>
    <w:rsid w:val="00306971"/>
    <w:rsid w:val="00306A68"/>
    <w:rsid w:val="00312244"/>
    <w:rsid w:val="00320E92"/>
    <w:rsid w:val="00322DA2"/>
    <w:rsid w:val="00323293"/>
    <w:rsid w:val="003233E6"/>
    <w:rsid w:val="00326131"/>
    <w:rsid w:val="00331E54"/>
    <w:rsid w:val="00340D6C"/>
    <w:rsid w:val="00341203"/>
    <w:rsid w:val="0036181F"/>
    <w:rsid w:val="0036188C"/>
    <w:rsid w:val="00364D08"/>
    <w:rsid w:val="0036554A"/>
    <w:rsid w:val="00373372"/>
    <w:rsid w:val="00386288"/>
    <w:rsid w:val="003A2C94"/>
    <w:rsid w:val="003B3085"/>
    <w:rsid w:val="003B67E9"/>
    <w:rsid w:val="003B74CD"/>
    <w:rsid w:val="003C1136"/>
    <w:rsid w:val="003C4166"/>
    <w:rsid w:val="003C5BD2"/>
    <w:rsid w:val="003D2E48"/>
    <w:rsid w:val="003E2150"/>
    <w:rsid w:val="003F7474"/>
    <w:rsid w:val="00401E3B"/>
    <w:rsid w:val="004159D4"/>
    <w:rsid w:val="00422BA3"/>
    <w:rsid w:val="0044111F"/>
    <w:rsid w:val="0044315F"/>
    <w:rsid w:val="0045259C"/>
    <w:rsid w:val="00460A1C"/>
    <w:rsid w:val="00472477"/>
    <w:rsid w:val="00487A62"/>
    <w:rsid w:val="004A03F5"/>
    <w:rsid w:val="004A2A90"/>
    <w:rsid w:val="004A6155"/>
    <w:rsid w:val="004A7457"/>
    <w:rsid w:val="004B05D2"/>
    <w:rsid w:val="004C1619"/>
    <w:rsid w:val="004C2E51"/>
    <w:rsid w:val="004D41D4"/>
    <w:rsid w:val="004D48B2"/>
    <w:rsid w:val="004E70FE"/>
    <w:rsid w:val="004F585C"/>
    <w:rsid w:val="0050159C"/>
    <w:rsid w:val="0050464D"/>
    <w:rsid w:val="00504DA0"/>
    <w:rsid w:val="00517DC9"/>
    <w:rsid w:val="00522D74"/>
    <w:rsid w:val="0052466E"/>
    <w:rsid w:val="0053267C"/>
    <w:rsid w:val="00537DFD"/>
    <w:rsid w:val="00545803"/>
    <w:rsid w:val="005544BE"/>
    <w:rsid w:val="00556113"/>
    <w:rsid w:val="0056518F"/>
    <w:rsid w:val="00593659"/>
    <w:rsid w:val="00594ED3"/>
    <w:rsid w:val="005A2B9C"/>
    <w:rsid w:val="005A5F81"/>
    <w:rsid w:val="005B0A12"/>
    <w:rsid w:val="005B5A54"/>
    <w:rsid w:val="005C0A55"/>
    <w:rsid w:val="005C40E1"/>
    <w:rsid w:val="005C4B5E"/>
    <w:rsid w:val="005C6427"/>
    <w:rsid w:val="005D34EC"/>
    <w:rsid w:val="005E0F7F"/>
    <w:rsid w:val="005E167F"/>
    <w:rsid w:val="005E3A65"/>
    <w:rsid w:val="005E3CC1"/>
    <w:rsid w:val="005E4811"/>
    <w:rsid w:val="005E64F9"/>
    <w:rsid w:val="0061329E"/>
    <w:rsid w:val="006164B7"/>
    <w:rsid w:val="0061654E"/>
    <w:rsid w:val="00617EF4"/>
    <w:rsid w:val="00642C82"/>
    <w:rsid w:val="006474AD"/>
    <w:rsid w:val="006517E5"/>
    <w:rsid w:val="006551DF"/>
    <w:rsid w:val="00656AF9"/>
    <w:rsid w:val="00657E06"/>
    <w:rsid w:val="00663195"/>
    <w:rsid w:val="00672691"/>
    <w:rsid w:val="0067555B"/>
    <w:rsid w:val="00686C05"/>
    <w:rsid w:val="006D619D"/>
    <w:rsid w:val="006E1182"/>
    <w:rsid w:val="006F7B83"/>
    <w:rsid w:val="00700184"/>
    <w:rsid w:val="007003BF"/>
    <w:rsid w:val="00707362"/>
    <w:rsid w:val="00716F54"/>
    <w:rsid w:val="00721EDE"/>
    <w:rsid w:val="007357F7"/>
    <w:rsid w:val="00740758"/>
    <w:rsid w:val="007408C0"/>
    <w:rsid w:val="00741164"/>
    <w:rsid w:val="00743B56"/>
    <w:rsid w:val="00744028"/>
    <w:rsid w:val="007575CC"/>
    <w:rsid w:val="00780894"/>
    <w:rsid w:val="00781325"/>
    <w:rsid w:val="00782547"/>
    <w:rsid w:val="00784821"/>
    <w:rsid w:val="0079336F"/>
    <w:rsid w:val="007938F0"/>
    <w:rsid w:val="007A3652"/>
    <w:rsid w:val="007C2312"/>
    <w:rsid w:val="007C2CD4"/>
    <w:rsid w:val="007C31E7"/>
    <w:rsid w:val="007F4B91"/>
    <w:rsid w:val="0081006A"/>
    <w:rsid w:val="008153D6"/>
    <w:rsid w:val="008225EB"/>
    <w:rsid w:val="00825A3A"/>
    <w:rsid w:val="00831808"/>
    <w:rsid w:val="00844E6C"/>
    <w:rsid w:val="00845B2E"/>
    <w:rsid w:val="00853521"/>
    <w:rsid w:val="00855CCA"/>
    <w:rsid w:val="00872E56"/>
    <w:rsid w:val="008742D8"/>
    <w:rsid w:val="00891D4F"/>
    <w:rsid w:val="0089539E"/>
    <w:rsid w:val="008A196E"/>
    <w:rsid w:val="008A787B"/>
    <w:rsid w:val="008B16A4"/>
    <w:rsid w:val="008C4123"/>
    <w:rsid w:val="008D16C2"/>
    <w:rsid w:val="008D22AC"/>
    <w:rsid w:val="008D2E22"/>
    <w:rsid w:val="008E1372"/>
    <w:rsid w:val="00902E06"/>
    <w:rsid w:val="00904141"/>
    <w:rsid w:val="00907C53"/>
    <w:rsid w:val="00920C38"/>
    <w:rsid w:val="009269B1"/>
    <w:rsid w:val="00931D0F"/>
    <w:rsid w:val="009364BB"/>
    <w:rsid w:val="00936F71"/>
    <w:rsid w:val="009427D8"/>
    <w:rsid w:val="00950D0D"/>
    <w:rsid w:val="0095436A"/>
    <w:rsid w:val="00961665"/>
    <w:rsid w:val="00966411"/>
    <w:rsid w:val="00967BAA"/>
    <w:rsid w:val="00993F29"/>
    <w:rsid w:val="00995CC6"/>
    <w:rsid w:val="009B2FF6"/>
    <w:rsid w:val="009D524D"/>
    <w:rsid w:val="009E0260"/>
    <w:rsid w:val="009E4517"/>
    <w:rsid w:val="009E67E7"/>
    <w:rsid w:val="00A03F71"/>
    <w:rsid w:val="00A10212"/>
    <w:rsid w:val="00A136D5"/>
    <w:rsid w:val="00A176DF"/>
    <w:rsid w:val="00A266DB"/>
    <w:rsid w:val="00A40F15"/>
    <w:rsid w:val="00A413C2"/>
    <w:rsid w:val="00A50A99"/>
    <w:rsid w:val="00A53107"/>
    <w:rsid w:val="00A553DC"/>
    <w:rsid w:val="00A639D1"/>
    <w:rsid w:val="00A673F2"/>
    <w:rsid w:val="00A676CD"/>
    <w:rsid w:val="00A82F1E"/>
    <w:rsid w:val="00A902AB"/>
    <w:rsid w:val="00A9296B"/>
    <w:rsid w:val="00A9699D"/>
    <w:rsid w:val="00AA6FAA"/>
    <w:rsid w:val="00AB0DA3"/>
    <w:rsid w:val="00AC1C51"/>
    <w:rsid w:val="00AC2F7B"/>
    <w:rsid w:val="00AC59AB"/>
    <w:rsid w:val="00AC5F23"/>
    <w:rsid w:val="00AE1154"/>
    <w:rsid w:val="00AF7C94"/>
    <w:rsid w:val="00B01130"/>
    <w:rsid w:val="00B0670B"/>
    <w:rsid w:val="00B069E6"/>
    <w:rsid w:val="00B070FB"/>
    <w:rsid w:val="00B076CF"/>
    <w:rsid w:val="00B1041F"/>
    <w:rsid w:val="00B1516D"/>
    <w:rsid w:val="00B15A3B"/>
    <w:rsid w:val="00B17965"/>
    <w:rsid w:val="00B24F3A"/>
    <w:rsid w:val="00B25203"/>
    <w:rsid w:val="00B26F5D"/>
    <w:rsid w:val="00B30EC4"/>
    <w:rsid w:val="00B34A0D"/>
    <w:rsid w:val="00B35B8E"/>
    <w:rsid w:val="00B63D4E"/>
    <w:rsid w:val="00B643E5"/>
    <w:rsid w:val="00B66D72"/>
    <w:rsid w:val="00B83AC5"/>
    <w:rsid w:val="00B918E7"/>
    <w:rsid w:val="00B935C5"/>
    <w:rsid w:val="00B95E2C"/>
    <w:rsid w:val="00BC2CD6"/>
    <w:rsid w:val="00BC3B6A"/>
    <w:rsid w:val="00BD1673"/>
    <w:rsid w:val="00BE5009"/>
    <w:rsid w:val="00BE7C76"/>
    <w:rsid w:val="00BF4577"/>
    <w:rsid w:val="00BF5710"/>
    <w:rsid w:val="00C12594"/>
    <w:rsid w:val="00C17AB2"/>
    <w:rsid w:val="00C36AF4"/>
    <w:rsid w:val="00C41553"/>
    <w:rsid w:val="00C45F9C"/>
    <w:rsid w:val="00C46053"/>
    <w:rsid w:val="00C537AC"/>
    <w:rsid w:val="00C82924"/>
    <w:rsid w:val="00C844C5"/>
    <w:rsid w:val="00C93D67"/>
    <w:rsid w:val="00CA2F52"/>
    <w:rsid w:val="00CB5887"/>
    <w:rsid w:val="00CE5A9A"/>
    <w:rsid w:val="00D025E0"/>
    <w:rsid w:val="00D07812"/>
    <w:rsid w:val="00D17D46"/>
    <w:rsid w:val="00D2699F"/>
    <w:rsid w:val="00D66B16"/>
    <w:rsid w:val="00D75401"/>
    <w:rsid w:val="00D80FDF"/>
    <w:rsid w:val="00D9218F"/>
    <w:rsid w:val="00D96126"/>
    <w:rsid w:val="00DA6754"/>
    <w:rsid w:val="00DB0B86"/>
    <w:rsid w:val="00DB7C6C"/>
    <w:rsid w:val="00DC2229"/>
    <w:rsid w:val="00DC424F"/>
    <w:rsid w:val="00DD22DC"/>
    <w:rsid w:val="00DD4B09"/>
    <w:rsid w:val="00DE0A05"/>
    <w:rsid w:val="00DE4205"/>
    <w:rsid w:val="00E423A4"/>
    <w:rsid w:val="00E564F5"/>
    <w:rsid w:val="00E612CA"/>
    <w:rsid w:val="00E75072"/>
    <w:rsid w:val="00E7777E"/>
    <w:rsid w:val="00E82699"/>
    <w:rsid w:val="00E95C57"/>
    <w:rsid w:val="00EA79F8"/>
    <w:rsid w:val="00EB2B86"/>
    <w:rsid w:val="00ED2A4A"/>
    <w:rsid w:val="00EE08E8"/>
    <w:rsid w:val="00EE3AA3"/>
    <w:rsid w:val="00EE4610"/>
    <w:rsid w:val="00EF2100"/>
    <w:rsid w:val="00F003F8"/>
    <w:rsid w:val="00F07722"/>
    <w:rsid w:val="00F07F5E"/>
    <w:rsid w:val="00F174BC"/>
    <w:rsid w:val="00F2657C"/>
    <w:rsid w:val="00F60788"/>
    <w:rsid w:val="00F63A32"/>
    <w:rsid w:val="00F64387"/>
    <w:rsid w:val="00F67FD8"/>
    <w:rsid w:val="00F7163F"/>
    <w:rsid w:val="00F911A8"/>
    <w:rsid w:val="00FA260D"/>
    <w:rsid w:val="00FD159F"/>
    <w:rsid w:val="00FD18EF"/>
    <w:rsid w:val="00FD1ED6"/>
    <w:rsid w:val="00FE0415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6181F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D2E22"/>
  </w:style>
  <w:style w:type="paragraph" w:customStyle="1" w:styleId="msonormal0">
    <w:name w:val="msonormal"/>
    <w:basedOn w:val="a"/>
    <w:rsid w:val="008D2E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numbering" w:customStyle="1" w:styleId="20">
    <w:name w:val="Нет списка2"/>
    <w:next w:val="a2"/>
    <w:uiPriority w:val="99"/>
    <w:semiHidden/>
    <w:unhideWhenUsed/>
    <w:rsid w:val="00AA6FAA"/>
  </w:style>
  <w:style w:type="numbering" w:customStyle="1" w:styleId="3">
    <w:name w:val="Нет списка3"/>
    <w:next w:val="a2"/>
    <w:uiPriority w:val="99"/>
    <w:semiHidden/>
    <w:unhideWhenUsed/>
    <w:rsid w:val="00853521"/>
  </w:style>
  <w:style w:type="numbering" w:customStyle="1" w:styleId="4">
    <w:name w:val="Нет списка4"/>
    <w:next w:val="a2"/>
    <w:uiPriority w:val="99"/>
    <w:semiHidden/>
    <w:unhideWhenUsed/>
    <w:rsid w:val="008C4123"/>
  </w:style>
  <w:style w:type="numbering" w:customStyle="1" w:styleId="1">
    <w:name w:val="Импортированный стиль 1"/>
    <w:rsid w:val="00C844C5"/>
    <w:pPr>
      <w:numPr>
        <w:numId w:val="11"/>
      </w:numPr>
    </w:pPr>
  </w:style>
  <w:style w:type="paragraph" w:styleId="a9">
    <w:name w:val="header"/>
    <w:basedOn w:val="a"/>
    <w:link w:val="aa"/>
    <w:uiPriority w:val="99"/>
    <w:unhideWhenUsed/>
    <w:rsid w:val="006D619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D619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6D619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D619D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18</Pages>
  <Words>3132</Words>
  <Characters>17854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20945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52</cp:revision>
  <cp:lastPrinted>2025-04-28T18:46:00Z</cp:lastPrinted>
  <dcterms:created xsi:type="dcterms:W3CDTF">2025-05-02T17:16:00Z</dcterms:created>
  <dcterms:modified xsi:type="dcterms:W3CDTF">2025-05-10T16:45:00Z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