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7B074400" w:rsidR="000169D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83304B">
        <w:rPr>
          <w:rFonts w:hint="eastAsia"/>
          <w:szCs w:val="21"/>
          <w:u w:val="single"/>
        </w:rPr>
        <w:t>信息安全</w:t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262B4C12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83304B">
        <w:rPr>
          <w:rFonts w:hint="eastAsia"/>
          <w:b/>
          <w:szCs w:val="21"/>
          <w:u w:val="single"/>
        </w:rPr>
        <w:t>2024/0</w:t>
      </w:r>
      <w:r w:rsidR="00120D9C">
        <w:rPr>
          <w:rFonts w:hint="eastAsia"/>
          <w:b/>
          <w:szCs w:val="21"/>
          <w:u w:val="single"/>
        </w:rPr>
        <w:t>5</w:t>
      </w:r>
      <w:r w:rsidR="0083304B">
        <w:rPr>
          <w:rFonts w:hint="eastAsia"/>
          <w:b/>
          <w:szCs w:val="21"/>
          <w:u w:val="single"/>
        </w:rPr>
        <w:t>/</w:t>
      </w:r>
      <w:r w:rsidR="00710D2D">
        <w:rPr>
          <w:rFonts w:hint="eastAsia"/>
          <w:b/>
          <w:szCs w:val="21"/>
          <w:u w:val="single"/>
        </w:rPr>
        <w:t>27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Pr="0083304B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59A00BDF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</w:t>
      </w:r>
      <w:r w:rsidR="00710D2D">
        <w:rPr>
          <w:rFonts w:asciiTheme="minorEastAsia" w:hAnsiTheme="minorEastAsia" w:hint="eastAsia"/>
          <w:sz w:val="30"/>
          <w:szCs w:val="30"/>
          <w:u w:val="single"/>
        </w:rPr>
        <w:t>构造函数、析构函数与成员函数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20DC319D" w14:textId="22195169" w:rsidR="00E17680" w:rsidRDefault="0019689D" w:rsidP="00710D2D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19689D">
        <w:rPr>
          <w:rFonts w:ascii="Times New Roman" w:hAnsi="Times New Roman" w:hint="eastAsia"/>
          <w:sz w:val="24"/>
          <w:szCs w:val="24"/>
        </w:rPr>
        <w:t>本次实验旨在掌握</w:t>
      </w:r>
      <w:r w:rsidRPr="0019689D">
        <w:rPr>
          <w:rFonts w:ascii="Times New Roman" w:hAnsi="Times New Roman" w:hint="eastAsia"/>
          <w:sz w:val="24"/>
          <w:szCs w:val="24"/>
        </w:rPr>
        <w:t>C++</w:t>
      </w:r>
      <w:r w:rsidRPr="0019689D">
        <w:rPr>
          <w:rFonts w:ascii="Times New Roman" w:hAnsi="Times New Roman" w:hint="eastAsia"/>
          <w:sz w:val="24"/>
          <w:szCs w:val="24"/>
        </w:rPr>
        <w:t>中</w:t>
      </w:r>
      <w:r w:rsidR="00710D2D" w:rsidRPr="00710D2D">
        <w:rPr>
          <w:rFonts w:ascii="Times New Roman" w:hAnsi="Times New Roman" w:hint="eastAsia"/>
          <w:sz w:val="24"/>
          <w:szCs w:val="24"/>
        </w:rPr>
        <w:t>构造函数与析构函数调用顺序</w:t>
      </w:r>
      <w:r w:rsidR="00710D2D">
        <w:rPr>
          <w:rFonts w:ascii="Times New Roman" w:hAnsi="Times New Roman" w:hint="eastAsia"/>
          <w:sz w:val="24"/>
          <w:szCs w:val="24"/>
        </w:rPr>
        <w:t>，学生需</w:t>
      </w:r>
      <w:r w:rsidR="00710D2D" w:rsidRPr="00710D2D">
        <w:rPr>
          <w:rFonts w:ascii="Times New Roman" w:hAnsi="Times New Roman" w:hint="eastAsia"/>
          <w:sz w:val="24"/>
          <w:szCs w:val="24"/>
        </w:rPr>
        <w:t>理解基类与派生类的构造函数和析构函数的调用顺序。学会如何通过代码实现和观察对象的创建和销毁过程。</w:t>
      </w:r>
      <w:r w:rsidR="00710D2D">
        <w:rPr>
          <w:rFonts w:ascii="Times New Roman" w:hAnsi="Times New Roman" w:hint="eastAsia"/>
          <w:sz w:val="24"/>
          <w:szCs w:val="24"/>
        </w:rPr>
        <w:t>同时学生需掌握</w:t>
      </w:r>
      <w:r w:rsidR="00710D2D" w:rsidRPr="00710D2D">
        <w:rPr>
          <w:rFonts w:ascii="Times New Roman" w:hAnsi="Times New Roman" w:hint="eastAsia"/>
          <w:sz w:val="24"/>
          <w:szCs w:val="24"/>
        </w:rPr>
        <w:t>成员函数的调用</w:t>
      </w:r>
      <w:r w:rsidR="00710D2D">
        <w:rPr>
          <w:rFonts w:ascii="Times New Roman" w:hAnsi="Times New Roman" w:hint="eastAsia"/>
          <w:sz w:val="24"/>
          <w:szCs w:val="24"/>
        </w:rPr>
        <w:t>，</w:t>
      </w:r>
      <w:r w:rsidR="00710D2D" w:rsidRPr="00710D2D">
        <w:rPr>
          <w:rFonts w:ascii="Times New Roman" w:hAnsi="Times New Roman" w:hint="eastAsia"/>
          <w:sz w:val="24"/>
          <w:szCs w:val="24"/>
        </w:rPr>
        <w:t>掌握在继承关系中如何调用基类和派生类的成员函数</w:t>
      </w:r>
      <w:r w:rsidR="00710D2D">
        <w:rPr>
          <w:rFonts w:ascii="Times New Roman" w:hAnsi="Times New Roman" w:hint="eastAsia"/>
          <w:sz w:val="24"/>
          <w:szCs w:val="24"/>
        </w:rPr>
        <w:t>，</w:t>
      </w:r>
      <w:r w:rsidR="00710D2D" w:rsidRPr="00710D2D">
        <w:rPr>
          <w:rFonts w:ascii="Times New Roman" w:hAnsi="Times New Roman" w:hint="eastAsia"/>
          <w:sz w:val="24"/>
          <w:szCs w:val="24"/>
        </w:rPr>
        <w:t>了解通过对象和指针调用成员函数的不同表现。</w:t>
      </w:r>
      <w:r w:rsidR="00E17680" w:rsidRPr="00E17680">
        <w:rPr>
          <w:rFonts w:asciiTheme="minorEastAsia" w:hAnsiTheme="minorEastAsia" w:hint="eastAsia"/>
          <w:sz w:val="30"/>
          <w:szCs w:val="30"/>
        </w:rPr>
        <w:t>【</w:t>
      </w:r>
      <w:r w:rsidR="0083304B">
        <w:rPr>
          <w:rFonts w:asciiTheme="minorEastAsia" w:hAnsiTheme="minorEastAsia" w:hint="eastAsia"/>
          <w:sz w:val="30"/>
          <w:szCs w:val="30"/>
        </w:rPr>
        <w:t>题目</w:t>
      </w:r>
      <w:r w:rsidR="00E17680"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A2" w14:textId="2D716C50" w:rsidR="007711CC" w:rsidRDefault="00710D2D" w:rsidP="00CE4CD6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F0C66D2" wp14:editId="15EACB8B">
            <wp:extent cx="5269230" cy="929005"/>
            <wp:effectExtent l="0" t="0" r="7620" b="4445"/>
            <wp:docPr id="1131920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4D74" w14:textId="2F5C16FA" w:rsidR="00710D2D" w:rsidRDefault="00710D2D" w:rsidP="00CE4CD6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A06A3D" wp14:editId="4054F293">
            <wp:extent cx="5269230" cy="1151890"/>
            <wp:effectExtent l="0" t="0" r="7620" b="0"/>
            <wp:docPr id="1744849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EAEC" w14:textId="4DFC360B" w:rsidR="00710D2D" w:rsidRDefault="00710D2D" w:rsidP="00CE4CD6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7-9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7-10</w:t>
      </w:r>
    </w:p>
    <w:p w14:paraId="15521FDF" w14:textId="77777777" w:rsidR="009570D7" w:rsidRDefault="009570D7" w:rsidP="009570D7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lastRenderedPageBreak/>
        <w:t>【实验原理】</w:t>
      </w:r>
    </w:p>
    <w:p w14:paraId="36BF77B3" w14:textId="3CDC8544" w:rsidR="00EB0151" w:rsidRPr="00EB0151" w:rsidRDefault="00EB0151" w:rsidP="00EB0151">
      <w:pPr>
        <w:spacing w:line="60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EB0151">
        <w:rPr>
          <w:rFonts w:asciiTheme="minorEastAsia" w:hAnsiTheme="minorEastAsia" w:hint="eastAsia"/>
          <w:b/>
          <w:bCs/>
          <w:sz w:val="28"/>
          <w:szCs w:val="28"/>
        </w:rPr>
        <w:t>派生类构造函数和析构函数的调用顺序：</w:t>
      </w:r>
    </w:p>
    <w:p w14:paraId="016A9B06" w14:textId="52104FAC" w:rsidR="00EB0151" w:rsidRDefault="00EB0151" w:rsidP="00812EF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EB0151">
        <w:rPr>
          <w:rFonts w:asciiTheme="minorEastAsia" w:hAnsiTheme="minorEastAsia" w:hint="eastAsia"/>
          <w:sz w:val="24"/>
          <w:szCs w:val="24"/>
        </w:rPr>
        <w:t>在类中构造函数的主要作用就是对数据进行初始化，但是如果在派生类之中，如果对派生类中的新增加的成员如何进行初始化，就需要加入派生类中的构造函数，但是重要的一点是，基类的构造函数和析构函数是不能被它的派生类所继承的，所以说必须在派生类的构造函数中，也要对激烈的构造函数所需要的参数也同样进行设置，同时函数结束之后，照用的析构函数，对象进行收尾工作时，也需要加入新的析构函数来完成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9104F7" w:rsidRPr="009104F7">
        <w:rPr>
          <w:rFonts w:asciiTheme="minorEastAsia" w:hAnsiTheme="minorEastAsia" w:hint="eastAsia"/>
          <w:sz w:val="24"/>
          <w:szCs w:val="24"/>
        </w:rPr>
        <w:t>当构造函数被调用时，会严格的按照先调用该基类中的构造函数，然后会调用派生类中的构造函数这个顺序来进行执行，其次析构函数的调用顺序，也就是对象生命周期结束时所调用的函数，而它的调用顺序与构造函数的调用顺序是完全相反的，它会先调用派生类中的析构函数，后来才会调用基类中的析构函数</w:t>
      </w:r>
      <w:r w:rsidR="009104F7">
        <w:rPr>
          <w:rFonts w:asciiTheme="minorEastAsia" w:hAnsiTheme="minorEastAsia" w:hint="eastAsia"/>
          <w:sz w:val="24"/>
          <w:szCs w:val="24"/>
        </w:rPr>
        <w:t>。</w:t>
      </w:r>
    </w:p>
    <w:p w14:paraId="1D2DB266" w14:textId="3D83ECB7" w:rsidR="009104F7" w:rsidRDefault="009104F7" w:rsidP="009104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基于该原理，完成7-9与7-10两个实验。</w:t>
      </w:r>
    </w:p>
    <w:p w14:paraId="6A0695F4" w14:textId="44640134" w:rsidR="00E044E9" w:rsidRDefault="00E044E9" w:rsidP="009104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7-9设计思想：</w:t>
      </w:r>
    </w:p>
    <w:p w14:paraId="114470BE" w14:textId="77777777" w:rsidR="0002102D" w:rsidRPr="0002102D" w:rsidRDefault="0002102D" w:rsidP="0002102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02102D">
        <w:rPr>
          <w:rFonts w:asciiTheme="minorEastAsia" w:hAnsiTheme="minorEastAsia"/>
          <w:sz w:val="24"/>
          <w:szCs w:val="24"/>
        </w:rPr>
        <w:t xml:space="preserve">  </w:t>
      </w:r>
      <w:r w:rsidRPr="0002102D">
        <w:rPr>
          <w:rFonts w:asciiTheme="minorEastAsia" w:hAnsiTheme="minorEastAsia"/>
          <w:b/>
          <w:bCs/>
          <w:sz w:val="24"/>
          <w:szCs w:val="24"/>
        </w:rPr>
        <w:t>继承</w:t>
      </w:r>
      <w:r w:rsidRPr="0002102D">
        <w:rPr>
          <w:rFonts w:asciiTheme="minorEastAsia" w:hAnsiTheme="minorEastAsia"/>
          <w:sz w:val="24"/>
          <w:szCs w:val="24"/>
        </w:rPr>
        <w:t>：展示了派生类继承基类的成员函数，并可以选择重写这些函数。</w:t>
      </w:r>
    </w:p>
    <w:p w14:paraId="09A5DAA1" w14:textId="77777777" w:rsidR="0002102D" w:rsidRPr="0002102D" w:rsidRDefault="0002102D" w:rsidP="0002102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02102D">
        <w:rPr>
          <w:rFonts w:asciiTheme="minorEastAsia" w:hAnsiTheme="minorEastAsia"/>
          <w:sz w:val="24"/>
          <w:szCs w:val="24"/>
        </w:rPr>
        <w:t xml:space="preserve">  </w:t>
      </w:r>
      <w:r w:rsidRPr="0002102D">
        <w:rPr>
          <w:rFonts w:asciiTheme="minorEastAsia" w:hAnsiTheme="minorEastAsia"/>
          <w:b/>
          <w:bCs/>
          <w:sz w:val="24"/>
          <w:szCs w:val="24"/>
        </w:rPr>
        <w:t>覆盖</w:t>
      </w:r>
      <w:r w:rsidRPr="0002102D">
        <w:rPr>
          <w:rFonts w:asciiTheme="minorEastAsia" w:hAnsiTheme="minorEastAsia"/>
          <w:sz w:val="24"/>
          <w:szCs w:val="24"/>
        </w:rPr>
        <w:t>：派生类重写了基类的 fn1 和 fn2 函数，这个过程称为方法覆盖。</w:t>
      </w:r>
    </w:p>
    <w:p w14:paraId="4D0A44B2" w14:textId="3AC10F68" w:rsidR="0002102D" w:rsidRDefault="0002102D" w:rsidP="0002102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02102D">
        <w:rPr>
          <w:rFonts w:asciiTheme="minorEastAsia" w:hAnsiTheme="minorEastAsia"/>
          <w:sz w:val="24"/>
          <w:szCs w:val="24"/>
        </w:rPr>
        <w:t xml:space="preserve">  </w:t>
      </w:r>
      <w:r w:rsidRPr="0002102D">
        <w:rPr>
          <w:rFonts w:asciiTheme="minorEastAsia" w:hAnsiTheme="minorEastAsia"/>
          <w:b/>
          <w:bCs/>
          <w:sz w:val="24"/>
          <w:szCs w:val="24"/>
        </w:rPr>
        <w:t>静态绑定</w:t>
      </w:r>
      <w:r w:rsidRPr="0002102D">
        <w:rPr>
          <w:rFonts w:asciiTheme="minorEastAsia" w:hAnsiTheme="minorEastAsia"/>
          <w:sz w:val="24"/>
          <w:szCs w:val="24"/>
        </w:rPr>
        <w:t>：由于没有使用虚函数，通过基类指针调用成员函数时，调用的是基类版本的函数。这展示了静态绑定（编译时绑定）的概念。</w:t>
      </w:r>
    </w:p>
    <w:p w14:paraId="46598A97" w14:textId="25CCD875" w:rsidR="00E044E9" w:rsidRDefault="00E044E9" w:rsidP="009104F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7-10设计思想：</w:t>
      </w:r>
    </w:p>
    <w:p w14:paraId="35401F0B" w14:textId="4AEC5B70" w:rsidR="0002102D" w:rsidRPr="0002102D" w:rsidRDefault="0002102D" w:rsidP="0002102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2102D">
        <w:rPr>
          <w:rFonts w:asciiTheme="minorEastAsia" w:hAnsiTheme="minorEastAsia"/>
          <w:b/>
          <w:bCs/>
          <w:sz w:val="24"/>
          <w:szCs w:val="24"/>
        </w:rPr>
        <w:t>继承</w:t>
      </w:r>
      <w:r w:rsidRPr="0002102D">
        <w:rPr>
          <w:rFonts w:asciiTheme="minorEastAsia" w:hAnsiTheme="minorEastAsia"/>
          <w:sz w:val="24"/>
          <w:szCs w:val="24"/>
        </w:rPr>
        <w:t>：box 类继承 object 类，复用了重量属性和相关函数。</w:t>
      </w:r>
    </w:p>
    <w:p w14:paraId="77F3C993" w14:textId="77777777" w:rsidR="0002102D" w:rsidRPr="0002102D" w:rsidRDefault="0002102D" w:rsidP="0002102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02102D">
        <w:rPr>
          <w:rFonts w:asciiTheme="minorEastAsia" w:hAnsiTheme="minorEastAsia"/>
          <w:sz w:val="24"/>
          <w:szCs w:val="24"/>
        </w:rPr>
        <w:t xml:space="preserve">  </w:t>
      </w:r>
      <w:r w:rsidRPr="0002102D">
        <w:rPr>
          <w:rFonts w:asciiTheme="minorEastAsia" w:hAnsiTheme="minorEastAsia"/>
          <w:b/>
          <w:bCs/>
          <w:sz w:val="24"/>
          <w:szCs w:val="24"/>
        </w:rPr>
        <w:t>封装</w:t>
      </w:r>
      <w:r w:rsidRPr="0002102D">
        <w:rPr>
          <w:rFonts w:asciiTheme="minorEastAsia" w:hAnsiTheme="minorEastAsia"/>
          <w:sz w:val="24"/>
          <w:szCs w:val="24"/>
        </w:rPr>
        <w:t>：使用私有成员变量和公有成员函数，实现数据的封装和访问控制。</w:t>
      </w:r>
    </w:p>
    <w:p w14:paraId="5E8911C6" w14:textId="77777777" w:rsidR="0002102D" w:rsidRPr="0002102D" w:rsidRDefault="0002102D" w:rsidP="0002102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02102D">
        <w:rPr>
          <w:rFonts w:asciiTheme="minorEastAsia" w:hAnsiTheme="minorEastAsia"/>
          <w:sz w:val="24"/>
          <w:szCs w:val="24"/>
        </w:rPr>
        <w:t xml:space="preserve">  </w:t>
      </w:r>
      <w:r w:rsidRPr="0002102D">
        <w:rPr>
          <w:rFonts w:asciiTheme="minorEastAsia" w:hAnsiTheme="minorEastAsia"/>
          <w:b/>
          <w:bCs/>
          <w:sz w:val="24"/>
          <w:szCs w:val="24"/>
        </w:rPr>
        <w:t>多态</w:t>
      </w:r>
      <w:r w:rsidRPr="0002102D">
        <w:rPr>
          <w:rFonts w:asciiTheme="minorEastAsia" w:hAnsiTheme="minorEastAsia"/>
          <w:sz w:val="24"/>
          <w:szCs w:val="24"/>
        </w:rPr>
        <w:t>：通过虚函数实现多态性，使基类指针可以调用派生类的函数。</w:t>
      </w:r>
    </w:p>
    <w:p w14:paraId="1CF06E53" w14:textId="4B7BBF0E" w:rsidR="0002102D" w:rsidRPr="00EB0151" w:rsidRDefault="0002102D" w:rsidP="0002102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02102D">
        <w:rPr>
          <w:rFonts w:asciiTheme="minorEastAsia" w:hAnsiTheme="minorEastAsia"/>
          <w:sz w:val="24"/>
          <w:szCs w:val="24"/>
        </w:rPr>
        <w:t xml:space="preserve">  </w:t>
      </w:r>
      <w:r w:rsidRPr="0002102D">
        <w:rPr>
          <w:rFonts w:asciiTheme="minorEastAsia" w:hAnsiTheme="minorEastAsia"/>
          <w:b/>
          <w:bCs/>
          <w:sz w:val="24"/>
          <w:szCs w:val="24"/>
        </w:rPr>
        <w:t>构造与析构</w:t>
      </w:r>
      <w:r w:rsidRPr="0002102D">
        <w:rPr>
          <w:rFonts w:asciiTheme="minorEastAsia" w:hAnsiTheme="minorEastAsia"/>
          <w:sz w:val="24"/>
          <w:szCs w:val="24"/>
        </w:rPr>
        <w:t>：构造函数和析构函数用于对象的初始化和清理，确保资源的正确管理。</w:t>
      </w:r>
    </w:p>
    <w:p w14:paraId="20DC31A3" w14:textId="23E7BBC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631E4B2E" w14:textId="270B6EB7" w:rsidR="008B4975" w:rsidRDefault="00710D2D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7-9</w:t>
      </w:r>
      <w:r w:rsidR="00283978">
        <w:rPr>
          <w:rFonts w:ascii="Times New Roman" w:hAnsi="Times New Roman" w:hint="eastAsia"/>
          <w:sz w:val="24"/>
          <w:szCs w:val="24"/>
        </w:rPr>
        <w:t>：</w:t>
      </w:r>
      <w:r w:rsidR="00EB0151" w:rsidRPr="00EB015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2F3762D" wp14:editId="25923E73">
            <wp:extent cx="5274310" cy="6296660"/>
            <wp:effectExtent l="0" t="0" r="2540" b="8890"/>
            <wp:docPr id="402004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04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A4E5" w14:textId="09ACD7AB" w:rsidR="0019689D" w:rsidRDefault="00EB0151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EB015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6DA6561" wp14:editId="2380AE39">
            <wp:extent cx="5274310" cy="7402830"/>
            <wp:effectExtent l="0" t="0" r="2540" b="7620"/>
            <wp:docPr id="1262179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79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D230" w14:textId="6054CBA4" w:rsidR="00EB0151" w:rsidRDefault="00EB0151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EB015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015393B" wp14:editId="3941606E">
            <wp:extent cx="4210638" cy="3010320"/>
            <wp:effectExtent l="0" t="0" r="0" b="0"/>
            <wp:docPr id="1254412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12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2A8E" w14:textId="4B8CF3B3" w:rsidR="00283978" w:rsidRDefault="00710D2D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7-10</w:t>
      </w:r>
      <w:r w:rsidR="00283978">
        <w:rPr>
          <w:rFonts w:ascii="Times New Roman" w:hAnsi="Times New Roman" w:hint="eastAsia"/>
          <w:sz w:val="24"/>
          <w:szCs w:val="24"/>
        </w:rPr>
        <w:t>：</w:t>
      </w:r>
    </w:p>
    <w:p w14:paraId="69BF3DF4" w14:textId="4D018347" w:rsidR="00120D9C" w:rsidRDefault="009104F7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104F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160E1D" wp14:editId="173F23DB">
            <wp:extent cx="5274310" cy="3674110"/>
            <wp:effectExtent l="0" t="0" r="2540" b="2540"/>
            <wp:docPr id="700677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77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20D4" w14:textId="370A6089" w:rsidR="0019689D" w:rsidRDefault="009104F7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104F7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4264009" wp14:editId="1E43F850">
            <wp:extent cx="5274310" cy="3144520"/>
            <wp:effectExtent l="0" t="0" r="2540" b="0"/>
            <wp:docPr id="573270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70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3A63C12A" w14:textId="5498364F" w:rsidR="00120D9C" w:rsidRDefault="00710D2D" w:rsidP="00120D9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7-9</w:t>
      </w:r>
      <w:r w:rsidR="00120D9C">
        <w:rPr>
          <w:rFonts w:ascii="Times New Roman" w:hAnsi="Times New Roman" w:hint="eastAsia"/>
          <w:sz w:val="24"/>
          <w:szCs w:val="24"/>
        </w:rPr>
        <w:t>：</w:t>
      </w:r>
      <w:r w:rsidR="00EB0151" w:rsidRPr="00EB0151">
        <w:rPr>
          <w:noProof/>
        </w:rPr>
        <w:drawing>
          <wp:inline distT="0" distB="0" distL="0" distR="0" wp14:anchorId="3631D235" wp14:editId="54D207E3">
            <wp:extent cx="5274310" cy="1970405"/>
            <wp:effectExtent l="0" t="0" r="2540" b="0"/>
            <wp:docPr id="966126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26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3476" w14:textId="3CFE0A8F" w:rsidR="00120D9C" w:rsidRDefault="00710D2D" w:rsidP="00120D9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7-10</w:t>
      </w:r>
      <w:r w:rsidR="00120D9C">
        <w:rPr>
          <w:rFonts w:ascii="Times New Roman" w:hAnsi="Times New Roman" w:hint="eastAsia"/>
          <w:sz w:val="24"/>
          <w:szCs w:val="24"/>
        </w:rPr>
        <w:t>：</w:t>
      </w:r>
    </w:p>
    <w:p w14:paraId="33F804A2" w14:textId="4119501D" w:rsidR="00C662D6" w:rsidRPr="00497C4D" w:rsidRDefault="00EB0151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EB015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233843" wp14:editId="6075E46D">
            <wp:extent cx="5274310" cy="2425065"/>
            <wp:effectExtent l="0" t="0" r="2540" b="0"/>
            <wp:docPr id="1840894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94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1AE" w14:textId="695D8834" w:rsidR="007711CC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lastRenderedPageBreak/>
        <w:t>【</w:t>
      </w:r>
      <w:r w:rsidR="00497C4D">
        <w:rPr>
          <w:rFonts w:asciiTheme="minorEastAsia" w:hAnsiTheme="minorEastAsia" w:hint="eastAsia"/>
          <w:sz w:val="30"/>
          <w:szCs w:val="30"/>
        </w:rPr>
        <w:t>实验总结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308CDE85" w14:textId="77777777" w:rsidR="00710D2D" w:rsidRPr="00710D2D" w:rsidRDefault="00710D2D" w:rsidP="00710D2D"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 w:rsidRPr="00710D2D">
        <w:rPr>
          <w:rFonts w:asciiTheme="minorEastAsia" w:hAnsiTheme="minorEastAsia"/>
          <w:b/>
          <w:bCs/>
          <w:sz w:val="24"/>
          <w:szCs w:val="24"/>
        </w:rPr>
        <w:t>构造函数与析构函数的调用顺序</w:t>
      </w:r>
    </w:p>
    <w:p w14:paraId="274167DD" w14:textId="77777777" w:rsidR="00710D2D" w:rsidRPr="00710D2D" w:rsidRDefault="00710D2D" w:rsidP="00923D5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710D2D">
        <w:rPr>
          <w:rFonts w:asciiTheme="minorEastAsia" w:hAnsiTheme="minorEastAsia"/>
          <w:sz w:val="24"/>
          <w:szCs w:val="24"/>
        </w:rPr>
        <w:t>实验一展示了构造函数和析构函数的调用顺序：在对象创建时，先调用基类的构造函数，再调用派生类的构造函数；在对象销毁时，先调用派生类的析构函数，再调用基类的析构函数。这一过程符合C++语言的继承和对象生命周期管理规则，确保基类部分在派生类部分之前构造，并在之后销毁。</w:t>
      </w:r>
    </w:p>
    <w:p w14:paraId="133A5112" w14:textId="77777777" w:rsidR="00710D2D" w:rsidRPr="00710D2D" w:rsidRDefault="00710D2D" w:rsidP="00923D5E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710D2D">
        <w:rPr>
          <w:rFonts w:asciiTheme="minorEastAsia" w:hAnsiTheme="minorEastAsia"/>
          <w:b/>
          <w:bCs/>
          <w:sz w:val="24"/>
          <w:szCs w:val="24"/>
        </w:rPr>
        <w:t>成员函数的调用</w:t>
      </w:r>
    </w:p>
    <w:p w14:paraId="0417B67B" w14:textId="734C72CF" w:rsidR="00710D2D" w:rsidRDefault="00710D2D" w:rsidP="00923D5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710D2D">
        <w:rPr>
          <w:rFonts w:asciiTheme="minorEastAsia" w:hAnsiTheme="minorEastAsia"/>
          <w:sz w:val="24"/>
          <w:szCs w:val="24"/>
        </w:rPr>
        <w:t>实验二展示了在继承关系中成员函数的调用情况：当通过对象直接调用函数时，调用的是派生类的函数；当通过基类指针调用函数时，调用的是基类的函数。这是因为在没有虚函数的情况下，指针调用函数是根据指针的类型来决定的，而不是指向对象的实际类型。这也说明了多态性的实现需要使用虚函数。</w:t>
      </w:r>
    </w:p>
    <w:p w14:paraId="5B288C18" w14:textId="0EE73DB6" w:rsidR="00923D5E" w:rsidRPr="00923D5E" w:rsidRDefault="00923D5E" w:rsidP="00923D5E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23D5E">
        <w:rPr>
          <w:rFonts w:asciiTheme="minorEastAsia" w:hAnsiTheme="minorEastAsia"/>
          <w:b/>
          <w:bCs/>
          <w:sz w:val="24"/>
          <w:szCs w:val="24"/>
        </w:rPr>
        <w:t>对象生命周期管理</w:t>
      </w:r>
      <w:r w:rsidRPr="00923D5E">
        <w:rPr>
          <w:rFonts w:asciiTheme="minorEastAsia" w:hAnsiTheme="minorEastAsia"/>
          <w:sz w:val="24"/>
          <w:szCs w:val="24"/>
        </w:rPr>
        <w:t>：</w:t>
      </w:r>
    </w:p>
    <w:p w14:paraId="3D935BAC" w14:textId="77777777" w:rsidR="00923D5E" w:rsidRPr="00923D5E" w:rsidRDefault="00923D5E" w:rsidP="00923D5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23D5E">
        <w:rPr>
          <w:rFonts w:asciiTheme="minorEastAsia" w:hAnsiTheme="minorEastAsia"/>
          <w:sz w:val="24"/>
          <w:szCs w:val="24"/>
        </w:rPr>
        <w:t>理解了构造函数和析构函数的调用顺序及其重要性。</w:t>
      </w:r>
    </w:p>
    <w:p w14:paraId="59309EFD" w14:textId="77777777" w:rsidR="00923D5E" w:rsidRPr="00923D5E" w:rsidRDefault="00923D5E" w:rsidP="00923D5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23D5E">
        <w:rPr>
          <w:rFonts w:asciiTheme="minorEastAsia" w:hAnsiTheme="minorEastAsia"/>
          <w:sz w:val="24"/>
          <w:szCs w:val="24"/>
        </w:rPr>
        <w:t>学会了如何通过构造函数进行对象的初始化，以及通过析构函数进行资源的清理。</w:t>
      </w:r>
    </w:p>
    <w:p w14:paraId="39503105" w14:textId="6080E2AF" w:rsidR="00923D5E" w:rsidRPr="00923D5E" w:rsidRDefault="00923D5E" w:rsidP="00923D5E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23D5E">
        <w:rPr>
          <w:rFonts w:asciiTheme="minorEastAsia" w:hAnsiTheme="minorEastAsia"/>
          <w:b/>
          <w:bCs/>
          <w:sz w:val="24"/>
          <w:szCs w:val="24"/>
        </w:rPr>
        <w:t>继承和成员函数调用机制</w:t>
      </w:r>
      <w:r w:rsidRPr="00923D5E">
        <w:rPr>
          <w:rFonts w:asciiTheme="minorEastAsia" w:hAnsiTheme="minorEastAsia"/>
          <w:sz w:val="24"/>
          <w:szCs w:val="24"/>
        </w:rPr>
        <w:t>：</w:t>
      </w:r>
    </w:p>
    <w:p w14:paraId="54754FE0" w14:textId="77777777" w:rsidR="00923D5E" w:rsidRPr="00923D5E" w:rsidRDefault="00923D5E" w:rsidP="00923D5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23D5E">
        <w:rPr>
          <w:rFonts w:asciiTheme="minorEastAsia" w:hAnsiTheme="minorEastAsia"/>
          <w:sz w:val="24"/>
          <w:szCs w:val="24"/>
        </w:rPr>
        <w:t>了解了继承关系中成员函数的覆盖和调用规则。</w:t>
      </w:r>
    </w:p>
    <w:p w14:paraId="33863405" w14:textId="77777777" w:rsidR="00923D5E" w:rsidRPr="00923D5E" w:rsidRDefault="00923D5E" w:rsidP="00923D5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23D5E">
        <w:rPr>
          <w:rFonts w:asciiTheme="minorEastAsia" w:hAnsiTheme="minorEastAsia"/>
          <w:sz w:val="24"/>
          <w:szCs w:val="24"/>
        </w:rPr>
        <w:t>通过对象直接调用函数时，调用派生类的函数；通过基类指针调用函数时，如果没有虚函数，则调用基类的函数。</w:t>
      </w:r>
    </w:p>
    <w:p w14:paraId="3E867005" w14:textId="0127D791" w:rsidR="00923D5E" w:rsidRPr="00923D5E" w:rsidRDefault="00923D5E" w:rsidP="00923D5E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23D5E">
        <w:rPr>
          <w:rFonts w:asciiTheme="minorEastAsia" w:hAnsiTheme="minorEastAsia"/>
          <w:b/>
          <w:bCs/>
          <w:sz w:val="24"/>
          <w:szCs w:val="24"/>
        </w:rPr>
        <w:t>多态性</w:t>
      </w:r>
      <w:r w:rsidRPr="00923D5E">
        <w:rPr>
          <w:rFonts w:asciiTheme="minorEastAsia" w:hAnsiTheme="minorEastAsia"/>
          <w:sz w:val="24"/>
          <w:szCs w:val="24"/>
        </w:rPr>
        <w:t>：</w:t>
      </w:r>
    </w:p>
    <w:p w14:paraId="46843F3E" w14:textId="77777777" w:rsidR="00923D5E" w:rsidRPr="00923D5E" w:rsidRDefault="00923D5E" w:rsidP="00923D5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23D5E">
        <w:rPr>
          <w:rFonts w:asciiTheme="minorEastAsia" w:hAnsiTheme="minorEastAsia"/>
          <w:sz w:val="24"/>
          <w:szCs w:val="24"/>
        </w:rPr>
        <w:t>学会了通过虚函数实现多态性，使得基类指针可以调用派生类的重写函数。</w:t>
      </w:r>
    </w:p>
    <w:p w14:paraId="5A7AF5AE" w14:textId="77777777" w:rsidR="00923D5E" w:rsidRDefault="00923D5E" w:rsidP="00923D5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23D5E">
        <w:rPr>
          <w:rFonts w:asciiTheme="minorEastAsia" w:hAnsiTheme="minorEastAsia"/>
          <w:sz w:val="24"/>
          <w:szCs w:val="24"/>
        </w:rPr>
        <w:t>理解了多态性的重要性及其在设计可扩展和灵活的代码中的应用。</w:t>
      </w:r>
    </w:p>
    <w:p w14:paraId="08832EAF" w14:textId="77777777" w:rsidR="00923D5E" w:rsidRPr="00923D5E" w:rsidRDefault="00923D5E" w:rsidP="00923D5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sectPr w:rsidR="00923D5E" w:rsidRPr="00923D5E" w:rsidSect="00352773">
      <w:headerReference w:type="default" r:id="rId18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33A50" w14:textId="77777777" w:rsidR="008925C0" w:rsidRDefault="008925C0" w:rsidP="00636DD0">
      <w:r>
        <w:separator/>
      </w:r>
    </w:p>
  </w:endnote>
  <w:endnote w:type="continuationSeparator" w:id="0">
    <w:p w14:paraId="58D5841E" w14:textId="77777777" w:rsidR="008925C0" w:rsidRDefault="008925C0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4F9AC" w14:textId="77777777" w:rsidR="008925C0" w:rsidRDefault="008925C0" w:rsidP="00636DD0">
      <w:r>
        <w:separator/>
      </w:r>
    </w:p>
  </w:footnote>
  <w:footnote w:type="continuationSeparator" w:id="0">
    <w:p w14:paraId="6D30BC8B" w14:textId="77777777" w:rsidR="008925C0" w:rsidRDefault="008925C0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3493D"/>
    <w:multiLevelType w:val="multilevel"/>
    <w:tmpl w:val="FC08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C76B2"/>
    <w:multiLevelType w:val="multilevel"/>
    <w:tmpl w:val="C4C6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990764">
    <w:abstractNumId w:val="0"/>
  </w:num>
  <w:num w:numId="2" w16cid:durableId="38884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169D7"/>
    <w:rsid w:val="0002102D"/>
    <w:rsid w:val="000C114A"/>
    <w:rsid w:val="00120D9C"/>
    <w:rsid w:val="0015339F"/>
    <w:rsid w:val="0015429F"/>
    <w:rsid w:val="00162D39"/>
    <w:rsid w:val="00165EFE"/>
    <w:rsid w:val="001924F5"/>
    <w:rsid w:val="0019689D"/>
    <w:rsid w:val="001A2CF5"/>
    <w:rsid w:val="001B53DF"/>
    <w:rsid w:val="001E3B86"/>
    <w:rsid w:val="00283978"/>
    <w:rsid w:val="00285744"/>
    <w:rsid w:val="002E0240"/>
    <w:rsid w:val="002F4372"/>
    <w:rsid w:val="003229C6"/>
    <w:rsid w:val="00345E69"/>
    <w:rsid w:val="00352773"/>
    <w:rsid w:val="003F20FA"/>
    <w:rsid w:val="0040278D"/>
    <w:rsid w:val="00443EB0"/>
    <w:rsid w:val="00445F87"/>
    <w:rsid w:val="0047042B"/>
    <w:rsid w:val="00497C4D"/>
    <w:rsid w:val="004B0C4B"/>
    <w:rsid w:val="004B3A70"/>
    <w:rsid w:val="005044D3"/>
    <w:rsid w:val="005067F3"/>
    <w:rsid w:val="0051020D"/>
    <w:rsid w:val="005206B6"/>
    <w:rsid w:val="00523084"/>
    <w:rsid w:val="00524670"/>
    <w:rsid w:val="005249E3"/>
    <w:rsid w:val="00526996"/>
    <w:rsid w:val="00532208"/>
    <w:rsid w:val="005A4DCA"/>
    <w:rsid w:val="006138DF"/>
    <w:rsid w:val="00636DD0"/>
    <w:rsid w:val="00645D51"/>
    <w:rsid w:val="00653591"/>
    <w:rsid w:val="00660DFA"/>
    <w:rsid w:val="0066503D"/>
    <w:rsid w:val="006F0B11"/>
    <w:rsid w:val="00710D2D"/>
    <w:rsid w:val="00750D1C"/>
    <w:rsid w:val="007711CC"/>
    <w:rsid w:val="00786D00"/>
    <w:rsid w:val="007D784C"/>
    <w:rsid w:val="00812EFE"/>
    <w:rsid w:val="0083304B"/>
    <w:rsid w:val="00843661"/>
    <w:rsid w:val="008925C0"/>
    <w:rsid w:val="008B3931"/>
    <w:rsid w:val="008B4975"/>
    <w:rsid w:val="009104F7"/>
    <w:rsid w:val="00923D5E"/>
    <w:rsid w:val="009570D7"/>
    <w:rsid w:val="009E1C7C"/>
    <w:rsid w:val="009F0CAA"/>
    <w:rsid w:val="009F7528"/>
    <w:rsid w:val="00A31B27"/>
    <w:rsid w:val="00A46098"/>
    <w:rsid w:val="00AB348A"/>
    <w:rsid w:val="00B14ADC"/>
    <w:rsid w:val="00B4592D"/>
    <w:rsid w:val="00B63C51"/>
    <w:rsid w:val="00B701F5"/>
    <w:rsid w:val="00B736B9"/>
    <w:rsid w:val="00BA24B3"/>
    <w:rsid w:val="00BD6175"/>
    <w:rsid w:val="00BD7B36"/>
    <w:rsid w:val="00BE49B2"/>
    <w:rsid w:val="00C662D6"/>
    <w:rsid w:val="00CA62B1"/>
    <w:rsid w:val="00CD2408"/>
    <w:rsid w:val="00CE0C66"/>
    <w:rsid w:val="00CE4CD6"/>
    <w:rsid w:val="00DA201E"/>
    <w:rsid w:val="00DF0B26"/>
    <w:rsid w:val="00DF367D"/>
    <w:rsid w:val="00E044E9"/>
    <w:rsid w:val="00E17680"/>
    <w:rsid w:val="00E33DAF"/>
    <w:rsid w:val="00E634CB"/>
    <w:rsid w:val="00E64238"/>
    <w:rsid w:val="00E82776"/>
    <w:rsid w:val="00EB0151"/>
    <w:rsid w:val="00ED38D8"/>
    <w:rsid w:val="00EE6F06"/>
    <w:rsid w:val="00EF6532"/>
    <w:rsid w:val="00F270A2"/>
    <w:rsid w:val="00FA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D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9570D7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923D5E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23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817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</w:divsChild>
    </w:div>
    <w:div w:id="971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泽瑞 范</cp:lastModifiedBy>
  <cp:revision>27</cp:revision>
  <dcterms:created xsi:type="dcterms:W3CDTF">2022-06-13T10:07:00Z</dcterms:created>
  <dcterms:modified xsi:type="dcterms:W3CDTF">2024-06-30T04:06:00Z</dcterms:modified>
</cp:coreProperties>
</file>