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DC3192" w14:textId="4F72FBE9" w:rsidR="000169D7" w:rsidRPr="00E17680" w:rsidRDefault="00E17680" w:rsidP="002E0240">
      <w:pPr>
        <w:rPr>
          <w:szCs w:val="21"/>
          <w:u w:val="single"/>
        </w:rPr>
      </w:pPr>
      <w:r w:rsidRPr="00E17680">
        <w:rPr>
          <w:szCs w:val="21"/>
        </w:rPr>
        <w:t>学号</w:t>
      </w:r>
      <w:r w:rsidRPr="00E17680">
        <w:rPr>
          <w:rFonts w:hint="eastAsia"/>
          <w:szCs w:val="21"/>
          <w:u w:val="single"/>
        </w:rPr>
        <w:tab/>
      </w:r>
      <w:r w:rsidRPr="00E17680">
        <w:rPr>
          <w:rFonts w:hint="eastAsia"/>
          <w:szCs w:val="21"/>
          <w:u w:val="single"/>
        </w:rPr>
        <w:tab/>
        <w:t xml:space="preserve">  </w:t>
      </w:r>
      <w:r w:rsidRPr="00E17680">
        <w:rPr>
          <w:rFonts w:hint="eastAsia"/>
          <w:szCs w:val="21"/>
        </w:rPr>
        <w:t xml:space="preserve">  </w:t>
      </w:r>
      <w:r w:rsidRPr="00E17680">
        <w:rPr>
          <w:rFonts w:hint="eastAsia"/>
          <w:szCs w:val="21"/>
        </w:rPr>
        <w:t>专业</w:t>
      </w:r>
      <w:r w:rsidRPr="00E17680">
        <w:rPr>
          <w:rFonts w:hint="eastAsia"/>
          <w:szCs w:val="21"/>
          <w:u w:val="single"/>
        </w:rPr>
        <w:tab/>
      </w:r>
      <w:r w:rsidR="0083304B">
        <w:rPr>
          <w:rFonts w:hint="eastAsia"/>
          <w:szCs w:val="21"/>
          <w:u w:val="single"/>
        </w:rPr>
        <w:t>信息安全</w:t>
      </w:r>
      <w:r w:rsidRPr="00E17680">
        <w:rPr>
          <w:rFonts w:hint="eastAsia"/>
          <w:szCs w:val="21"/>
          <w:u w:val="single"/>
        </w:rPr>
        <w:tab/>
        <w:t xml:space="preserve">  </w:t>
      </w:r>
      <w:r w:rsidRPr="00E17680">
        <w:rPr>
          <w:rFonts w:hint="eastAsia"/>
          <w:szCs w:val="21"/>
        </w:rPr>
        <w:t xml:space="preserve">  </w:t>
      </w:r>
      <w:r w:rsidRPr="00E17680">
        <w:rPr>
          <w:rFonts w:hint="eastAsia"/>
          <w:szCs w:val="21"/>
        </w:rPr>
        <w:t>姓名</w:t>
      </w:r>
      <w:r w:rsidRPr="00E17680">
        <w:rPr>
          <w:rFonts w:hint="eastAsia"/>
          <w:szCs w:val="21"/>
          <w:u w:val="single"/>
        </w:rPr>
        <w:tab/>
      </w:r>
      <w:r w:rsidR="002E0240">
        <w:rPr>
          <w:rFonts w:hint="eastAsia"/>
          <w:szCs w:val="21"/>
          <w:u w:val="single"/>
        </w:rPr>
        <w:t xml:space="preserve"> </w:t>
      </w:r>
      <w:r w:rsidR="002E0240">
        <w:rPr>
          <w:szCs w:val="21"/>
          <w:u w:val="single"/>
        </w:rPr>
        <w:t xml:space="preserve"> </w:t>
      </w:r>
      <w:r w:rsidRPr="00E17680">
        <w:rPr>
          <w:rFonts w:hint="eastAsia"/>
          <w:szCs w:val="21"/>
          <w:u w:val="single"/>
        </w:rPr>
        <w:tab/>
      </w:r>
      <w:r w:rsidRPr="00E17680">
        <w:rPr>
          <w:rFonts w:hint="eastAsia"/>
          <w:szCs w:val="21"/>
          <w:u w:val="single"/>
        </w:rPr>
        <w:tab/>
      </w:r>
    </w:p>
    <w:p w14:paraId="20DC3193" w14:textId="73746430" w:rsidR="00E17680" w:rsidRPr="00E17680" w:rsidRDefault="00E17680">
      <w:pPr>
        <w:rPr>
          <w:szCs w:val="21"/>
          <w:u w:val="single"/>
        </w:rPr>
      </w:pPr>
      <w:r w:rsidRPr="00E17680">
        <w:rPr>
          <w:szCs w:val="21"/>
        </w:rPr>
        <w:t>实验日期</w:t>
      </w:r>
      <w:r w:rsidRPr="00E17680">
        <w:rPr>
          <w:rFonts w:hint="eastAsia"/>
          <w:b/>
          <w:szCs w:val="21"/>
          <w:u w:val="single"/>
        </w:rPr>
        <w:tab/>
      </w:r>
      <w:r w:rsidR="0083304B">
        <w:rPr>
          <w:rFonts w:hint="eastAsia"/>
          <w:b/>
          <w:szCs w:val="21"/>
          <w:u w:val="single"/>
        </w:rPr>
        <w:t>2024/0</w:t>
      </w:r>
      <w:r w:rsidR="00503DB1">
        <w:rPr>
          <w:rFonts w:hint="eastAsia"/>
          <w:b/>
          <w:szCs w:val="21"/>
          <w:u w:val="single"/>
        </w:rPr>
        <w:t>6</w:t>
      </w:r>
      <w:r w:rsidR="0083304B">
        <w:rPr>
          <w:rFonts w:hint="eastAsia"/>
          <w:b/>
          <w:szCs w:val="21"/>
          <w:u w:val="single"/>
        </w:rPr>
        <w:t>/</w:t>
      </w:r>
      <w:r w:rsidR="00503DB1">
        <w:rPr>
          <w:rFonts w:hint="eastAsia"/>
          <w:b/>
          <w:szCs w:val="21"/>
          <w:u w:val="single"/>
        </w:rPr>
        <w:t>05</w:t>
      </w:r>
      <w:r w:rsidRPr="00E17680">
        <w:rPr>
          <w:rFonts w:hint="eastAsia"/>
          <w:szCs w:val="21"/>
          <w:u w:val="single"/>
        </w:rPr>
        <w:t xml:space="preserve">  </w:t>
      </w:r>
      <w:r w:rsidRPr="00E17680">
        <w:rPr>
          <w:rFonts w:hint="eastAsia"/>
          <w:szCs w:val="21"/>
        </w:rPr>
        <w:t xml:space="preserve">  </w:t>
      </w:r>
      <w:r w:rsidRPr="00E17680">
        <w:rPr>
          <w:szCs w:val="21"/>
        </w:rPr>
        <w:t>教师签字</w:t>
      </w:r>
      <w:r w:rsidRPr="00E17680">
        <w:rPr>
          <w:rFonts w:hint="eastAsia"/>
          <w:szCs w:val="21"/>
          <w:u w:val="single"/>
        </w:rPr>
        <w:tab/>
      </w:r>
      <w:r w:rsidRPr="00E17680">
        <w:rPr>
          <w:rFonts w:hint="eastAsia"/>
          <w:szCs w:val="21"/>
          <w:u w:val="single"/>
        </w:rPr>
        <w:tab/>
      </w:r>
      <w:r w:rsidRPr="00E17680">
        <w:rPr>
          <w:rFonts w:hint="eastAsia"/>
          <w:szCs w:val="21"/>
          <w:u w:val="single"/>
        </w:rPr>
        <w:tab/>
        <w:t xml:space="preserve">  </w:t>
      </w:r>
      <w:r w:rsidRPr="00E17680">
        <w:rPr>
          <w:rFonts w:hint="eastAsia"/>
          <w:szCs w:val="21"/>
        </w:rPr>
        <w:t xml:space="preserve">  </w:t>
      </w:r>
      <w:r w:rsidRPr="00E17680">
        <w:rPr>
          <w:szCs w:val="21"/>
        </w:rPr>
        <w:t>成绩</w:t>
      </w:r>
      <w:r w:rsidRPr="00E17680">
        <w:rPr>
          <w:rFonts w:hint="eastAsia"/>
          <w:szCs w:val="21"/>
          <w:u w:val="single"/>
        </w:rPr>
        <w:tab/>
      </w:r>
      <w:r w:rsidRPr="00E17680">
        <w:rPr>
          <w:rFonts w:hint="eastAsia"/>
          <w:szCs w:val="21"/>
          <w:u w:val="single"/>
        </w:rPr>
        <w:tab/>
      </w:r>
      <w:r w:rsidRPr="00E17680">
        <w:rPr>
          <w:rFonts w:hint="eastAsia"/>
          <w:szCs w:val="21"/>
          <w:u w:val="single"/>
        </w:rPr>
        <w:tab/>
      </w:r>
      <w:r w:rsidRPr="00E17680">
        <w:rPr>
          <w:rFonts w:hint="eastAsia"/>
          <w:szCs w:val="21"/>
          <w:u w:val="single"/>
        </w:rPr>
        <w:tab/>
      </w:r>
      <w:r w:rsidRPr="00E17680">
        <w:rPr>
          <w:rFonts w:hint="eastAsia"/>
          <w:szCs w:val="21"/>
          <w:u w:val="single"/>
        </w:rPr>
        <w:tab/>
      </w:r>
    </w:p>
    <w:p w14:paraId="20DC3194" w14:textId="77777777" w:rsidR="00E17680" w:rsidRPr="00503DB1" w:rsidRDefault="00E17680" w:rsidP="00E17680">
      <w:pPr>
        <w:jc w:val="center"/>
        <w:rPr>
          <w:rFonts w:ascii="华文行楷" w:eastAsia="华文行楷"/>
          <w:sz w:val="84"/>
          <w:szCs w:val="84"/>
        </w:rPr>
      </w:pPr>
    </w:p>
    <w:p w14:paraId="20DC3195" w14:textId="77777777" w:rsidR="00E17680" w:rsidRDefault="00E17680" w:rsidP="00E17680">
      <w:pPr>
        <w:jc w:val="center"/>
        <w:rPr>
          <w:rFonts w:ascii="华文行楷" w:eastAsia="华文行楷"/>
          <w:sz w:val="84"/>
          <w:szCs w:val="84"/>
        </w:rPr>
      </w:pPr>
      <w:r w:rsidRPr="00E17680">
        <w:rPr>
          <w:rFonts w:ascii="华文行楷" w:eastAsia="华文行楷" w:hint="eastAsia"/>
          <w:sz w:val="84"/>
          <w:szCs w:val="84"/>
        </w:rPr>
        <w:t>实验报告</w:t>
      </w:r>
    </w:p>
    <w:p w14:paraId="20DC3196" w14:textId="77777777" w:rsidR="00E17680" w:rsidRDefault="00E17680" w:rsidP="00E17680">
      <w:pPr>
        <w:jc w:val="center"/>
        <w:rPr>
          <w:rFonts w:ascii="华文行楷" w:eastAsia="华文行楷"/>
          <w:sz w:val="84"/>
          <w:szCs w:val="84"/>
        </w:rPr>
      </w:pPr>
    </w:p>
    <w:p w14:paraId="20DC3197" w14:textId="0A80E505" w:rsidR="00E17680" w:rsidRPr="00E17680" w:rsidRDefault="00E17680" w:rsidP="00E17680">
      <w:pPr>
        <w:spacing w:line="600" w:lineRule="auto"/>
        <w:jc w:val="left"/>
        <w:rPr>
          <w:rFonts w:asciiTheme="minorEastAsia" w:hAnsiTheme="minorEastAsia"/>
          <w:sz w:val="30"/>
          <w:szCs w:val="30"/>
          <w:u w:val="single"/>
        </w:rPr>
      </w:pPr>
      <w:r w:rsidRPr="00E17680">
        <w:rPr>
          <w:rFonts w:asciiTheme="minorEastAsia" w:hAnsiTheme="minorEastAsia" w:hint="eastAsia"/>
          <w:sz w:val="30"/>
          <w:szCs w:val="30"/>
        </w:rPr>
        <w:t>【实验名称】</w:t>
      </w:r>
      <w:r w:rsidRPr="00E17680">
        <w:rPr>
          <w:rFonts w:asciiTheme="minorEastAsia" w:hAnsiTheme="minorEastAsia" w:hint="eastAsia"/>
          <w:szCs w:val="21"/>
          <w:u w:val="single"/>
        </w:rPr>
        <w:tab/>
      </w:r>
      <w:r w:rsidR="00F270A2">
        <w:rPr>
          <w:rFonts w:asciiTheme="minorEastAsia" w:hAnsiTheme="minorEastAsia"/>
          <w:sz w:val="30"/>
          <w:szCs w:val="30"/>
          <w:u w:val="single"/>
        </w:rPr>
        <w:t xml:space="preserve">   </w:t>
      </w:r>
      <w:r w:rsidR="00503DB1">
        <w:rPr>
          <w:rFonts w:asciiTheme="minorEastAsia" w:hAnsiTheme="minorEastAsia" w:hint="eastAsia"/>
          <w:sz w:val="30"/>
          <w:szCs w:val="30"/>
          <w:u w:val="single"/>
        </w:rPr>
        <w:t>多态性与抽象类</w:t>
      </w:r>
      <w:r w:rsidR="00F270A2">
        <w:rPr>
          <w:rFonts w:asciiTheme="minorEastAsia" w:hAnsiTheme="minorEastAsia"/>
          <w:sz w:val="30"/>
          <w:szCs w:val="30"/>
          <w:u w:val="single"/>
        </w:rPr>
        <w:t xml:space="preserve">     </w:t>
      </w:r>
      <w:r w:rsidRPr="00750D1C">
        <w:rPr>
          <w:rFonts w:asciiTheme="minorEastAsia" w:hAnsiTheme="minorEastAsia" w:hint="eastAsia"/>
          <w:sz w:val="30"/>
          <w:szCs w:val="30"/>
          <w:u w:val="single"/>
        </w:rPr>
        <w:tab/>
      </w:r>
      <w:r w:rsidRPr="00750D1C">
        <w:rPr>
          <w:rFonts w:asciiTheme="minorEastAsia" w:hAnsiTheme="minorEastAsia" w:hint="eastAsia"/>
          <w:szCs w:val="21"/>
          <w:u w:val="single"/>
        </w:rPr>
        <w:tab/>
      </w:r>
    </w:p>
    <w:p w14:paraId="20DC3198" w14:textId="77777777" w:rsidR="00E17680" w:rsidRDefault="00E17680" w:rsidP="00E17680">
      <w:pPr>
        <w:spacing w:line="600" w:lineRule="auto"/>
        <w:jc w:val="left"/>
        <w:rPr>
          <w:rFonts w:asciiTheme="minorEastAsia" w:hAnsiTheme="minorEastAsia"/>
          <w:sz w:val="30"/>
          <w:szCs w:val="30"/>
        </w:rPr>
      </w:pPr>
      <w:r w:rsidRPr="00E17680">
        <w:rPr>
          <w:rFonts w:asciiTheme="minorEastAsia" w:hAnsiTheme="minorEastAsia" w:hint="eastAsia"/>
          <w:sz w:val="30"/>
          <w:szCs w:val="30"/>
        </w:rPr>
        <w:t>【实验目的】</w:t>
      </w:r>
    </w:p>
    <w:p w14:paraId="5AD96D5F" w14:textId="77777777" w:rsidR="00503DB1" w:rsidRPr="00503DB1" w:rsidRDefault="00503DB1" w:rsidP="00503DB1">
      <w:pPr>
        <w:spacing w:line="600" w:lineRule="auto"/>
        <w:ind w:left="720"/>
        <w:jc w:val="left"/>
        <w:rPr>
          <w:rFonts w:ascii="Times New Roman" w:hAnsi="Times New Roman"/>
          <w:sz w:val="24"/>
          <w:szCs w:val="24"/>
        </w:rPr>
      </w:pPr>
      <w:r w:rsidRPr="00503DB1">
        <w:rPr>
          <w:rFonts w:ascii="Times New Roman" w:hAnsi="Times New Roman"/>
          <w:b/>
          <w:bCs/>
          <w:sz w:val="24"/>
          <w:szCs w:val="24"/>
        </w:rPr>
        <w:t>理解多态性</w:t>
      </w:r>
      <w:r w:rsidRPr="00503DB1">
        <w:rPr>
          <w:rFonts w:ascii="Times New Roman" w:hAnsi="Times New Roman"/>
          <w:sz w:val="24"/>
          <w:szCs w:val="24"/>
        </w:rPr>
        <w:t>：通过使用基类指针或引用来调用派生类的重载函数，理解动态绑定和多态性在</w:t>
      </w:r>
      <w:r w:rsidRPr="00503DB1">
        <w:rPr>
          <w:rFonts w:ascii="Times New Roman" w:hAnsi="Times New Roman"/>
          <w:sz w:val="24"/>
          <w:szCs w:val="24"/>
        </w:rPr>
        <w:t>C++</w:t>
      </w:r>
      <w:r w:rsidRPr="00503DB1">
        <w:rPr>
          <w:rFonts w:ascii="Times New Roman" w:hAnsi="Times New Roman"/>
          <w:sz w:val="24"/>
          <w:szCs w:val="24"/>
        </w:rPr>
        <w:t>中的实现方式。</w:t>
      </w:r>
    </w:p>
    <w:p w14:paraId="6245B831" w14:textId="77777777" w:rsidR="00503DB1" w:rsidRPr="00503DB1" w:rsidRDefault="00503DB1" w:rsidP="00503DB1">
      <w:pPr>
        <w:spacing w:line="600" w:lineRule="auto"/>
        <w:ind w:left="720"/>
        <w:jc w:val="left"/>
        <w:rPr>
          <w:rFonts w:ascii="Times New Roman" w:hAnsi="Times New Roman"/>
          <w:sz w:val="24"/>
          <w:szCs w:val="24"/>
        </w:rPr>
      </w:pPr>
      <w:r w:rsidRPr="00503DB1">
        <w:rPr>
          <w:rFonts w:ascii="Times New Roman" w:hAnsi="Times New Roman"/>
          <w:b/>
          <w:bCs/>
          <w:sz w:val="24"/>
          <w:szCs w:val="24"/>
        </w:rPr>
        <w:t>掌握抽象类的概念</w:t>
      </w:r>
      <w:r w:rsidRPr="00503DB1">
        <w:rPr>
          <w:rFonts w:ascii="Times New Roman" w:hAnsi="Times New Roman"/>
          <w:sz w:val="24"/>
          <w:szCs w:val="24"/>
        </w:rPr>
        <w:t>：学习如何定义和使用抽象类，理解纯虚函数的作用以及抽象类不能实例化的原因。</w:t>
      </w:r>
    </w:p>
    <w:p w14:paraId="27B8121C" w14:textId="77777777" w:rsidR="00503DB1" w:rsidRPr="00503DB1" w:rsidRDefault="00503DB1" w:rsidP="00503DB1">
      <w:pPr>
        <w:spacing w:line="600" w:lineRule="auto"/>
        <w:ind w:left="720"/>
        <w:jc w:val="left"/>
        <w:rPr>
          <w:rFonts w:ascii="Times New Roman" w:hAnsi="Times New Roman"/>
          <w:sz w:val="24"/>
          <w:szCs w:val="24"/>
        </w:rPr>
      </w:pPr>
      <w:r w:rsidRPr="00503DB1">
        <w:rPr>
          <w:rFonts w:ascii="Times New Roman" w:hAnsi="Times New Roman"/>
          <w:b/>
          <w:bCs/>
          <w:sz w:val="24"/>
          <w:szCs w:val="24"/>
        </w:rPr>
        <w:t>实践面向对象设计原则</w:t>
      </w:r>
      <w:r w:rsidRPr="00503DB1">
        <w:rPr>
          <w:rFonts w:ascii="Times New Roman" w:hAnsi="Times New Roman"/>
          <w:sz w:val="24"/>
          <w:szCs w:val="24"/>
        </w:rPr>
        <w:t>：通过设计和实现具有多态性的类层次结构，强化面向对象编程的基本概念和设计模式。</w:t>
      </w:r>
    </w:p>
    <w:p w14:paraId="20DC319D" w14:textId="77B44C20" w:rsidR="00E17680" w:rsidRDefault="00E17680" w:rsidP="00710D2D">
      <w:pPr>
        <w:spacing w:line="600" w:lineRule="auto"/>
        <w:jc w:val="left"/>
        <w:rPr>
          <w:rFonts w:asciiTheme="minorEastAsia" w:hAnsiTheme="minorEastAsia"/>
          <w:sz w:val="30"/>
          <w:szCs w:val="30"/>
        </w:rPr>
      </w:pPr>
      <w:r w:rsidRPr="00E17680">
        <w:rPr>
          <w:rFonts w:asciiTheme="minorEastAsia" w:hAnsiTheme="minorEastAsia" w:hint="eastAsia"/>
          <w:sz w:val="30"/>
          <w:szCs w:val="30"/>
        </w:rPr>
        <w:t>【</w:t>
      </w:r>
      <w:r w:rsidR="0083304B">
        <w:rPr>
          <w:rFonts w:asciiTheme="minorEastAsia" w:hAnsiTheme="minorEastAsia" w:hint="eastAsia"/>
          <w:sz w:val="30"/>
          <w:szCs w:val="30"/>
        </w:rPr>
        <w:t>题目</w:t>
      </w:r>
      <w:r w:rsidRPr="00E17680">
        <w:rPr>
          <w:rFonts w:asciiTheme="minorEastAsia" w:hAnsiTheme="minorEastAsia" w:hint="eastAsia"/>
          <w:sz w:val="30"/>
          <w:szCs w:val="30"/>
        </w:rPr>
        <w:t>】</w:t>
      </w:r>
    </w:p>
    <w:p w14:paraId="1D424D74" w14:textId="7DB92302" w:rsidR="00710D2D" w:rsidRDefault="005E6301" w:rsidP="00CE4CD6">
      <w:pPr>
        <w:spacing w:line="360" w:lineRule="auto"/>
        <w:jc w:val="left"/>
        <w:rPr>
          <w:rFonts w:ascii="Times New Roman" w:hAnsi="Times New Roman"/>
          <w:sz w:val="24"/>
          <w:szCs w:val="24"/>
        </w:rPr>
      </w:pPr>
      <w:r>
        <w:rPr>
          <w:rFonts w:ascii="Times New Roman" w:hAnsi="Times New Roman"/>
          <w:noProof/>
          <w:sz w:val="24"/>
          <w:szCs w:val="24"/>
        </w:rPr>
        <w:lastRenderedPageBreak/>
        <w:drawing>
          <wp:inline distT="0" distB="0" distL="0" distR="0" wp14:anchorId="0AC006DE" wp14:editId="0936FF07">
            <wp:extent cx="4276349" cy="6184900"/>
            <wp:effectExtent l="0" t="0" r="0" b="6350"/>
            <wp:docPr id="1583729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29286" name="图片 158372928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0636" cy="6191101"/>
                    </a:xfrm>
                    <a:prstGeom prst="rect">
                      <a:avLst/>
                    </a:prstGeom>
                  </pic:spPr>
                </pic:pic>
              </a:graphicData>
            </a:graphic>
          </wp:inline>
        </w:drawing>
      </w:r>
      <w:r>
        <w:rPr>
          <w:rFonts w:ascii="Times New Roman" w:hAnsi="Times New Roman"/>
          <w:noProof/>
          <w:sz w:val="24"/>
          <w:szCs w:val="24"/>
        </w:rPr>
        <w:lastRenderedPageBreak/>
        <w:drawing>
          <wp:inline distT="0" distB="0" distL="0" distR="0" wp14:anchorId="3B09506A" wp14:editId="4B1734EC">
            <wp:extent cx="5274310" cy="5041265"/>
            <wp:effectExtent l="0" t="0" r="2540" b="6985"/>
            <wp:docPr id="18755527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52760" name="图片 1875552760"/>
                    <pic:cNvPicPr/>
                  </pic:nvPicPr>
                  <pic:blipFill>
                    <a:blip r:embed="rId10">
                      <a:extLst>
                        <a:ext uri="{28A0092B-C50C-407E-A947-70E740481C1C}">
                          <a14:useLocalDpi xmlns:a14="http://schemas.microsoft.com/office/drawing/2010/main" val="0"/>
                        </a:ext>
                      </a:extLst>
                    </a:blip>
                    <a:stretch>
                      <a:fillRect/>
                    </a:stretch>
                  </pic:blipFill>
                  <pic:spPr>
                    <a:xfrm>
                      <a:off x="0" y="0"/>
                      <a:ext cx="5274310" cy="5041265"/>
                    </a:xfrm>
                    <a:prstGeom prst="rect">
                      <a:avLst/>
                    </a:prstGeom>
                  </pic:spPr>
                </pic:pic>
              </a:graphicData>
            </a:graphic>
          </wp:inline>
        </w:drawing>
      </w:r>
      <w:r>
        <w:rPr>
          <w:rFonts w:ascii="Times New Roman" w:hAnsi="Times New Roman"/>
          <w:noProof/>
          <w:sz w:val="24"/>
          <w:szCs w:val="24"/>
        </w:rPr>
        <w:drawing>
          <wp:inline distT="0" distB="0" distL="0" distR="0" wp14:anchorId="449F2CF6" wp14:editId="27FD7128">
            <wp:extent cx="5274310" cy="1676400"/>
            <wp:effectExtent l="0" t="0" r="2540" b="0"/>
            <wp:docPr id="6794836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83600" name="图片 67948360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676400"/>
                    </a:xfrm>
                    <a:prstGeom prst="rect">
                      <a:avLst/>
                    </a:prstGeom>
                  </pic:spPr>
                </pic:pic>
              </a:graphicData>
            </a:graphic>
          </wp:inline>
        </w:drawing>
      </w:r>
    </w:p>
    <w:p w14:paraId="05B0EAEC" w14:textId="068865DE" w:rsidR="00710D2D" w:rsidRDefault="00503DB1" w:rsidP="00CE4CD6">
      <w:pPr>
        <w:spacing w:line="360" w:lineRule="auto"/>
        <w:jc w:val="left"/>
        <w:rPr>
          <w:rFonts w:ascii="Times New Roman" w:hAnsi="Times New Roman"/>
          <w:sz w:val="24"/>
          <w:szCs w:val="24"/>
        </w:rPr>
      </w:pPr>
      <w:r>
        <w:rPr>
          <w:rFonts w:ascii="Times New Roman" w:hAnsi="Times New Roman" w:hint="eastAsia"/>
          <w:sz w:val="24"/>
          <w:szCs w:val="24"/>
        </w:rPr>
        <w:t>8-10</w:t>
      </w:r>
      <w:r w:rsidR="00710D2D">
        <w:rPr>
          <w:rFonts w:ascii="Times New Roman" w:hAnsi="Times New Roman" w:hint="eastAsia"/>
          <w:sz w:val="24"/>
          <w:szCs w:val="24"/>
        </w:rPr>
        <w:t>和</w:t>
      </w:r>
      <w:r>
        <w:rPr>
          <w:rFonts w:ascii="Times New Roman" w:hAnsi="Times New Roman" w:hint="eastAsia"/>
          <w:sz w:val="24"/>
          <w:szCs w:val="24"/>
        </w:rPr>
        <w:t>8</w:t>
      </w:r>
      <w:r w:rsidR="00710D2D">
        <w:rPr>
          <w:rFonts w:ascii="Times New Roman" w:hAnsi="Times New Roman" w:hint="eastAsia"/>
          <w:sz w:val="24"/>
          <w:szCs w:val="24"/>
        </w:rPr>
        <w:t>-1</w:t>
      </w:r>
      <w:r>
        <w:rPr>
          <w:rFonts w:ascii="Times New Roman" w:hAnsi="Times New Roman" w:hint="eastAsia"/>
          <w:sz w:val="24"/>
          <w:szCs w:val="24"/>
        </w:rPr>
        <w:t>1</w:t>
      </w:r>
    </w:p>
    <w:p w14:paraId="15521FDF" w14:textId="77777777" w:rsidR="009570D7" w:rsidRDefault="009570D7" w:rsidP="009570D7">
      <w:pPr>
        <w:spacing w:line="600" w:lineRule="auto"/>
        <w:jc w:val="left"/>
        <w:rPr>
          <w:rFonts w:asciiTheme="minorEastAsia" w:hAnsiTheme="minorEastAsia"/>
          <w:sz w:val="30"/>
          <w:szCs w:val="30"/>
        </w:rPr>
      </w:pPr>
      <w:r w:rsidRPr="00E17680">
        <w:rPr>
          <w:rFonts w:asciiTheme="minorEastAsia" w:hAnsiTheme="minorEastAsia" w:hint="eastAsia"/>
          <w:sz w:val="30"/>
          <w:szCs w:val="30"/>
        </w:rPr>
        <w:t>【实验原理】</w:t>
      </w:r>
    </w:p>
    <w:p w14:paraId="389A8C24" w14:textId="4B4138F1" w:rsidR="00A81734" w:rsidRPr="00A81734" w:rsidRDefault="00A81734" w:rsidP="009570D7">
      <w:pPr>
        <w:spacing w:line="600" w:lineRule="auto"/>
        <w:jc w:val="left"/>
        <w:rPr>
          <w:rFonts w:asciiTheme="minorEastAsia" w:hAnsiTheme="minorEastAsia"/>
          <w:sz w:val="24"/>
          <w:szCs w:val="24"/>
        </w:rPr>
      </w:pPr>
      <w:r w:rsidRPr="00A81734">
        <w:rPr>
          <w:rFonts w:asciiTheme="minorEastAsia" w:hAnsiTheme="minorEastAsia" w:hint="eastAsia"/>
          <w:sz w:val="24"/>
          <w:szCs w:val="24"/>
        </w:rPr>
        <w:t>在实现c++多态时会用到虚函数。虚函数使用的其核心目的是通过基类访问派生类定义的函数。所谓虚函数就是在基类定义一个未实现的函数名，为了提高</w:t>
      </w:r>
      <w:r w:rsidRPr="00A81734">
        <w:rPr>
          <w:rFonts w:asciiTheme="minorEastAsia" w:hAnsiTheme="minorEastAsia" w:hint="eastAsia"/>
          <w:sz w:val="24"/>
          <w:szCs w:val="24"/>
        </w:rPr>
        <w:lastRenderedPageBreak/>
        <w:t>程序的可读性，建议后代中虚函数都加上virtual关键字</w:t>
      </w:r>
      <w:r w:rsidR="006069FD">
        <w:rPr>
          <w:rFonts w:asciiTheme="minorEastAsia" w:hAnsiTheme="minorEastAsia" w:hint="eastAsia"/>
          <w:sz w:val="24"/>
          <w:szCs w:val="24"/>
        </w:rPr>
        <w:t>。</w:t>
      </w:r>
    </w:p>
    <w:p w14:paraId="0248FD6D" w14:textId="3A0E2AED" w:rsidR="009570D7" w:rsidRDefault="00503DB1" w:rsidP="00CE4CD6">
      <w:pPr>
        <w:spacing w:line="360" w:lineRule="auto"/>
        <w:jc w:val="left"/>
        <w:rPr>
          <w:rFonts w:ascii="Times New Roman" w:hAnsi="Times New Roman"/>
          <w:sz w:val="24"/>
          <w:szCs w:val="24"/>
        </w:rPr>
      </w:pPr>
      <w:r>
        <w:rPr>
          <w:rFonts w:ascii="Times New Roman" w:hAnsi="Times New Roman" w:hint="eastAsia"/>
          <w:sz w:val="24"/>
          <w:szCs w:val="24"/>
        </w:rPr>
        <w:t>8-10</w:t>
      </w:r>
    </w:p>
    <w:p w14:paraId="4A7D3CB9" w14:textId="0B8A49BE" w:rsidR="005E6301" w:rsidRPr="009570D7" w:rsidRDefault="005E6301" w:rsidP="00CE4CD6">
      <w:pPr>
        <w:spacing w:line="360" w:lineRule="auto"/>
        <w:jc w:val="left"/>
        <w:rPr>
          <w:rFonts w:ascii="Times New Roman" w:hAnsi="Times New Roman"/>
          <w:sz w:val="24"/>
          <w:szCs w:val="24"/>
        </w:rPr>
      </w:pPr>
      <w:r w:rsidRPr="005E6301">
        <w:rPr>
          <w:rFonts w:ascii="Times New Roman" w:hAnsi="Times New Roman" w:hint="eastAsia"/>
          <w:sz w:val="24"/>
          <w:szCs w:val="24"/>
        </w:rPr>
        <w:t>思路是定义一个</w:t>
      </w:r>
      <w:r w:rsidRPr="005E6301">
        <w:rPr>
          <w:rFonts w:ascii="Times New Roman" w:hAnsi="Times New Roman" w:hint="eastAsia"/>
          <w:sz w:val="24"/>
          <w:szCs w:val="24"/>
        </w:rPr>
        <w:t xml:space="preserve"> `Point` </w:t>
      </w:r>
      <w:r w:rsidRPr="005E6301">
        <w:rPr>
          <w:rFonts w:ascii="Times New Roman" w:hAnsi="Times New Roman" w:hint="eastAsia"/>
          <w:sz w:val="24"/>
          <w:szCs w:val="24"/>
        </w:rPr>
        <w:t>类，通过友元函数实现</w:t>
      </w:r>
      <w:r w:rsidRPr="005E6301">
        <w:rPr>
          <w:rFonts w:ascii="Times New Roman" w:hAnsi="Times New Roman" w:hint="eastAsia"/>
          <w:sz w:val="24"/>
          <w:szCs w:val="24"/>
        </w:rPr>
        <w:t xml:space="preserve"> `+` </w:t>
      </w:r>
      <w:r w:rsidRPr="005E6301">
        <w:rPr>
          <w:rFonts w:ascii="Times New Roman" w:hAnsi="Times New Roman" w:hint="eastAsia"/>
          <w:sz w:val="24"/>
          <w:szCs w:val="24"/>
        </w:rPr>
        <w:t>运算符的重载，以便可以直接对两个</w:t>
      </w:r>
      <w:r w:rsidRPr="005E6301">
        <w:rPr>
          <w:rFonts w:ascii="Times New Roman" w:hAnsi="Times New Roman" w:hint="eastAsia"/>
          <w:sz w:val="24"/>
          <w:szCs w:val="24"/>
        </w:rPr>
        <w:t xml:space="preserve"> `Point` </w:t>
      </w:r>
      <w:r w:rsidRPr="005E6301">
        <w:rPr>
          <w:rFonts w:ascii="Times New Roman" w:hAnsi="Times New Roman" w:hint="eastAsia"/>
          <w:sz w:val="24"/>
          <w:szCs w:val="24"/>
        </w:rPr>
        <w:t>对象进行相加操作。类包含私有成员变量</w:t>
      </w:r>
      <w:r w:rsidRPr="005E6301">
        <w:rPr>
          <w:rFonts w:ascii="Times New Roman" w:hAnsi="Times New Roman" w:hint="eastAsia"/>
          <w:sz w:val="24"/>
          <w:szCs w:val="24"/>
        </w:rPr>
        <w:t xml:space="preserve"> `x` </w:t>
      </w:r>
      <w:r w:rsidRPr="005E6301">
        <w:rPr>
          <w:rFonts w:ascii="Times New Roman" w:hAnsi="Times New Roman" w:hint="eastAsia"/>
          <w:sz w:val="24"/>
          <w:szCs w:val="24"/>
        </w:rPr>
        <w:t>和</w:t>
      </w:r>
      <w:r w:rsidRPr="005E6301">
        <w:rPr>
          <w:rFonts w:ascii="Times New Roman" w:hAnsi="Times New Roman" w:hint="eastAsia"/>
          <w:sz w:val="24"/>
          <w:szCs w:val="24"/>
        </w:rPr>
        <w:t xml:space="preserve"> `y` </w:t>
      </w:r>
      <w:r w:rsidRPr="005E6301">
        <w:rPr>
          <w:rFonts w:ascii="Times New Roman" w:hAnsi="Times New Roman" w:hint="eastAsia"/>
          <w:sz w:val="24"/>
          <w:szCs w:val="24"/>
        </w:rPr>
        <w:t>以及用于初始化这些变量的构造函数。友元函数</w:t>
      </w:r>
      <w:r w:rsidRPr="005E6301">
        <w:rPr>
          <w:rFonts w:ascii="Times New Roman" w:hAnsi="Times New Roman" w:hint="eastAsia"/>
          <w:sz w:val="24"/>
          <w:szCs w:val="24"/>
        </w:rPr>
        <w:t xml:space="preserve"> `operator+` </w:t>
      </w:r>
      <w:r w:rsidRPr="005E6301">
        <w:rPr>
          <w:rFonts w:ascii="Times New Roman" w:hAnsi="Times New Roman" w:hint="eastAsia"/>
          <w:sz w:val="24"/>
          <w:szCs w:val="24"/>
        </w:rPr>
        <w:t>实现了将两个</w:t>
      </w:r>
      <w:r w:rsidRPr="005E6301">
        <w:rPr>
          <w:rFonts w:ascii="Times New Roman" w:hAnsi="Times New Roman" w:hint="eastAsia"/>
          <w:sz w:val="24"/>
          <w:szCs w:val="24"/>
        </w:rPr>
        <w:t xml:space="preserve"> `Point` </w:t>
      </w:r>
      <w:r w:rsidRPr="005E6301">
        <w:rPr>
          <w:rFonts w:ascii="Times New Roman" w:hAnsi="Times New Roman" w:hint="eastAsia"/>
          <w:sz w:val="24"/>
          <w:szCs w:val="24"/>
        </w:rPr>
        <w:t>对象的对应坐标相加并返回一个新的</w:t>
      </w:r>
      <w:r w:rsidRPr="005E6301">
        <w:rPr>
          <w:rFonts w:ascii="Times New Roman" w:hAnsi="Times New Roman" w:hint="eastAsia"/>
          <w:sz w:val="24"/>
          <w:szCs w:val="24"/>
        </w:rPr>
        <w:t xml:space="preserve"> `Point` </w:t>
      </w:r>
      <w:r w:rsidRPr="005E6301">
        <w:rPr>
          <w:rFonts w:ascii="Times New Roman" w:hAnsi="Times New Roman" w:hint="eastAsia"/>
          <w:sz w:val="24"/>
          <w:szCs w:val="24"/>
        </w:rPr>
        <w:t>对象。</w:t>
      </w:r>
      <w:r w:rsidRPr="005E6301">
        <w:rPr>
          <w:rFonts w:ascii="Times New Roman" w:hAnsi="Times New Roman" w:hint="eastAsia"/>
          <w:sz w:val="24"/>
          <w:szCs w:val="24"/>
        </w:rPr>
        <w:t xml:space="preserve">`main` </w:t>
      </w:r>
      <w:r w:rsidRPr="005E6301">
        <w:rPr>
          <w:rFonts w:ascii="Times New Roman" w:hAnsi="Times New Roman" w:hint="eastAsia"/>
          <w:sz w:val="24"/>
          <w:szCs w:val="24"/>
        </w:rPr>
        <w:t>函数中创建了几个</w:t>
      </w:r>
      <w:r w:rsidRPr="005E6301">
        <w:rPr>
          <w:rFonts w:ascii="Times New Roman" w:hAnsi="Times New Roman" w:hint="eastAsia"/>
          <w:sz w:val="24"/>
          <w:szCs w:val="24"/>
        </w:rPr>
        <w:t xml:space="preserve"> `Point` </w:t>
      </w:r>
      <w:r w:rsidRPr="005E6301">
        <w:rPr>
          <w:rFonts w:ascii="Times New Roman" w:hAnsi="Times New Roman" w:hint="eastAsia"/>
          <w:sz w:val="24"/>
          <w:szCs w:val="24"/>
        </w:rPr>
        <w:t>对象，演示了对象的初始化、显示和相加操作。最终，通过</w:t>
      </w:r>
      <w:r w:rsidRPr="005E6301">
        <w:rPr>
          <w:rFonts w:ascii="Times New Roman" w:hAnsi="Times New Roman" w:hint="eastAsia"/>
          <w:sz w:val="24"/>
          <w:szCs w:val="24"/>
        </w:rPr>
        <w:t xml:space="preserve"> `display` </w:t>
      </w:r>
      <w:r w:rsidRPr="005E6301">
        <w:rPr>
          <w:rFonts w:ascii="Times New Roman" w:hAnsi="Times New Roman" w:hint="eastAsia"/>
          <w:sz w:val="24"/>
          <w:szCs w:val="24"/>
        </w:rPr>
        <w:t>成员函数输出相加后的结果。</w:t>
      </w:r>
    </w:p>
    <w:p w14:paraId="331E0AB1" w14:textId="7956BDAC" w:rsidR="009570D7" w:rsidRDefault="00503DB1" w:rsidP="00CE4CD6">
      <w:pPr>
        <w:spacing w:line="360" w:lineRule="auto"/>
        <w:jc w:val="left"/>
        <w:rPr>
          <w:rFonts w:ascii="Times New Roman" w:hAnsi="Times New Roman"/>
          <w:sz w:val="24"/>
          <w:szCs w:val="24"/>
        </w:rPr>
      </w:pPr>
      <w:r>
        <w:rPr>
          <w:rFonts w:ascii="Times New Roman" w:hAnsi="Times New Roman" w:hint="eastAsia"/>
          <w:sz w:val="24"/>
          <w:szCs w:val="24"/>
        </w:rPr>
        <w:t>8-11</w:t>
      </w:r>
    </w:p>
    <w:p w14:paraId="185141BC" w14:textId="5AC97DF5" w:rsidR="00A81734" w:rsidRPr="00A81734" w:rsidRDefault="00A81734" w:rsidP="00A81734">
      <w:pPr>
        <w:pStyle w:val="a9"/>
        <w:numPr>
          <w:ilvl w:val="0"/>
          <w:numId w:val="15"/>
        </w:numPr>
        <w:spacing w:line="360" w:lineRule="auto"/>
        <w:ind w:firstLineChars="0"/>
        <w:rPr>
          <w:rFonts w:asciiTheme="minorEastAsia" w:hAnsiTheme="minorEastAsia"/>
          <w:sz w:val="24"/>
          <w:szCs w:val="24"/>
        </w:rPr>
      </w:pPr>
      <w:r w:rsidRPr="00A81734">
        <w:rPr>
          <w:rFonts w:asciiTheme="minorEastAsia" w:hAnsiTheme="minorEastAsia"/>
          <w:sz w:val="24"/>
          <w:szCs w:val="24"/>
        </w:rPr>
        <w:t>类的层次结构</w:t>
      </w:r>
    </w:p>
    <w:p w14:paraId="00538279" w14:textId="77777777" w:rsidR="00A81734" w:rsidRPr="00A81734" w:rsidRDefault="00A81734" w:rsidP="00A81734">
      <w:pPr>
        <w:spacing w:line="360" w:lineRule="auto"/>
        <w:rPr>
          <w:rFonts w:asciiTheme="minorEastAsia" w:hAnsiTheme="minorEastAsia"/>
          <w:sz w:val="24"/>
          <w:szCs w:val="24"/>
        </w:rPr>
      </w:pPr>
      <w:r w:rsidRPr="00A81734">
        <w:rPr>
          <w:rFonts w:asciiTheme="minorEastAsia" w:hAnsiTheme="minorEastAsia"/>
          <w:sz w:val="24"/>
          <w:szCs w:val="24"/>
        </w:rPr>
        <w:t>程序定义了几个类，它们之间通过继承建立了层次结构：</w:t>
      </w:r>
    </w:p>
    <w:p w14:paraId="1EC0FFC6" w14:textId="77777777" w:rsidR="00A81734" w:rsidRPr="00A81734" w:rsidRDefault="00A81734" w:rsidP="00A81734">
      <w:pPr>
        <w:numPr>
          <w:ilvl w:val="0"/>
          <w:numId w:val="10"/>
        </w:numPr>
        <w:spacing w:line="360" w:lineRule="auto"/>
        <w:rPr>
          <w:rFonts w:asciiTheme="minorEastAsia" w:hAnsiTheme="minorEastAsia"/>
          <w:sz w:val="24"/>
          <w:szCs w:val="24"/>
        </w:rPr>
      </w:pPr>
      <w:r w:rsidRPr="00A81734">
        <w:rPr>
          <w:rFonts w:asciiTheme="minorEastAsia" w:hAnsiTheme="minorEastAsia"/>
          <w:sz w:val="24"/>
          <w:szCs w:val="24"/>
        </w:rPr>
        <w:t>Shape类：作为基类，定义了纯虚函数getArea()、getPerim()和getVertexCount()，这些函数在派生类中被重写以计算不同形状（如矩形、圆、正方形）的特定属性（面积、周长、顶点个数）。</w:t>
      </w:r>
    </w:p>
    <w:p w14:paraId="6D212206" w14:textId="77777777" w:rsidR="00A81734" w:rsidRPr="00A81734" w:rsidRDefault="00A81734" w:rsidP="00A81734">
      <w:pPr>
        <w:numPr>
          <w:ilvl w:val="0"/>
          <w:numId w:val="10"/>
        </w:numPr>
        <w:spacing w:line="360" w:lineRule="auto"/>
        <w:rPr>
          <w:rFonts w:asciiTheme="minorEastAsia" w:hAnsiTheme="minorEastAsia"/>
          <w:sz w:val="24"/>
          <w:szCs w:val="24"/>
        </w:rPr>
      </w:pPr>
      <w:r w:rsidRPr="00A81734">
        <w:rPr>
          <w:rFonts w:asciiTheme="minorEastAsia" w:hAnsiTheme="minorEastAsia"/>
          <w:sz w:val="24"/>
          <w:szCs w:val="24"/>
        </w:rPr>
        <w:t>Rectangle类、Circle类和Square类：这些类继承自Shape类，分别表示矩形、圆和正方形。它们实现了基类中定义的纯虚函数，并提供了具体的计算方法。此外，它们还包含了获取特定属性（如矩形的长和宽、圆的半径）的成员函数。</w:t>
      </w:r>
    </w:p>
    <w:p w14:paraId="2B233944" w14:textId="77777777" w:rsidR="00A81734" w:rsidRPr="00A81734" w:rsidRDefault="00A81734" w:rsidP="00A81734">
      <w:pPr>
        <w:spacing w:line="360" w:lineRule="auto"/>
        <w:rPr>
          <w:rFonts w:asciiTheme="minorEastAsia" w:hAnsiTheme="minorEastAsia"/>
          <w:sz w:val="24"/>
          <w:szCs w:val="24"/>
        </w:rPr>
      </w:pPr>
      <w:r w:rsidRPr="00A81734">
        <w:rPr>
          <w:rFonts w:asciiTheme="minorEastAsia" w:hAnsiTheme="minorEastAsia"/>
          <w:sz w:val="24"/>
          <w:szCs w:val="24"/>
        </w:rPr>
        <w:t>2. 多态性和虚函数的运用</w:t>
      </w:r>
    </w:p>
    <w:p w14:paraId="0158AD90" w14:textId="77777777" w:rsidR="00A81734" w:rsidRPr="00A81734" w:rsidRDefault="00A81734" w:rsidP="00A81734">
      <w:pPr>
        <w:numPr>
          <w:ilvl w:val="0"/>
          <w:numId w:val="11"/>
        </w:numPr>
        <w:spacing w:line="360" w:lineRule="auto"/>
        <w:rPr>
          <w:rFonts w:asciiTheme="minorEastAsia" w:hAnsiTheme="minorEastAsia"/>
          <w:sz w:val="24"/>
          <w:szCs w:val="24"/>
        </w:rPr>
      </w:pPr>
      <w:r w:rsidRPr="00A81734">
        <w:rPr>
          <w:rFonts w:asciiTheme="minorEastAsia" w:hAnsiTheme="minorEastAsia"/>
          <w:sz w:val="24"/>
          <w:szCs w:val="24"/>
        </w:rPr>
        <w:t>虚函数：在Shape类中，getArea()、getPerim()和getVertexCount()函数被声明为纯虚函数，这意味着基类本身无法提供具体实现，需要在派生类中进行实现。这种设计通过虚函数实现了运行时多态性，允许通过基类指针或引用调用派生类对象的函数，根据对象的实际类型来调用相应的实现。</w:t>
      </w:r>
    </w:p>
    <w:p w14:paraId="42072835" w14:textId="77777777" w:rsidR="00A81734" w:rsidRPr="00A81734" w:rsidRDefault="00A81734" w:rsidP="00A81734">
      <w:pPr>
        <w:numPr>
          <w:ilvl w:val="0"/>
          <w:numId w:val="11"/>
        </w:numPr>
        <w:spacing w:line="360" w:lineRule="auto"/>
        <w:rPr>
          <w:rFonts w:asciiTheme="minorEastAsia" w:hAnsiTheme="minorEastAsia"/>
          <w:sz w:val="24"/>
          <w:szCs w:val="24"/>
        </w:rPr>
      </w:pPr>
      <w:r w:rsidRPr="00A81734">
        <w:rPr>
          <w:rFonts w:asciiTheme="minorEastAsia" w:hAnsiTheme="minorEastAsia"/>
          <w:sz w:val="24"/>
          <w:szCs w:val="24"/>
        </w:rPr>
        <w:t>重写函数：在每个派生类中，重写了printDetails()函数，以便输出特定对象的详细信息（如矩形和正方形的边长、圆的半径）。这种方法利用了C++的动态绑定特性，确保在运行时调用正确的函数版本。</w:t>
      </w:r>
    </w:p>
    <w:p w14:paraId="279E4A41" w14:textId="77777777" w:rsidR="00A81734" w:rsidRPr="00A81734" w:rsidRDefault="00A81734" w:rsidP="00A81734">
      <w:pPr>
        <w:spacing w:line="360" w:lineRule="auto"/>
        <w:rPr>
          <w:rFonts w:asciiTheme="minorEastAsia" w:hAnsiTheme="minorEastAsia"/>
          <w:sz w:val="24"/>
          <w:szCs w:val="24"/>
        </w:rPr>
      </w:pPr>
      <w:r w:rsidRPr="00A81734">
        <w:rPr>
          <w:rFonts w:asciiTheme="minorEastAsia" w:hAnsiTheme="minorEastAsia"/>
          <w:sz w:val="24"/>
          <w:szCs w:val="24"/>
        </w:rPr>
        <w:t>3. 运算符重载和友元函数</w:t>
      </w:r>
    </w:p>
    <w:p w14:paraId="7E936C1D" w14:textId="77777777" w:rsidR="00A81734" w:rsidRPr="00A81734" w:rsidRDefault="00A81734" w:rsidP="00A81734">
      <w:pPr>
        <w:numPr>
          <w:ilvl w:val="0"/>
          <w:numId w:val="12"/>
        </w:numPr>
        <w:spacing w:line="360" w:lineRule="auto"/>
        <w:rPr>
          <w:rFonts w:asciiTheme="minorEastAsia" w:hAnsiTheme="minorEastAsia"/>
          <w:sz w:val="24"/>
          <w:szCs w:val="24"/>
        </w:rPr>
      </w:pPr>
      <w:r w:rsidRPr="00A81734">
        <w:rPr>
          <w:rFonts w:asciiTheme="minorEastAsia" w:hAnsiTheme="minorEastAsia"/>
          <w:sz w:val="24"/>
          <w:szCs w:val="24"/>
        </w:rPr>
        <w:t>运算符重载：在Counter类中，重载了+运算符，使得两个Counter对象</w:t>
      </w:r>
      <w:r w:rsidRPr="00A81734">
        <w:rPr>
          <w:rFonts w:asciiTheme="minorEastAsia" w:hAnsiTheme="minorEastAsia"/>
          <w:sz w:val="24"/>
          <w:szCs w:val="24"/>
        </w:rPr>
        <w:lastRenderedPageBreak/>
        <w:t>可以进行相加操作。通过友元函数的方式实现运算符重载，友元函数能够访问类的私有成员，从而提供了更高的灵活性。</w:t>
      </w:r>
    </w:p>
    <w:p w14:paraId="78A77FD4" w14:textId="77777777" w:rsidR="00A81734" w:rsidRPr="00A81734" w:rsidRDefault="00A81734" w:rsidP="00A81734">
      <w:pPr>
        <w:spacing w:line="360" w:lineRule="auto"/>
        <w:rPr>
          <w:rFonts w:asciiTheme="minorEastAsia" w:hAnsiTheme="minorEastAsia"/>
          <w:sz w:val="24"/>
          <w:szCs w:val="24"/>
        </w:rPr>
      </w:pPr>
      <w:r w:rsidRPr="00A81734">
        <w:rPr>
          <w:rFonts w:asciiTheme="minorEastAsia" w:hAnsiTheme="minorEastAsia"/>
          <w:sz w:val="24"/>
          <w:szCs w:val="24"/>
        </w:rPr>
        <w:t>4. 使用类型信息和动态类型转换</w:t>
      </w:r>
    </w:p>
    <w:p w14:paraId="4CDFEC6A" w14:textId="77777777" w:rsidR="00A81734" w:rsidRPr="00A81734" w:rsidRDefault="00A81734" w:rsidP="00A81734">
      <w:pPr>
        <w:numPr>
          <w:ilvl w:val="0"/>
          <w:numId w:val="13"/>
        </w:numPr>
        <w:spacing w:line="360" w:lineRule="auto"/>
        <w:rPr>
          <w:rFonts w:asciiTheme="minorEastAsia" w:hAnsiTheme="minorEastAsia"/>
          <w:sz w:val="24"/>
          <w:szCs w:val="24"/>
        </w:rPr>
      </w:pPr>
      <w:r w:rsidRPr="00A81734">
        <w:rPr>
          <w:rFonts w:asciiTheme="minorEastAsia" w:hAnsiTheme="minorEastAsia"/>
          <w:sz w:val="24"/>
          <w:szCs w:val="24"/>
        </w:rPr>
        <w:t>typeid运算符：在getVertexCount2()函数中，使用了typeid运算符来比较对象的类型，以确定应该调用哪个派生类的成员函数。这种方法虽然比较笨拙，但展示了在缺少虚函数的情况下，如何根据对象的实际类型来调用相应的函数。</w:t>
      </w:r>
    </w:p>
    <w:p w14:paraId="457D76D9" w14:textId="77777777" w:rsidR="00A81734" w:rsidRPr="00A81734" w:rsidRDefault="00A81734" w:rsidP="00A81734">
      <w:pPr>
        <w:spacing w:line="360" w:lineRule="auto"/>
        <w:rPr>
          <w:rFonts w:asciiTheme="minorEastAsia" w:hAnsiTheme="minorEastAsia"/>
          <w:sz w:val="24"/>
          <w:szCs w:val="24"/>
        </w:rPr>
      </w:pPr>
      <w:r w:rsidRPr="00A81734">
        <w:rPr>
          <w:rFonts w:asciiTheme="minorEastAsia" w:hAnsiTheme="minorEastAsia"/>
          <w:sz w:val="24"/>
          <w:szCs w:val="24"/>
        </w:rPr>
        <w:t>5. 设计理念总结</w:t>
      </w:r>
    </w:p>
    <w:p w14:paraId="79454296" w14:textId="77777777" w:rsidR="00A81734" w:rsidRPr="00A81734" w:rsidRDefault="00A81734" w:rsidP="00A81734">
      <w:pPr>
        <w:spacing w:line="360" w:lineRule="auto"/>
        <w:rPr>
          <w:rFonts w:asciiTheme="minorEastAsia" w:hAnsiTheme="minorEastAsia"/>
          <w:sz w:val="24"/>
          <w:szCs w:val="24"/>
        </w:rPr>
      </w:pPr>
      <w:r w:rsidRPr="00A81734">
        <w:rPr>
          <w:rFonts w:asciiTheme="minorEastAsia" w:hAnsiTheme="minorEastAsia"/>
          <w:sz w:val="24"/>
          <w:szCs w:val="24"/>
        </w:rPr>
        <w:t>这个程序的设计理念主要包括：</w:t>
      </w:r>
    </w:p>
    <w:p w14:paraId="711879F0" w14:textId="77777777" w:rsidR="00A81734" w:rsidRPr="00A81734" w:rsidRDefault="00A81734" w:rsidP="00A81734">
      <w:pPr>
        <w:numPr>
          <w:ilvl w:val="0"/>
          <w:numId w:val="14"/>
        </w:numPr>
        <w:spacing w:line="360" w:lineRule="auto"/>
        <w:rPr>
          <w:rFonts w:asciiTheme="minorEastAsia" w:hAnsiTheme="minorEastAsia"/>
          <w:sz w:val="24"/>
          <w:szCs w:val="24"/>
        </w:rPr>
      </w:pPr>
      <w:r w:rsidRPr="00A81734">
        <w:rPr>
          <w:rFonts w:asciiTheme="minorEastAsia" w:hAnsiTheme="minorEastAsia"/>
          <w:sz w:val="24"/>
          <w:szCs w:val="24"/>
        </w:rPr>
        <w:t>继承和多态：通过继承和虚函数实现代码的复用和扩展性，允许在不同的派生类中提供不同的实现，从而符合面向对象编程的基本原则。</w:t>
      </w:r>
    </w:p>
    <w:p w14:paraId="530AD95B" w14:textId="77777777" w:rsidR="00A81734" w:rsidRPr="00A81734" w:rsidRDefault="00A81734" w:rsidP="00A81734">
      <w:pPr>
        <w:numPr>
          <w:ilvl w:val="0"/>
          <w:numId w:val="14"/>
        </w:numPr>
        <w:spacing w:line="360" w:lineRule="auto"/>
        <w:rPr>
          <w:rFonts w:asciiTheme="minorEastAsia" w:hAnsiTheme="minorEastAsia"/>
          <w:sz w:val="24"/>
          <w:szCs w:val="24"/>
        </w:rPr>
      </w:pPr>
      <w:r w:rsidRPr="00A81734">
        <w:rPr>
          <w:rFonts w:asciiTheme="minorEastAsia" w:hAnsiTheme="minorEastAsia"/>
          <w:sz w:val="24"/>
          <w:szCs w:val="24"/>
        </w:rPr>
        <w:t>运算符重载和友元函数：运算符重载和友元函数的使用增强了代码的表达力和灵活性，使得类的接口设计更加自然和易于使用。</w:t>
      </w:r>
    </w:p>
    <w:p w14:paraId="62416AEC" w14:textId="77777777" w:rsidR="00A81734" w:rsidRPr="00A81734" w:rsidRDefault="00A81734" w:rsidP="00A81734">
      <w:pPr>
        <w:numPr>
          <w:ilvl w:val="0"/>
          <w:numId w:val="14"/>
        </w:numPr>
        <w:spacing w:line="360" w:lineRule="auto"/>
        <w:rPr>
          <w:rFonts w:asciiTheme="minorEastAsia" w:hAnsiTheme="minorEastAsia"/>
          <w:sz w:val="24"/>
          <w:szCs w:val="24"/>
        </w:rPr>
      </w:pPr>
      <w:r w:rsidRPr="00A81734">
        <w:rPr>
          <w:rFonts w:asciiTheme="minorEastAsia" w:hAnsiTheme="minorEastAsia"/>
          <w:sz w:val="24"/>
          <w:szCs w:val="24"/>
        </w:rPr>
        <w:t>类型信息和动态类型转换：虽然推荐使用虚函数和多态来实现对象的动态行为，但typeid运算符和动态类型转换提供了在某些情况下的备选解决方案，展示了不同的设计选择和权衡。</w:t>
      </w:r>
    </w:p>
    <w:p w14:paraId="4C744A7C" w14:textId="77777777" w:rsidR="001829C1" w:rsidRPr="00C129DF" w:rsidRDefault="001829C1" w:rsidP="001829C1">
      <w:pPr>
        <w:spacing w:line="360" w:lineRule="auto"/>
        <w:rPr>
          <w:rFonts w:ascii="Times New Roman" w:hAnsi="Times New Roman"/>
          <w:sz w:val="24"/>
          <w:szCs w:val="24"/>
        </w:rPr>
      </w:pPr>
      <w:r w:rsidRPr="006A775A">
        <w:rPr>
          <w:rFonts w:ascii="Times New Roman" w:hAnsi="Times New Roman" w:hint="eastAsia"/>
          <w:b/>
          <w:bCs/>
          <w:sz w:val="24"/>
          <w:szCs w:val="24"/>
        </w:rPr>
        <w:t>比较</w:t>
      </w:r>
      <w:r w:rsidRPr="001829C1">
        <w:rPr>
          <w:rFonts w:ascii="Times New Roman" w:hAnsi="Times New Roman" w:hint="eastAsia"/>
          <w:sz w:val="24"/>
          <w:szCs w:val="24"/>
        </w:rPr>
        <w:t>：</w:t>
      </w:r>
      <w:r w:rsidRPr="00C129DF">
        <w:rPr>
          <w:rFonts w:ascii="Times New Roman" w:hAnsi="Times New Roman"/>
          <w:sz w:val="24"/>
          <w:szCs w:val="24"/>
        </w:rPr>
        <w:t>使用</w:t>
      </w:r>
      <w:r w:rsidRPr="00C129DF">
        <w:rPr>
          <w:rFonts w:ascii="Times New Roman" w:hAnsi="Times New Roman"/>
          <w:sz w:val="24"/>
          <w:szCs w:val="24"/>
        </w:rPr>
        <w:t xml:space="preserve"> dynamic_cast</w:t>
      </w:r>
      <w:r w:rsidRPr="00C129DF">
        <w:rPr>
          <w:rFonts w:ascii="Times New Roman" w:hAnsi="Times New Roman"/>
          <w:sz w:val="24"/>
          <w:szCs w:val="24"/>
        </w:rPr>
        <w:t>：</w:t>
      </w:r>
    </w:p>
    <w:p w14:paraId="245A4965" w14:textId="77777777" w:rsidR="001829C1" w:rsidRPr="001829C1" w:rsidRDefault="001829C1" w:rsidP="001829C1">
      <w:pPr>
        <w:numPr>
          <w:ilvl w:val="1"/>
          <w:numId w:val="4"/>
        </w:numPr>
        <w:spacing w:line="360" w:lineRule="auto"/>
        <w:jc w:val="left"/>
        <w:rPr>
          <w:rFonts w:ascii="Times New Roman" w:hAnsi="Times New Roman"/>
          <w:sz w:val="24"/>
          <w:szCs w:val="24"/>
        </w:rPr>
      </w:pPr>
      <w:r w:rsidRPr="001829C1">
        <w:rPr>
          <w:rFonts w:ascii="Times New Roman" w:hAnsi="Times New Roman"/>
          <w:sz w:val="24"/>
          <w:szCs w:val="24"/>
        </w:rPr>
        <w:t>优点：可以在运行时确定对象的类型，灵活处理多个派生类。</w:t>
      </w:r>
    </w:p>
    <w:p w14:paraId="36BE7312" w14:textId="77777777" w:rsidR="001829C1" w:rsidRPr="001829C1" w:rsidRDefault="001829C1" w:rsidP="001829C1">
      <w:pPr>
        <w:numPr>
          <w:ilvl w:val="1"/>
          <w:numId w:val="4"/>
        </w:numPr>
        <w:spacing w:line="360" w:lineRule="auto"/>
        <w:jc w:val="left"/>
        <w:rPr>
          <w:rFonts w:ascii="Times New Roman" w:hAnsi="Times New Roman"/>
          <w:sz w:val="24"/>
          <w:szCs w:val="24"/>
        </w:rPr>
      </w:pPr>
      <w:r w:rsidRPr="001829C1">
        <w:rPr>
          <w:rFonts w:ascii="Times New Roman" w:hAnsi="Times New Roman"/>
          <w:sz w:val="24"/>
          <w:szCs w:val="24"/>
        </w:rPr>
        <w:t>缺点：使用时需要检查转换是否成功，代码较为复杂，性能略有下降。</w:t>
      </w:r>
    </w:p>
    <w:p w14:paraId="4351490A" w14:textId="77777777" w:rsidR="001829C1" w:rsidRPr="001829C1" w:rsidRDefault="001829C1" w:rsidP="001829C1">
      <w:pPr>
        <w:spacing w:line="360" w:lineRule="auto"/>
        <w:ind w:left="720"/>
        <w:jc w:val="left"/>
        <w:rPr>
          <w:rFonts w:ascii="Times New Roman" w:hAnsi="Times New Roman"/>
          <w:sz w:val="24"/>
          <w:szCs w:val="24"/>
        </w:rPr>
      </w:pPr>
      <w:r w:rsidRPr="001829C1">
        <w:rPr>
          <w:rFonts w:ascii="Times New Roman" w:hAnsi="Times New Roman"/>
          <w:sz w:val="24"/>
          <w:szCs w:val="24"/>
        </w:rPr>
        <w:t>使用</w:t>
      </w:r>
      <w:r w:rsidRPr="001829C1">
        <w:rPr>
          <w:rFonts w:ascii="Times New Roman" w:hAnsi="Times New Roman"/>
          <w:sz w:val="24"/>
          <w:szCs w:val="24"/>
        </w:rPr>
        <w:t xml:space="preserve"> typeid</w:t>
      </w:r>
      <w:r w:rsidRPr="001829C1">
        <w:rPr>
          <w:rFonts w:ascii="Times New Roman" w:hAnsi="Times New Roman"/>
          <w:sz w:val="24"/>
          <w:szCs w:val="24"/>
        </w:rPr>
        <w:t>：</w:t>
      </w:r>
    </w:p>
    <w:p w14:paraId="206BD3C2" w14:textId="77777777" w:rsidR="001829C1" w:rsidRPr="001829C1" w:rsidRDefault="001829C1" w:rsidP="001829C1">
      <w:pPr>
        <w:numPr>
          <w:ilvl w:val="1"/>
          <w:numId w:val="4"/>
        </w:numPr>
        <w:spacing w:line="360" w:lineRule="auto"/>
        <w:jc w:val="left"/>
        <w:rPr>
          <w:rFonts w:ascii="Times New Roman" w:hAnsi="Times New Roman"/>
          <w:sz w:val="24"/>
          <w:szCs w:val="24"/>
        </w:rPr>
      </w:pPr>
      <w:r w:rsidRPr="001829C1">
        <w:rPr>
          <w:rFonts w:ascii="Times New Roman" w:hAnsi="Times New Roman"/>
          <w:sz w:val="24"/>
          <w:szCs w:val="24"/>
        </w:rPr>
        <w:t>优点：可以在运行时确定对象的类型，代码相对简单。</w:t>
      </w:r>
    </w:p>
    <w:p w14:paraId="63A78C1F" w14:textId="77777777" w:rsidR="001829C1" w:rsidRPr="001829C1" w:rsidRDefault="001829C1" w:rsidP="001829C1">
      <w:pPr>
        <w:numPr>
          <w:ilvl w:val="1"/>
          <w:numId w:val="4"/>
        </w:numPr>
        <w:spacing w:line="360" w:lineRule="auto"/>
        <w:jc w:val="left"/>
        <w:rPr>
          <w:rFonts w:ascii="Times New Roman" w:hAnsi="Times New Roman"/>
          <w:sz w:val="24"/>
          <w:szCs w:val="24"/>
        </w:rPr>
      </w:pPr>
      <w:r w:rsidRPr="001829C1">
        <w:rPr>
          <w:rFonts w:ascii="Times New Roman" w:hAnsi="Times New Roman"/>
          <w:sz w:val="24"/>
          <w:szCs w:val="24"/>
        </w:rPr>
        <w:t>缺点：需要引入</w:t>
      </w:r>
      <w:r w:rsidRPr="001829C1">
        <w:rPr>
          <w:rFonts w:ascii="Times New Roman" w:hAnsi="Times New Roman"/>
          <w:sz w:val="24"/>
          <w:szCs w:val="24"/>
        </w:rPr>
        <w:t xml:space="preserve"> RTTI</w:t>
      </w:r>
      <w:r w:rsidRPr="001829C1">
        <w:rPr>
          <w:rFonts w:ascii="Times New Roman" w:hAnsi="Times New Roman"/>
          <w:sz w:val="24"/>
          <w:szCs w:val="24"/>
        </w:rPr>
        <w:t>（运行时类型识别），会增加一些运行时开销，扩展性较差。</w:t>
      </w:r>
    </w:p>
    <w:p w14:paraId="2DB76884" w14:textId="77777777" w:rsidR="001829C1" w:rsidRPr="001829C1" w:rsidRDefault="001829C1" w:rsidP="001829C1">
      <w:pPr>
        <w:spacing w:line="360" w:lineRule="auto"/>
        <w:ind w:left="720"/>
        <w:jc w:val="left"/>
        <w:rPr>
          <w:rFonts w:ascii="Times New Roman" w:hAnsi="Times New Roman"/>
          <w:sz w:val="24"/>
          <w:szCs w:val="24"/>
        </w:rPr>
      </w:pPr>
      <w:r w:rsidRPr="001829C1">
        <w:rPr>
          <w:rFonts w:ascii="Times New Roman" w:hAnsi="Times New Roman"/>
          <w:sz w:val="24"/>
          <w:szCs w:val="24"/>
        </w:rPr>
        <w:t>使用纯虚函数：</w:t>
      </w:r>
    </w:p>
    <w:p w14:paraId="70314EF7" w14:textId="77777777" w:rsidR="001829C1" w:rsidRPr="001829C1" w:rsidRDefault="001829C1" w:rsidP="001829C1">
      <w:pPr>
        <w:numPr>
          <w:ilvl w:val="1"/>
          <w:numId w:val="4"/>
        </w:numPr>
        <w:spacing w:line="360" w:lineRule="auto"/>
        <w:jc w:val="left"/>
        <w:rPr>
          <w:rFonts w:ascii="Times New Roman" w:hAnsi="Times New Roman"/>
          <w:sz w:val="24"/>
          <w:szCs w:val="24"/>
        </w:rPr>
      </w:pPr>
      <w:r w:rsidRPr="001829C1">
        <w:rPr>
          <w:rFonts w:ascii="Times New Roman" w:hAnsi="Times New Roman"/>
          <w:sz w:val="24"/>
          <w:szCs w:val="24"/>
        </w:rPr>
        <w:t>优点：设计更加面向对象，每个派生类各自实现自己的逻辑，清晰明了，易于扩展。</w:t>
      </w:r>
    </w:p>
    <w:p w14:paraId="3F1D89BA" w14:textId="0895C034" w:rsidR="001829C1" w:rsidRPr="001829C1" w:rsidRDefault="001829C1" w:rsidP="00CE4CD6">
      <w:pPr>
        <w:numPr>
          <w:ilvl w:val="1"/>
          <w:numId w:val="4"/>
        </w:numPr>
        <w:spacing w:line="360" w:lineRule="auto"/>
        <w:jc w:val="left"/>
        <w:rPr>
          <w:rFonts w:ascii="Times New Roman" w:hAnsi="Times New Roman"/>
          <w:sz w:val="24"/>
          <w:szCs w:val="24"/>
        </w:rPr>
      </w:pPr>
      <w:r w:rsidRPr="001829C1">
        <w:rPr>
          <w:rFonts w:ascii="Times New Roman" w:hAnsi="Times New Roman"/>
          <w:sz w:val="24"/>
          <w:szCs w:val="24"/>
        </w:rPr>
        <w:t>缺点：每个派生类需要实现该函数，增加代码量。</w:t>
      </w:r>
    </w:p>
    <w:p w14:paraId="20DC31A3" w14:textId="23E7BBC7" w:rsidR="00E17680" w:rsidRDefault="00E17680" w:rsidP="00E17680">
      <w:pPr>
        <w:spacing w:line="600" w:lineRule="auto"/>
        <w:jc w:val="left"/>
        <w:rPr>
          <w:rFonts w:asciiTheme="minorEastAsia" w:hAnsiTheme="minorEastAsia"/>
          <w:sz w:val="30"/>
          <w:szCs w:val="30"/>
        </w:rPr>
      </w:pPr>
      <w:r w:rsidRPr="00E17680">
        <w:rPr>
          <w:rFonts w:asciiTheme="minorEastAsia" w:hAnsiTheme="minorEastAsia" w:hint="eastAsia"/>
          <w:sz w:val="30"/>
          <w:szCs w:val="30"/>
        </w:rPr>
        <w:t>【</w:t>
      </w:r>
      <w:r w:rsidR="00497C4D">
        <w:rPr>
          <w:rFonts w:asciiTheme="minorEastAsia" w:hAnsiTheme="minorEastAsia" w:hint="eastAsia"/>
          <w:sz w:val="30"/>
          <w:szCs w:val="30"/>
        </w:rPr>
        <w:t>源码</w:t>
      </w:r>
      <w:r w:rsidRPr="00E17680">
        <w:rPr>
          <w:rFonts w:asciiTheme="minorEastAsia" w:hAnsiTheme="minorEastAsia" w:hint="eastAsia"/>
          <w:sz w:val="30"/>
          <w:szCs w:val="30"/>
        </w:rPr>
        <w:t>】</w:t>
      </w:r>
    </w:p>
    <w:p w14:paraId="7A955F72" w14:textId="77777777" w:rsidR="00503DB1" w:rsidRDefault="00503DB1" w:rsidP="00503DB1">
      <w:pPr>
        <w:spacing w:line="360" w:lineRule="auto"/>
        <w:jc w:val="left"/>
        <w:rPr>
          <w:rFonts w:ascii="Times New Roman" w:hAnsi="Times New Roman"/>
          <w:sz w:val="24"/>
          <w:szCs w:val="24"/>
        </w:rPr>
      </w:pPr>
      <w:r>
        <w:rPr>
          <w:rFonts w:ascii="Times New Roman" w:hAnsi="Times New Roman" w:hint="eastAsia"/>
          <w:sz w:val="24"/>
          <w:szCs w:val="24"/>
        </w:rPr>
        <w:lastRenderedPageBreak/>
        <w:t>8-10</w:t>
      </w:r>
    </w:p>
    <w:p w14:paraId="552DE8AA" w14:textId="33EA82F2" w:rsidR="00503DB1" w:rsidRPr="009570D7" w:rsidRDefault="006B4413" w:rsidP="00503DB1">
      <w:pPr>
        <w:spacing w:line="360" w:lineRule="auto"/>
        <w:jc w:val="left"/>
        <w:rPr>
          <w:rFonts w:ascii="Times New Roman" w:hAnsi="Times New Roman"/>
          <w:sz w:val="24"/>
          <w:szCs w:val="24"/>
        </w:rPr>
      </w:pPr>
      <w:r w:rsidRPr="006B4413">
        <w:rPr>
          <w:rFonts w:ascii="Times New Roman" w:hAnsi="Times New Roman"/>
          <w:noProof/>
          <w:sz w:val="24"/>
          <w:szCs w:val="24"/>
        </w:rPr>
        <w:drawing>
          <wp:inline distT="0" distB="0" distL="0" distR="0" wp14:anchorId="46AE5129" wp14:editId="234E91CB">
            <wp:extent cx="5274310" cy="4443730"/>
            <wp:effectExtent l="0" t="0" r="2540" b="0"/>
            <wp:docPr id="1059426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26367" name=""/>
                    <pic:cNvPicPr/>
                  </pic:nvPicPr>
                  <pic:blipFill>
                    <a:blip r:embed="rId12"/>
                    <a:stretch>
                      <a:fillRect/>
                    </a:stretch>
                  </pic:blipFill>
                  <pic:spPr>
                    <a:xfrm>
                      <a:off x="0" y="0"/>
                      <a:ext cx="5274310" cy="4443730"/>
                    </a:xfrm>
                    <a:prstGeom prst="rect">
                      <a:avLst/>
                    </a:prstGeom>
                  </pic:spPr>
                </pic:pic>
              </a:graphicData>
            </a:graphic>
          </wp:inline>
        </w:drawing>
      </w:r>
    </w:p>
    <w:p w14:paraId="4F7B9E4F" w14:textId="77777777" w:rsidR="00503DB1" w:rsidRDefault="00503DB1" w:rsidP="00503DB1">
      <w:pPr>
        <w:spacing w:line="360" w:lineRule="auto"/>
        <w:jc w:val="left"/>
        <w:rPr>
          <w:rFonts w:ascii="Times New Roman" w:hAnsi="Times New Roman"/>
          <w:sz w:val="24"/>
          <w:szCs w:val="24"/>
        </w:rPr>
      </w:pPr>
      <w:r>
        <w:rPr>
          <w:rFonts w:ascii="Times New Roman" w:hAnsi="Times New Roman" w:hint="eastAsia"/>
          <w:sz w:val="24"/>
          <w:szCs w:val="24"/>
        </w:rPr>
        <w:t>8-11</w:t>
      </w:r>
    </w:p>
    <w:p w14:paraId="73DE1A33" w14:textId="1E41839D" w:rsidR="00E259F5" w:rsidRDefault="00E259F5" w:rsidP="00503DB1">
      <w:pPr>
        <w:spacing w:line="360" w:lineRule="auto"/>
        <w:jc w:val="left"/>
        <w:rPr>
          <w:rFonts w:ascii="Times New Roman" w:hAnsi="Times New Roman"/>
          <w:sz w:val="24"/>
          <w:szCs w:val="24"/>
        </w:rPr>
      </w:pPr>
      <w:r w:rsidRPr="00E259F5">
        <w:rPr>
          <w:rFonts w:ascii="Times New Roman" w:hAnsi="Times New Roman"/>
          <w:noProof/>
          <w:sz w:val="24"/>
          <w:szCs w:val="24"/>
        </w:rPr>
        <w:lastRenderedPageBreak/>
        <w:drawing>
          <wp:inline distT="0" distB="0" distL="0" distR="0" wp14:anchorId="5262E943" wp14:editId="45F4A89A">
            <wp:extent cx="5274310" cy="6406515"/>
            <wp:effectExtent l="0" t="0" r="2540" b="0"/>
            <wp:docPr id="1404854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54639" name=""/>
                    <pic:cNvPicPr/>
                  </pic:nvPicPr>
                  <pic:blipFill>
                    <a:blip r:embed="rId13"/>
                    <a:stretch>
                      <a:fillRect/>
                    </a:stretch>
                  </pic:blipFill>
                  <pic:spPr>
                    <a:xfrm>
                      <a:off x="0" y="0"/>
                      <a:ext cx="5274310" cy="6406515"/>
                    </a:xfrm>
                    <a:prstGeom prst="rect">
                      <a:avLst/>
                    </a:prstGeom>
                  </pic:spPr>
                </pic:pic>
              </a:graphicData>
            </a:graphic>
          </wp:inline>
        </w:drawing>
      </w:r>
    </w:p>
    <w:p w14:paraId="6327AA63" w14:textId="5F4BB19F" w:rsidR="00E259F5" w:rsidRDefault="00E259F5" w:rsidP="00503DB1">
      <w:pPr>
        <w:spacing w:line="360" w:lineRule="auto"/>
        <w:jc w:val="left"/>
        <w:rPr>
          <w:rFonts w:ascii="Times New Roman" w:hAnsi="Times New Roman"/>
          <w:sz w:val="24"/>
          <w:szCs w:val="24"/>
        </w:rPr>
      </w:pPr>
      <w:r w:rsidRPr="00E259F5">
        <w:rPr>
          <w:rFonts w:ascii="Times New Roman" w:hAnsi="Times New Roman"/>
          <w:noProof/>
          <w:sz w:val="24"/>
          <w:szCs w:val="24"/>
        </w:rPr>
        <w:lastRenderedPageBreak/>
        <w:drawing>
          <wp:inline distT="0" distB="0" distL="0" distR="0" wp14:anchorId="75E9F773" wp14:editId="020A86EE">
            <wp:extent cx="5274310" cy="3118485"/>
            <wp:effectExtent l="0" t="0" r="2540" b="5715"/>
            <wp:docPr id="3227648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64890" name=""/>
                    <pic:cNvPicPr/>
                  </pic:nvPicPr>
                  <pic:blipFill>
                    <a:blip r:embed="rId14"/>
                    <a:stretch>
                      <a:fillRect/>
                    </a:stretch>
                  </pic:blipFill>
                  <pic:spPr>
                    <a:xfrm>
                      <a:off x="0" y="0"/>
                      <a:ext cx="5274310" cy="3118485"/>
                    </a:xfrm>
                    <a:prstGeom prst="rect">
                      <a:avLst/>
                    </a:prstGeom>
                  </pic:spPr>
                </pic:pic>
              </a:graphicData>
            </a:graphic>
          </wp:inline>
        </w:drawing>
      </w:r>
    </w:p>
    <w:p w14:paraId="03E41ACE" w14:textId="08E5B1D5" w:rsidR="00E259F5" w:rsidRDefault="00E259F5" w:rsidP="00503DB1">
      <w:pPr>
        <w:spacing w:line="360" w:lineRule="auto"/>
        <w:jc w:val="left"/>
        <w:rPr>
          <w:rFonts w:ascii="Times New Roman" w:hAnsi="Times New Roman"/>
          <w:sz w:val="24"/>
          <w:szCs w:val="24"/>
        </w:rPr>
      </w:pPr>
      <w:r w:rsidRPr="00E259F5">
        <w:rPr>
          <w:rFonts w:ascii="Times New Roman" w:hAnsi="Times New Roman"/>
          <w:noProof/>
          <w:sz w:val="24"/>
          <w:szCs w:val="24"/>
        </w:rPr>
        <w:lastRenderedPageBreak/>
        <w:drawing>
          <wp:inline distT="0" distB="0" distL="0" distR="0" wp14:anchorId="6EE3E808" wp14:editId="69687BB6">
            <wp:extent cx="5274310" cy="6680835"/>
            <wp:effectExtent l="0" t="0" r="2540" b="5715"/>
            <wp:docPr id="766511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11881" name=""/>
                    <pic:cNvPicPr/>
                  </pic:nvPicPr>
                  <pic:blipFill>
                    <a:blip r:embed="rId15"/>
                    <a:stretch>
                      <a:fillRect/>
                    </a:stretch>
                  </pic:blipFill>
                  <pic:spPr>
                    <a:xfrm>
                      <a:off x="0" y="0"/>
                      <a:ext cx="5274310" cy="6680835"/>
                    </a:xfrm>
                    <a:prstGeom prst="rect">
                      <a:avLst/>
                    </a:prstGeom>
                  </pic:spPr>
                </pic:pic>
              </a:graphicData>
            </a:graphic>
          </wp:inline>
        </w:drawing>
      </w:r>
    </w:p>
    <w:p w14:paraId="1A8963E8" w14:textId="60F5B498" w:rsidR="00E259F5" w:rsidRDefault="00E259F5" w:rsidP="00503DB1">
      <w:pPr>
        <w:spacing w:line="360" w:lineRule="auto"/>
        <w:jc w:val="left"/>
        <w:rPr>
          <w:rFonts w:ascii="Times New Roman" w:hAnsi="Times New Roman"/>
          <w:sz w:val="24"/>
          <w:szCs w:val="24"/>
        </w:rPr>
      </w:pPr>
      <w:r w:rsidRPr="00E259F5">
        <w:rPr>
          <w:rFonts w:ascii="Times New Roman" w:hAnsi="Times New Roman"/>
          <w:noProof/>
          <w:sz w:val="24"/>
          <w:szCs w:val="24"/>
        </w:rPr>
        <w:lastRenderedPageBreak/>
        <w:drawing>
          <wp:inline distT="0" distB="0" distL="0" distR="0" wp14:anchorId="4D1E1C6F" wp14:editId="4F45F413">
            <wp:extent cx="5274310" cy="6234430"/>
            <wp:effectExtent l="0" t="0" r="2540" b="0"/>
            <wp:docPr id="1016380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80674" name=""/>
                    <pic:cNvPicPr/>
                  </pic:nvPicPr>
                  <pic:blipFill>
                    <a:blip r:embed="rId16"/>
                    <a:stretch>
                      <a:fillRect/>
                    </a:stretch>
                  </pic:blipFill>
                  <pic:spPr>
                    <a:xfrm>
                      <a:off x="0" y="0"/>
                      <a:ext cx="5274310" cy="6234430"/>
                    </a:xfrm>
                    <a:prstGeom prst="rect">
                      <a:avLst/>
                    </a:prstGeom>
                  </pic:spPr>
                </pic:pic>
              </a:graphicData>
            </a:graphic>
          </wp:inline>
        </w:drawing>
      </w:r>
    </w:p>
    <w:p w14:paraId="31655F33" w14:textId="331C5C19" w:rsidR="00E259F5" w:rsidRDefault="00E259F5" w:rsidP="00503DB1">
      <w:pPr>
        <w:spacing w:line="360" w:lineRule="auto"/>
        <w:jc w:val="left"/>
        <w:rPr>
          <w:rFonts w:ascii="Times New Roman" w:hAnsi="Times New Roman"/>
          <w:sz w:val="24"/>
          <w:szCs w:val="24"/>
        </w:rPr>
      </w:pPr>
      <w:r w:rsidRPr="00E259F5">
        <w:rPr>
          <w:rFonts w:ascii="Times New Roman" w:hAnsi="Times New Roman"/>
          <w:noProof/>
          <w:sz w:val="24"/>
          <w:szCs w:val="24"/>
        </w:rPr>
        <w:lastRenderedPageBreak/>
        <w:drawing>
          <wp:inline distT="0" distB="0" distL="0" distR="0" wp14:anchorId="6205FC9A" wp14:editId="1AB891C4">
            <wp:extent cx="5001323" cy="4553585"/>
            <wp:effectExtent l="0" t="0" r="8890" b="0"/>
            <wp:docPr id="1882530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30711" name=""/>
                    <pic:cNvPicPr/>
                  </pic:nvPicPr>
                  <pic:blipFill>
                    <a:blip r:embed="rId17"/>
                    <a:stretch>
                      <a:fillRect/>
                    </a:stretch>
                  </pic:blipFill>
                  <pic:spPr>
                    <a:xfrm>
                      <a:off x="0" y="0"/>
                      <a:ext cx="5001323" cy="4553585"/>
                    </a:xfrm>
                    <a:prstGeom prst="rect">
                      <a:avLst/>
                    </a:prstGeom>
                  </pic:spPr>
                </pic:pic>
              </a:graphicData>
            </a:graphic>
          </wp:inline>
        </w:drawing>
      </w:r>
    </w:p>
    <w:p w14:paraId="49B981CD" w14:textId="23543481" w:rsidR="005E6301" w:rsidRPr="005E6301" w:rsidRDefault="005E6301" w:rsidP="005E6301">
      <w:pPr>
        <w:pStyle w:val="a9"/>
        <w:numPr>
          <w:ilvl w:val="0"/>
          <w:numId w:val="3"/>
        </w:numPr>
        <w:spacing w:line="360" w:lineRule="auto"/>
        <w:ind w:firstLineChars="0"/>
        <w:jc w:val="left"/>
        <w:rPr>
          <w:rFonts w:ascii="Times New Roman" w:hAnsi="Times New Roman"/>
          <w:sz w:val="24"/>
          <w:szCs w:val="24"/>
        </w:rPr>
      </w:pPr>
      <w:r w:rsidRPr="005E6301">
        <w:rPr>
          <w:rFonts w:ascii="Times New Roman" w:hAnsi="Times New Roman"/>
          <w:sz w:val="24"/>
          <w:szCs w:val="24"/>
        </w:rPr>
        <w:t>使用</w:t>
      </w:r>
      <w:r w:rsidRPr="005E6301">
        <w:rPr>
          <w:rFonts w:ascii="Times New Roman" w:hAnsi="Times New Roman"/>
          <w:sz w:val="24"/>
          <w:szCs w:val="24"/>
        </w:rPr>
        <w:t xml:space="preserve">dynamic_cast </w:t>
      </w:r>
      <w:r w:rsidRPr="005E6301">
        <w:rPr>
          <w:rFonts w:ascii="Times New Roman" w:hAnsi="Times New Roman"/>
          <w:sz w:val="24"/>
          <w:szCs w:val="24"/>
        </w:rPr>
        <w:t>实现</w:t>
      </w:r>
      <w:r w:rsidRPr="005E6301">
        <w:rPr>
          <w:rFonts w:ascii="Times New Roman" w:hAnsi="Times New Roman"/>
          <w:sz w:val="24"/>
          <w:szCs w:val="24"/>
        </w:rPr>
        <w:t xml:space="preserve"> Shape::getVertexCount</w:t>
      </w:r>
      <w:r w:rsidRPr="005E6301">
        <w:rPr>
          <w:rFonts w:ascii="Times New Roman" w:hAnsi="Times New Roman"/>
          <w:sz w:val="24"/>
          <w:szCs w:val="24"/>
        </w:rPr>
        <w:t>函数。</w:t>
      </w:r>
    </w:p>
    <w:p w14:paraId="5BA6A6A7" w14:textId="7E9CDF2C" w:rsidR="005E6301" w:rsidRDefault="005E6301" w:rsidP="005E6301">
      <w:pPr>
        <w:spacing w:line="360" w:lineRule="auto"/>
        <w:jc w:val="left"/>
        <w:rPr>
          <w:rFonts w:ascii="Times New Roman" w:hAnsi="Times New Roman"/>
          <w:sz w:val="24"/>
          <w:szCs w:val="24"/>
        </w:rPr>
      </w:pPr>
    </w:p>
    <w:p w14:paraId="69B6A633" w14:textId="68A3BBF3" w:rsidR="00E259F5" w:rsidRDefault="00E259F5" w:rsidP="005E6301">
      <w:pPr>
        <w:spacing w:line="360" w:lineRule="auto"/>
        <w:jc w:val="left"/>
        <w:rPr>
          <w:rFonts w:ascii="Times New Roman" w:hAnsi="Times New Roman"/>
          <w:sz w:val="24"/>
          <w:szCs w:val="24"/>
        </w:rPr>
      </w:pPr>
      <w:r w:rsidRPr="00E259F5">
        <w:rPr>
          <w:rFonts w:ascii="Times New Roman" w:hAnsi="Times New Roman"/>
          <w:noProof/>
          <w:sz w:val="24"/>
          <w:szCs w:val="24"/>
        </w:rPr>
        <w:drawing>
          <wp:inline distT="0" distB="0" distL="0" distR="0" wp14:anchorId="6C6E4B3E" wp14:editId="15EC0102">
            <wp:extent cx="5274310" cy="1896110"/>
            <wp:effectExtent l="0" t="0" r="2540" b="8890"/>
            <wp:docPr id="1996557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57678" name=""/>
                    <pic:cNvPicPr/>
                  </pic:nvPicPr>
                  <pic:blipFill>
                    <a:blip r:embed="rId18"/>
                    <a:stretch>
                      <a:fillRect/>
                    </a:stretch>
                  </pic:blipFill>
                  <pic:spPr>
                    <a:xfrm>
                      <a:off x="0" y="0"/>
                      <a:ext cx="5274310" cy="1896110"/>
                    </a:xfrm>
                    <a:prstGeom prst="rect">
                      <a:avLst/>
                    </a:prstGeom>
                  </pic:spPr>
                </pic:pic>
              </a:graphicData>
            </a:graphic>
          </wp:inline>
        </w:drawing>
      </w:r>
    </w:p>
    <w:p w14:paraId="33B27DEC" w14:textId="5254138A" w:rsidR="007063E5" w:rsidRPr="005E6301" w:rsidRDefault="007063E5" w:rsidP="005E6301">
      <w:pPr>
        <w:spacing w:line="360" w:lineRule="auto"/>
        <w:jc w:val="left"/>
        <w:rPr>
          <w:rFonts w:ascii="Times New Roman" w:hAnsi="Times New Roman"/>
          <w:sz w:val="24"/>
          <w:szCs w:val="24"/>
        </w:rPr>
      </w:pPr>
    </w:p>
    <w:p w14:paraId="6CB57408" w14:textId="77777777" w:rsidR="005E6301" w:rsidRPr="005E6301" w:rsidRDefault="005E6301" w:rsidP="005E6301">
      <w:pPr>
        <w:spacing w:line="360" w:lineRule="auto"/>
        <w:jc w:val="left"/>
        <w:rPr>
          <w:rFonts w:ascii="Times New Roman" w:hAnsi="Times New Roman"/>
          <w:sz w:val="24"/>
          <w:szCs w:val="24"/>
        </w:rPr>
      </w:pPr>
      <w:r w:rsidRPr="005E6301">
        <w:rPr>
          <w:rFonts w:ascii="Times New Roman" w:hAnsi="Times New Roman"/>
          <w:sz w:val="24"/>
          <w:szCs w:val="24"/>
        </w:rPr>
        <w:t>(2)</w:t>
      </w:r>
      <w:r w:rsidRPr="005E6301">
        <w:rPr>
          <w:rFonts w:ascii="Times New Roman" w:hAnsi="Times New Roman"/>
          <w:sz w:val="24"/>
          <w:szCs w:val="24"/>
        </w:rPr>
        <w:t>使用</w:t>
      </w:r>
      <w:r w:rsidRPr="005E6301">
        <w:rPr>
          <w:rFonts w:ascii="Times New Roman" w:hAnsi="Times New Roman"/>
          <w:sz w:val="24"/>
          <w:szCs w:val="24"/>
        </w:rPr>
        <w:t xml:space="preserve">typeid </w:t>
      </w:r>
      <w:r w:rsidRPr="005E6301">
        <w:rPr>
          <w:rFonts w:ascii="Times New Roman" w:hAnsi="Times New Roman"/>
          <w:sz w:val="24"/>
          <w:szCs w:val="24"/>
        </w:rPr>
        <w:t>实现</w:t>
      </w:r>
      <w:r w:rsidRPr="005E6301">
        <w:rPr>
          <w:rFonts w:ascii="Times New Roman" w:hAnsi="Times New Roman"/>
          <w:sz w:val="24"/>
          <w:szCs w:val="24"/>
        </w:rPr>
        <w:t xml:space="preserve">Shape::getVertexCount </w:t>
      </w:r>
      <w:r w:rsidRPr="005E6301">
        <w:rPr>
          <w:rFonts w:ascii="Times New Roman" w:hAnsi="Times New Roman"/>
          <w:sz w:val="24"/>
          <w:szCs w:val="24"/>
        </w:rPr>
        <w:t>函数。</w:t>
      </w:r>
    </w:p>
    <w:p w14:paraId="7CA8A685" w14:textId="014F17E3" w:rsidR="005E6301" w:rsidRDefault="005E6301" w:rsidP="00503DB1">
      <w:pPr>
        <w:spacing w:line="360" w:lineRule="auto"/>
        <w:jc w:val="left"/>
        <w:rPr>
          <w:rFonts w:ascii="Times New Roman" w:hAnsi="Times New Roman"/>
          <w:sz w:val="24"/>
          <w:szCs w:val="24"/>
        </w:rPr>
      </w:pPr>
    </w:p>
    <w:p w14:paraId="5A3C3850" w14:textId="7F6520C2" w:rsidR="006A775A" w:rsidRDefault="00E259F5" w:rsidP="00503DB1">
      <w:pPr>
        <w:spacing w:line="360" w:lineRule="auto"/>
        <w:jc w:val="left"/>
        <w:rPr>
          <w:rFonts w:ascii="Times New Roman" w:hAnsi="Times New Roman"/>
          <w:sz w:val="24"/>
          <w:szCs w:val="24"/>
        </w:rPr>
      </w:pPr>
      <w:r w:rsidRPr="00E259F5">
        <w:rPr>
          <w:rFonts w:ascii="Times New Roman" w:hAnsi="Times New Roman"/>
          <w:noProof/>
          <w:sz w:val="24"/>
          <w:szCs w:val="24"/>
        </w:rPr>
        <w:lastRenderedPageBreak/>
        <w:drawing>
          <wp:inline distT="0" distB="0" distL="0" distR="0" wp14:anchorId="65A6AAE2" wp14:editId="7E050294">
            <wp:extent cx="5274310" cy="1998980"/>
            <wp:effectExtent l="0" t="0" r="2540" b="1270"/>
            <wp:docPr id="951233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33461" name=""/>
                    <pic:cNvPicPr/>
                  </pic:nvPicPr>
                  <pic:blipFill>
                    <a:blip r:embed="rId19"/>
                    <a:stretch>
                      <a:fillRect/>
                    </a:stretch>
                  </pic:blipFill>
                  <pic:spPr>
                    <a:xfrm>
                      <a:off x="0" y="0"/>
                      <a:ext cx="5274310" cy="1998980"/>
                    </a:xfrm>
                    <a:prstGeom prst="rect">
                      <a:avLst/>
                    </a:prstGeom>
                  </pic:spPr>
                </pic:pic>
              </a:graphicData>
            </a:graphic>
          </wp:inline>
        </w:drawing>
      </w:r>
    </w:p>
    <w:p w14:paraId="5D378191" w14:textId="0AE742CF" w:rsidR="007063E5" w:rsidRDefault="007063E5" w:rsidP="00503DB1">
      <w:pPr>
        <w:spacing w:line="360" w:lineRule="auto"/>
        <w:jc w:val="left"/>
        <w:rPr>
          <w:rFonts w:ascii="Times New Roman" w:hAnsi="Times New Roman"/>
          <w:sz w:val="24"/>
          <w:szCs w:val="24"/>
        </w:rPr>
      </w:pPr>
    </w:p>
    <w:p w14:paraId="477320D4" w14:textId="0B95DF63" w:rsidR="0019689D" w:rsidRPr="005E6301" w:rsidRDefault="005E6301" w:rsidP="001B53DF">
      <w:pPr>
        <w:spacing w:line="360" w:lineRule="auto"/>
        <w:jc w:val="left"/>
        <w:rPr>
          <w:rFonts w:ascii="Times New Roman" w:hAnsi="Times New Roman"/>
          <w:sz w:val="24"/>
          <w:szCs w:val="24"/>
        </w:rPr>
      </w:pPr>
      <w:r w:rsidRPr="005E6301">
        <w:rPr>
          <w:rFonts w:ascii="Times New Roman" w:hAnsi="Times New Roman"/>
          <w:sz w:val="24"/>
          <w:szCs w:val="24"/>
        </w:rPr>
        <w:t>(</w:t>
      </w:r>
      <w:r>
        <w:rPr>
          <w:rFonts w:ascii="Times New Roman" w:hAnsi="Times New Roman" w:hint="eastAsia"/>
          <w:sz w:val="24"/>
          <w:szCs w:val="24"/>
        </w:rPr>
        <w:t>3</w:t>
      </w:r>
      <w:r w:rsidRPr="005E6301">
        <w:rPr>
          <w:rFonts w:ascii="Times New Roman" w:hAnsi="Times New Roman"/>
          <w:sz w:val="24"/>
          <w:szCs w:val="24"/>
        </w:rPr>
        <w:t>)</w:t>
      </w:r>
      <w:r w:rsidRPr="005E6301">
        <w:rPr>
          <w:rFonts w:ascii="Times New Roman" w:hAnsi="Times New Roman"/>
          <w:sz w:val="24"/>
          <w:szCs w:val="24"/>
        </w:rPr>
        <w:t>将</w:t>
      </w:r>
      <w:r w:rsidRPr="005E6301">
        <w:rPr>
          <w:rFonts w:ascii="Times New Roman" w:hAnsi="Times New Roman"/>
          <w:sz w:val="24"/>
          <w:szCs w:val="24"/>
        </w:rPr>
        <w:t xml:space="preserve"> Shape::getVertexCount</w:t>
      </w:r>
      <w:r w:rsidRPr="005E6301">
        <w:rPr>
          <w:rFonts w:ascii="Times New Roman" w:hAnsi="Times New Roman"/>
          <w:sz w:val="24"/>
          <w:szCs w:val="24"/>
        </w:rPr>
        <w:t>声明为纯虚函数，在派生类中给出具体实现。</w:t>
      </w:r>
    </w:p>
    <w:p w14:paraId="1475224F" w14:textId="34F3A655" w:rsidR="005E6301" w:rsidRDefault="005E6301" w:rsidP="001B53DF">
      <w:pPr>
        <w:spacing w:line="360" w:lineRule="auto"/>
        <w:jc w:val="left"/>
        <w:rPr>
          <w:rFonts w:ascii="Times New Roman" w:hAnsi="Times New Roman"/>
          <w:sz w:val="24"/>
          <w:szCs w:val="24"/>
        </w:rPr>
      </w:pPr>
    </w:p>
    <w:p w14:paraId="3BA8F8DB" w14:textId="6B3D436A" w:rsidR="00C007AB" w:rsidRDefault="00E259F5" w:rsidP="001B53DF">
      <w:pPr>
        <w:spacing w:line="360" w:lineRule="auto"/>
        <w:jc w:val="left"/>
        <w:rPr>
          <w:rFonts w:ascii="Times New Roman" w:hAnsi="Times New Roman"/>
          <w:sz w:val="24"/>
          <w:szCs w:val="24"/>
        </w:rPr>
      </w:pPr>
      <w:r w:rsidRPr="00E259F5">
        <w:rPr>
          <w:rFonts w:ascii="Times New Roman" w:hAnsi="Times New Roman"/>
          <w:noProof/>
          <w:sz w:val="24"/>
          <w:szCs w:val="24"/>
        </w:rPr>
        <w:drawing>
          <wp:inline distT="0" distB="0" distL="0" distR="0" wp14:anchorId="28502449" wp14:editId="258CBD64">
            <wp:extent cx="4048690" cy="1028844"/>
            <wp:effectExtent l="0" t="0" r="0" b="0"/>
            <wp:docPr id="1441780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80509" name=""/>
                    <pic:cNvPicPr/>
                  </pic:nvPicPr>
                  <pic:blipFill>
                    <a:blip r:embed="rId20"/>
                    <a:stretch>
                      <a:fillRect/>
                    </a:stretch>
                  </pic:blipFill>
                  <pic:spPr>
                    <a:xfrm>
                      <a:off x="0" y="0"/>
                      <a:ext cx="4048690" cy="1028844"/>
                    </a:xfrm>
                    <a:prstGeom prst="rect">
                      <a:avLst/>
                    </a:prstGeom>
                  </pic:spPr>
                </pic:pic>
              </a:graphicData>
            </a:graphic>
          </wp:inline>
        </w:drawing>
      </w:r>
    </w:p>
    <w:p w14:paraId="12D0368A" w14:textId="522A5B3E" w:rsidR="00E64238" w:rsidRDefault="00E64238" w:rsidP="00E64238">
      <w:pPr>
        <w:spacing w:line="600" w:lineRule="auto"/>
        <w:jc w:val="left"/>
        <w:rPr>
          <w:rFonts w:asciiTheme="minorEastAsia" w:hAnsiTheme="minorEastAsia"/>
          <w:sz w:val="30"/>
          <w:szCs w:val="30"/>
        </w:rPr>
      </w:pPr>
      <w:r w:rsidRPr="00E17680">
        <w:rPr>
          <w:rFonts w:asciiTheme="minorEastAsia" w:hAnsiTheme="minorEastAsia" w:hint="eastAsia"/>
          <w:sz w:val="30"/>
          <w:szCs w:val="30"/>
        </w:rPr>
        <w:t>【</w:t>
      </w:r>
      <w:r>
        <w:rPr>
          <w:rFonts w:asciiTheme="minorEastAsia" w:hAnsiTheme="minorEastAsia" w:hint="eastAsia"/>
          <w:sz w:val="30"/>
          <w:szCs w:val="30"/>
        </w:rPr>
        <w:t>运行结果截图</w:t>
      </w:r>
      <w:r w:rsidRPr="00E17680">
        <w:rPr>
          <w:rFonts w:asciiTheme="minorEastAsia" w:hAnsiTheme="minorEastAsia" w:hint="eastAsia"/>
          <w:sz w:val="30"/>
          <w:szCs w:val="30"/>
        </w:rPr>
        <w:t>】</w:t>
      </w:r>
    </w:p>
    <w:p w14:paraId="3032780F" w14:textId="77777777" w:rsidR="00503DB1" w:rsidRDefault="00503DB1" w:rsidP="00503DB1">
      <w:pPr>
        <w:spacing w:line="360" w:lineRule="auto"/>
        <w:jc w:val="left"/>
        <w:rPr>
          <w:rFonts w:ascii="Times New Roman" w:hAnsi="Times New Roman"/>
          <w:sz w:val="24"/>
          <w:szCs w:val="24"/>
        </w:rPr>
      </w:pPr>
      <w:r>
        <w:rPr>
          <w:rFonts w:ascii="Times New Roman" w:hAnsi="Times New Roman" w:hint="eastAsia"/>
          <w:sz w:val="24"/>
          <w:szCs w:val="24"/>
        </w:rPr>
        <w:t>8-10</w:t>
      </w:r>
    </w:p>
    <w:p w14:paraId="07391CCC" w14:textId="1E19E86D" w:rsidR="00503DB1" w:rsidRPr="009570D7" w:rsidRDefault="00815D76" w:rsidP="00503DB1">
      <w:pPr>
        <w:spacing w:line="360" w:lineRule="auto"/>
        <w:jc w:val="left"/>
        <w:rPr>
          <w:rFonts w:ascii="Times New Roman" w:hAnsi="Times New Roman"/>
          <w:sz w:val="24"/>
          <w:szCs w:val="24"/>
        </w:rPr>
      </w:pPr>
      <w:r w:rsidRPr="00815D76">
        <w:rPr>
          <w:rFonts w:ascii="Times New Roman" w:hAnsi="Times New Roman"/>
          <w:noProof/>
          <w:sz w:val="24"/>
          <w:szCs w:val="24"/>
        </w:rPr>
        <w:drawing>
          <wp:inline distT="0" distB="0" distL="0" distR="0" wp14:anchorId="62F6557E" wp14:editId="00FCC6FC">
            <wp:extent cx="5274310" cy="1522730"/>
            <wp:effectExtent l="0" t="0" r="2540" b="1270"/>
            <wp:docPr id="1961821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21431" name=""/>
                    <pic:cNvPicPr/>
                  </pic:nvPicPr>
                  <pic:blipFill>
                    <a:blip r:embed="rId21"/>
                    <a:stretch>
                      <a:fillRect/>
                    </a:stretch>
                  </pic:blipFill>
                  <pic:spPr>
                    <a:xfrm>
                      <a:off x="0" y="0"/>
                      <a:ext cx="5274310" cy="1522730"/>
                    </a:xfrm>
                    <a:prstGeom prst="rect">
                      <a:avLst/>
                    </a:prstGeom>
                  </pic:spPr>
                </pic:pic>
              </a:graphicData>
            </a:graphic>
          </wp:inline>
        </w:drawing>
      </w:r>
    </w:p>
    <w:p w14:paraId="1B34986A" w14:textId="77777777" w:rsidR="00503DB1" w:rsidRDefault="00503DB1" w:rsidP="00503DB1">
      <w:pPr>
        <w:spacing w:line="360" w:lineRule="auto"/>
        <w:jc w:val="left"/>
        <w:rPr>
          <w:rFonts w:ascii="Times New Roman" w:hAnsi="Times New Roman"/>
          <w:sz w:val="24"/>
          <w:szCs w:val="24"/>
        </w:rPr>
      </w:pPr>
      <w:r>
        <w:rPr>
          <w:rFonts w:ascii="Times New Roman" w:hAnsi="Times New Roman" w:hint="eastAsia"/>
          <w:sz w:val="24"/>
          <w:szCs w:val="24"/>
        </w:rPr>
        <w:t>8-11</w:t>
      </w:r>
    </w:p>
    <w:p w14:paraId="437F824E" w14:textId="2436E595" w:rsidR="005E6301" w:rsidRPr="00497C4D" w:rsidRDefault="00E259F5" w:rsidP="00497C4D">
      <w:pPr>
        <w:spacing w:line="360" w:lineRule="auto"/>
        <w:jc w:val="left"/>
        <w:rPr>
          <w:rFonts w:ascii="Times New Roman" w:hAnsi="Times New Roman"/>
          <w:sz w:val="24"/>
          <w:szCs w:val="24"/>
        </w:rPr>
      </w:pPr>
      <w:r w:rsidRPr="00E259F5">
        <w:rPr>
          <w:rFonts w:ascii="Times New Roman" w:hAnsi="Times New Roman"/>
          <w:noProof/>
          <w:sz w:val="24"/>
          <w:szCs w:val="24"/>
        </w:rPr>
        <w:lastRenderedPageBreak/>
        <w:drawing>
          <wp:inline distT="0" distB="0" distL="0" distR="0" wp14:anchorId="691259F2" wp14:editId="2B714F15">
            <wp:extent cx="5274310" cy="2590165"/>
            <wp:effectExtent l="0" t="0" r="2540" b="635"/>
            <wp:docPr id="940811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11712" name=""/>
                    <pic:cNvPicPr/>
                  </pic:nvPicPr>
                  <pic:blipFill>
                    <a:blip r:embed="rId22"/>
                    <a:stretch>
                      <a:fillRect/>
                    </a:stretch>
                  </pic:blipFill>
                  <pic:spPr>
                    <a:xfrm>
                      <a:off x="0" y="0"/>
                      <a:ext cx="5274310" cy="2590165"/>
                    </a:xfrm>
                    <a:prstGeom prst="rect">
                      <a:avLst/>
                    </a:prstGeom>
                  </pic:spPr>
                </pic:pic>
              </a:graphicData>
            </a:graphic>
          </wp:inline>
        </w:drawing>
      </w:r>
    </w:p>
    <w:p w14:paraId="20DC31AE" w14:textId="695D8834" w:rsidR="007711CC" w:rsidRDefault="00E17680" w:rsidP="00E17680">
      <w:pPr>
        <w:spacing w:line="600" w:lineRule="auto"/>
        <w:jc w:val="left"/>
        <w:rPr>
          <w:rFonts w:asciiTheme="minorEastAsia" w:hAnsiTheme="minorEastAsia"/>
          <w:sz w:val="30"/>
          <w:szCs w:val="30"/>
        </w:rPr>
      </w:pPr>
      <w:r w:rsidRPr="00E17680">
        <w:rPr>
          <w:rFonts w:asciiTheme="minorEastAsia" w:hAnsiTheme="minorEastAsia" w:hint="eastAsia"/>
          <w:sz w:val="30"/>
          <w:szCs w:val="30"/>
        </w:rPr>
        <w:t>【</w:t>
      </w:r>
      <w:r w:rsidR="00497C4D">
        <w:rPr>
          <w:rFonts w:asciiTheme="minorEastAsia" w:hAnsiTheme="minorEastAsia" w:hint="eastAsia"/>
          <w:sz w:val="30"/>
          <w:szCs w:val="30"/>
        </w:rPr>
        <w:t>实验总结</w:t>
      </w:r>
      <w:r w:rsidRPr="00E17680">
        <w:rPr>
          <w:rFonts w:asciiTheme="minorEastAsia" w:hAnsiTheme="minorEastAsia" w:hint="eastAsia"/>
          <w:sz w:val="30"/>
          <w:szCs w:val="30"/>
        </w:rPr>
        <w:t>】</w:t>
      </w:r>
    </w:p>
    <w:p w14:paraId="4C944246" w14:textId="77777777" w:rsidR="00601E75" w:rsidRDefault="00601E75" w:rsidP="00601E75">
      <w:pPr>
        <w:pStyle w:val="aa"/>
      </w:pPr>
      <w:r>
        <w:t>本次实验涉及了</w:t>
      </w:r>
      <w:r>
        <w:t>C++</w:t>
      </w:r>
      <w:r>
        <w:t>中面向对象编程的基础知识，包括类的继承、多态性以及虚函数的运用。以下是对实验内容的总结和学习收获：</w:t>
      </w:r>
    </w:p>
    <w:p w14:paraId="6EBF56D0" w14:textId="77777777" w:rsidR="00601E75" w:rsidRPr="00511464" w:rsidRDefault="00601E75" w:rsidP="00601E75">
      <w:pPr>
        <w:pStyle w:val="4"/>
        <w:rPr>
          <w:rFonts w:asciiTheme="minorEastAsia" w:eastAsiaTheme="minorEastAsia" w:hAnsiTheme="minorEastAsia"/>
        </w:rPr>
      </w:pPr>
      <w:r w:rsidRPr="00511464">
        <w:rPr>
          <w:rFonts w:asciiTheme="minorEastAsia" w:eastAsiaTheme="minorEastAsia" w:hAnsiTheme="minorEastAsia"/>
        </w:rPr>
        <w:t>1. 类的设计与继承</w:t>
      </w:r>
    </w:p>
    <w:p w14:paraId="3D724C2B" w14:textId="77777777" w:rsidR="00601E75" w:rsidRPr="006B4413" w:rsidRDefault="00601E75" w:rsidP="00601E75">
      <w:pPr>
        <w:pStyle w:val="aa"/>
        <w:rPr>
          <w:rFonts w:asciiTheme="minorEastAsia" w:hAnsiTheme="minorEastAsia"/>
        </w:rPr>
      </w:pPr>
      <w:r w:rsidRPr="006B4413">
        <w:rPr>
          <w:rFonts w:asciiTheme="minorEastAsia" w:hAnsiTheme="minorEastAsia"/>
        </w:rPr>
        <w:t>在本次实验中，我们定义了三个类：</w:t>
      </w:r>
      <w:r w:rsidRPr="006B4413">
        <w:rPr>
          <w:rStyle w:val="HTML"/>
          <w:rFonts w:asciiTheme="minorEastAsia" w:eastAsiaTheme="minorEastAsia" w:hAnsiTheme="minorEastAsia"/>
        </w:rPr>
        <w:t>Shape</w:t>
      </w:r>
      <w:r w:rsidRPr="006B4413">
        <w:rPr>
          <w:rFonts w:asciiTheme="minorEastAsia" w:hAnsiTheme="minorEastAsia"/>
        </w:rPr>
        <w:t>（基类）、</w:t>
      </w:r>
      <w:r w:rsidRPr="006B4413">
        <w:rPr>
          <w:rStyle w:val="HTML"/>
          <w:rFonts w:asciiTheme="minorEastAsia" w:eastAsiaTheme="minorEastAsia" w:hAnsiTheme="minorEastAsia"/>
        </w:rPr>
        <w:t>Rectangle</w:t>
      </w:r>
      <w:r w:rsidRPr="006B4413">
        <w:rPr>
          <w:rFonts w:asciiTheme="minorEastAsia" w:hAnsiTheme="minorEastAsia"/>
        </w:rPr>
        <w:t>（派生类）、</w:t>
      </w:r>
      <w:r w:rsidRPr="006B4413">
        <w:rPr>
          <w:rStyle w:val="HTML"/>
          <w:rFonts w:asciiTheme="minorEastAsia" w:eastAsiaTheme="minorEastAsia" w:hAnsiTheme="minorEastAsia"/>
        </w:rPr>
        <w:t>Circle</w:t>
      </w:r>
      <w:r w:rsidRPr="006B4413">
        <w:rPr>
          <w:rFonts w:asciiTheme="minorEastAsia" w:hAnsiTheme="minorEastAsia"/>
        </w:rPr>
        <w:t>（派生类）和</w:t>
      </w:r>
      <w:r w:rsidRPr="006B4413">
        <w:rPr>
          <w:rStyle w:val="HTML"/>
          <w:rFonts w:asciiTheme="minorEastAsia" w:eastAsiaTheme="minorEastAsia" w:hAnsiTheme="minorEastAsia"/>
        </w:rPr>
        <w:t>Square</w:t>
      </w:r>
      <w:r w:rsidRPr="006B4413">
        <w:rPr>
          <w:rFonts w:asciiTheme="minorEastAsia" w:hAnsiTheme="minorEastAsia"/>
        </w:rPr>
        <w:t>（派生类）。主要的设计思路包括：</w:t>
      </w:r>
    </w:p>
    <w:p w14:paraId="64E0E8F5" w14:textId="77777777" w:rsidR="00601E75" w:rsidRPr="006B4413" w:rsidRDefault="00601E75" w:rsidP="00601E75">
      <w:pPr>
        <w:pStyle w:val="aa"/>
        <w:widowControl/>
        <w:numPr>
          <w:ilvl w:val="0"/>
          <w:numId w:val="5"/>
        </w:numPr>
        <w:spacing w:before="100" w:beforeAutospacing="1" w:after="100" w:afterAutospacing="1"/>
        <w:jc w:val="left"/>
        <w:rPr>
          <w:rFonts w:asciiTheme="minorEastAsia" w:hAnsiTheme="minorEastAsia"/>
        </w:rPr>
      </w:pPr>
      <w:r w:rsidRPr="006B4413">
        <w:rPr>
          <w:rStyle w:val="ab"/>
          <w:rFonts w:asciiTheme="minorEastAsia" w:hAnsiTheme="minorEastAsia"/>
        </w:rPr>
        <w:t>Shape类</w:t>
      </w:r>
      <w:r w:rsidRPr="006B4413">
        <w:rPr>
          <w:rFonts w:asciiTheme="minorEastAsia" w:hAnsiTheme="minorEastAsia"/>
        </w:rPr>
        <w:t>：作为抽象基类，定义了纯虚函数</w:t>
      </w:r>
      <w:r w:rsidRPr="006B4413">
        <w:rPr>
          <w:rStyle w:val="HTML"/>
          <w:rFonts w:asciiTheme="minorEastAsia" w:eastAsiaTheme="minorEastAsia" w:hAnsiTheme="minorEastAsia"/>
        </w:rPr>
        <w:t>getArea()</w:t>
      </w:r>
      <w:r w:rsidRPr="006B4413">
        <w:rPr>
          <w:rFonts w:asciiTheme="minorEastAsia" w:hAnsiTheme="minorEastAsia"/>
        </w:rPr>
        <w:t>、</w:t>
      </w:r>
      <w:r w:rsidRPr="006B4413">
        <w:rPr>
          <w:rStyle w:val="HTML"/>
          <w:rFonts w:asciiTheme="minorEastAsia" w:eastAsiaTheme="minorEastAsia" w:hAnsiTheme="minorEastAsia"/>
        </w:rPr>
        <w:t>getPerim()</w:t>
      </w:r>
      <w:r w:rsidRPr="006B4413">
        <w:rPr>
          <w:rFonts w:asciiTheme="minorEastAsia" w:hAnsiTheme="minorEastAsia"/>
        </w:rPr>
        <w:t>和</w:t>
      </w:r>
      <w:r w:rsidRPr="006B4413">
        <w:rPr>
          <w:rStyle w:val="HTML"/>
          <w:rFonts w:asciiTheme="minorEastAsia" w:eastAsiaTheme="minorEastAsia" w:hAnsiTheme="minorEastAsia"/>
        </w:rPr>
        <w:t>getVertexCount()</w:t>
      </w:r>
      <w:r w:rsidRPr="006B4413">
        <w:rPr>
          <w:rFonts w:asciiTheme="minorEastAsia" w:hAnsiTheme="minorEastAsia"/>
        </w:rPr>
        <w:t>，并提供了虚析构函数。这些函数用于计算图形的面积、周长和顶点个数，子类需要实现这些函数。</w:t>
      </w:r>
    </w:p>
    <w:p w14:paraId="2355E8F4" w14:textId="77777777" w:rsidR="00601E75" w:rsidRPr="006B4413" w:rsidRDefault="00601E75" w:rsidP="00601E75">
      <w:pPr>
        <w:pStyle w:val="aa"/>
        <w:widowControl/>
        <w:numPr>
          <w:ilvl w:val="0"/>
          <w:numId w:val="5"/>
        </w:numPr>
        <w:spacing w:before="100" w:beforeAutospacing="1" w:after="100" w:afterAutospacing="1"/>
        <w:jc w:val="left"/>
        <w:rPr>
          <w:rFonts w:asciiTheme="minorEastAsia" w:hAnsiTheme="minorEastAsia"/>
        </w:rPr>
      </w:pPr>
      <w:r w:rsidRPr="006B4413">
        <w:rPr>
          <w:rStyle w:val="ab"/>
          <w:rFonts w:asciiTheme="minorEastAsia" w:hAnsiTheme="minorEastAsia"/>
        </w:rPr>
        <w:t>Rectangle类和Circle类</w:t>
      </w:r>
      <w:r w:rsidRPr="006B4413">
        <w:rPr>
          <w:rFonts w:asciiTheme="minorEastAsia" w:hAnsiTheme="minorEastAsia"/>
        </w:rPr>
        <w:t>：继承自</w:t>
      </w:r>
      <w:r w:rsidRPr="006B4413">
        <w:rPr>
          <w:rStyle w:val="HTML"/>
          <w:rFonts w:asciiTheme="minorEastAsia" w:eastAsiaTheme="minorEastAsia" w:hAnsiTheme="minorEastAsia"/>
        </w:rPr>
        <w:t>Shape</w:t>
      </w:r>
      <w:r w:rsidRPr="006B4413">
        <w:rPr>
          <w:rFonts w:asciiTheme="minorEastAsia" w:hAnsiTheme="minorEastAsia"/>
        </w:rPr>
        <w:t>类，分别实现了具体的计算面积、周长和顶点个数的方法。此外，</w:t>
      </w:r>
      <w:r w:rsidRPr="006B4413">
        <w:rPr>
          <w:rStyle w:val="HTML"/>
          <w:rFonts w:asciiTheme="minorEastAsia" w:eastAsiaTheme="minorEastAsia" w:hAnsiTheme="minorEastAsia"/>
        </w:rPr>
        <w:t>Rectangle</w:t>
      </w:r>
      <w:r w:rsidRPr="006B4413">
        <w:rPr>
          <w:rFonts w:asciiTheme="minorEastAsia" w:hAnsiTheme="minorEastAsia"/>
        </w:rPr>
        <w:t>类还提供了获取长和宽的方法，</w:t>
      </w:r>
      <w:r w:rsidRPr="006B4413">
        <w:rPr>
          <w:rStyle w:val="HTML"/>
          <w:rFonts w:asciiTheme="minorEastAsia" w:eastAsiaTheme="minorEastAsia" w:hAnsiTheme="minorEastAsia"/>
        </w:rPr>
        <w:t>Circle</w:t>
      </w:r>
      <w:r w:rsidRPr="006B4413">
        <w:rPr>
          <w:rFonts w:asciiTheme="minorEastAsia" w:hAnsiTheme="minorEastAsia"/>
        </w:rPr>
        <w:t>类提供了获取半径的方法。</w:t>
      </w:r>
    </w:p>
    <w:p w14:paraId="31D6AC56" w14:textId="77777777" w:rsidR="00601E75" w:rsidRPr="006B4413" w:rsidRDefault="00601E75" w:rsidP="00601E75">
      <w:pPr>
        <w:pStyle w:val="aa"/>
        <w:widowControl/>
        <w:numPr>
          <w:ilvl w:val="0"/>
          <w:numId w:val="5"/>
        </w:numPr>
        <w:spacing w:before="100" w:beforeAutospacing="1" w:after="100" w:afterAutospacing="1"/>
        <w:jc w:val="left"/>
        <w:rPr>
          <w:rFonts w:asciiTheme="minorEastAsia" w:hAnsiTheme="minorEastAsia"/>
        </w:rPr>
      </w:pPr>
      <w:r w:rsidRPr="006B4413">
        <w:rPr>
          <w:rStyle w:val="ab"/>
          <w:rFonts w:asciiTheme="minorEastAsia" w:hAnsiTheme="minorEastAsia"/>
        </w:rPr>
        <w:t>Square类</w:t>
      </w:r>
      <w:r w:rsidRPr="006B4413">
        <w:rPr>
          <w:rFonts w:asciiTheme="minorEastAsia" w:hAnsiTheme="minorEastAsia"/>
        </w:rPr>
        <w:t>：继承自</w:t>
      </w:r>
      <w:r w:rsidRPr="006B4413">
        <w:rPr>
          <w:rStyle w:val="HTML"/>
          <w:rFonts w:asciiTheme="minorEastAsia" w:eastAsiaTheme="minorEastAsia" w:hAnsiTheme="minorEastAsia"/>
        </w:rPr>
        <w:t>Rectangle</w:t>
      </w:r>
      <w:r w:rsidRPr="006B4413">
        <w:rPr>
          <w:rFonts w:asciiTheme="minorEastAsia" w:hAnsiTheme="minorEastAsia"/>
        </w:rPr>
        <w:t>类，重写了</w:t>
      </w:r>
      <w:r w:rsidRPr="006B4413">
        <w:rPr>
          <w:rStyle w:val="HTML"/>
          <w:rFonts w:asciiTheme="minorEastAsia" w:eastAsiaTheme="minorEastAsia" w:hAnsiTheme="minorEastAsia"/>
        </w:rPr>
        <w:t>printDetails()</w:t>
      </w:r>
      <w:r w:rsidRPr="006B4413">
        <w:rPr>
          <w:rFonts w:asciiTheme="minorEastAsia" w:hAnsiTheme="minorEastAsia"/>
        </w:rPr>
        <w:t>方法来输出正方形的边长。</w:t>
      </w:r>
    </w:p>
    <w:p w14:paraId="139E34F7" w14:textId="77777777" w:rsidR="00601E75" w:rsidRPr="006B4413" w:rsidRDefault="00601E75" w:rsidP="00601E75">
      <w:pPr>
        <w:pStyle w:val="4"/>
        <w:rPr>
          <w:rFonts w:asciiTheme="minorEastAsia" w:eastAsiaTheme="minorEastAsia" w:hAnsiTheme="minorEastAsia"/>
        </w:rPr>
      </w:pPr>
      <w:r w:rsidRPr="006B4413">
        <w:rPr>
          <w:rFonts w:asciiTheme="minorEastAsia" w:eastAsiaTheme="minorEastAsia" w:hAnsiTheme="minorEastAsia"/>
        </w:rPr>
        <w:t>2. 多态性和虚函数</w:t>
      </w:r>
    </w:p>
    <w:p w14:paraId="3762936A" w14:textId="77777777" w:rsidR="00601E75" w:rsidRPr="006B4413" w:rsidRDefault="00601E75" w:rsidP="00601E75">
      <w:pPr>
        <w:pStyle w:val="aa"/>
        <w:rPr>
          <w:rFonts w:asciiTheme="minorEastAsia" w:hAnsiTheme="minorEastAsia"/>
        </w:rPr>
      </w:pPr>
      <w:r w:rsidRPr="006B4413">
        <w:rPr>
          <w:rFonts w:asciiTheme="minorEastAsia" w:hAnsiTheme="minorEastAsia"/>
        </w:rPr>
        <w:t>本次实验中展示了多态性的使用：</w:t>
      </w:r>
    </w:p>
    <w:p w14:paraId="5BBE1F60" w14:textId="77777777" w:rsidR="00601E75" w:rsidRPr="006B4413" w:rsidRDefault="00601E75" w:rsidP="00601E75">
      <w:pPr>
        <w:pStyle w:val="aa"/>
        <w:widowControl/>
        <w:numPr>
          <w:ilvl w:val="0"/>
          <w:numId w:val="6"/>
        </w:numPr>
        <w:spacing w:before="100" w:beforeAutospacing="1" w:after="100" w:afterAutospacing="1"/>
        <w:jc w:val="left"/>
        <w:rPr>
          <w:rFonts w:asciiTheme="minorEastAsia" w:hAnsiTheme="minorEastAsia"/>
        </w:rPr>
      </w:pPr>
      <w:r w:rsidRPr="006B4413">
        <w:rPr>
          <w:rStyle w:val="ab"/>
          <w:rFonts w:asciiTheme="minorEastAsia" w:hAnsiTheme="minorEastAsia"/>
        </w:rPr>
        <w:t>虚函数</w:t>
      </w:r>
      <w:r w:rsidRPr="006B4413">
        <w:rPr>
          <w:rFonts w:asciiTheme="minorEastAsia" w:hAnsiTheme="minorEastAsia"/>
        </w:rPr>
        <w:t>：在基类</w:t>
      </w:r>
      <w:r w:rsidRPr="006B4413">
        <w:rPr>
          <w:rStyle w:val="HTML"/>
          <w:rFonts w:asciiTheme="minorEastAsia" w:eastAsiaTheme="minorEastAsia" w:hAnsiTheme="minorEastAsia"/>
        </w:rPr>
        <w:t>Shape</w:t>
      </w:r>
      <w:r w:rsidRPr="006B4413">
        <w:rPr>
          <w:rFonts w:asciiTheme="minorEastAsia" w:hAnsiTheme="minorEastAsia"/>
        </w:rPr>
        <w:t>中，定义了纯虚函数和虚析构函数，允许派生类重写这些函数以实现特定的功能。这样，可以通过基类指针或引用调用派生类的函数，实现了运行时的多态性。</w:t>
      </w:r>
    </w:p>
    <w:p w14:paraId="060A168D" w14:textId="2ED5885E" w:rsidR="00601E75" w:rsidRPr="00511464" w:rsidRDefault="00601E75" w:rsidP="00511464">
      <w:pPr>
        <w:pStyle w:val="aa"/>
        <w:widowControl/>
        <w:numPr>
          <w:ilvl w:val="0"/>
          <w:numId w:val="6"/>
        </w:numPr>
        <w:spacing w:before="100" w:beforeAutospacing="1" w:after="100" w:afterAutospacing="1"/>
        <w:jc w:val="left"/>
        <w:rPr>
          <w:rFonts w:asciiTheme="minorEastAsia" w:hAnsiTheme="minorEastAsia"/>
        </w:rPr>
      </w:pPr>
      <w:r w:rsidRPr="006B4413">
        <w:rPr>
          <w:rStyle w:val="ab"/>
          <w:rFonts w:asciiTheme="minorEastAsia" w:hAnsiTheme="minorEastAsia"/>
        </w:rPr>
        <w:t>实现多态的方法</w:t>
      </w:r>
      <w:r w:rsidRPr="006B4413">
        <w:rPr>
          <w:rFonts w:asciiTheme="minorEastAsia" w:hAnsiTheme="minorEastAsia"/>
        </w:rPr>
        <w:t>：</w:t>
      </w:r>
      <w:r w:rsidRPr="00511464">
        <w:rPr>
          <w:rFonts w:asciiTheme="minorEastAsia" w:hAnsiTheme="minorEastAsia"/>
        </w:rPr>
        <w:t>在</w:t>
      </w:r>
      <w:r w:rsidRPr="00511464">
        <w:rPr>
          <w:rStyle w:val="HTML"/>
          <w:rFonts w:asciiTheme="minorEastAsia" w:eastAsiaTheme="minorEastAsia" w:hAnsiTheme="minorEastAsia"/>
        </w:rPr>
        <w:t>printShapeDetails()</w:t>
      </w:r>
      <w:r w:rsidRPr="00511464">
        <w:rPr>
          <w:rFonts w:asciiTheme="minorEastAsia" w:hAnsiTheme="minorEastAsia"/>
        </w:rPr>
        <w:t>函数中，通过</w:t>
      </w:r>
      <w:r w:rsidRPr="00511464">
        <w:rPr>
          <w:rStyle w:val="HTML"/>
          <w:rFonts w:asciiTheme="minorEastAsia" w:eastAsiaTheme="minorEastAsia" w:hAnsiTheme="minorEastAsia"/>
        </w:rPr>
        <w:t>Shape</w:t>
      </w:r>
      <w:r w:rsidRPr="00511464">
        <w:rPr>
          <w:rFonts w:asciiTheme="minorEastAsia" w:hAnsiTheme="minorEastAsia"/>
        </w:rPr>
        <w:t>类的引用参数，调用</w:t>
      </w:r>
      <w:r w:rsidRPr="00511464">
        <w:rPr>
          <w:rStyle w:val="HTML"/>
          <w:rFonts w:asciiTheme="minorEastAsia" w:eastAsiaTheme="minorEastAsia" w:hAnsiTheme="minorEastAsia"/>
        </w:rPr>
        <w:t>printDetails()</w:t>
      </w:r>
      <w:r w:rsidRPr="00511464">
        <w:rPr>
          <w:rFonts w:asciiTheme="minorEastAsia" w:hAnsiTheme="minorEastAsia"/>
        </w:rPr>
        <w:t>函数，实现了对各个派生类对象的特定信息输出。</w:t>
      </w:r>
    </w:p>
    <w:p w14:paraId="4C0FD997" w14:textId="77777777" w:rsidR="00601E75" w:rsidRPr="006B4413" w:rsidRDefault="00601E75" w:rsidP="00601E75">
      <w:pPr>
        <w:pStyle w:val="4"/>
        <w:rPr>
          <w:rFonts w:asciiTheme="minorEastAsia" w:eastAsiaTheme="minorEastAsia" w:hAnsiTheme="minorEastAsia"/>
        </w:rPr>
      </w:pPr>
      <w:r w:rsidRPr="006B4413">
        <w:rPr>
          <w:rFonts w:asciiTheme="minorEastAsia" w:eastAsiaTheme="minorEastAsia" w:hAnsiTheme="minorEastAsia"/>
        </w:rPr>
        <w:lastRenderedPageBreak/>
        <w:t>3. 运算符重载与友元函数</w:t>
      </w:r>
    </w:p>
    <w:p w14:paraId="171B62CE" w14:textId="77777777" w:rsidR="00601E75" w:rsidRPr="006B4413" w:rsidRDefault="00601E75" w:rsidP="00601E75">
      <w:pPr>
        <w:pStyle w:val="aa"/>
        <w:widowControl/>
        <w:numPr>
          <w:ilvl w:val="0"/>
          <w:numId w:val="7"/>
        </w:numPr>
        <w:spacing w:before="100" w:beforeAutospacing="1" w:after="100" w:afterAutospacing="1"/>
        <w:jc w:val="left"/>
        <w:rPr>
          <w:rFonts w:asciiTheme="minorEastAsia" w:hAnsiTheme="minorEastAsia"/>
        </w:rPr>
      </w:pPr>
      <w:r w:rsidRPr="006B4413">
        <w:rPr>
          <w:rStyle w:val="ab"/>
          <w:rFonts w:asciiTheme="minorEastAsia" w:hAnsiTheme="minorEastAsia"/>
        </w:rPr>
        <w:t>运算符重载</w:t>
      </w:r>
      <w:r w:rsidRPr="006B4413">
        <w:rPr>
          <w:rFonts w:asciiTheme="minorEastAsia" w:hAnsiTheme="minorEastAsia"/>
        </w:rPr>
        <w:t>：在</w:t>
      </w:r>
      <w:r w:rsidRPr="006B4413">
        <w:rPr>
          <w:rStyle w:val="HTML"/>
          <w:rFonts w:asciiTheme="minorEastAsia" w:eastAsiaTheme="minorEastAsia" w:hAnsiTheme="minorEastAsia"/>
        </w:rPr>
        <w:t>Counter</w:t>
      </w:r>
      <w:r w:rsidRPr="006B4413">
        <w:rPr>
          <w:rFonts w:asciiTheme="minorEastAsia" w:hAnsiTheme="minorEastAsia"/>
        </w:rPr>
        <w:t>类中，重载了</w:t>
      </w:r>
      <w:r w:rsidRPr="006B4413">
        <w:rPr>
          <w:rStyle w:val="HTML"/>
          <w:rFonts w:asciiTheme="minorEastAsia" w:eastAsiaTheme="minorEastAsia" w:hAnsiTheme="minorEastAsia"/>
        </w:rPr>
        <w:t>+</w:t>
      </w:r>
      <w:r w:rsidRPr="006B4413">
        <w:rPr>
          <w:rFonts w:asciiTheme="minorEastAsia" w:hAnsiTheme="minorEastAsia"/>
        </w:rPr>
        <w:t>运算符，使得两个</w:t>
      </w:r>
      <w:r w:rsidRPr="006B4413">
        <w:rPr>
          <w:rStyle w:val="HTML"/>
          <w:rFonts w:asciiTheme="minorEastAsia" w:eastAsiaTheme="minorEastAsia" w:hAnsiTheme="minorEastAsia"/>
        </w:rPr>
        <w:t>Counter</w:t>
      </w:r>
      <w:r w:rsidRPr="006B4413">
        <w:rPr>
          <w:rFonts w:asciiTheme="minorEastAsia" w:hAnsiTheme="minorEastAsia"/>
        </w:rPr>
        <w:t>对象可以进行相加操作。这展示了C++中运算符重载的基本用法。</w:t>
      </w:r>
    </w:p>
    <w:p w14:paraId="10AA305C" w14:textId="77777777" w:rsidR="00601E75" w:rsidRPr="006B4413" w:rsidRDefault="00601E75" w:rsidP="00601E75">
      <w:pPr>
        <w:pStyle w:val="aa"/>
        <w:widowControl/>
        <w:numPr>
          <w:ilvl w:val="0"/>
          <w:numId w:val="7"/>
        </w:numPr>
        <w:spacing w:before="100" w:beforeAutospacing="1" w:after="100" w:afterAutospacing="1"/>
        <w:jc w:val="left"/>
        <w:rPr>
          <w:rFonts w:asciiTheme="minorEastAsia" w:hAnsiTheme="minorEastAsia"/>
        </w:rPr>
      </w:pPr>
      <w:r w:rsidRPr="006B4413">
        <w:rPr>
          <w:rStyle w:val="ab"/>
          <w:rFonts w:asciiTheme="minorEastAsia" w:hAnsiTheme="minorEastAsia"/>
        </w:rPr>
        <w:t>友元函数</w:t>
      </w:r>
      <w:r w:rsidRPr="006B4413">
        <w:rPr>
          <w:rFonts w:asciiTheme="minorEastAsia" w:hAnsiTheme="minorEastAsia"/>
        </w:rPr>
        <w:t>：在</w:t>
      </w:r>
      <w:r w:rsidRPr="006B4413">
        <w:rPr>
          <w:rStyle w:val="HTML"/>
          <w:rFonts w:asciiTheme="minorEastAsia" w:eastAsiaTheme="minorEastAsia" w:hAnsiTheme="minorEastAsia"/>
        </w:rPr>
        <w:t>Counter</w:t>
      </w:r>
      <w:r w:rsidRPr="006B4413">
        <w:rPr>
          <w:rFonts w:asciiTheme="minorEastAsia" w:hAnsiTheme="minorEastAsia"/>
        </w:rPr>
        <w:t>类中，</w:t>
      </w:r>
      <w:r w:rsidRPr="006B4413">
        <w:rPr>
          <w:rStyle w:val="HTML"/>
          <w:rFonts w:asciiTheme="minorEastAsia" w:eastAsiaTheme="minorEastAsia" w:hAnsiTheme="minorEastAsia"/>
        </w:rPr>
        <w:t>operator+</w:t>
      </w:r>
      <w:r w:rsidRPr="006B4413">
        <w:rPr>
          <w:rFonts w:asciiTheme="minorEastAsia" w:hAnsiTheme="minorEastAsia"/>
        </w:rPr>
        <w:t>函数被声明为</w:t>
      </w:r>
      <w:r w:rsidRPr="006B4413">
        <w:rPr>
          <w:rStyle w:val="HTML"/>
          <w:rFonts w:asciiTheme="minorEastAsia" w:eastAsiaTheme="minorEastAsia" w:hAnsiTheme="minorEastAsia"/>
        </w:rPr>
        <w:t>Counter</w:t>
      </w:r>
      <w:r w:rsidRPr="006B4413">
        <w:rPr>
          <w:rFonts w:asciiTheme="minorEastAsia" w:hAnsiTheme="minorEastAsia"/>
        </w:rPr>
        <w:t>类的友元函数，可以访问类的私有成员变量。这在需要操作类的私有数据但不希望将其作为成员函数时很有用。</w:t>
      </w:r>
    </w:p>
    <w:p w14:paraId="6C0E03C0" w14:textId="77777777" w:rsidR="00601E75" w:rsidRPr="006B4413" w:rsidRDefault="00601E75" w:rsidP="00601E75">
      <w:pPr>
        <w:pStyle w:val="4"/>
        <w:rPr>
          <w:rFonts w:asciiTheme="minorEastAsia" w:eastAsiaTheme="minorEastAsia" w:hAnsiTheme="minorEastAsia"/>
        </w:rPr>
      </w:pPr>
      <w:r w:rsidRPr="006B4413">
        <w:rPr>
          <w:rFonts w:asciiTheme="minorEastAsia" w:eastAsiaTheme="minorEastAsia" w:hAnsiTheme="minorEastAsia"/>
        </w:rPr>
        <w:t>4. 输出对象的信息</w:t>
      </w:r>
    </w:p>
    <w:p w14:paraId="70B2BDC8" w14:textId="77777777" w:rsidR="00601E75" w:rsidRPr="00511464" w:rsidRDefault="00601E75" w:rsidP="00601E75">
      <w:pPr>
        <w:widowControl/>
        <w:numPr>
          <w:ilvl w:val="0"/>
          <w:numId w:val="8"/>
        </w:numPr>
        <w:spacing w:before="100" w:beforeAutospacing="1" w:after="100" w:afterAutospacing="1"/>
        <w:jc w:val="left"/>
        <w:rPr>
          <w:rFonts w:asciiTheme="minorEastAsia" w:hAnsiTheme="minorEastAsia"/>
          <w:sz w:val="24"/>
          <w:szCs w:val="24"/>
        </w:rPr>
      </w:pPr>
      <w:r w:rsidRPr="00511464">
        <w:rPr>
          <w:rStyle w:val="ab"/>
          <w:rFonts w:asciiTheme="minorEastAsia" w:hAnsiTheme="minorEastAsia"/>
          <w:sz w:val="24"/>
          <w:szCs w:val="24"/>
        </w:rPr>
        <w:t>通过成员函数输出对象信息</w:t>
      </w:r>
      <w:r w:rsidRPr="00511464">
        <w:rPr>
          <w:rFonts w:asciiTheme="minorEastAsia" w:hAnsiTheme="minorEastAsia"/>
          <w:sz w:val="24"/>
          <w:szCs w:val="24"/>
        </w:rPr>
        <w:t>：在每个派生类中，实现了</w:t>
      </w:r>
      <w:r w:rsidRPr="00511464">
        <w:rPr>
          <w:rStyle w:val="HTML"/>
          <w:rFonts w:asciiTheme="minorEastAsia" w:eastAsiaTheme="minorEastAsia" w:hAnsiTheme="minorEastAsia"/>
        </w:rPr>
        <w:t>printDetails()</w:t>
      </w:r>
      <w:r w:rsidRPr="00511464">
        <w:rPr>
          <w:rFonts w:asciiTheme="minorEastAsia" w:hAnsiTheme="minorEastAsia"/>
          <w:sz w:val="24"/>
          <w:szCs w:val="24"/>
        </w:rPr>
        <w:t>函数，用于输出特定的对象信息（如矩形和正方形的边长、圆的半径）。</w:t>
      </w:r>
    </w:p>
    <w:p w14:paraId="22CD9C79" w14:textId="77777777" w:rsidR="00601E75" w:rsidRPr="006B4413" w:rsidRDefault="00601E75" w:rsidP="00601E75">
      <w:pPr>
        <w:pStyle w:val="aa"/>
        <w:rPr>
          <w:rFonts w:asciiTheme="minorEastAsia" w:hAnsiTheme="minorEastAsia"/>
        </w:rPr>
      </w:pPr>
      <w:r w:rsidRPr="006B4413">
        <w:rPr>
          <w:rFonts w:asciiTheme="minorEastAsia" w:hAnsiTheme="minorEastAsia"/>
        </w:rPr>
        <w:t>总之，本次实验帮助我进一步巩固了C++面向对象编程的基础知识，并提高了我在设计和实现类层次结构时的技能和经验。这些知识对于日后编写复杂的软件系统和提高代码的可维护性至关重要。</w:t>
      </w:r>
    </w:p>
    <w:p w14:paraId="0417B67B" w14:textId="2232242C" w:rsidR="00710D2D" w:rsidRPr="006B4413" w:rsidRDefault="00710D2D" w:rsidP="004A1FA4">
      <w:pPr>
        <w:spacing w:line="600" w:lineRule="auto"/>
        <w:jc w:val="left"/>
        <w:rPr>
          <w:rFonts w:asciiTheme="minorEastAsia" w:hAnsiTheme="minorEastAsia"/>
          <w:sz w:val="24"/>
          <w:szCs w:val="24"/>
        </w:rPr>
      </w:pPr>
    </w:p>
    <w:sectPr w:rsidR="00710D2D" w:rsidRPr="006B4413" w:rsidSect="00352773">
      <w:headerReference w:type="default" r:id="rId23"/>
      <w:pgSz w:w="11906" w:h="16838"/>
      <w:pgMar w:top="1333" w:right="1800" w:bottom="1440" w:left="1800" w:header="567"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28E68D" w14:textId="77777777" w:rsidR="00BB3776" w:rsidRDefault="00BB3776" w:rsidP="00636DD0">
      <w:r>
        <w:separator/>
      </w:r>
    </w:p>
  </w:endnote>
  <w:endnote w:type="continuationSeparator" w:id="0">
    <w:p w14:paraId="7807FC5E" w14:textId="77777777" w:rsidR="00BB3776" w:rsidRDefault="00BB3776" w:rsidP="00636D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行楷">
    <w:altName w:val="STXingkai"/>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2E8A39" w14:textId="77777777" w:rsidR="00BB3776" w:rsidRDefault="00BB3776" w:rsidP="00636DD0">
      <w:r>
        <w:separator/>
      </w:r>
    </w:p>
  </w:footnote>
  <w:footnote w:type="continuationSeparator" w:id="0">
    <w:p w14:paraId="1F478B33" w14:textId="77777777" w:rsidR="00BB3776" w:rsidRDefault="00BB3776" w:rsidP="00636D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C31B5" w14:textId="77777777" w:rsidR="00636DD0" w:rsidRPr="00636DD0" w:rsidRDefault="007711CC" w:rsidP="00352773">
    <w:pPr>
      <w:pStyle w:val="a3"/>
      <w:pBdr>
        <w:bottom w:val="single" w:sz="6" w:space="0" w:color="auto"/>
      </w:pBdr>
    </w:pPr>
    <w:r w:rsidRPr="007711CC">
      <w:rPr>
        <w:rFonts w:asciiTheme="majorHAnsi" w:eastAsiaTheme="majorEastAsia" w:hAnsiTheme="majorHAnsi" w:cstheme="majorBidi"/>
        <w:noProof/>
        <w:color w:val="4F81BD" w:themeColor="accent1"/>
        <w:sz w:val="24"/>
        <w:szCs w:val="28"/>
      </w:rPr>
      <mc:AlternateContent>
        <mc:Choice Requires="wps">
          <w:drawing>
            <wp:anchor distT="0" distB="0" distL="114300" distR="114300" simplePos="0" relativeHeight="251660288" behindDoc="0" locked="0" layoutInCell="0" allowOverlap="1" wp14:anchorId="20DC31B6" wp14:editId="20DC31B7">
              <wp:simplePos x="0" y="0"/>
              <wp:positionH relativeFrom="margin">
                <wp:align>left</wp:align>
              </wp:positionH>
              <wp:positionV relativeFrom="topMargin">
                <wp:align>center</wp:align>
              </wp:positionV>
              <wp:extent cx="5943600" cy="170815"/>
              <wp:effectExtent l="0" t="0" r="0" b="1905"/>
              <wp:wrapNone/>
              <wp:docPr id="475" name="文本框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C31BA" w14:textId="77777777" w:rsidR="007711CC" w:rsidRDefault="007711CC">
                          <w:pPr>
                            <w:jc w:val="right"/>
                          </w:pPr>
                          <w:r>
                            <w:rPr>
                              <w:rFonts w:hint="eastAsia"/>
                            </w:rPr>
                            <w:t>安徽大学计算机实验教学中心</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0DC31B6" id="_x0000_t202" coordsize="21600,21600" o:spt="202" path="m,l,21600r21600,l21600,xe">
              <v:stroke joinstyle="miter"/>
              <v:path gradientshapeok="t" o:connecttype="rect"/>
            </v:shapetype>
            <v:shape id="文本框 475" o:spid="_x0000_s1026"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" o:allowincell="f" filled="f" stroked="f">
              <v:textbox style="mso-fit-shape-to-text:t" inset=",0,,0">
                <w:txbxContent>
                  <w:p w14:paraId="20DC31BA" w14:textId="77777777" w:rsidR="007711CC" w:rsidRDefault="007711CC">
                    <w:pPr>
                      <w:jc w:val="right"/>
                    </w:pPr>
                    <w:r>
                      <w:rPr>
                        <w:rFonts w:hint="eastAsia"/>
                      </w:rPr>
                      <w:t>安徽大学计算机实验教学中心</w:t>
                    </w:r>
                  </w:p>
                </w:txbxContent>
              </v:textbox>
              <w10:wrap anchorx="margin" anchory="margin"/>
            </v:shape>
          </w:pict>
        </mc:Fallback>
      </mc:AlternateContent>
    </w:r>
    <w:r w:rsidRPr="007711CC">
      <w:rPr>
        <w:rFonts w:asciiTheme="majorHAnsi" w:eastAsiaTheme="majorEastAsia" w:hAnsiTheme="majorHAnsi" w:cstheme="majorBidi"/>
        <w:noProof/>
        <w:color w:val="4F81BD" w:themeColor="accent1"/>
        <w:sz w:val="24"/>
        <w:szCs w:val="28"/>
      </w:rPr>
      <mc:AlternateContent>
        <mc:Choice Requires="wps">
          <w:drawing>
            <wp:anchor distT="0" distB="0" distL="114300" distR="114300" simplePos="0" relativeHeight="251659264" behindDoc="0" locked="0" layoutInCell="0" allowOverlap="1" wp14:anchorId="20DC31B8" wp14:editId="20DC31B9">
              <wp:simplePos x="0" y="0"/>
              <wp:positionH relativeFrom="page">
                <wp:align>right</wp:align>
              </wp:positionH>
              <wp:positionV relativeFrom="topMargin">
                <wp:align>center</wp:align>
              </wp:positionV>
              <wp:extent cx="914400" cy="170815"/>
              <wp:effectExtent l="0" t="0" r="0" b="0"/>
              <wp:wrapNone/>
              <wp:docPr id="476" name="文本框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wps:spPr>
                    <wps:txbx>
                      <w:txbxContent>
                        <w:p w14:paraId="20DC31BB" w14:textId="77777777" w:rsidR="007711CC" w:rsidRDefault="007711CC">
                          <w:pPr>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Pr="007711CC">
                            <w:rPr>
                              <w:noProof/>
                              <w:color w:val="FFFFFF" w:themeColor="background1"/>
                              <w:lang w:val="zh-CN"/>
                              <w14:numForm w14:val="lining"/>
                            </w:rPr>
                            <w:t>1</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20DC31B8" id="文本框 476" o:spid="_x0000_s1027" type="#_x0000_t202" style="position:absolute;left:0;text-align:left;margin-left:20.8pt;margin-top:0;width:1in;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" o:allowincell="f" fillcolor="#4f81bd [3204]" stroked="f">
              <v:textbox style="mso-fit-shape-to-text:t" inset=",0,,0">
                <w:txbxContent>
                  <w:p w14:paraId="20DC31BB" w14:textId="77777777" w:rsidR="007711CC" w:rsidRDefault="007711CC">
                    <w:pPr>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Pr="007711CC">
                      <w:rPr>
                        <w:noProof/>
                        <w:color w:val="FFFFFF" w:themeColor="background1"/>
                        <w:lang w:val="zh-CN"/>
                        <w14:numForm w14:val="lining"/>
                      </w:rPr>
                      <w:t>1</w:t>
                    </w:r>
                    <w:r>
                      <w:rPr>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91754"/>
    <w:multiLevelType w:val="multilevel"/>
    <w:tmpl w:val="5F7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A87DC5"/>
    <w:multiLevelType w:val="hybridMultilevel"/>
    <w:tmpl w:val="7236FD34"/>
    <w:lvl w:ilvl="0" w:tplc="15ACE73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7B33B29"/>
    <w:multiLevelType w:val="multilevel"/>
    <w:tmpl w:val="9EEEA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CF2891"/>
    <w:multiLevelType w:val="multilevel"/>
    <w:tmpl w:val="05166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B75847"/>
    <w:multiLevelType w:val="multilevel"/>
    <w:tmpl w:val="BCFA6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53493D"/>
    <w:multiLevelType w:val="multilevel"/>
    <w:tmpl w:val="FC0855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CA68A4"/>
    <w:multiLevelType w:val="multilevel"/>
    <w:tmpl w:val="407A0A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CC647D"/>
    <w:multiLevelType w:val="multilevel"/>
    <w:tmpl w:val="B05C4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ED11E5"/>
    <w:multiLevelType w:val="multilevel"/>
    <w:tmpl w:val="6C649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F87C5F"/>
    <w:multiLevelType w:val="multilevel"/>
    <w:tmpl w:val="2E42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FD23B4"/>
    <w:multiLevelType w:val="multilevel"/>
    <w:tmpl w:val="E58CD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A33C9D"/>
    <w:multiLevelType w:val="multilevel"/>
    <w:tmpl w:val="02945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652D6B"/>
    <w:multiLevelType w:val="hybridMultilevel"/>
    <w:tmpl w:val="5C966F24"/>
    <w:lvl w:ilvl="0" w:tplc="1234C5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727F50E6"/>
    <w:multiLevelType w:val="multilevel"/>
    <w:tmpl w:val="B420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AB7440"/>
    <w:multiLevelType w:val="multilevel"/>
    <w:tmpl w:val="0A885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2990764">
    <w:abstractNumId w:val="5"/>
  </w:num>
  <w:num w:numId="2" w16cid:durableId="436802333">
    <w:abstractNumId w:val="3"/>
  </w:num>
  <w:num w:numId="3" w16cid:durableId="2014068706">
    <w:abstractNumId w:val="1"/>
  </w:num>
  <w:num w:numId="4" w16cid:durableId="1606182743">
    <w:abstractNumId w:val="6"/>
  </w:num>
  <w:num w:numId="5" w16cid:durableId="862014119">
    <w:abstractNumId w:val="10"/>
  </w:num>
  <w:num w:numId="6" w16cid:durableId="389769530">
    <w:abstractNumId w:val="4"/>
  </w:num>
  <w:num w:numId="7" w16cid:durableId="1713455213">
    <w:abstractNumId w:val="2"/>
  </w:num>
  <w:num w:numId="8" w16cid:durableId="1274098062">
    <w:abstractNumId w:val="8"/>
  </w:num>
  <w:num w:numId="9" w16cid:durableId="1585992097">
    <w:abstractNumId w:val="7"/>
  </w:num>
  <w:num w:numId="10" w16cid:durableId="1439257911">
    <w:abstractNumId w:val="13"/>
  </w:num>
  <w:num w:numId="11" w16cid:durableId="1901477928">
    <w:abstractNumId w:val="9"/>
  </w:num>
  <w:num w:numId="12" w16cid:durableId="952371369">
    <w:abstractNumId w:val="14"/>
  </w:num>
  <w:num w:numId="13" w16cid:durableId="1152912701">
    <w:abstractNumId w:val="11"/>
  </w:num>
  <w:num w:numId="14" w16cid:durableId="1021466570">
    <w:abstractNumId w:val="0"/>
  </w:num>
  <w:num w:numId="15" w16cid:durableId="5372757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680"/>
    <w:rsid w:val="000169D7"/>
    <w:rsid w:val="000A4258"/>
    <w:rsid w:val="000C114A"/>
    <w:rsid w:val="00120D9C"/>
    <w:rsid w:val="0015339F"/>
    <w:rsid w:val="00162D39"/>
    <w:rsid w:val="00165EFE"/>
    <w:rsid w:val="001829C1"/>
    <w:rsid w:val="001924F5"/>
    <w:rsid w:val="0019689D"/>
    <w:rsid w:val="001B53DF"/>
    <w:rsid w:val="00226B24"/>
    <w:rsid w:val="002613AF"/>
    <w:rsid w:val="00283978"/>
    <w:rsid w:val="00285744"/>
    <w:rsid w:val="002E0240"/>
    <w:rsid w:val="002F4372"/>
    <w:rsid w:val="003229C6"/>
    <w:rsid w:val="00335A2C"/>
    <w:rsid w:val="00345E69"/>
    <w:rsid w:val="00352773"/>
    <w:rsid w:val="003F20FA"/>
    <w:rsid w:val="00443EB0"/>
    <w:rsid w:val="00445F87"/>
    <w:rsid w:val="0047042B"/>
    <w:rsid w:val="00497C4D"/>
    <w:rsid w:val="004A1FA4"/>
    <w:rsid w:val="004B0C4B"/>
    <w:rsid w:val="00503DB1"/>
    <w:rsid w:val="005044D3"/>
    <w:rsid w:val="005067F3"/>
    <w:rsid w:val="0051020D"/>
    <w:rsid w:val="00511464"/>
    <w:rsid w:val="00523084"/>
    <w:rsid w:val="00524670"/>
    <w:rsid w:val="005249E3"/>
    <w:rsid w:val="005E6301"/>
    <w:rsid w:val="00601E75"/>
    <w:rsid w:val="006069FD"/>
    <w:rsid w:val="006138DF"/>
    <w:rsid w:val="00636DD0"/>
    <w:rsid w:val="00645D51"/>
    <w:rsid w:val="00653591"/>
    <w:rsid w:val="00660DFA"/>
    <w:rsid w:val="006622CF"/>
    <w:rsid w:val="0066503D"/>
    <w:rsid w:val="006A775A"/>
    <w:rsid w:val="006B4413"/>
    <w:rsid w:val="006F0B11"/>
    <w:rsid w:val="007063E5"/>
    <w:rsid w:val="00710D2D"/>
    <w:rsid w:val="00750D1C"/>
    <w:rsid w:val="007711CC"/>
    <w:rsid w:val="00781D39"/>
    <w:rsid w:val="00786D00"/>
    <w:rsid w:val="007D784C"/>
    <w:rsid w:val="00815D76"/>
    <w:rsid w:val="0083304B"/>
    <w:rsid w:val="008369E1"/>
    <w:rsid w:val="00843661"/>
    <w:rsid w:val="008741D7"/>
    <w:rsid w:val="008B3931"/>
    <w:rsid w:val="008B4975"/>
    <w:rsid w:val="0092180C"/>
    <w:rsid w:val="009570D7"/>
    <w:rsid w:val="009E1C7C"/>
    <w:rsid w:val="009F0CAA"/>
    <w:rsid w:val="009F7528"/>
    <w:rsid w:val="00A31B27"/>
    <w:rsid w:val="00A46098"/>
    <w:rsid w:val="00A81734"/>
    <w:rsid w:val="00AB348A"/>
    <w:rsid w:val="00B14ADC"/>
    <w:rsid w:val="00B2137E"/>
    <w:rsid w:val="00B4592D"/>
    <w:rsid w:val="00B63C51"/>
    <w:rsid w:val="00B701F5"/>
    <w:rsid w:val="00B736B9"/>
    <w:rsid w:val="00B76A6E"/>
    <w:rsid w:val="00BA24B3"/>
    <w:rsid w:val="00BB3776"/>
    <w:rsid w:val="00BD6175"/>
    <w:rsid w:val="00BD72F1"/>
    <w:rsid w:val="00BD7B36"/>
    <w:rsid w:val="00BE49B2"/>
    <w:rsid w:val="00C007AB"/>
    <w:rsid w:val="00C129DF"/>
    <w:rsid w:val="00C662D6"/>
    <w:rsid w:val="00CA62B1"/>
    <w:rsid w:val="00CD2408"/>
    <w:rsid w:val="00CE0C66"/>
    <w:rsid w:val="00CE4CD6"/>
    <w:rsid w:val="00DA201E"/>
    <w:rsid w:val="00DF0B26"/>
    <w:rsid w:val="00DF367D"/>
    <w:rsid w:val="00E17680"/>
    <w:rsid w:val="00E259F5"/>
    <w:rsid w:val="00E33DAF"/>
    <w:rsid w:val="00E634CB"/>
    <w:rsid w:val="00E64238"/>
    <w:rsid w:val="00E727B1"/>
    <w:rsid w:val="00E82776"/>
    <w:rsid w:val="00EE6F06"/>
    <w:rsid w:val="00EF6532"/>
    <w:rsid w:val="00F24C75"/>
    <w:rsid w:val="00F270A2"/>
    <w:rsid w:val="00F31A5A"/>
    <w:rsid w:val="00F57A1C"/>
    <w:rsid w:val="00FA38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DC3192"/>
  <w15:docId w15:val="{F11AD43A-4805-46AC-A6B5-9A4DC0F98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3DB1"/>
    <w:pPr>
      <w:widowControl w:val="0"/>
      <w:jc w:val="both"/>
    </w:pPr>
  </w:style>
  <w:style w:type="paragraph" w:styleId="1">
    <w:name w:val="heading 1"/>
    <w:basedOn w:val="a"/>
    <w:next w:val="a"/>
    <w:link w:val="10"/>
    <w:uiPriority w:val="9"/>
    <w:qFormat/>
    <w:rsid w:val="00636DD0"/>
    <w:pPr>
      <w:keepNext/>
      <w:keepLines/>
      <w:widowControl/>
      <w:spacing w:before="480" w:line="276" w:lineRule="auto"/>
      <w:jc w:val="left"/>
      <w:outlineLvl w:val="0"/>
    </w:pPr>
    <w:rPr>
      <w:rFonts w:asciiTheme="majorHAnsi" w:eastAsiaTheme="majorEastAsia" w:hAnsiTheme="majorHAnsi" w:cstheme="majorBidi"/>
      <w:b/>
      <w:bCs/>
      <w:color w:val="365F91" w:themeColor="accent1" w:themeShade="BF"/>
      <w:kern w:val="0"/>
      <w:sz w:val="28"/>
      <w:szCs w:val="28"/>
    </w:rPr>
  </w:style>
  <w:style w:type="paragraph" w:styleId="3">
    <w:name w:val="heading 3"/>
    <w:basedOn w:val="a"/>
    <w:next w:val="a"/>
    <w:link w:val="30"/>
    <w:uiPriority w:val="9"/>
    <w:semiHidden/>
    <w:unhideWhenUsed/>
    <w:qFormat/>
    <w:rsid w:val="00A8173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601E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6DD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36DD0"/>
    <w:rPr>
      <w:sz w:val="18"/>
      <w:szCs w:val="18"/>
    </w:rPr>
  </w:style>
  <w:style w:type="paragraph" w:styleId="a5">
    <w:name w:val="footer"/>
    <w:basedOn w:val="a"/>
    <w:link w:val="a6"/>
    <w:uiPriority w:val="99"/>
    <w:unhideWhenUsed/>
    <w:rsid w:val="00636DD0"/>
    <w:pPr>
      <w:tabs>
        <w:tab w:val="center" w:pos="4153"/>
        <w:tab w:val="right" w:pos="8306"/>
      </w:tabs>
      <w:snapToGrid w:val="0"/>
      <w:jc w:val="left"/>
    </w:pPr>
    <w:rPr>
      <w:sz w:val="18"/>
      <w:szCs w:val="18"/>
    </w:rPr>
  </w:style>
  <w:style w:type="character" w:customStyle="1" w:styleId="a6">
    <w:name w:val="页脚 字符"/>
    <w:basedOn w:val="a0"/>
    <w:link w:val="a5"/>
    <w:uiPriority w:val="99"/>
    <w:rsid w:val="00636DD0"/>
    <w:rPr>
      <w:sz w:val="18"/>
      <w:szCs w:val="18"/>
    </w:rPr>
  </w:style>
  <w:style w:type="paragraph" w:styleId="a7">
    <w:name w:val="Balloon Text"/>
    <w:basedOn w:val="a"/>
    <w:link w:val="a8"/>
    <w:uiPriority w:val="99"/>
    <w:semiHidden/>
    <w:unhideWhenUsed/>
    <w:rsid w:val="00636DD0"/>
    <w:rPr>
      <w:sz w:val="18"/>
      <w:szCs w:val="18"/>
    </w:rPr>
  </w:style>
  <w:style w:type="character" w:customStyle="1" w:styleId="a8">
    <w:name w:val="批注框文本 字符"/>
    <w:basedOn w:val="a0"/>
    <w:link w:val="a7"/>
    <w:uiPriority w:val="99"/>
    <w:semiHidden/>
    <w:rsid w:val="00636DD0"/>
    <w:rPr>
      <w:sz w:val="18"/>
      <w:szCs w:val="18"/>
    </w:rPr>
  </w:style>
  <w:style w:type="character" w:customStyle="1" w:styleId="10">
    <w:name w:val="标题 1 字符"/>
    <w:basedOn w:val="a0"/>
    <w:link w:val="1"/>
    <w:uiPriority w:val="9"/>
    <w:rsid w:val="00636DD0"/>
    <w:rPr>
      <w:rFonts w:asciiTheme="majorHAnsi" w:eastAsiaTheme="majorEastAsia" w:hAnsiTheme="majorHAnsi" w:cstheme="majorBidi"/>
      <w:b/>
      <w:bCs/>
      <w:color w:val="365F91" w:themeColor="accent1" w:themeShade="BF"/>
      <w:kern w:val="0"/>
      <w:sz w:val="28"/>
      <w:szCs w:val="28"/>
    </w:rPr>
  </w:style>
  <w:style w:type="character" w:styleId="HTML">
    <w:name w:val="HTML Code"/>
    <w:basedOn w:val="a0"/>
    <w:uiPriority w:val="99"/>
    <w:semiHidden/>
    <w:unhideWhenUsed/>
    <w:rsid w:val="009570D7"/>
    <w:rPr>
      <w:rFonts w:ascii="宋体" w:eastAsia="宋体" w:hAnsi="宋体" w:cs="宋体"/>
      <w:sz w:val="24"/>
      <w:szCs w:val="24"/>
    </w:rPr>
  </w:style>
  <w:style w:type="paragraph" w:styleId="a9">
    <w:name w:val="List Paragraph"/>
    <w:basedOn w:val="a"/>
    <w:uiPriority w:val="34"/>
    <w:qFormat/>
    <w:rsid w:val="005E6301"/>
    <w:pPr>
      <w:ind w:firstLineChars="200" w:firstLine="420"/>
    </w:pPr>
  </w:style>
  <w:style w:type="paragraph" w:styleId="aa">
    <w:name w:val="Normal (Web)"/>
    <w:basedOn w:val="a"/>
    <w:uiPriority w:val="99"/>
    <w:unhideWhenUsed/>
    <w:rsid w:val="001829C1"/>
    <w:rPr>
      <w:rFonts w:ascii="Times New Roman" w:hAnsi="Times New Roman" w:cs="Times New Roman"/>
      <w:sz w:val="24"/>
      <w:szCs w:val="24"/>
    </w:rPr>
  </w:style>
  <w:style w:type="character" w:customStyle="1" w:styleId="40">
    <w:name w:val="标题 4 字符"/>
    <w:basedOn w:val="a0"/>
    <w:link w:val="4"/>
    <w:uiPriority w:val="9"/>
    <w:semiHidden/>
    <w:rsid w:val="00601E75"/>
    <w:rPr>
      <w:rFonts w:asciiTheme="majorHAnsi" w:eastAsiaTheme="majorEastAsia" w:hAnsiTheme="majorHAnsi" w:cstheme="majorBidi"/>
      <w:b/>
      <w:bCs/>
      <w:sz w:val="28"/>
      <w:szCs w:val="28"/>
    </w:rPr>
  </w:style>
  <w:style w:type="character" w:styleId="ab">
    <w:name w:val="Strong"/>
    <w:basedOn w:val="a0"/>
    <w:uiPriority w:val="22"/>
    <w:qFormat/>
    <w:rsid w:val="00601E75"/>
    <w:rPr>
      <w:b/>
      <w:bCs/>
    </w:rPr>
  </w:style>
  <w:style w:type="character" w:customStyle="1" w:styleId="30">
    <w:name w:val="标题 3 字符"/>
    <w:basedOn w:val="a0"/>
    <w:link w:val="3"/>
    <w:uiPriority w:val="9"/>
    <w:semiHidden/>
    <w:rsid w:val="00A81734"/>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0802313">
      <w:bodyDiv w:val="1"/>
      <w:marLeft w:val="0"/>
      <w:marRight w:val="0"/>
      <w:marTop w:val="0"/>
      <w:marBottom w:val="0"/>
      <w:divBdr>
        <w:top w:val="none" w:sz="0" w:space="0" w:color="auto"/>
        <w:left w:val="none" w:sz="0" w:space="0" w:color="auto"/>
        <w:bottom w:val="none" w:sz="0" w:space="0" w:color="auto"/>
        <w:right w:val="none" w:sz="0" w:space="0" w:color="auto"/>
      </w:divBdr>
    </w:div>
    <w:div w:id="496651887">
      <w:bodyDiv w:val="1"/>
      <w:marLeft w:val="0"/>
      <w:marRight w:val="0"/>
      <w:marTop w:val="0"/>
      <w:marBottom w:val="0"/>
      <w:divBdr>
        <w:top w:val="none" w:sz="0" w:space="0" w:color="auto"/>
        <w:left w:val="none" w:sz="0" w:space="0" w:color="auto"/>
        <w:bottom w:val="none" w:sz="0" w:space="0" w:color="auto"/>
        <w:right w:val="none" w:sz="0" w:space="0" w:color="auto"/>
      </w:divBdr>
    </w:div>
    <w:div w:id="807742106">
      <w:bodyDiv w:val="1"/>
      <w:marLeft w:val="0"/>
      <w:marRight w:val="0"/>
      <w:marTop w:val="0"/>
      <w:marBottom w:val="0"/>
      <w:divBdr>
        <w:top w:val="none" w:sz="0" w:space="0" w:color="auto"/>
        <w:left w:val="none" w:sz="0" w:space="0" w:color="auto"/>
        <w:bottom w:val="none" w:sz="0" w:space="0" w:color="auto"/>
        <w:right w:val="none" w:sz="0" w:space="0" w:color="auto"/>
      </w:divBdr>
    </w:div>
    <w:div w:id="924798591">
      <w:bodyDiv w:val="1"/>
      <w:marLeft w:val="0"/>
      <w:marRight w:val="0"/>
      <w:marTop w:val="0"/>
      <w:marBottom w:val="0"/>
      <w:divBdr>
        <w:top w:val="none" w:sz="0" w:space="0" w:color="auto"/>
        <w:left w:val="none" w:sz="0" w:space="0" w:color="auto"/>
        <w:bottom w:val="none" w:sz="0" w:space="0" w:color="auto"/>
        <w:right w:val="none" w:sz="0" w:space="0" w:color="auto"/>
      </w:divBdr>
    </w:div>
    <w:div w:id="949629221">
      <w:bodyDiv w:val="1"/>
      <w:marLeft w:val="0"/>
      <w:marRight w:val="0"/>
      <w:marTop w:val="0"/>
      <w:marBottom w:val="0"/>
      <w:divBdr>
        <w:top w:val="none" w:sz="0" w:space="0" w:color="auto"/>
        <w:left w:val="none" w:sz="0" w:space="0" w:color="auto"/>
        <w:bottom w:val="none" w:sz="0" w:space="0" w:color="auto"/>
        <w:right w:val="none" w:sz="0" w:space="0" w:color="auto"/>
      </w:divBdr>
    </w:div>
    <w:div w:id="971524150">
      <w:bodyDiv w:val="1"/>
      <w:marLeft w:val="0"/>
      <w:marRight w:val="0"/>
      <w:marTop w:val="0"/>
      <w:marBottom w:val="0"/>
      <w:divBdr>
        <w:top w:val="none" w:sz="0" w:space="0" w:color="auto"/>
        <w:left w:val="none" w:sz="0" w:space="0" w:color="auto"/>
        <w:bottom w:val="none" w:sz="0" w:space="0" w:color="auto"/>
        <w:right w:val="none" w:sz="0" w:space="0" w:color="auto"/>
      </w:divBdr>
    </w:div>
    <w:div w:id="999580137">
      <w:bodyDiv w:val="1"/>
      <w:marLeft w:val="0"/>
      <w:marRight w:val="0"/>
      <w:marTop w:val="0"/>
      <w:marBottom w:val="0"/>
      <w:divBdr>
        <w:top w:val="none" w:sz="0" w:space="0" w:color="auto"/>
        <w:left w:val="none" w:sz="0" w:space="0" w:color="auto"/>
        <w:bottom w:val="none" w:sz="0" w:space="0" w:color="auto"/>
        <w:right w:val="none" w:sz="0" w:space="0" w:color="auto"/>
      </w:divBdr>
    </w:div>
    <w:div w:id="1096092801">
      <w:bodyDiv w:val="1"/>
      <w:marLeft w:val="0"/>
      <w:marRight w:val="0"/>
      <w:marTop w:val="0"/>
      <w:marBottom w:val="0"/>
      <w:divBdr>
        <w:top w:val="none" w:sz="0" w:space="0" w:color="auto"/>
        <w:left w:val="none" w:sz="0" w:space="0" w:color="auto"/>
        <w:bottom w:val="none" w:sz="0" w:space="0" w:color="auto"/>
        <w:right w:val="none" w:sz="0" w:space="0" w:color="auto"/>
      </w:divBdr>
    </w:div>
    <w:div w:id="1165052950">
      <w:bodyDiv w:val="1"/>
      <w:marLeft w:val="0"/>
      <w:marRight w:val="0"/>
      <w:marTop w:val="0"/>
      <w:marBottom w:val="0"/>
      <w:divBdr>
        <w:top w:val="none" w:sz="0" w:space="0" w:color="auto"/>
        <w:left w:val="none" w:sz="0" w:space="0" w:color="auto"/>
        <w:bottom w:val="none" w:sz="0" w:space="0" w:color="auto"/>
        <w:right w:val="none" w:sz="0" w:space="0" w:color="auto"/>
      </w:divBdr>
    </w:div>
    <w:div w:id="1264192894">
      <w:bodyDiv w:val="1"/>
      <w:marLeft w:val="0"/>
      <w:marRight w:val="0"/>
      <w:marTop w:val="0"/>
      <w:marBottom w:val="0"/>
      <w:divBdr>
        <w:top w:val="none" w:sz="0" w:space="0" w:color="auto"/>
        <w:left w:val="none" w:sz="0" w:space="0" w:color="auto"/>
        <w:bottom w:val="none" w:sz="0" w:space="0" w:color="auto"/>
        <w:right w:val="none" w:sz="0" w:space="0" w:color="auto"/>
      </w:divBdr>
    </w:div>
    <w:div w:id="1456947624">
      <w:bodyDiv w:val="1"/>
      <w:marLeft w:val="0"/>
      <w:marRight w:val="0"/>
      <w:marTop w:val="0"/>
      <w:marBottom w:val="0"/>
      <w:divBdr>
        <w:top w:val="none" w:sz="0" w:space="0" w:color="auto"/>
        <w:left w:val="none" w:sz="0" w:space="0" w:color="auto"/>
        <w:bottom w:val="none" w:sz="0" w:space="0" w:color="auto"/>
        <w:right w:val="none" w:sz="0" w:space="0" w:color="auto"/>
      </w:divBdr>
    </w:div>
    <w:div w:id="1488009885">
      <w:bodyDiv w:val="1"/>
      <w:marLeft w:val="0"/>
      <w:marRight w:val="0"/>
      <w:marTop w:val="0"/>
      <w:marBottom w:val="0"/>
      <w:divBdr>
        <w:top w:val="none" w:sz="0" w:space="0" w:color="auto"/>
        <w:left w:val="none" w:sz="0" w:space="0" w:color="auto"/>
        <w:bottom w:val="none" w:sz="0" w:space="0" w:color="auto"/>
        <w:right w:val="none" w:sz="0" w:space="0" w:color="auto"/>
      </w:divBdr>
    </w:div>
    <w:div w:id="1604728957">
      <w:bodyDiv w:val="1"/>
      <w:marLeft w:val="0"/>
      <w:marRight w:val="0"/>
      <w:marTop w:val="0"/>
      <w:marBottom w:val="0"/>
      <w:divBdr>
        <w:top w:val="none" w:sz="0" w:space="0" w:color="auto"/>
        <w:left w:val="none" w:sz="0" w:space="0" w:color="auto"/>
        <w:bottom w:val="none" w:sz="0" w:space="0" w:color="auto"/>
        <w:right w:val="none" w:sz="0" w:space="0" w:color="auto"/>
      </w:divBdr>
    </w:div>
    <w:div w:id="1766074278">
      <w:bodyDiv w:val="1"/>
      <w:marLeft w:val="0"/>
      <w:marRight w:val="0"/>
      <w:marTop w:val="0"/>
      <w:marBottom w:val="0"/>
      <w:divBdr>
        <w:top w:val="none" w:sz="0" w:space="0" w:color="auto"/>
        <w:left w:val="none" w:sz="0" w:space="0" w:color="auto"/>
        <w:bottom w:val="none" w:sz="0" w:space="0" w:color="auto"/>
        <w:right w:val="none" w:sz="0" w:space="0" w:color="auto"/>
      </w:divBdr>
    </w:div>
    <w:div w:id="1767918723">
      <w:bodyDiv w:val="1"/>
      <w:marLeft w:val="0"/>
      <w:marRight w:val="0"/>
      <w:marTop w:val="0"/>
      <w:marBottom w:val="0"/>
      <w:divBdr>
        <w:top w:val="none" w:sz="0" w:space="0" w:color="auto"/>
        <w:left w:val="none" w:sz="0" w:space="0" w:color="auto"/>
        <w:bottom w:val="none" w:sz="0" w:space="0" w:color="auto"/>
        <w:right w:val="none" w:sz="0" w:space="0" w:color="auto"/>
      </w:divBdr>
    </w:div>
    <w:div w:id="1897810793">
      <w:bodyDiv w:val="1"/>
      <w:marLeft w:val="0"/>
      <w:marRight w:val="0"/>
      <w:marTop w:val="0"/>
      <w:marBottom w:val="0"/>
      <w:divBdr>
        <w:top w:val="none" w:sz="0" w:space="0" w:color="auto"/>
        <w:left w:val="none" w:sz="0" w:space="0" w:color="auto"/>
        <w:bottom w:val="none" w:sz="0" w:space="0" w:color="auto"/>
        <w:right w:val="none" w:sz="0" w:space="0" w:color="auto"/>
      </w:divBdr>
    </w:div>
    <w:div w:id="198360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计算机实验教学中心</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D8C35-ABA7-40AA-8FEC-1A341859D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14</Pages>
  <Words>443</Words>
  <Characters>2526</Characters>
  <Application>Microsoft Office Word</Application>
  <DocSecurity>0</DocSecurity>
  <Lines>21</Lines>
  <Paragraphs>5</Paragraphs>
  <ScaleCrop>false</ScaleCrop>
  <Company/>
  <LinksUpToDate>false</LinksUpToDate>
  <CharactersWithSpaces>2964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安徽大学</dc:title>
  <dc:creator>user</dc:creator>
  <cp:lastModifiedBy>泽瑞 范</cp:lastModifiedBy>
  <cp:revision>35</cp:revision>
  <dcterms:created xsi:type="dcterms:W3CDTF">2022-06-13T10:07:00Z</dcterms:created>
  <dcterms:modified xsi:type="dcterms:W3CDTF">2024-06-30T04:06:00Z</dcterms:modified>
</cp:coreProperties>
</file>