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A46FF" w14:textId="1925A49F" w:rsidR="00F724FF" w:rsidRPr="001B663C" w:rsidRDefault="00F724FF">
      <w:pPr>
        <w:rPr>
          <w:rFonts w:ascii="Times New Roman" w:hAnsi="Times New Roman" w:cs="Times New Roman"/>
        </w:rPr>
      </w:pPr>
      <w:r w:rsidRPr="001B663C">
        <w:rPr>
          <w:rFonts w:ascii="Times New Roman" w:hAnsi="Times New Roman" w:cs="Times New Roman"/>
          <w:noProof/>
        </w:rPr>
        <mc:AlternateContent>
          <mc:Choice Requires="wps">
            <w:drawing>
              <wp:anchor distT="0" distB="0" distL="114300" distR="114300" simplePos="0" relativeHeight="251654144" behindDoc="0" locked="0" layoutInCell="1" allowOverlap="1" wp14:anchorId="446425C4" wp14:editId="186DCC46">
                <wp:simplePos x="0" y="0"/>
                <wp:positionH relativeFrom="margin">
                  <wp:align>left</wp:align>
                </wp:positionH>
                <wp:positionV relativeFrom="paragraph">
                  <wp:posOffset>5087</wp:posOffset>
                </wp:positionV>
                <wp:extent cx="5734050" cy="602901"/>
                <wp:effectExtent l="0" t="0" r="19050" b="26035"/>
                <wp:wrapNone/>
                <wp:docPr id="436253132" name="사각형: 둥근 모서리 1"/>
                <wp:cNvGraphicFramePr/>
                <a:graphic xmlns:a="http://schemas.openxmlformats.org/drawingml/2006/main">
                  <a:graphicData uri="http://schemas.microsoft.com/office/word/2010/wordprocessingShape">
                    <wps:wsp>
                      <wps:cNvSpPr/>
                      <wps:spPr>
                        <a:xfrm>
                          <a:off x="0" y="0"/>
                          <a:ext cx="5734050" cy="602901"/>
                        </a:xfrm>
                        <a:prstGeom prst="roundRect">
                          <a:avLst/>
                        </a:prstGeom>
                        <a:solidFill>
                          <a:schemeClr val="bg1">
                            <a:lumMod val="65000"/>
                          </a:schemeClr>
                        </a:solidFill>
                        <a:ln>
                          <a:solidFill>
                            <a:schemeClr val="tx1">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tbl>
                            <w:tblPr>
                              <w:tblW w:w="8784" w:type="dxa"/>
                              <w:tblCellMar>
                                <w:top w:w="15" w:type="dxa"/>
                                <w:left w:w="99" w:type="dxa"/>
                                <w:right w:w="99" w:type="dxa"/>
                              </w:tblCellMar>
                              <w:tblLook w:val="04A0" w:firstRow="1" w:lastRow="0" w:firstColumn="1" w:lastColumn="0" w:noHBand="0" w:noVBand="1"/>
                            </w:tblPr>
                            <w:tblGrid>
                              <w:gridCol w:w="1589"/>
                              <w:gridCol w:w="5419"/>
                              <w:gridCol w:w="1517"/>
                              <w:gridCol w:w="259"/>
                            </w:tblGrid>
                            <w:tr w:rsidR="00EB0B2C" w:rsidRPr="00EB0B2C" w14:paraId="50FDFA57" w14:textId="77777777" w:rsidTr="00F724FF">
                              <w:trPr>
                                <w:gridAfter w:val="1"/>
                                <w:wAfter w:w="250" w:type="dxa"/>
                                <w:trHeight w:val="659"/>
                              </w:trPr>
                              <w:tc>
                                <w:tcPr>
                                  <w:tcW w:w="1590" w:type="dxa"/>
                                  <w:vMerge w:val="restart"/>
                                  <w:shd w:val="clear" w:color="auto" w:fill="auto"/>
                                  <w:vAlign w:val="center"/>
                                  <w:hideMark/>
                                </w:tcPr>
                                <w:p w14:paraId="6E4973B0" w14:textId="77777777" w:rsidR="00F724FF" w:rsidRPr="00910A07" w:rsidRDefault="00F724FF" w:rsidP="00EB0B2C">
                                  <w:pPr>
                                    <w:widowControl/>
                                    <w:wordWrap/>
                                    <w:autoSpaceDE/>
                                    <w:autoSpaceDN/>
                                    <w:spacing w:after="0" w:line="240" w:lineRule="auto"/>
                                    <w:jc w:val="center"/>
                                    <w:rPr>
                                      <w:rFonts w:ascii="Times New Roman" w:eastAsia="맑은 고딕" w:hAnsi="Times New Roman" w:cs="Times New Roman"/>
                                      <w:b/>
                                      <w:bCs/>
                                      <w:color w:val="404040" w:themeColor="text1" w:themeTint="BF"/>
                                      <w:kern w:val="0"/>
                                      <w:sz w:val="18"/>
                                      <w:szCs w:val="18"/>
                                      <w14:ligatures w14:val="none"/>
                                    </w:rPr>
                                  </w:pPr>
                                  <w:r w:rsidRPr="00910A07">
                                    <w:rPr>
                                      <w:rFonts w:ascii="Times New Roman" w:eastAsia="맑은 고딕" w:hAnsi="Times New Roman" w:cs="Times New Roman"/>
                                      <w:b/>
                                      <w:bCs/>
                                      <w:color w:val="404040" w:themeColor="text1" w:themeTint="BF"/>
                                      <w:kern w:val="0"/>
                                      <w:sz w:val="18"/>
                                      <w:szCs w:val="18"/>
                                      <w14:ligatures w14:val="none"/>
                                    </w:rPr>
                                    <w:t>CAE</w:t>
                                  </w:r>
                                </w:p>
                                <w:p w14:paraId="6D739F99" w14:textId="1FAC773F" w:rsidR="00EB0B2C" w:rsidRPr="00EB0B2C" w:rsidRDefault="00EB0B2C" w:rsidP="00EB0B2C">
                                  <w:pPr>
                                    <w:widowControl/>
                                    <w:wordWrap/>
                                    <w:autoSpaceDE/>
                                    <w:autoSpaceDN/>
                                    <w:spacing w:after="0" w:line="240" w:lineRule="auto"/>
                                    <w:jc w:val="center"/>
                                    <w:rPr>
                                      <w:rFonts w:ascii="Times New Roman" w:eastAsia="맑은 고딕" w:hAnsi="Times New Roman" w:cs="Times New Roman"/>
                                      <w:b/>
                                      <w:bCs/>
                                      <w:color w:val="000000"/>
                                      <w:kern w:val="0"/>
                                      <w:szCs w:val="20"/>
                                      <w14:ligatures w14:val="none"/>
                                    </w:rPr>
                                  </w:pPr>
                                  <w:r w:rsidRPr="00910A07">
                                    <w:rPr>
                                      <w:rFonts w:ascii="Times New Roman" w:eastAsia="맑은 고딕" w:hAnsi="Times New Roman" w:cs="Times New Roman"/>
                                      <w:b/>
                                      <w:bCs/>
                                      <w:color w:val="404040" w:themeColor="text1" w:themeTint="BF"/>
                                      <w:kern w:val="0"/>
                                      <w:sz w:val="18"/>
                                      <w:szCs w:val="18"/>
                                      <w14:ligatures w14:val="none"/>
                                    </w:rPr>
                                    <w:t>Simulation #</w:t>
                                  </w:r>
                                  <w:r w:rsidR="00DC18DB">
                                    <w:rPr>
                                      <w:rFonts w:ascii="Times New Roman" w:eastAsia="맑은 고딕" w:hAnsi="Times New Roman" w:cs="Times New Roman"/>
                                      <w:b/>
                                      <w:bCs/>
                                      <w:color w:val="404040" w:themeColor="text1" w:themeTint="BF"/>
                                      <w:kern w:val="0"/>
                                      <w:sz w:val="18"/>
                                      <w:szCs w:val="18"/>
                                      <w14:ligatures w14:val="none"/>
                                    </w:rPr>
                                    <w:t>3</w:t>
                                  </w:r>
                                </w:p>
                              </w:tc>
                              <w:tc>
                                <w:tcPr>
                                  <w:tcW w:w="5426" w:type="dxa"/>
                                  <w:vMerge w:val="restart"/>
                                  <w:shd w:val="clear" w:color="auto" w:fill="auto"/>
                                  <w:vAlign w:val="center"/>
                                  <w:hideMark/>
                                </w:tcPr>
                                <w:p w14:paraId="07BEAC24" w14:textId="3D8B8689" w:rsidR="00EB0B2C" w:rsidRPr="00EB0B2C" w:rsidRDefault="001419A6" w:rsidP="00EB0B2C">
                                  <w:pPr>
                                    <w:widowControl/>
                                    <w:wordWrap/>
                                    <w:autoSpaceDE/>
                                    <w:autoSpaceDN/>
                                    <w:spacing w:after="0" w:line="240" w:lineRule="auto"/>
                                    <w:jc w:val="center"/>
                                    <w:rPr>
                                      <w:rFonts w:ascii="Times New Roman" w:eastAsia="맑은 고딕" w:hAnsi="Times New Roman" w:cs="Times New Roman"/>
                                      <w:b/>
                                      <w:bCs/>
                                      <w:color w:val="000000"/>
                                      <w:kern w:val="0"/>
                                      <w:sz w:val="24"/>
                                      <w:szCs w:val="24"/>
                                      <w14:ligatures w14:val="none"/>
                                    </w:rPr>
                                  </w:pPr>
                                  <w:r>
                                    <w:rPr>
                                      <w:rFonts w:ascii="Times New Roman" w:eastAsia="맑은 고딕" w:hAnsi="Times New Roman" w:cs="Times New Roman" w:hint="eastAsia"/>
                                      <w:b/>
                                      <w:bCs/>
                                      <w:color w:val="000000"/>
                                      <w:kern w:val="0"/>
                                      <w:sz w:val="24"/>
                                      <w:szCs w:val="24"/>
                                      <w14:ligatures w14:val="none"/>
                                    </w:rPr>
                                    <w:t>2</w:t>
                                  </w:r>
                                  <w:r>
                                    <w:rPr>
                                      <w:rFonts w:ascii="Times New Roman" w:eastAsia="맑은 고딕" w:hAnsi="Times New Roman" w:cs="Times New Roman"/>
                                      <w:b/>
                                      <w:bCs/>
                                      <w:color w:val="000000"/>
                                      <w:kern w:val="0"/>
                                      <w:sz w:val="24"/>
                                      <w:szCs w:val="24"/>
                                      <w14:ligatures w14:val="none"/>
                                    </w:rPr>
                                    <w:t>D Structure: Safety Device</w:t>
                                  </w:r>
                                </w:p>
                              </w:tc>
                              <w:tc>
                                <w:tcPr>
                                  <w:tcW w:w="1518" w:type="dxa"/>
                                  <w:vMerge w:val="restart"/>
                                  <w:shd w:val="clear" w:color="auto" w:fill="auto"/>
                                  <w:vAlign w:val="center"/>
                                  <w:hideMark/>
                                </w:tcPr>
                                <w:p w14:paraId="38DEA8C9" w14:textId="77777777" w:rsidR="00EB0B2C" w:rsidRPr="00910A07" w:rsidRDefault="00EB0B2C" w:rsidP="00EB0B2C">
                                  <w:pPr>
                                    <w:widowControl/>
                                    <w:wordWrap/>
                                    <w:autoSpaceDE/>
                                    <w:autoSpaceDN/>
                                    <w:spacing w:after="0" w:line="240" w:lineRule="auto"/>
                                    <w:jc w:val="center"/>
                                    <w:rPr>
                                      <w:rFonts w:ascii="Times New Roman" w:eastAsia="맑은 고딕" w:hAnsi="Times New Roman" w:cs="Times New Roman"/>
                                      <w:i/>
                                      <w:iCs/>
                                      <w:color w:val="404040" w:themeColor="text1" w:themeTint="BF"/>
                                      <w:kern w:val="0"/>
                                      <w:sz w:val="16"/>
                                      <w:szCs w:val="16"/>
                                      <w14:ligatures w14:val="none"/>
                                    </w:rPr>
                                  </w:pPr>
                                  <w:r w:rsidRPr="00910A07">
                                    <w:rPr>
                                      <w:rFonts w:ascii="Times New Roman" w:eastAsia="맑은 고딕" w:hAnsi="Times New Roman" w:cs="Times New Roman"/>
                                      <w:i/>
                                      <w:iCs/>
                                      <w:color w:val="404040" w:themeColor="text1" w:themeTint="BF"/>
                                      <w:kern w:val="0"/>
                                      <w:sz w:val="18"/>
                                      <w:szCs w:val="18"/>
                                      <w14:ligatures w14:val="none"/>
                                    </w:rPr>
                                    <w:t xml:space="preserve">21900416 </w:t>
                                  </w:r>
                                  <w:proofErr w:type="spellStart"/>
                                  <w:r w:rsidRPr="00910A07">
                                    <w:rPr>
                                      <w:rFonts w:ascii="Times New Roman" w:eastAsia="맑은 고딕" w:hAnsi="Times New Roman" w:cs="Times New Roman"/>
                                      <w:i/>
                                      <w:iCs/>
                                      <w:color w:val="404040" w:themeColor="text1" w:themeTint="BF"/>
                                      <w:kern w:val="0"/>
                                      <w:sz w:val="18"/>
                                      <w:szCs w:val="18"/>
                                      <w14:ligatures w14:val="none"/>
                                    </w:rPr>
                                    <w:t>Gyeonheal</w:t>
                                  </w:r>
                                  <w:proofErr w:type="spellEnd"/>
                                  <w:r w:rsidRPr="00910A07">
                                    <w:rPr>
                                      <w:rFonts w:ascii="Times New Roman" w:eastAsia="맑은 고딕" w:hAnsi="Times New Roman" w:cs="Times New Roman"/>
                                      <w:i/>
                                      <w:iCs/>
                                      <w:color w:val="404040" w:themeColor="text1" w:themeTint="BF"/>
                                      <w:kern w:val="0"/>
                                      <w:sz w:val="18"/>
                                      <w:szCs w:val="18"/>
                                      <w14:ligatures w14:val="none"/>
                                    </w:rPr>
                                    <w:t xml:space="preserve"> An</w:t>
                                  </w:r>
                                </w:p>
                              </w:tc>
                            </w:tr>
                            <w:tr w:rsidR="00F724FF" w:rsidRPr="00EB0B2C" w14:paraId="37EB93D1" w14:textId="77777777" w:rsidTr="00F724FF">
                              <w:trPr>
                                <w:trHeight w:val="26"/>
                              </w:trPr>
                              <w:tc>
                                <w:tcPr>
                                  <w:tcW w:w="1590" w:type="dxa"/>
                                  <w:vMerge/>
                                  <w:vAlign w:val="center"/>
                                  <w:hideMark/>
                                </w:tcPr>
                                <w:p w14:paraId="3A79B4D9" w14:textId="77777777" w:rsidR="00EB0B2C" w:rsidRPr="00EB0B2C" w:rsidRDefault="00EB0B2C" w:rsidP="00EB0B2C">
                                  <w:pPr>
                                    <w:widowControl/>
                                    <w:wordWrap/>
                                    <w:autoSpaceDE/>
                                    <w:autoSpaceDN/>
                                    <w:spacing w:after="0" w:line="240" w:lineRule="auto"/>
                                    <w:jc w:val="left"/>
                                    <w:rPr>
                                      <w:rFonts w:ascii="Times New Roman" w:eastAsia="맑은 고딕" w:hAnsi="Times New Roman" w:cs="Times New Roman"/>
                                      <w:b/>
                                      <w:bCs/>
                                      <w:color w:val="000000"/>
                                      <w:kern w:val="0"/>
                                      <w:szCs w:val="20"/>
                                      <w14:ligatures w14:val="none"/>
                                    </w:rPr>
                                  </w:pPr>
                                </w:p>
                              </w:tc>
                              <w:tc>
                                <w:tcPr>
                                  <w:tcW w:w="5426" w:type="dxa"/>
                                  <w:vMerge/>
                                  <w:vAlign w:val="center"/>
                                  <w:hideMark/>
                                </w:tcPr>
                                <w:p w14:paraId="6A1BA91E" w14:textId="77777777" w:rsidR="00EB0B2C" w:rsidRPr="00EB0B2C" w:rsidRDefault="00EB0B2C" w:rsidP="00EB0B2C">
                                  <w:pPr>
                                    <w:widowControl/>
                                    <w:wordWrap/>
                                    <w:autoSpaceDE/>
                                    <w:autoSpaceDN/>
                                    <w:spacing w:after="0" w:line="240" w:lineRule="auto"/>
                                    <w:jc w:val="left"/>
                                    <w:rPr>
                                      <w:rFonts w:ascii="Times New Roman" w:eastAsia="맑은 고딕" w:hAnsi="Times New Roman" w:cs="Times New Roman"/>
                                      <w:b/>
                                      <w:bCs/>
                                      <w:color w:val="000000"/>
                                      <w:kern w:val="0"/>
                                      <w:sz w:val="24"/>
                                      <w:szCs w:val="24"/>
                                      <w14:ligatures w14:val="none"/>
                                    </w:rPr>
                                  </w:pPr>
                                </w:p>
                              </w:tc>
                              <w:tc>
                                <w:tcPr>
                                  <w:tcW w:w="1518" w:type="dxa"/>
                                  <w:vMerge/>
                                  <w:vAlign w:val="center"/>
                                  <w:hideMark/>
                                </w:tcPr>
                                <w:p w14:paraId="4233DE42" w14:textId="77777777" w:rsidR="00EB0B2C" w:rsidRPr="00EB0B2C" w:rsidRDefault="00EB0B2C" w:rsidP="00EB0B2C">
                                  <w:pPr>
                                    <w:widowControl/>
                                    <w:wordWrap/>
                                    <w:autoSpaceDE/>
                                    <w:autoSpaceDN/>
                                    <w:spacing w:after="0" w:line="240" w:lineRule="auto"/>
                                    <w:jc w:val="left"/>
                                    <w:rPr>
                                      <w:rFonts w:ascii="Times New Roman" w:eastAsia="맑은 고딕" w:hAnsi="Times New Roman" w:cs="Times New Roman"/>
                                      <w:b/>
                                      <w:bCs/>
                                      <w:color w:val="000000"/>
                                      <w:kern w:val="0"/>
                                      <w:szCs w:val="20"/>
                                      <w14:ligatures w14:val="none"/>
                                    </w:rPr>
                                  </w:pPr>
                                </w:p>
                              </w:tc>
                              <w:tc>
                                <w:tcPr>
                                  <w:tcW w:w="250" w:type="dxa"/>
                                  <w:tcBorders>
                                    <w:top w:val="nil"/>
                                    <w:right w:val="nil"/>
                                  </w:tcBorders>
                                  <w:shd w:val="clear" w:color="auto" w:fill="auto"/>
                                  <w:noWrap/>
                                  <w:vAlign w:val="center"/>
                                  <w:hideMark/>
                                </w:tcPr>
                                <w:p w14:paraId="5AE25534" w14:textId="77777777" w:rsidR="00EB0B2C" w:rsidRPr="00EB0B2C" w:rsidRDefault="00EB0B2C" w:rsidP="00EB0B2C">
                                  <w:pPr>
                                    <w:widowControl/>
                                    <w:wordWrap/>
                                    <w:autoSpaceDE/>
                                    <w:autoSpaceDN/>
                                    <w:spacing w:after="0" w:line="240" w:lineRule="auto"/>
                                    <w:jc w:val="center"/>
                                    <w:rPr>
                                      <w:rFonts w:ascii="Times New Roman" w:eastAsia="맑은 고딕" w:hAnsi="Times New Roman" w:cs="Times New Roman"/>
                                      <w:b/>
                                      <w:bCs/>
                                      <w:color w:val="000000"/>
                                      <w:kern w:val="0"/>
                                      <w:szCs w:val="20"/>
                                      <w14:ligatures w14:val="none"/>
                                    </w:rPr>
                                  </w:pPr>
                                </w:p>
                              </w:tc>
                            </w:tr>
                          </w:tbl>
                          <w:p w14:paraId="19D40496" w14:textId="21EFF5FC" w:rsidR="00EB0B2C" w:rsidRDefault="00EB0B2C" w:rsidP="00EB0B2C">
                            <w:pPr>
                              <w:jc w:val="center"/>
                              <w:rPr>
                                <w:b/>
                                <w:bCs/>
                                <w:sz w:val="28"/>
                                <w:szCs w:val="32"/>
                              </w:rPr>
                            </w:pPr>
                          </w:p>
                          <w:p w14:paraId="08725D8C" w14:textId="77777777" w:rsidR="00F724FF" w:rsidRDefault="00F724FF" w:rsidP="00EB0B2C">
                            <w:pPr>
                              <w:jc w:val="center"/>
                              <w:rPr>
                                <w:b/>
                                <w:bCs/>
                                <w:sz w:val="28"/>
                                <w:szCs w:val="32"/>
                              </w:rPr>
                            </w:pPr>
                          </w:p>
                          <w:p w14:paraId="6733EBB8" w14:textId="77777777" w:rsidR="00F724FF" w:rsidRDefault="00F724FF" w:rsidP="00EB0B2C">
                            <w:pPr>
                              <w:jc w:val="center"/>
                              <w:rPr>
                                <w:b/>
                                <w:bCs/>
                                <w:sz w:val="28"/>
                                <w:szCs w:val="32"/>
                              </w:rPr>
                            </w:pPr>
                          </w:p>
                          <w:p w14:paraId="2A9C64B0" w14:textId="77777777" w:rsidR="00F724FF" w:rsidRDefault="00F724FF" w:rsidP="00EB0B2C">
                            <w:pPr>
                              <w:jc w:val="center"/>
                              <w:rPr>
                                <w:b/>
                                <w:bCs/>
                                <w:sz w:val="28"/>
                                <w:szCs w:val="32"/>
                              </w:rPr>
                            </w:pPr>
                          </w:p>
                          <w:p w14:paraId="4DDE66BD" w14:textId="77777777" w:rsidR="00F724FF" w:rsidRPr="00EB0B2C" w:rsidRDefault="00F724FF" w:rsidP="00EB0B2C">
                            <w:pPr>
                              <w:jc w:val="center"/>
                              <w:rPr>
                                <w:b/>
                                <w:bCs/>
                                <w:sz w:val="28"/>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6425C4" id="사각형: 둥근 모서리 1" o:spid="_x0000_s1026" style="position:absolute;left:0;text-align:left;margin-left:0;margin-top:.4pt;width:451.5pt;height:47.45pt;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" fillcolor="#a5a5a5 [2092]" strokecolor="#404040 [2429]" strokeweight="1pt">
                <v:stroke joinstyle="miter"/>
                <v:textbox>
                  <w:txbxContent>
                    <w:tbl>
                      <w:tblPr>
                        <w:tblW w:w="8784" w:type="dxa"/>
                        <w:tblCellMar>
                          <w:top w:w="15" w:type="dxa"/>
                          <w:left w:w="99" w:type="dxa"/>
                          <w:right w:w="99" w:type="dxa"/>
                        </w:tblCellMar>
                        <w:tblLook w:val="04A0" w:firstRow="1" w:lastRow="0" w:firstColumn="1" w:lastColumn="0" w:noHBand="0" w:noVBand="1"/>
                      </w:tblPr>
                      <w:tblGrid>
                        <w:gridCol w:w="1589"/>
                        <w:gridCol w:w="5419"/>
                        <w:gridCol w:w="1517"/>
                        <w:gridCol w:w="259"/>
                      </w:tblGrid>
                      <w:tr w:rsidR="00EB0B2C" w:rsidRPr="00EB0B2C" w14:paraId="50FDFA57" w14:textId="77777777" w:rsidTr="00F724FF">
                        <w:trPr>
                          <w:gridAfter w:val="1"/>
                          <w:wAfter w:w="250" w:type="dxa"/>
                          <w:trHeight w:val="659"/>
                        </w:trPr>
                        <w:tc>
                          <w:tcPr>
                            <w:tcW w:w="1590" w:type="dxa"/>
                            <w:vMerge w:val="restart"/>
                            <w:shd w:val="clear" w:color="auto" w:fill="auto"/>
                            <w:vAlign w:val="center"/>
                            <w:hideMark/>
                          </w:tcPr>
                          <w:p w14:paraId="6E4973B0" w14:textId="77777777" w:rsidR="00F724FF" w:rsidRPr="00910A07" w:rsidRDefault="00F724FF" w:rsidP="00EB0B2C">
                            <w:pPr>
                              <w:widowControl/>
                              <w:wordWrap/>
                              <w:autoSpaceDE/>
                              <w:autoSpaceDN/>
                              <w:spacing w:after="0" w:line="240" w:lineRule="auto"/>
                              <w:jc w:val="center"/>
                              <w:rPr>
                                <w:rFonts w:ascii="Times New Roman" w:eastAsia="맑은 고딕" w:hAnsi="Times New Roman" w:cs="Times New Roman"/>
                                <w:b/>
                                <w:bCs/>
                                <w:color w:val="404040" w:themeColor="text1" w:themeTint="BF"/>
                                <w:kern w:val="0"/>
                                <w:sz w:val="18"/>
                                <w:szCs w:val="18"/>
                                <w14:ligatures w14:val="none"/>
                              </w:rPr>
                            </w:pPr>
                            <w:r w:rsidRPr="00910A07">
                              <w:rPr>
                                <w:rFonts w:ascii="Times New Roman" w:eastAsia="맑은 고딕" w:hAnsi="Times New Roman" w:cs="Times New Roman"/>
                                <w:b/>
                                <w:bCs/>
                                <w:color w:val="404040" w:themeColor="text1" w:themeTint="BF"/>
                                <w:kern w:val="0"/>
                                <w:sz w:val="18"/>
                                <w:szCs w:val="18"/>
                                <w14:ligatures w14:val="none"/>
                              </w:rPr>
                              <w:t>CAE</w:t>
                            </w:r>
                          </w:p>
                          <w:p w14:paraId="6D739F99" w14:textId="1FAC773F" w:rsidR="00EB0B2C" w:rsidRPr="00EB0B2C" w:rsidRDefault="00EB0B2C" w:rsidP="00EB0B2C">
                            <w:pPr>
                              <w:widowControl/>
                              <w:wordWrap/>
                              <w:autoSpaceDE/>
                              <w:autoSpaceDN/>
                              <w:spacing w:after="0" w:line="240" w:lineRule="auto"/>
                              <w:jc w:val="center"/>
                              <w:rPr>
                                <w:rFonts w:ascii="Times New Roman" w:eastAsia="맑은 고딕" w:hAnsi="Times New Roman" w:cs="Times New Roman"/>
                                <w:b/>
                                <w:bCs/>
                                <w:color w:val="000000"/>
                                <w:kern w:val="0"/>
                                <w:szCs w:val="20"/>
                                <w14:ligatures w14:val="none"/>
                              </w:rPr>
                            </w:pPr>
                            <w:r w:rsidRPr="00910A07">
                              <w:rPr>
                                <w:rFonts w:ascii="Times New Roman" w:eastAsia="맑은 고딕" w:hAnsi="Times New Roman" w:cs="Times New Roman"/>
                                <w:b/>
                                <w:bCs/>
                                <w:color w:val="404040" w:themeColor="text1" w:themeTint="BF"/>
                                <w:kern w:val="0"/>
                                <w:sz w:val="18"/>
                                <w:szCs w:val="18"/>
                                <w14:ligatures w14:val="none"/>
                              </w:rPr>
                              <w:t>Simulation #</w:t>
                            </w:r>
                            <w:r w:rsidR="00DC18DB">
                              <w:rPr>
                                <w:rFonts w:ascii="Times New Roman" w:eastAsia="맑은 고딕" w:hAnsi="Times New Roman" w:cs="Times New Roman"/>
                                <w:b/>
                                <w:bCs/>
                                <w:color w:val="404040" w:themeColor="text1" w:themeTint="BF"/>
                                <w:kern w:val="0"/>
                                <w:sz w:val="18"/>
                                <w:szCs w:val="18"/>
                                <w14:ligatures w14:val="none"/>
                              </w:rPr>
                              <w:t>3</w:t>
                            </w:r>
                          </w:p>
                        </w:tc>
                        <w:tc>
                          <w:tcPr>
                            <w:tcW w:w="5426" w:type="dxa"/>
                            <w:vMerge w:val="restart"/>
                            <w:shd w:val="clear" w:color="auto" w:fill="auto"/>
                            <w:vAlign w:val="center"/>
                            <w:hideMark/>
                          </w:tcPr>
                          <w:p w14:paraId="07BEAC24" w14:textId="3D8B8689" w:rsidR="00EB0B2C" w:rsidRPr="00EB0B2C" w:rsidRDefault="001419A6" w:rsidP="00EB0B2C">
                            <w:pPr>
                              <w:widowControl/>
                              <w:wordWrap/>
                              <w:autoSpaceDE/>
                              <w:autoSpaceDN/>
                              <w:spacing w:after="0" w:line="240" w:lineRule="auto"/>
                              <w:jc w:val="center"/>
                              <w:rPr>
                                <w:rFonts w:ascii="Times New Roman" w:eastAsia="맑은 고딕" w:hAnsi="Times New Roman" w:cs="Times New Roman"/>
                                <w:b/>
                                <w:bCs/>
                                <w:color w:val="000000"/>
                                <w:kern w:val="0"/>
                                <w:sz w:val="24"/>
                                <w:szCs w:val="24"/>
                                <w14:ligatures w14:val="none"/>
                              </w:rPr>
                            </w:pPr>
                            <w:r>
                              <w:rPr>
                                <w:rFonts w:ascii="Times New Roman" w:eastAsia="맑은 고딕" w:hAnsi="Times New Roman" w:cs="Times New Roman" w:hint="eastAsia"/>
                                <w:b/>
                                <w:bCs/>
                                <w:color w:val="000000"/>
                                <w:kern w:val="0"/>
                                <w:sz w:val="24"/>
                                <w:szCs w:val="24"/>
                                <w14:ligatures w14:val="none"/>
                              </w:rPr>
                              <w:t>2</w:t>
                            </w:r>
                            <w:r>
                              <w:rPr>
                                <w:rFonts w:ascii="Times New Roman" w:eastAsia="맑은 고딕" w:hAnsi="Times New Roman" w:cs="Times New Roman"/>
                                <w:b/>
                                <w:bCs/>
                                <w:color w:val="000000"/>
                                <w:kern w:val="0"/>
                                <w:sz w:val="24"/>
                                <w:szCs w:val="24"/>
                                <w14:ligatures w14:val="none"/>
                              </w:rPr>
                              <w:t>D Structure: Safety Device</w:t>
                            </w:r>
                          </w:p>
                        </w:tc>
                        <w:tc>
                          <w:tcPr>
                            <w:tcW w:w="1518" w:type="dxa"/>
                            <w:vMerge w:val="restart"/>
                            <w:shd w:val="clear" w:color="auto" w:fill="auto"/>
                            <w:vAlign w:val="center"/>
                            <w:hideMark/>
                          </w:tcPr>
                          <w:p w14:paraId="38DEA8C9" w14:textId="77777777" w:rsidR="00EB0B2C" w:rsidRPr="00910A07" w:rsidRDefault="00EB0B2C" w:rsidP="00EB0B2C">
                            <w:pPr>
                              <w:widowControl/>
                              <w:wordWrap/>
                              <w:autoSpaceDE/>
                              <w:autoSpaceDN/>
                              <w:spacing w:after="0" w:line="240" w:lineRule="auto"/>
                              <w:jc w:val="center"/>
                              <w:rPr>
                                <w:rFonts w:ascii="Times New Roman" w:eastAsia="맑은 고딕" w:hAnsi="Times New Roman" w:cs="Times New Roman"/>
                                <w:i/>
                                <w:iCs/>
                                <w:color w:val="404040" w:themeColor="text1" w:themeTint="BF"/>
                                <w:kern w:val="0"/>
                                <w:sz w:val="16"/>
                                <w:szCs w:val="16"/>
                                <w14:ligatures w14:val="none"/>
                              </w:rPr>
                            </w:pPr>
                            <w:r w:rsidRPr="00910A07">
                              <w:rPr>
                                <w:rFonts w:ascii="Times New Roman" w:eastAsia="맑은 고딕" w:hAnsi="Times New Roman" w:cs="Times New Roman"/>
                                <w:i/>
                                <w:iCs/>
                                <w:color w:val="404040" w:themeColor="text1" w:themeTint="BF"/>
                                <w:kern w:val="0"/>
                                <w:sz w:val="18"/>
                                <w:szCs w:val="18"/>
                                <w14:ligatures w14:val="none"/>
                              </w:rPr>
                              <w:t xml:space="preserve">21900416 </w:t>
                            </w:r>
                            <w:proofErr w:type="spellStart"/>
                            <w:r w:rsidRPr="00910A07">
                              <w:rPr>
                                <w:rFonts w:ascii="Times New Roman" w:eastAsia="맑은 고딕" w:hAnsi="Times New Roman" w:cs="Times New Roman"/>
                                <w:i/>
                                <w:iCs/>
                                <w:color w:val="404040" w:themeColor="text1" w:themeTint="BF"/>
                                <w:kern w:val="0"/>
                                <w:sz w:val="18"/>
                                <w:szCs w:val="18"/>
                                <w14:ligatures w14:val="none"/>
                              </w:rPr>
                              <w:t>Gyeonheal</w:t>
                            </w:r>
                            <w:proofErr w:type="spellEnd"/>
                            <w:r w:rsidRPr="00910A07">
                              <w:rPr>
                                <w:rFonts w:ascii="Times New Roman" w:eastAsia="맑은 고딕" w:hAnsi="Times New Roman" w:cs="Times New Roman"/>
                                <w:i/>
                                <w:iCs/>
                                <w:color w:val="404040" w:themeColor="text1" w:themeTint="BF"/>
                                <w:kern w:val="0"/>
                                <w:sz w:val="18"/>
                                <w:szCs w:val="18"/>
                                <w14:ligatures w14:val="none"/>
                              </w:rPr>
                              <w:t xml:space="preserve"> An</w:t>
                            </w:r>
                          </w:p>
                        </w:tc>
                      </w:tr>
                      <w:tr w:rsidR="00F724FF" w:rsidRPr="00EB0B2C" w14:paraId="37EB93D1" w14:textId="77777777" w:rsidTr="00F724FF">
                        <w:trPr>
                          <w:trHeight w:val="26"/>
                        </w:trPr>
                        <w:tc>
                          <w:tcPr>
                            <w:tcW w:w="1590" w:type="dxa"/>
                            <w:vMerge/>
                            <w:vAlign w:val="center"/>
                            <w:hideMark/>
                          </w:tcPr>
                          <w:p w14:paraId="3A79B4D9" w14:textId="77777777" w:rsidR="00EB0B2C" w:rsidRPr="00EB0B2C" w:rsidRDefault="00EB0B2C" w:rsidP="00EB0B2C">
                            <w:pPr>
                              <w:widowControl/>
                              <w:wordWrap/>
                              <w:autoSpaceDE/>
                              <w:autoSpaceDN/>
                              <w:spacing w:after="0" w:line="240" w:lineRule="auto"/>
                              <w:jc w:val="left"/>
                              <w:rPr>
                                <w:rFonts w:ascii="Times New Roman" w:eastAsia="맑은 고딕" w:hAnsi="Times New Roman" w:cs="Times New Roman"/>
                                <w:b/>
                                <w:bCs/>
                                <w:color w:val="000000"/>
                                <w:kern w:val="0"/>
                                <w:szCs w:val="20"/>
                                <w14:ligatures w14:val="none"/>
                              </w:rPr>
                            </w:pPr>
                          </w:p>
                        </w:tc>
                        <w:tc>
                          <w:tcPr>
                            <w:tcW w:w="5426" w:type="dxa"/>
                            <w:vMerge/>
                            <w:vAlign w:val="center"/>
                            <w:hideMark/>
                          </w:tcPr>
                          <w:p w14:paraId="6A1BA91E" w14:textId="77777777" w:rsidR="00EB0B2C" w:rsidRPr="00EB0B2C" w:rsidRDefault="00EB0B2C" w:rsidP="00EB0B2C">
                            <w:pPr>
                              <w:widowControl/>
                              <w:wordWrap/>
                              <w:autoSpaceDE/>
                              <w:autoSpaceDN/>
                              <w:spacing w:after="0" w:line="240" w:lineRule="auto"/>
                              <w:jc w:val="left"/>
                              <w:rPr>
                                <w:rFonts w:ascii="Times New Roman" w:eastAsia="맑은 고딕" w:hAnsi="Times New Roman" w:cs="Times New Roman"/>
                                <w:b/>
                                <w:bCs/>
                                <w:color w:val="000000"/>
                                <w:kern w:val="0"/>
                                <w:sz w:val="24"/>
                                <w:szCs w:val="24"/>
                                <w14:ligatures w14:val="none"/>
                              </w:rPr>
                            </w:pPr>
                          </w:p>
                        </w:tc>
                        <w:tc>
                          <w:tcPr>
                            <w:tcW w:w="1518" w:type="dxa"/>
                            <w:vMerge/>
                            <w:vAlign w:val="center"/>
                            <w:hideMark/>
                          </w:tcPr>
                          <w:p w14:paraId="4233DE42" w14:textId="77777777" w:rsidR="00EB0B2C" w:rsidRPr="00EB0B2C" w:rsidRDefault="00EB0B2C" w:rsidP="00EB0B2C">
                            <w:pPr>
                              <w:widowControl/>
                              <w:wordWrap/>
                              <w:autoSpaceDE/>
                              <w:autoSpaceDN/>
                              <w:spacing w:after="0" w:line="240" w:lineRule="auto"/>
                              <w:jc w:val="left"/>
                              <w:rPr>
                                <w:rFonts w:ascii="Times New Roman" w:eastAsia="맑은 고딕" w:hAnsi="Times New Roman" w:cs="Times New Roman"/>
                                <w:b/>
                                <w:bCs/>
                                <w:color w:val="000000"/>
                                <w:kern w:val="0"/>
                                <w:szCs w:val="20"/>
                                <w14:ligatures w14:val="none"/>
                              </w:rPr>
                            </w:pPr>
                          </w:p>
                        </w:tc>
                        <w:tc>
                          <w:tcPr>
                            <w:tcW w:w="250" w:type="dxa"/>
                            <w:tcBorders>
                              <w:top w:val="nil"/>
                              <w:right w:val="nil"/>
                            </w:tcBorders>
                            <w:shd w:val="clear" w:color="auto" w:fill="auto"/>
                            <w:noWrap/>
                            <w:vAlign w:val="center"/>
                            <w:hideMark/>
                          </w:tcPr>
                          <w:p w14:paraId="5AE25534" w14:textId="77777777" w:rsidR="00EB0B2C" w:rsidRPr="00EB0B2C" w:rsidRDefault="00EB0B2C" w:rsidP="00EB0B2C">
                            <w:pPr>
                              <w:widowControl/>
                              <w:wordWrap/>
                              <w:autoSpaceDE/>
                              <w:autoSpaceDN/>
                              <w:spacing w:after="0" w:line="240" w:lineRule="auto"/>
                              <w:jc w:val="center"/>
                              <w:rPr>
                                <w:rFonts w:ascii="Times New Roman" w:eastAsia="맑은 고딕" w:hAnsi="Times New Roman" w:cs="Times New Roman"/>
                                <w:b/>
                                <w:bCs/>
                                <w:color w:val="000000"/>
                                <w:kern w:val="0"/>
                                <w:szCs w:val="20"/>
                                <w14:ligatures w14:val="none"/>
                              </w:rPr>
                            </w:pPr>
                          </w:p>
                        </w:tc>
                      </w:tr>
                    </w:tbl>
                    <w:p w14:paraId="19D40496" w14:textId="21EFF5FC" w:rsidR="00EB0B2C" w:rsidRDefault="00EB0B2C" w:rsidP="00EB0B2C">
                      <w:pPr>
                        <w:jc w:val="center"/>
                        <w:rPr>
                          <w:b/>
                          <w:bCs/>
                          <w:sz w:val="28"/>
                          <w:szCs w:val="32"/>
                        </w:rPr>
                      </w:pPr>
                    </w:p>
                    <w:p w14:paraId="08725D8C" w14:textId="77777777" w:rsidR="00F724FF" w:rsidRDefault="00F724FF" w:rsidP="00EB0B2C">
                      <w:pPr>
                        <w:jc w:val="center"/>
                        <w:rPr>
                          <w:b/>
                          <w:bCs/>
                          <w:sz w:val="28"/>
                          <w:szCs w:val="32"/>
                        </w:rPr>
                      </w:pPr>
                    </w:p>
                    <w:p w14:paraId="6733EBB8" w14:textId="77777777" w:rsidR="00F724FF" w:rsidRDefault="00F724FF" w:rsidP="00EB0B2C">
                      <w:pPr>
                        <w:jc w:val="center"/>
                        <w:rPr>
                          <w:b/>
                          <w:bCs/>
                          <w:sz w:val="28"/>
                          <w:szCs w:val="32"/>
                        </w:rPr>
                      </w:pPr>
                    </w:p>
                    <w:p w14:paraId="2A9C64B0" w14:textId="77777777" w:rsidR="00F724FF" w:rsidRDefault="00F724FF" w:rsidP="00EB0B2C">
                      <w:pPr>
                        <w:jc w:val="center"/>
                        <w:rPr>
                          <w:b/>
                          <w:bCs/>
                          <w:sz w:val="28"/>
                          <w:szCs w:val="32"/>
                        </w:rPr>
                      </w:pPr>
                    </w:p>
                    <w:p w14:paraId="4DDE66BD" w14:textId="77777777" w:rsidR="00F724FF" w:rsidRPr="00EB0B2C" w:rsidRDefault="00F724FF" w:rsidP="00EB0B2C">
                      <w:pPr>
                        <w:jc w:val="center"/>
                        <w:rPr>
                          <w:b/>
                          <w:bCs/>
                          <w:sz w:val="28"/>
                          <w:szCs w:val="32"/>
                        </w:rPr>
                      </w:pPr>
                    </w:p>
                  </w:txbxContent>
                </v:textbox>
                <w10:wrap anchorx="margin"/>
              </v:roundrect>
            </w:pict>
          </mc:Fallback>
        </mc:AlternateContent>
      </w:r>
    </w:p>
    <w:p w14:paraId="70DBEF74" w14:textId="3D3EA40B" w:rsidR="00F724FF" w:rsidRPr="001B663C" w:rsidRDefault="00F724FF">
      <w:pPr>
        <w:rPr>
          <w:rFonts w:ascii="Times New Roman" w:hAnsi="Times New Roman" w:cs="Times New Roman"/>
        </w:rPr>
      </w:pPr>
    </w:p>
    <w:p w14:paraId="439F6444" w14:textId="1555B74D" w:rsidR="00F724FF" w:rsidRPr="001B663C" w:rsidRDefault="00F724FF" w:rsidP="00F23353">
      <w:pPr>
        <w:rPr>
          <w:rFonts w:ascii="Times New Roman" w:hAnsi="Times New Roman" w:cs="Times New Roman"/>
        </w:rPr>
      </w:pPr>
    </w:p>
    <w:p w14:paraId="66F38467" w14:textId="5EF13F42" w:rsidR="00A45728" w:rsidRPr="001B663C" w:rsidRDefault="00A45728" w:rsidP="00965576">
      <w:pPr>
        <w:pStyle w:val="1"/>
        <w:numPr>
          <w:ilvl w:val="0"/>
          <w:numId w:val="15"/>
        </w:numPr>
        <w:rPr>
          <w:rFonts w:ascii="Times New Roman" w:hAnsi="Times New Roman" w:cs="Times New Roman"/>
          <w:b/>
          <w:bCs/>
          <w:sz w:val="24"/>
          <w:szCs w:val="24"/>
        </w:rPr>
      </w:pPr>
      <w:r w:rsidRPr="001B663C">
        <w:rPr>
          <w:rFonts w:ascii="Times New Roman" w:hAnsi="Times New Roman" w:cs="Times New Roman"/>
          <w:b/>
          <w:bCs/>
          <w:sz w:val="24"/>
          <w:szCs w:val="24"/>
        </w:rPr>
        <w:t>Introduction</w:t>
      </w:r>
    </w:p>
    <w:p w14:paraId="3598DF26" w14:textId="77777777" w:rsidR="001B663C" w:rsidRPr="001B663C" w:rsidRDefault="001419A6" w:rsidP="001B663C">
      <w:pPr>
        <w:keepNext/>
        <w:jc w:val="center"/>
        <w:rPr>
          <w:rFonts w:ascii="Times New Roman" w:hAnsi="Times New Roman" w:cs="Times New Roman"/>
        </w:rPr>
      </w:pPr>
      <w:r w:rsidRPr="001B663C">
        <w:rPr>
          <w:rFonts w:ascii="Times New Roman" w:hAnsi="Times New Roman" w:cs="Times New Roman"/>
          <w:noProof/>
        </w:rPr>
        <w:drawing>
          <wp:inline distT="0" distB="0" distL="0" distR="0" wp14:anchorId="363F070F" wp14:editId="7810D94D">
            <wp:extent cx="5731510" cy="1798320"/>
            <wp:effectExtent l="0" t="0" r="2540" b="0"/>
            <wp:docPr id="2101652779" name="그림 1" descr="스케치, 도표, 기술 도면, 그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52779" name="그림 1" descr="스케치, 도표, 기술 도면, 그림이(가) 표시된 사진&#10;&#10;자동 생성된 설명"/>
                    <pic:cNvPicPr/>
                  </pic:nvPicPr>
                  <pic:blipFill>
                    <a:blip r:embed="rId8"/>
                    <a:stretch>
                      <a:fillRect/>
                    </a:stretch>
                  </pic:blipFill>
                  <pic:spPr>
                    <a:xfrm>
                      <a:off x="0" y="0"/>
                      <a:ext cx="5731510" cy="1798320"/>
                    </a:xfrm>
                    <a:prstGeom prst="rect">
                      <a:avLst/>
                    </a:prstGeom>
                  </pic:spPr>
                </pic:pic>
              </a:graphicData>
            </a:graphic>
          </wp:inline>
        </w:drawing>
      </w:r>
    </w:p>
    <w:p w14:paraId="3C47F217" w14:textId="1C16B189" w:rsidR="001419A6" w:rsidRPr="001B663C" w:rsidRDefault="001B663C" w:rsidP="001B663C">
      <w:pPr>
        <w:pStyle w:val="a5"/>
        <w:jc w:val="center"/>
        <w:rPr>
          <w:rFonts w:ascii="Times New Roman" w:hAnsi="Times New Roman" w:cs="Times New Roman"/>
        </w:rPr>
      </w:pPr>
      <w:r w:rsidRPr="001B663C">
        <w:rPr>
          <w:rFonts w:ascii="Times New Roman" w:hAnsi="Times New Roman" w:cs="Times New Roman"/>
        </w:rPr>
        <w:t xml:space="preserve">Figure </w:t>
      </w:r>
      <w:r w:rsidRPr="001B663C">
        <w:rPr>
          <w:rFonts w:ascii="Times New Roman" w:hAnsi="Times New Roman" w:cs="Times New Roman"/>
        </w:rPr>
        <w:fldChar w:fldCharType="begin"/>
      </w:r>
      <w:r w:rsidRPr="001B663C">
        <w:rPr>
          <w:rFonts w:ascii="Times New Roman" w:hAnsi="Times New Roman" w:cs="Times New Roman"/>
        </w:rPr>
        <w:instrText xml:space="preserve"> SEQ Figure \* ARABIC </w:instrText>
      </w:r>
      <w:r w:rsidRPr="001B663C">
        <w:rPr>
          <w:rFonts w:ascii="Times New Roman" w:hAnsi="Times New Roman" w:cs="Times New Roman"/>
        </w:rPr>
        <w:fldChar w:fldCharType="separate"/>
      </w:r>
      <w:r w:rsidR="003A26FE">
        <w:rPr>
          <w:rFonts w:ascii="Times New Roman" w:hAnsi="Times New Roman" w:cs="Times New Roman"/>
          <w:noProof/>
        </w:rPr>
        <w:t>1</w:t>
      </w:r>
      <w:r w:rsidRPr="001B663C">
        <w:rPr>
          <w:rFonts w:ascii="Times New Roman" w:hAnsi="Times New Roman" w:cs="Times New Roman"/>
        </w:rPr>
        <w:fldChar w:fldCharType="end"/>
      </w:r>
      <w:r w:rsidRPr="001B663C">
        <w:rPr>
          <w:rFonts w:ascii="Times New Roman" w:hAnsi="Times New Roman" w:cs="Times New Roman"/>
        </w:rPr>
        <w:t>. Summary Figure of Protection Device</w:t>
      </w:r>
    </w:p>
    <w:p w14:paraId="7BFF915C" w14:textId="02085704" w:rsidR="00A45728" w:rsidRPr="001B663C" w:rsidRDefault="001419A6" w:rsidP="001419A6">
      <w:pPr>
        <w:ind w:left="440"/>
        <w:rPr>
          <w:rFonts w:ascii="Times New Roman" w:hAnsi="Times New Roman" w:cs="Times New Roman"/>
        </w:rPr>
      </w:pPr>
      <w:r w:rsidRPr="001B663C">
        <w:rPr>
          <w:rFonts w:ascii="Times New Roman" w:hAnsi="Times New Roman" w:cs="Times New Roman"/>
        </w:rPr>
        <w:t>The machine shown is an overload protection device that the load when the shear pin S fails. Determine the maximum von Mises stress in the upper part ABE if the pin shears when its s shear stress is 40 MPa. Assume the upper part to have a uniform thickness of 6mm. Assume plane stress conditions for the upper part. The part is made of 6061 aluminum alloy. Is the thickness sufficient to prevent failure based on the maximum distortion energy theory? If not, suggest a better thickness. (Scale all dimensions as needed.)</w:t>
      </w:r>
    </w:p>
    <w:p w14:paraId="16F6D85F" w14:textId="77777777" w:rsidR="0006655F" w:rsidRPr="001B663C" w:rsidRDefault="0006655F" w:rsidP="001419A6">
      <w:pPr>
        <w:ind w:left="440"/>
        <w:rPr>
          <w:rFonts w:ascii="Times New Roman" w:hAnsi="Times New Roman" w:cs="Times New Roman"/>
        </w:rPr>
      </w:pPr>
    </w:p>
    <w:p w14:paraId="3816CFD6" w14:textId="1125D1DF" w:rsidR="005C64B1" w:rsidRPr="001B663C" w:rsidRDefault="006B6744" w:rsidP="005C64B1">
      <w:pPr>
        <w:pStyle w:val="1"/>
        <w:numPr>
          <w:ilvl w:val="0"/>
          <w:numId w:val="15"/>
        </w:numPr>
        <w:rPr>
          <w:rFonts w:ascii="Times New Roman" w:hAnsi="Times New Roman" w:cs="Times New Roman"/>
          <w:b/>
          <w:bCs/>
          <w:sz w:val="24"/>
          <w:szCs w:val="24"/>
        </w:rPr>
      </w:pPr>
      <w:r w:rsidRPr="001B663C">
        <w:rPr>
          <w:rFonts w:ascii="Times New Roman" w:hAnsi="Times New Roman" w:cs="Times New Roman"/>
          <w:b/>
          <w:bCs/>
          <w:sz w:val="24"/>
          <w:szCs w:val="24"/>
        </w:rPr>
        <w:t>Geometry Design (</w:t>
      </w:r>
      <w:proofErr w:type="spellStart"/>
      <w:r w:rsidR="00E71338" w:rsidRPr="001B663C">
        <w:rPr>
          <w:rFonts w:ascii="Times New Roman" w:hAnsi="Times New Roman" w:cs="Times New Roman"/>
          <w:b/>
          <w:bCs/>
          <w:sz w:val="24"/>
          <w:szCs w:val="24"/>
        </w:rPr>
        <w:t>DesignModeler</w:t>
      </w:r>
      <w:proofErr w:type="spellEnd"/>
      <w:r w:rsidRPr="001B663C">
        <w:rPr>
          <w:rFonts w:ascii="Times New Roman" w:hAnsi="Times New Roman" w:cs="Times New Roman"/>
          <w:b/>
          <w:bCs/>
          <w:sz w:val="24"/>
          <w:szCs w:val="24"/>
        </w:rPr>
        <w:t>)</w:t>
      </w:r>
    </w:p>
    <w:p w14:paraId="74921772" w14:textId="77777777" w:rsidR="0006655F" w:rsidRPr="001B663C" w:rsidRDefault="001419A6" w:rsidP="0006655F">
      <w:pPr>
        <w:keepNext/>
        <w:jc w:val="center"/>
        <w:rPr>
          <w:rFonts w:ascii="Times New Roman" w:hAnsi="Times New Roman" w:cs="Times New Roman"/>
        </w:rPr>
      </w:pPr>
      <w:r w:rsidRPr="001B663C">
        <w:rPr>
          <w:rFonts w:ascii="Times New Roman" w:hAnsi="Times New Roman" w:cs="Times New Roman"/>
          <w:noProof/>
        </w:rPr>
        <w:drawing>
          <wp:inline distT="0" distB="0" distL="0" distR="0" wp14:anchorId="1148C2DF" wp14:editId="41303B67">
            <wp:extent cx="5801843" cy="2904135"/>
            <wp:effectExtent l="0" t="0" r="8890" b="0"/>
            <wp:docPr id="1993373887" name="그림 1" descr="텍스트, 스크린샷, 멀티미디어 소프트웨어, 그래픽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73887" name="그림 1" descr="텍스트, 스크린샷, 멀티미디어 소프트웨어, 그래픽 소프트웨어이(가) 표시된 사진&#10;&#10;자동 생성된 설명"/>
                    <pic:cNvPicPr/>
                  </pic:nvPicPr>
                  <pic:blipFill>
                    <a:blip r:embed="rId9"/>
                    <a:stretch>
                      <a:fillRect/>
                    </a:stretch>
                  </pic:blipFill>
                  <pic:spPr>
                    <a:xfrm>
                      <a:off x="0" y="0"/>
                      <a:ext cx="5819112" cy="2912779"/>
                    </a:xfrm>
                    <a:prstGeom prst="rect">
                      <a:avLst/>
                    </a:prstGeom>
                  </pic:spPr>
                </pic:pic>
              </a:graphicData>
            </a:graphic>
          </wp:inline>
        </w:drawing>
      </w:r>
    </w:p>
    <w:p w14:paraId="27382AB8" w14:textId="4E078CA5" w:rsidR="001419A6" w:rsidRPr="001B663C" w:rsidRDefault="0006655F" w:rsidP="0006655F">
      <w:pPr>
        <w:pStyle w:val="a5"/>
        <w:jc w:val="center"/>
        <w:rPr>
          <w:rFonts w:ascii="Times New Roman" w:hAnsi="Times New Roman" w:cs="Times New Roman"/>
        </w:rPr>
      </w:pPr>
      <w:r w:rsidRPr="001B663C">
        <w:rPr>
          <w:rFonts w:ascii="Times New Roman" w:hAnsi="Times New Roman" w:cs="Times New Roman"/>
        </w:rPr>
        <w:t xml:space="preserve">Figure </w:t>
      </w:r>
      <w:r w:rsidRPr="001B663C">
        <w:rPr>
          <w:rFonts w:ascii="Times New Roman" w:hAnsi="Times New Roman" w:cs="Times New Roman"/>
        </w:rPr>
        <w:fldChar w:fldCharType="begin"/>
      </w:r>
      <w:r w:rsidRPr="001B663C">
        <w:rPr>
          <w:rFonts w:ascii="Times New Roman" w:hAnsi="Times New Roman" w:cs="Times New Roman"/>
        </w:rPr>
        <w:instrText xml:space="preserve"> SEQ Figure \* ARABIC </w:instrText>
      </w:r>
      <w:r w:rsidRPr="001B663C">
        <w:rPr>
          <w:rFonts w:ascii="Times New Roman" w:hAnsi="Times New Roman" w:cs="Times New Roman"/>
        </w:rPr>
        <w:fldChar w:fldCharType="separate"/>
      </w:r>
      <w:r w:rsidR="003A26FE">
        <w:rPr>
          <w:rFonts w:ascii="Times New Roman" w:hAnsi="Times New Roman" w:cs="Times New Roman"/>
          <w:noProof/>
        </w:rPr>
        <w:t>2</w:t>
      </w:r>
      <w:r w:rsidRPr="001B663C">
        <w:rPr>
          <w:rFonts w:ascii="Times New Roman" w:hAnsi="Times New Roman" w:cs="Times New Roman"/>
        </w:rPr>
        <w:fldChar w:fldCharType="end"/>
      </w:r>
      <w:r w:rsidRPr="001B663C">
        <w:rPr>
          <w:rFonts w:ascii="Times New Roman" w:hAnsi="Times New Roman" w:cs="Times New Roman"/>
        </w:rPr>
        <w:t>. Making Imprinted Design in Geometry (Design Modeler)</w:t>
      </w:r>
    </w:p>
    <w:p w14:paraId="26EA8868" w14:textId="2FFCBFC7" w:rsidR="0006655F" w:rsidRPr="001B663C" w:rsidRDefault="00000000" w:rsidP="0006655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r>
            <w:rPr>
              <w:rFonts w:ascii="Cambria Math" w:hAnsi="Cambria Math" w:cs="Times New Roman"/>
            </w:rPr>
            <m:t xml:space="preserve">=9mm,  </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2</m:t>
              </m:r>
            </m:sub>
          </m:sSub>
          <m:r>
            <w:rPr>
              <w:rFonts w:ascii="Cambria Math" w:hAnsi="Cambria Math" w:cs="Times New Roman"/>
            </w:rPr>
            <m:t>=11mm,  Imprinted Design</m:t>
          </m:r>
        </m:oMath>
      </m:oMathPara>
    </w:p>
    <w:p w14:paraId="6B6F54FE" w14:textId="20A3D465" w:rsidR="00C576C7" w:rsidRPr="001B663C" w:rsidRDefault="006B6744" w:rsidP="001419A6">
      <w:pPr>
        <w:pStyle w:val="1"/>
        <w:numPr>
          <w:ilvl w:val="0"/>
          <w:numId w:val="15"/>
        </w:numPr>
        <w:jc w:val="left"/>
        <w:rPr>
          <w:rFonts w:ascii="Times New Roman" w:hAnsi="Times New Roman" w:cs="Times New Roman"/>
          <w:b/>
          <w:bCs/>
          <w:sz w:val="24"/>
          <w:szCs w:val="24"/>
        </w:rPr>
      </w:pPr>
      <w:r w:rsidRPr="001B663C">
        <w:rPr>
          <w:rFonts w:ascii="Times New Roman" w:hAnsi="Times New Roman" w:cs="Times New Roman"/>
          <w:b/>
          <w:bCs/>
          <w:sz w:val="24"/>
          <w:szCs w:val="24"/>
        </w:rPr>
        <w:lastRenderedPageBreak/>
        <w:t>Material (</w:t>
      </w:r>
      <w:r w:rsidR="001419A6" w:rsidRPr="001B663C">
        <w:rPr>
          <w:rFonts w:ascii="Times New Roman" w:hAnsi="Times New Roman" w:cs="Times New Roman"/>
          <w:b/>
          <w:bCs/>
          <w:sz w:val="24"/>
          <w:szCs w:val="24"/>
        </w:rPr>
        <w:t>Aluminum Alloy</w:t>
      </w:r>
      <w:r w:rsidR="0075549D" w:rsidRPr="001B663C">
        <w:rPr>
          <w:rFonts w:ascii="Times New Roman" w:hAnsi="Times New Roman" w:cs="Times New Roman"/>
          <w:b/>
          <w:bCs/>
          <w:sz w:val="24"/>
          <w:szCs w:val="24"/>
        </w:rPr>
        <w:t>)</w:t>
      </w:r>
      <w:r w:rsidR="00DC18DB" w:rsidRPr="001B663C">
        <w:rPr>
          <w:rFonts w:ascii="Times New Roman" w:hAnsi="Times New Roman" w:cs="Times New Roman"/>
          <w:b/>
          <w:bCs/>
          <w:sz w:val="24"/>
          <w:szCs w:val="24"/>
        </w:rPr>
        <w:t xml:space="preserve"> </w:t>
      </w:r>
    </w:p>
    <w:p w14:paraId="616F5E90" w14:textId="4817F750" w:rsidR="0006655F" w:rsidRPr="001B663C" w:rsidRDefault="0006655F" w:rsidP="0006655F">
      <w:pPr>
        <w:rPr>
          <w:rFonts w:ascii="Times New Roman" w:hAnsi="Times New Roman" w:cs="Times New Roman"/>
        </w:rPr>
      </w:pPr>
      <w:r w:rsidRPr="001B663C">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1D978A3C" wp14:editId="3D973862">
                <wp:simplePos x="0" y="0"/>
                <wp:positionH relativeFrom="column">
                  <wp:posOffset>113766</wp:posOffset>
                </wp:positionH>
                <wp:positionV relativeFrom="paragraph">
                  <wp:posOffset>1761326</wp:posOffset>
                </wp:positionV>
                <wp:extent cx="5379085" cy="635"/>
                <wp:effectExtent l="0" t="0" r="0" b="0"/>
                <wp:wrapNone/>
                <wp:docPr id="1005782720" name="Text Box 1"/>
                <wp:cNvGraphicFramePr/>
                <a:graphic xmlns:a="http://schemas.openxmlformats.org/drawingml/2006/main">
                  <a:graphicData uri="http://schemas.microsoft.com/office/word/2010/wordprocessingShape">
                    <wps:wsp>
                      <wps:cNvSpPr txBox="1"/>
                      <wps:spPr>
                        <a:xfrm>
                          <a:off x="0" y="0"/>
                          <a:ext cx="5379085" cy="635"/>
                        </a:xfrm>
                        <a:prstGeom prst="rect">
                          <a:avLst/>
                        </a:prstGeom>
                        <a:solidFill>
                          <a:prstClr val="white"/>
                        </a:solidFill>
                        <a:ln>
                          <a:noFill/>
                        </a:ln>
                      </wps:spPr>
                      <wps:txbx>
                        <w:txbxContent>
                          <w:p w14:paraId="27F68499" w14:textId="1AA56585" w:rsidR="005C64B1" w:rsidRPr="000419AE" w:rsidRDefault="000419AE" w:rsidP="005C64B1">
                            <w:pPr>
                              <w:pStyle w:val="a5"/>
                              <w:jc w:val="center"/>
                              <w:rPr>
                                <w:rFonts w:ascii="Times New Roman" w:hAnsi="Times New Roman" w:cs="Times New Roman"/>
                                <w:noProof/>
                                <w:sz w:val="24"/>
                                <w:szCs w:val="24"/>
                              </w:rPr>
                            </w:pPr>
                            <w:r w:rsidRPr="000419AE">
                              <w:rPr>
                                <w:rFonts w:ascii="Times New Roman" w:hAnsi="Times New Roman" w:cs="Times New Roman"/>
                              </w:rPr>
                              <w:t>Table</w:t>
                            </w:r>
                            <w:r w:rsidR="005C64B1" w:rsidRPr="000419AE">
                              <w:rPr>
                                <w:rFonts w:ascii="Times New Roman" w:hAnsi="Times New Roman" w:cs="Times New Roman"/>
                              </w:rPr>
                              <w:t xml:space="preserve"> </w:t>
                            </w:r>
                            <w:r w:rsidRPr="000419AE">
                              <w:rPr>
                                <w:rFonts w:ascii="Times New Roman" w:hAnsi="Times New Roman" w:cs="Times New Roman"/>
                              </w:rPr>
                              <w:t>1</w:t>
                            </w:r>
                            <w:r w:rsidR="005C64B1" w:rsidRPr="000419AE">
                              <w:rPr>
                                <w:rFonts w:ascii="Times New Roman" w:hAnsi="Times New Roman" w:cs="Times New Roman"/>
                              </w:rPr>
                              <w:t>. Material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978A3C" id="_x0000_t202" coordsize="21600,21600" o:spt="202" path="m,l,21600r21600,l21600,xe">
                <v:stroke joinstyle="miter"/>
                <v:path gradientshapeok="t" o:connecttype="rect"/>
              </v:shapetype>
              <v:shape id="Text Box 1" o:spid="_x0000_s1027" type="#_x0000_t202" style="position:absolute;left:0;text-align:left;margin-left:8.95pt;margin-top:138.7pt;width:423.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" stroked="f">
                <v:textbox style="mso-fit-shape-to-text:t" inset="0,0,0,0">
                  <w:txbxContent>
                    <w:p w14:paraId="27F68499" w14:textId="1AA56585" w:rsidR="005C64B1" w:rsidRPr="000419AE" w:rsidRDefault="000419AE" w:rsidP="005C64B1">
                      <w:pPr>
                        <w:pStyle w:val="a5"/>
                        <w:jc w:val="center"/>
                        <w:rPr>
                          <w:rFonts w:ascii="Times New Roman" w:hAnsi="Times New Roman" w:cs="Times New Roman"/>
                          <w:noProof/>
                          <w:sz w:val="24"/>
                          <w:szCs w:val="24"/>
                        </w:rPr>
                      </w:pPr>
                      <w:r w:rsidRPr="000419AE">
                        <w:rPr>
                          <w:rFonts w:ascii="Times New Roman" w:hAnsi="Times New Roman" w:cs="Times New Roman"/>
                        </w:rPr>
                        <w:t>Table</w:t>
                      </w:r>
                      <w:r w:rsidR="005C64B1" w:rsidRPr="000419AE">
                        <w:rPr>
                          <w:rFonts w:ascii="Times New Roman" w:hAnsi="Times New Roman" w:cs="Times New Roman"/>
                        </w:rPr>
                        <w:t xml:space="preserve"> </w:t>
                      </w:r>
                      <w:r w:rsidRPr="000419AE">
                        <w:rPr>
                          <w:rFonts w:ascii="Times New Roman" w:hAnsi="Times New Roman" w:cs="Times New Roman"/>
                        </w:rPr>
                        <w:t>1</w:t>
                      </w:r>
                      <w:r w:rsidR="005C64B1" w:rsidRPr="000419AE">
                        <w:rPr>
                          <w:rFonts w:ascii="Times New Roman" w:hAnsi="Times New Roman" w:cs="Times New Roman"/>
                        </w:rPr>
                        <w:t>. Material Settings</w:t>
                      </w:r>
                    </w:p>
                  </w:txbxContent>
                </v:textbox>
              </v:shape>
            </w:pict>
          </mc:Fallback>
        </mc:AlternateContent>
      </w:r>
      <w:r w:rsidR="001419A6" w:rsidRPr="001B663C">
        <w:rPr>
          <w:rFonts w:ascii="Times New Roman" w:hAnsi="Times New Roman" w:cs="Times New Roman"/>
          <w:noProof/>
        </w:rPr>
        <w:drawing>
          <wp:inline distT="0" distB="0" distL="0" distR="0" wp14:anchorId="6FDB1DAB" wp14:editId="076665F4">
            <wp:extent cx="5731510" cy="1679575"/>
            <wp:effectExtent l="0" t="0" r="2540" b="0"/>
            <wp:docPr id="453496884" name="그림 1" descr="텍스트, 스크린샷, 번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96884" name="그림 1" descr="텍스트, 스크린샷, 번호, 라인이(가) 표시된 사진&#10;&#10;자동 생성된 설명"/>
                    <pic:cNvPicPr/>
                  </pic:nvPicPr>
                  <pic:blipFill>
                    <a:blip r:embed="rId10"/>
                    <a:stretch>
                      <a:fillRect/>
                    </a:stretch>
                  </pic:blipFill>
                  <pic:spPr>
                    <a:xfrm>
                      <a:off x="0" y="0"/>
                      <a:ext cx="5731510" cy="1679575"/>
                    </a:xfrm>
                    <a:prstGeom prst="rect">
                      <a:avLst/>
                    </a:prstGeom>
                  </pic:spPr>
                </pic:pic>
              </a:graphicData>
            </a:graphic>
          </wp:inline>
        </w:drawing>
      </w:r>
    </w:p>
    <w:p w14:paraId="421B2820" w14:textId="77777777" w:rsidR="0006655F" w:rsidRPr="001B663C" w:rsidRDefault="0006655F" w:rsidP="0006655F">
      <w:pPr>
        <w:rPr>
          <w:rFonts w:ascii="Times New Roman" w:hAnsi="Times New Roman" w:cs="Times New Roman"/>
        </w:rPr>
      </w:pPr>
    </w:p>
    <w:p w14:paraId="12BFE9E5" w14:textId="77777777" w:rsidR="0006655F" w:rsidRPr="001B663C" w:rsidRDefault="0006655F" w:rsidP="0006655F">
      <w:pPr>
        <w:rPr>
          <w:rFonts w:ascii="Times New Roman" w:hAnsi="Times New Roman" w:cs="Times New Roman"/>
        </w:rPr>
      </w:pPr>
    </w:p>
    <w:p w14:paraId="6C10853D" w14:textId="16D76CA3" w:rsidR="00135EA6" w:rsidRPr="001B663C" w:rsidRDefault="00135EA6" w:rsidP="00965576">
      <w:pPr>
        <w:pStyle w:val="1"/>
        <w:numPr>
          <w:ilvl w:val="0"/>
          <w:numId w:val="15"/>
        </w:numPr>
        <w:rPr>
          <w:rFonts w:ascii="Times New Roman" w:hAnsi="Times New Roman" w:cs="Times New Roman"/>
          <w:b/>
          <w:bCs/>
          <w:sz w:val="24"/>
          <w:szCs w:val="24"/>
        </w:rPr>
      </w:pPr>
      <w:r w:rsidRPr="001B663C">
        <w:rPr>
          <w:rFonts w:ascii="Times New Roman" w:hAnsi="Times New Roman" w:cs="Times New Roman"/>
          <w:b/>
          <w:bCs/>
          <w:sz w:val="24"/>
          <w:szCs w:val="24"/>
        </w:rPr>
        <w:t>Experimental Condition</w:t>
      </w:r>
    </w:p>
    <w:tbl>
      <w:tblPr>
        <w:tblStyle w:val="a3"/>
        <w:tblW w:w="0" w:type="auto"/>
        <w:jc w:val="center"/>
        <w:tblLook w:val="04A0" w:firstRow="1" w:lastRow="0" w:firstColumn="1" w:lastColumn="0" w:noHBand="0" w:noVBand="1"/>
      </w:tblPr>
      <w:tblGrid>
        <w:gridCol w:w="1717"/>
        <w:gridCol w:w="5581"/>
      </w:tblGrid>
      <w:tr w:rsidR="00135EA6" w:rsidRPr="001B663C" w14:paraId="09BD6D65" w14:textId="77777777" w:rsidTr="00C576C7">
        <w:trPr>
          <w:trHeight w:val="229"/>
          <w:jc w:val="center"/>
        </w:trPr>
        <w:tc>
          <w:tcPr>
            <w:tcW w:w="1717" w:type="dxa"/>
            <w:shd w:val="clear" w:color="auto" w:fill="BFBFBF" w:themeFill="background1" w:themeFillShade="BF"/>
            <w:vAlign w:val="center"/>
          </w:tcPr>
          <w:p w14:paraId="0B0F8152" w14:textId="45C8653A" w:rsidR="00135EA6" w:rsidRPr="001B663C" w:rsidRDefault="00135EA6" w:rsidP="00353704">
            <w:pPr>
              <w:jc w:val="center"/>
              <w:rPr>
                <w:rFonts w:ascii="Times New Roman" w:hAnsi="Times New Roman" w:cs="Times New Roman"/>
                <w:b/>
                <w:bCs/>
              </w:rPr>
            </w:pPr>
            <w:r w:rsidRPr="001B663C">
              <w:rPr>
                <w:rFonts w:ascii="Times New Roman" w:hAnsi="Times New Roman" w:cs="Times New Roman"/>
                <w:b/>
                <w:bCs/>
              </w:rPr>
              <w:t>Used Material</w:t>
            </w:r>
          </w:p>
        </w:tc>
        <w:tc>
          <w:tcPr>
            <w:tcW w:w="5581" w:type="dxa"/>
            <w:vAlign w:val="center"/>
          </w:tcPr>
          <w:p w14:paraId="6CE0DE4F" w14:textId="1DAF85DC" w:rsidR="00135EA6" w:rsidRPr="001B663C" w:rsidRDefault="0006655F" w:rsidP="00353704">
            <w:pPr>
              <w:jc w:val="center"/>
              <w:rPr>
                <w:rFonts w:ascii="Times New Roman" w:hAnsi="Times New Roman" w:cs="Times New Roman"/>
              </w:rPr>
            </w:pPr>
            <w:r w:rsidRPr="001B663C">
              <w:rPr>
                <w:rFonts w:ascii="Times New Roman" w:hAnsi="Times New Roman" w:cs="Times New Roman"/>
              </w:rPr>
              <w:t>Aluminum Alloy</w:t>
            </w:r>
          </w:p>
        </w:tc>
      </w:tr>
      <w:tr w:rsidR="00135EA6" w:rsidRPr="001B663C" w14:paraId="2C254A24" w14:textId="77777777" w:rsidTr="00C576C7">
        <w:trPr>
          <w:trHeight w:val="229"/>
          <w:jc w:val="center"/>
        </w:trPr>
        <w:tc>
          <w:tcPr>
            <w:tcW w:w="1717" w:type="dxa"/>
            <w:shd w:val="clear" w:color="auto" w:fill="BFBFBF" w:themeFill="background1" w:themeFillShade="BF"/>
            <w:vAlign w:val="center"/>
          </w:tcPr>
          <w:p w14:paraId="431A765C" w14:textId="107FB497" w:rsidR="00135EA6" w:rsidRPr="001B663C" w:rsidRDefault="00135EA6" w:rsidP="00353704">
            <w:pPr>
              <w:jc w:val="center"/>
              <w:rPr>
                <w:rFonts w:ascii="Times New Roman" w:hAnsi="Times New Roman" w:cs="Times New Roman"/>
                <w:b/>
                <w:bCs/>
              </w:rPr>
            </w:pPr>
            <w:r w:rsidRPr="001B663C">
              <w:rPr>
                <w:rFonts w:ascii="Times New Roman" w:hAnsi="Times New Roman" w:cs="Times New Roman"/>
                <w:b/>
                <w:bCs/>
              </w:rPr>
              <w:t>Mesh</w:t>
            </w:r>
          </w:p>
        </w:tc>
        <w:tc>
          <w:tcPr>
            <w:tcW w:w="5581" w:type="dxa"/>
            <w:vAlign w:val="center"/>
          </w:tcPr>
          <w:p w14:paraId="693B89E0" w14:textId="3DC4B7D2" w:rsidR="00135EA6" w:rsidRPr="001B663C" w:rsidRDefault="0006655F" w:rsidP="00353704">
            <w:pPr>
              <w:jc w:val="center"/>
              <w:rPr>
                <w:rFonts w:ascii="Times New Roman" w:hAnsi="Times New Roman" w:cs="Times New Roman"/>
              </w:rPr>
            </w:pPr>
            <w:r w:rsidRPr="001B663C">
              <w:rPr>
                <w:rFonts w:ascii="Times New Roman" w:hAnsi="Times New Roman" w:cs="Times New Roman"/>
              </w:rPr>
              <w:t>1mm</w:t>
            </w:r>
          </w:p>
        </w:tc>
      </w:tr>
      <w:tr w:rsidR="00135EA6" w:rsidRPr="001B663C" w14:paraId="070B8AD6" w14:textId="77777777" w:rsidTr="00C576C7">
        <w:trPr>
          <w:trHeight w:val="221"/>
          <w:jc w:val="center"/>
        </w:trPr>
        <w:tc>
          <w:tcPr>
            <w:tcW w:w="1717" w:type="dxa"/>
            <w:shd w:val="clear" w:color="auto" w:fill="BFBFBF" w:themeFill="background1" w:themeFillShade="BF"/>
            <w:vAlign w:val="center"/>
          </w:tcPr>
          <w:p w14:paraId="2D9A12E8" w14:textId="71F6B092" w:rsidR="00135EA6" w:rsidRPr="001B663C" w:rsidRDefault="005C64B1" w:rsidP="00353704">
            <w:pPr>
              <w:jc w:val="center"/>
              <w:rPr>
                <w:rFonts w:ascii="Times New Roman" w:hAnsi="Times New Roman" w:cs="Times New Roman"/>
                <w:b/>
                <w:bCs/>
              </w:rPr>
            </w:pPr>
            <w:r w:rsidRPr="001B663C">
              <w:rPr>
                <w:rFonts w:ascii="Times New Roman" w:hAnsi="Times New Roman" w:cs="Times New Roman"/>
                <w:b/>
                <w:bCs/>
              </w:rPr>
              <w:t>Force</w:t>
            </w:r>
          </w:p>
        </w:tc>
        <w:tc>
          <w:tcPr>
            <w:tcW w:w="5581" w:type="dxa"/>
            <w:vAlign w:val="center"/>
          </w:tcPr>
          <w:p w14:paraId="0AD4213B" w14:textId="3AABB337" w:rsidR="00135EA6" w:rsidRPr="001B663C" w:rsidRDefault="0006655F" w:rsidP="00353704">
            <w:pPr>
              <w:jc w:val="center"/>
              <w:rPr>
                <w:rFonts w:ascii="Times New Roman" w:hAnsi="Times New Roman" w:cs="Times New Roman"/>
              </w:rPr>
            </w:pPr>
            <w:r w:rsidRPr="001B663C">
              <w:rPr>
                <w:rFonts w:ascii="Times New Roman" w:hAnsi="Times New Roman" w:cs="Times New Roman"/>
              </w:rPr>
              <w:t>Pin C: 1006.4</w:t>
            </w:r>
            <w:r w:rsidR="005C64B1" w:rsidRPr="001B663C">
              <w:rPr>
                <w:rFonts w:ascii="Times New Roman" w:hAnsi="Times New Roman" w:cs="Times New Roman"/>
              </w:rPr>
              <w:t>N</w:t>
            </w:r>
            <w:r w:rsidRPr="001B663C">
              <w:rPr>
                <w:rFonts w:ascii="Times New Roman" w:hAnsi="Times New Roman" w:cs="Times New Roman"/>
              </w:rPr>
              <w:t>, Pin D: 929N</w:t>
            </w:r>
          </w:p>
        </w:tc>
      </w:tr>
      <w:tr w:rsidR="003A4075" w:rsidRPr="001B663C" w14:paraId="20B271EA" w14:textId="77777777" w:rsidTr="00C576C7">
        <w:trPr>
          <w:trHeight w:val="229"/>
          <w:jc w:val="center"/>
        </w:trPr>
        <w:tc>
          <w:tcPr>
            <w:tcW w:w="1717" w:type="dxa"/>
            <w:vMerge w:val="restart"/>
            <w:shd w:val="clear" w:color="auto" w:fill="BFBFBF" w:themeFill="background1" w:themeFillShade="BF"/>
            <w:vAlign w:val="center"/>
          </w:tcPr>
          <w:p w14:paraId="74A847F3" w14:textId="1EAC6B52" w:rsidR="003A4075" w:rsidRPr="001B663C" w:rsidRDefault="003A4075" w:rsidP="00353704">
            <w:pPr>
              <w:jc w:val="center"/>
              <w:rPr>
                <w:rFonts w:ascii="Times New Roman" w:hAnsi="Times New Roman" w:cs="Times New Roman"/>
                <w:b/>
                <w:bCs/>
              </w:rPr>
            </w:pPr>
            <w:r w:rsidRPr="001B663C">
              <w:rPr>
                <w:rFonts w:ascii="Times New Roman" w:hAnsi="Times New Roman" w:cs="Times New Roman"/>
                <w:b/>
                <w:bCs/>
              </w:rPr>
              <w:t>Solution</w:t>
            </w:r>
          </w:p>
        </w:tc>
        <w:tc>
          <w:tcPr>
            <w:tcW w:w="5581" w:type="dxa"/>
            <w:vAlign w:val="center"/>
          </w:tcPr>
          <w:p w14:paraId="76DD3E78" w14:textId="39D8A1F8" w:rsidR="003A4075" w:rsidRPr="001B663C" w:rsidRDefault="003A4075" w:rsidP="00353704">
            <w:pPr>
              <w:jc w:val="center"/>
              <w:rPr>
                <w:rFonts w:ascii="Times New Roman" w:hAnsi="Times New Roman" w:cs="Times New Roman"/>
              </w:rPr>
            </w:pPr>
            <w:r w:rsidRPr="001B663C">
              <w:rPr>
                <w:rFonts w:ascii="Times New Roman" w:hAnsi="Times New Roman" w:cs="Times New Roman"/>
              </w:rPr>
              <w:t>Total Deformation</w:t>
            </w:r>
          </w:p>
        </w:tc>
      </w:tr>
      <w:tr w:rsidR="003A4075" w:rsidRPr="001B663C" w14:paraId="7B3D65EE" w14:textId="77777777" w:rsidTr="00C576C7">
        <w:trPr>
          <w:trHeight w:val="229"/>
          <w:jc w:val="center"/>
        </w:trPr>
        <w:tc>
          <w:tcPr>
            <w:tcW w:w="1717" w:type="dxa"/>
            <w:vMerge/>
            <w:shd w:val="clear" w:color="auto" w:fill="BFBFBF" w:themeFill="background1" w:themeFillShade="BF"/>
            <w:vAlign w:val="center"/>
          </w:tcPr>
          <w:p w14:paraId="7013388D" w14:textId="77777777" w:rsidR="003A4075" w:rsidRPr="001B663C" w:rsidRDefault="003A4075" w:rsidP="00353704">
            <w:pPr>
              <w:jc w:val="center"/>
              <w:rPr>
                <w:rFonts w:ascii="Times New Roman" w:hAnsi="Times New Roman" w:cs="Times New Roman"/>
                <w:b/>
                <w:bCs/>
              </w:rPr>
            </w:pPr>
          </w:p>
        </w:tc>
        <w:tc>
          <w:tcPr>
            <w:tcW w:w="5581" w:type="dxa"/>
            <w:vAlign w:val="center"/>
          </w:tcPr>
          <w:p w14:paraId="2C6D6160" w14:textId="72241E1A" w:rsidR="003A4075" w:rsidRPr="001B663C" w:rsidRDefault="0006655F" w:rsidP="00353704">
            <w:pPr>
              <w:jc w:val="center"/>
              <w:rPr>
                <w:rFonts w:ascii="Times New Roman" w:hAnsi="Times New Roman" w:cs="Times New Roman"/>
              </w:rPr>
            </w:pPr>
            <w:r w:rsidRPr="001B663C">
              <w:rPr>
                <w:rFonts w:ascii="Times New Roman" w:hAnsi="Times New Roman" w:cs="Times New Roman"/>
              </w:rPr>
              <w:t>Equivalent Stress</w:t>
            </w:r>
          </w:p>
        </w:tc>
      </w:tr>
      <w:tr w:rsidR="003A4075" w:rsidRPr="001B663C" w14:paraId="49089722" w14:textId="77777777" w:rsidTr="00C576C7">
        <w:trPr>
          <w:trHeight w:val="229"/>
          <w:jc w:val="center"/>
        </w:trPr>
        <w:tc>
          <w:tcPr>
            <w:tcW w:w="1717" w:type="dxa"/>
            <w:vMerge/>
            <w:shd w:val="clear" w:color="auto" w:fill="BFBFBF" w:themeFill="background1" w:themeFillShade="BF"/>
            <w:vAlign w:val="center"/>
          </w:tcPr>
          <w:p w14:paraId="4915C72D" w14:textId="77777777" w:rsidR="003A4075" w:rsidRPr="001B663C" w:rsidRDefault="003A4075" w:rsidP="00353704">
            <w:pPr>
              <w:jc w:val="center"/>
              <w:rPr>
                <w:rFonts w:ascii="Times New Roman" w:hAnsi="Times New Roman" w:cs="Times New Roman"/>
              </w:rPr>
            </w:pPr>
          </w:p>
        </w:tc>
        <w:tc>
          <w:tcPr>
            <w:tcW w:w="5581" w:type="dxa"/>
            <w:vAlign w:val="center"/>
          </w:tcPr>
          <w:p w14:paraId="6386E4E8" w14:textId="52E8D8C7" w:rsidR="003A4075" w:rsidRPr="001B663C" w:rsidRDefault="0006655F" w:rsidP="00353704">
            <w:pPr>
              <w:jc w:val="center"/>
              <w:rPr>
                <w:rFonts w:ascii="Times New Roman" w:hAnsi="Times New Roman" w:cs="Times New Roman"/>
              </w:rPr>
            </w:pPr>
            <w:r w:rsidRPr="001B663C">
              <w:rPr>
                <w:rFonts w:ascii="Times New Roman" w:hAnsi="Times New Roman" w:cs="Times New Roman"/>
              </w:rPr>
              <w:t>Safety Factor (stress)</w:t>
            </w:r>
          </w:p>
        </w:tc>
      </w:tr>
      <w:tr w:rsidR="003A4075" w:rsidRPr="001B663C" w14:paraId="745D9465" w14:textId="77777777" w:rsidTr="00C576C7">
        <w:trPr>
          <w:trHeight w:val="229"/>
          <w:jc w:val="center"/>
        </w:trPr>
        <w:tc>
          <w:tcPr>
            <w:tcW w:w="1717" w:type="dxa"/>
            <w:vMerge/>
            <w:shd w:val="clear" w:color="auto" w:fill="BFBFBF" w:themeFill="background1" w:themeFillShade="BF"/>
            <w:vAlign w:val="center"/>
          </w:tcPr>
          <w:p w14:paraId="3C419536" w14:textId="77777777" w:rsidR="003A4075" w:rsidRPr="001B663C" w:rsidRDefault="003A4075" w:rsidP="00353704">
            <w:pPr>
              <w:jc w:val="center"/>
              <w:rPr>
                <w:rFonts w:ascii="Times New Roman" w:hAnsi="Times New Roman" w:cs="Times New Roman"/>
              </w:rPr>
            </w:pPr>
          </w:p>
        </w:tc>
        <w:tc>
          <w:tcPr>
            <w:tcW w:w="5581" w:type="dxa"/>
            <w:vAlign w:val="center"/>
          </w:tcPr>
          <w:p w14:paraId="3B061B99" w14:textId="246A9AB5" w:rsidR="003A4075" w:rsidRPr="001B663C" w:rsidRDefault="0006655F" w:rsidP="00353704">
            <w:pPr>
              <w:jc w:val="center"/>
              <w:rPr>
                <w:rFonts w:ascii="Times New Roman" w:hAnsi="Times New Roman" w:cs="Times New Roman"/>
              </w:rPr>
            </w:pPr>
            <w:r w:rsidRPr="001B663C">
              <w:rPr>
                <w:rFonts w:ascii="Times New Roman" w:hAnsi="Times New Roman" w:cs="Times New Roman"/>
              </w:rPr>
              <w:t>Force Reaction at pin A</w:t>
            </w:r>
          </w:p>
        </w:tc>
      </w:tr>
      <w:tr w:rsidR="003A4075" w:rsidRPr="001B663C" w14:paraId="5C62D455" w14:textId="77777777" w:rsidTr="00C576C7">
        <w:trPr>
          <w:trHeight w:val="229"/>
          <w:jc w:val="center"/>
        </w:trPr>
        <w:tc>
          <w:tcPr>
            <w:tcW w:w="1717" w:type="dxa"/>
            <w:vMerge/>
            <w:shd w:val="clear" w:color="auto" w:fill="BFBFBF" w:themeFill="background1" w:themeFillShade="BF"/>
            <w:vAlign w:val="center"/>
          </w:tcPr>
          <w:p w14:paraId="6B7FF61A" w14:textId="77777777" w:rsidR="003A4075" w:rsidRPr="001B663C" w:rsidRDefault="003A4075" w:rsidP="00353704">
            <w:pPr>
              <w:jc w:val="center"/>
              <w:rPr>
                <w:rFonts w:ascii="Times New Roman" w:hAnsi="Times New Roman" w:cs="Times New Roman"/>
              </w:rPr>
            </w:pPr>
          </w:p>
        </w:tc>
        <w:tc>
          <w:tcPr>
            <w:tcW w:w="5581" w:type="dxa"/>
            <w:vAlign w:val="center"/>
          </w:tcPr>
          <w:p w14:paraId="271143CD" w14:textId="2082FC56" w:rsidR="003A4075" w:rsidRPr="001B663C" w:rsidRDefault="0006655F" w:rsidP="00353704">
            <w:pPr>
              <w:jc w:val="center"/>
              <w:rPr>
                <w:rFonts w:ascii="Times New Roman" w:hAnsi="Times New Roman" w:cs="Times New Roman"/>
              </w:rPr>
            </w:pPr>
            <w:r w:rsidRPr="001B663C">
              <w:rPr>
                <w:rFonts w:ascii="Times New Roman" w:hAnsi="Times New Roman" w:cs="Times New Roman"/>
              </w:rPr>
              <w:t>Force Reaction at pin B</w:t>
            </w:r>
          </w:p>
        </w:tc>
      </w:tr>
    </w:tbl>
    <w:p w14:paraId="1FBC2200" w14:textId="32AEEC85" w:rsidR="00135EA6" w:rsidRPr="001B663C" w:rsidRDefault="0075549D" w:rsidP="0075549D">
      <w:pPr>
        <w:pStyle w:val="a5"/>
        <w:jc w:val="center"/>
        <w:rPr>
          <w:rFonts w:ascii="Times New Roman" w:hAnsi="Times New Roman" w:cs="Times New Roman"/>
        </w:rPr>
      </w:pPr>
      <w:r w:rsidRPr="001B663C">
        <w:rPr>
          <w:rFonts w:ascii="Times New Roman" w:hAnsi="Times New Roman" w:cs="Times New Roman"/>
        </w:rPr>
        <w:t xml:space="preserve">Table </w:t>
      </w:r>
      <w:r w:rsidR="000419AE" w:rsidRPr="001B663C">
        <w:rPr>
          <w:rFonts w:ascii="Times New Roman" w:hAnsi="Times New Roman" w:cs="Times New Roman"/>
        </w:rPr>
        <w:t>2</w:t>
      </w:r>
      <w:r w:rsidRPr="001B663C">
        <w:rPr>
          <w:rFonts w:ascii="Times New Roman" w:hAnsi="Times New Roman" w:cs="Times New Roman"/>
        </w:rPr>
        <w:t>. Simulation Conditions</w:t>
      </w:r>
    </w:p>
    <w:p w14:paraId="03CEC1FB" w14:textId="77777777" w:rsidR="000419AE" w:rsidRPr="001B663C" w:rsidRDefault="000419AE" w:rsidP="000419AE">
      <w:pPr>
        <w:rPr>
          <w:rFonts w:ascii="Times New Roman" w:hAnsi="Times New Roman" w:cs="Times New Roman"/>
        </w:rPr>
      </w:pPr>
    </w:p>
    <w:p w14:paraId="55AA8D2C" w14:textId="5D1BC6C5" w:rsidR="000419AE" w:rsidRPr="001B663C" w:rsidRDefault="000419AE" w:rsidP="00965576">
      <w:pPr>
        <w:pStyle w:val="1"/>
        <w:numPr>
          <w:ilvl w:val="0"/>
          <w:numId w:val="15"/>
        </w:numPr>
        <w:rPr>
          <w:rFonts w:ascii="Times New Roman" w:hAnsi="Times New Roman" w:cs="Times New Roman"/>
          <w:b/>
          <w:bCs/>
          <w:sz w:val="24"/>
          <w:szCs w:val="24"/>
        </w:rPr>
      </w:pPr>
      <w:r w:rsidRPr="001B663C">
        <w:rPr>
          <w:rFonts w:ascii="Times New Roman" w:hAnsi="Times New Roman" w:cs="Times New Roman"/>
          <w:b/>
          <w:bCs/>
          <w:sz w:val="24"/>
          <w:szCs w:val="24"/>
        </w:rPr>
        <w:t>Boundary Conditions &amp; Load Conditions</w:t>
      </w:r>
    </w:p>
    <w:p w14:paraId="67465824" w14:textId="77777777" w:rsidR="000419AE" w:rsidRPr="001B663C" w:rsidRDefault="000419AE" w:rsidP="000419AE">
      <w:pPr>
        <w:keepNext/>
        <w:jc w:val="center"/>
        <w:rPr>
          <w:rFonts w:ascii="Times New Roman" w:hAnsi="Times New Roman" w:cs="Times New Roman"/>
        </w:rPr>
      </w:pPr>
      <w:r w:rsidRPr="001B663C">
        <w:rPr>
          <w:rFonts w:ascii="Times New Roman" w:hAnsi="Times New Roman" w:cs="Times New Roman"/>
          <w:noProof/>
        </w:rPr>
        <w:drawing>
          <wp:inline distT="0" distB="0" distL="0" distR="0" wp14:anchorId="3E342AAC" wp14:editId="48AC8A8A">
            <wp:extent cx="5731510" cy="2238375"/>
            <wp:effectExtent l="0" t="0" r="2540" b="9525"/>
            <wp:docPr id="322467365" name="그림 1" descr="텍스트, 스크린샷, 멀티미디어 소프트웨어, 그래픽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67365" name="그림 1" descr="텍스트, 스크린샷, 멀티미디어 소프트웨어, 그래픽 소프트웨어이(가) 표시된 사진&#10;&#10;자동 생성된 설명"/>
                    <pic:cNvPicPr/>
                  </pic:nvPicPr>
                  <pic:blipFill>
                    <a:blip r:embed="rId11"/>
                    <a:stretch>
                      <a:fillRect/>
                    </a:stretch>
                  </pic:blipFill>
                  <pic:spPr>
                    <a:xfrm>
                      <a:off x="0" y="0"/>
                      <a:ext cx="5731510" cy="2238375"/>
                    </a:xfrm>
                    <a:prstGeom prst="rect">
                      <a:avLst/>
                    </a:prstGeom>
                  </pic:spPr>
                </pic:pic>
              </a:graphicData>
            </a:graphic>
          </wp:inline>
        </w:drawing>
      </w:r>
    </w:p>
    <w:p w14:paraId="1BE4A5F2" w14:textId="394FA047" w:rsidR="000419AE" w:rsidRPr="001B663C" w:rsidRDefault="000419AE" w:rsidP="000419AE">
      <w:pPr>
        <w:pStyle w:val="a5"/>
        <w:jc w:val="center"/>
        <w:rPr>
          <w:rFonts w:ascii="Times New Roman" w:hAnsi="Times New Roman" w:cs="Times New Roman"/>
        </w:rPr>
      </w:pPr>
      <w:r w:rsidRPr="001B663C">
        <w:rPr>
          <w:rFonts w:ascii="Times New Roman" w:hAnsi="Times New Roman" w:cs="Times New Roman"/>
        </w:rPr>
        <w:t xml:space="preserve">Figure </w:t>
      </w:r>
      <w:r w:rsidRPr="001B663C">
        <w:rPr>
          <w:rFonts w:ascii="Times New Roman" w:hAnsi="Times New Roman" w:cs="Times New Roman"/>
        </w:rPr>
        <w:fldChar w:fldCharType="begin"/>
      </w:r>
      <w:r w:rsidRPr="001B663C">
        <w:rPr>
          <w:rFonts w:ascii="Times New Roman" w:hAnsi="Times New Roman" w:cs="Times New Roman"/>
        </w:rPr>
        <w:instrText xml:space="preserve"> SEQ Figure \* ARABIC </w:instrText>
      </w:r>
      <w:r w:rsidRPr="001B663C">
        <w:rPr>
          <w:rFonts w:ascii="Times New Roman" w:hAnsi="Times New Roman" w:cs="Times New Roman"/>
        </w:rPr>
        <w:fldChar w:fldCharType="separate"/>
      </w:r>
      <w:r w:rsidR="003A26FE">
        <w:rPr>
          <w:rFonts w:ascii="Times New Roman" w:hAnsi="Times New Roman" w:cs="Times New Roman"/>
          <w:noProof/>
        </w:rPr>
        <w:t>3</w:t>
      </w:r>
      <w:r w:rsidRPr="001B663C">
        <w:rPr>
          <w:rFonts w:ascii="Times New Roman" w:hAnsi="Times New Roman" w:cs="Times New Roman"/>
        </w:rPr>
        <w:fldChar w:fldCharType="end"/>
      </w:r>
      <w:r w:rsidRPr="001B663C">
        <w:rPr>
          <w:rFonts w:ascii="Times New Roman" w:hAnsi="Times New Roman" w:cs="Times New Roman"/>
        </w:rPr>
        <w:t>. BC &amp; LC</w:t>
      </w:r>
    </w:p>
    <w:p w14:paraId="69490E4F" w14:textId="77777777" w:rsidR="000419AE" w:rsidRPr="001B663C" w:rsidRDefault="000419AE" w:rsidP="000419AE">
      <w:pPr>
        <w:rPr>
          <w:rFonts w:ascii="Times New Roman" w:hAnsi="Times New Roman" w:cs="Times New Roman"/>
        </w:rPr>
      </w:pPr>
    </w:p>
    <w:p w14:paraId="2D8BB886" w14:textId="77777777" w:rsidR="000419AE" w:rsidRPr="001B663C" w:rsidRDefault="000419AE" w:rsidP="000419AE">
      <w:pPr>
        <w:rPr>
          <w:rFonts w:ascii="Times New Roman" w:hAnsi="Times New Roman" w:cs="Times New Roman"/>
        </w:rPr>
      </w:pPr>
    </w:p>
    <w:p w14:paraId="0969FFD7" w14:textId="77777777" w:rsidR="000419AE" w:rsidRPr="001B663C" w:rsidRDefault="000419AE" w:rsidP="000419AE">
      <w:pPr>
        <w:rPr>
          <w:rFonts w:ascii="Times New Roman" w:hAnsi="Times New Roman" w:cs="Times New Roman"/>
        </w:rPr>
      </w:pPr>
    </w:p>
    <w:p w14:paraId="3F687E4D" w14:textId="30F22CB9" w:rsidR="00F31215" w:rsidRPr="001B663C" w:rsidRDefault="00F31215" w:rsidP="00965576">
      <w:pPr>
        <w:pStyle w:val="1"/>
        <w:numPr>
          <w:ilvl w:val="0"/>
          <w:numId w:val="15"/>
        </w:numPr>
        <w:rPr>
          <w:rFonts w:ascii="Times New Roman" w:hAnsi="Times New Roman" w:cs="Times New Roman"/>
          <w:b/>
          <w:bCs/>
          <w:sz w:val="24"/>
          <w:szCs w:val="24"/>
        </w:rPr>
      </w:pPr>
      <w:r w:rsidRPr="001B663C">
        <w:rPr>
          <w:rFonts w:ascii="Times New Roman" w:hAnsi="Times New Roman" w:cs="Times New Roman"/>
          <w:b/>
          <w:bCs/>
          <w:sz w:val="24"/>
          <w:szCs w:val="24"/>
        </w:rPr>
        <w:lastRenderedPageBreak/>
        <w:t>Result</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A4075" w:rsidRPr="001B663C" w14:paraId="16CBE172" w14:textId="77777777" w:rsidTr="000419AE">
        <w:trPr>
          <w:jc w:val="center"/>
        </w:trPr>
        <w:tc>
          <w:tcPr>
            <w:tcW w:w="9026" w:type="dxa"/>
          </w:tcPr>
          <w:p w14:paraId="7005F2B3" w14:textId="77777777" w:rsidR="001B663C" w:rsidRPr="001B663C" w:rsidRDefault="000419AE" w:rsidP="001B663C">
            <w:pPr>
              <w:keepNext/>
              <w:jc w:val="center"/>
              <w:rPr>
                <w:rFonts w:ascii="Times New Roman" w:hAnsi="Times New Roman" w:cs="Times New Roman"/>
              </w:rPr>
            </w:pPr>
            <w:r w:rsidRPr="001B663C">
              <w:rPr>
                <w:rFonts w:ascii="Times New Roman" w:hAnsi="Times New Roman" w:cs="Times New Roman"/>
                <w:noProof/>
              </w:rPr>
              <w:drawing>
                <wp:inline distT="0" distB="0" distL="0" distR="0" wp14:anchorId="78105D32" wp14:editId="79CEB700">
                  <wp:extent cx="5565614" cy="2182219"/>
                  <wp:effectExtent l="0" t="0" r="0" b="8890"/>
                  <wp:docPr id="177917341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73411" name=""/>
                          <pic:cNvPicPr/>
                        </pic:nvPicPr>
                        <pic:blipFill>
                          <a:blip r:embed="rId12"/>
                          <a:stretch>
                            <a:fillRect/>
                          </a:stretch>
                        </pic:blipFill>
                        <pic:spPr>
                          <a:xfrm>
                            <a:off x="0" y="0"/>
                            <a:ext cx="5569649" cy="2183801"/>
                          </a:xfrm>
                          <a:prstGeom prst="rect">
                            <a:avLst/>
                          </a:prstGeom>
                        </pic:spPr>
                      </pic:pic>
                    </a:graphicData>
                  </a:graphic>
                </wp:inline>
              </w:drawing>
            </w:r>
          </w:p>
          <w:p w14:paraId="4A82CBA9" w14:textId="6E860C47" w:rsidR="003A4075" w:rsidRPr="001B663C" w:rsidRDefault="001B663C" w:rsidP="001B663C">
            <w:pPr>
              <w:pStyle w:val="a5"/>
              <w:jc w:val="center"/>
              <w:rPr>
                <w:rFonts w:ascii="Times New Roman" w:hAnsi="Times New Roman" w:cs="Times New Roman"/>
              </w:rPr>
            </w:pPr>
            <w:r w:rsidRPr="001B663C">
              <w:rPr>
                <w:rFonts w:ascii="Times New Roman" w:hAnsi="Times New Roman" w:cs="Times New Roman"/>
              </w:rPr>
              <w:t xml:space="preserve">Figure </w:t>
            </w:r>
            <w:r w:rsidRPr="001B663C">
              <w:rPr>
                <w:rFonts w:ascii="Times New Roman" w:hAnsi="Times New Roman" w:cs="Times New Roman"/>
              </w:rPr>
              <w:fldChar w:fldCharType="begin"/>
            </w:r>
            <w:r w:rsidRPr="001B663C">
              <w:rPr>
                <w:rFonts w:ascii="Times New Roman" w:hAnsi="Times New Roman" w:cs="Times New Roman"/>
              </w:rPr>
              <w:instrText xml:space="preserve"> SEQ Figure \* ARABIC </w:instrText>
            </w:r>
            <w:r w:rsidRPr="001B663C">
              <w:rPr>
                <w:rFonts w:ascii="Times New Roman" w:hAnsi="Times New Roman" w:cs="Times New Roman"/>
              </w:rPr>
              <w:fldChar w:fldCharType="separate"/>
            </w:r>
            <w:r w:rsidR="003A26FE">
              <w:rPr>
                <w:rFonts w:ascii="Times New Roman" w:hAnsi="Times New Roman" w:cs="Times New Roman"/>
                <w:noProof/>
              </w:rPr>
              <w:t>4</w:t>
            </w:r>
            <w:r w:rsidRPr="001B663C">
              <w:rPr>
                <w:rFonts w:ascii="Times New Roman" w:hAnsi="Times New Roman" w:cs="Times New Roman"/>
              </w:rPr>
              <w:fldChar w:fldCharType="end"/>
            </w:r>
            <w:r w:rsidRPr="001B663C">
              <w:rPr>
                <w:rFonts w:ascii="Times New Roman" w:hAnsi="Times New Roman" w:cs="Times New Roman"/>
              </w:rPr>
              <w:t>. Total Deformation</w:t>
            </w:r>
          </w:p>
        </w:tc>
      </w:tr>
      <w:tr w:rsidR="003A4075" w:rsidRPr="001B663C" w14:paraId="2E81C3BB" w14:textId="77777777" w:rsidTr="000419AE">
        <w:trPr>
          <w:jc w:val="center"/>
        </w:trPr>
        <w:tc>
          <w:tcPr>
            <w:tcW w:w="9026" w:type="dxa"/>
            <w:vAlign w:val="center"/>
          </w:tcPr>
          <w:p w14:paraId="26949E18" w14:textId="492B40C6" w:rsidR="000419AE" w:rsidRPr="001B663C" w:rsidRDefault="000419AE" w:rsidP="001B663C">
            <w:pPr>
              <w:rPr>
                <w:rFonts w:ascii="Times New Roman" w:hAnsi="Times New Roman" w:cs="Times New Roman"/>
                <w:b/>
                <w:bCs/>
              </w:rPr>
            </w:pPr>
          </w:p>
        </w:tc>
      </w:tr>
      <w:tr w:rsidR="003A4075" w:rsidRPr="001B663C" w14:paraId="53E32A8C" w14:textId="77777777" w:rsidTr="000419AE">
        <w:trPr>
          <w:jc w:val="center"/>
        </w:trPr>
        <w:tc>
          <w:tcPr>
            <w:tcW w:w="9026" w:type="dxa"/>
            <w:vAlign w:val="center"/>
          </w:tcPr>
          <w:p w14:paraId="2CB9F691" w14:textId="77777777" w:rsidR="001B663C" w:rsidRPr="001B663C" w:rsidRDefault="000419AE" w:rsidP="001B663C">
            <w:pPr>
              <w:keepNext/>
              <w:jc w:val="center"/>
              <w:rPr>
                <w:rFonts w:ascii="Times New Roman" w:hAnsi="Times New Roman" w:cs="Times New Roman"/>
              </w:rPr>
            </w:pPr>
            <w:r w:rsidRPr="001B663C">
              <w:rPr>
                <w:rFonts w:ascii="Times New Roman" w:hAnsi="Times New Roman" w:cs="Times New Roman"/>
                <w:noProof/>
              </w:rPr>
              <w:drawing>
                <wp:inline distT="0" distB="0" distL="0" distR="0" wp14:anchorId="5AC32A41" wp14:editId="0C38F375">
                  <wp:extent cx="5731510" cy="2228215"/>
                  <wp:effectExtent l="0" t="0" r="2540" b="635"/>
                  <wp:docPr id="17672951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95122" name=""/>
                          <pic:cNvPicPr/>
                        </pic:nvPicPr>
                        <pic:blipFill>
                          <a:blip r:embed="rId13"/>
                          <a:stretch>
                            <a:fillRect/>
                          </a:stretch>
                        </pic:blipFill>
                        <pic:spPr>
                          <a:xfrm>
                            <a:off x="0" y="0"/>
                            <a:ext cx="5731510" cy="2228215"/>
                          </a:xfrm>
                          <a:prstGeom prst="rect">
                            <a:avLst/>
                          </a:prstGeom>
                        </pic:spPr>
                      </pic:pic>
                    </a:graphicData>
                  </a:graphic>
                </wp:inline>
              </w:drawing>
            </w:r>
          </w:p>
          <w:p w14:paraId="433E9B93" w14:textId="1FFEE427" w:rsidR="003A4075" w:rsidRPr="001B663C" w:rsidRDefault="001B663C" w:rsidP="001B663C">
            <w:pPr>
              <w:pStyle w:val="a5"/>
              <w:jc w:val="center"/>
              <w:rPr>
                <w:rFonts w:ascii="Times New Roman" w:hAnsi="Times New Roman" w:cs="Times New Roman"/>
              </w:rPr>
            </w:pPr>
            <w:r w:rsidRPr="001B663C">
              <w:rPr>
                <w:rFonts w:ascii="Times New Roman" w:hAnsi="Times New Roman" w:cs="Times New Roman"/>
              </w:rPr>
              <w:t xml:space="preserve">Figure </w:t>
            </w:r>
            <w:r w:rsidRPr="001B663C">
              <w:rPr>
                <w:rFonts w:ascii="Times New Roman" w:hAnsi="Times New Roman" w:cs="Times New Roman"/>
              </w:rPr>
              <w:fldChar w:fldCharType="begin"/>
            </w:r>
            <w:r w:rsidRPr="001B663C">
              <w:rPr>
                <w:rFonts w:ascii="Times New Roman" w:hAnsi="Times New Roman" w:cs="Times New Roman"/>
              </w:rPr>
              <w:instrText xml:space="preserve"> SEQ Figure \* ARABIC </w:instrText>
            </w:r>
            <w:r w:rsidRPr="001B663C">
              <w:rPr>
                <w:rFonts w:ascii="Times New Roman" w:hAnsi="Times New Roman" w:cs="Times New Roman"/>
              </w:rPr>
              <w:fldChar w:fldCharType="separate"/>
            </w:r>
            <w:r w:rsidR="003A26FE">
              <w:rPr>
                <w:rFonts w:ascii="Times New Roman" w:hAnsi="Times New Roman" w:cs="Times New Roman"/>
                <w:noProof/>
              </w:rPr>
              <w:t>5</w:t>
            </w:r>
            <w:r w:rsidRPr="001B663C">
              <w:rPr>
                <w:rFonts w:ascii="Times New Roman" w:hAnsi="Times New Roman" w:cs="Times New Roman"/>
              </w:rPr>
              <w:fldChar w:fldCharType="end"/>
            </w:r>
            <w:r w:rsidRPr="001B663C">
              <w:rPr>
                <w:rFonts w:ascii="Times New Roman" w:hAnsi="Times New Roman" w:cs="Times New Roman"/>
              </w:rPr>
              <w:t>. Equivalent stress</w:t>
            </w:r>
          </w:p>
        </w:tc>
      </w:tr>
      <w:tr w:rsidR="001150A7" w:rsidRPr="001B663C" w14:paraId="652DC3DC" w14:textId="77777777" w:rsidTr="000419AE">
        <w:trPr>
          <w:jc w:val="center"/>
        </w:trPr>
        <w:tc>
          <w:tcPr>
            <w:tcW w:w="9026" w:type="dxa"/>
            <w:vAlign w:val="center"/>
          </w:tcPr>
          <w:p w14:paraId="4CE41606" w14:textId="359DDD16" w:rsidR="000419AE" w:rsidRPr="001B663C" w:rsidRDefault="000419AE" w:rsidP="001B663C">
            <w:pPr>
              <w:rPr>
                <w:rFonts w:ascii="Times New Roman" w:hAnsi="Times New Roman" w:cs="Times New Roman"/>
                <w:b/>
                <w:bCs/>
              </w:rPr>
            </w:pPr>
          </w:p>
        </w:tc>
      </w:tr>
      <w:tr w:rsidR="001150A7" w:rsidRPr="001B663C" w14:paraId="0437B346" w14:textId="77777777" w:rsidTr="000419AE">
        <w:trPr>
          <w:jc w:val="center"/>
        </w:trPr>
        <w:tc>
          <w:tcPr>
            <w:tcW w:w="9026" w:type="dxa"/>
            <w:vAlign w:val="center"/>
          </w:tcPr>
          <w:p w14:paraId="2871BA81" w14:textId="77777777" w:rsidR="001B663C" w:rsidRPr="001B663C" w:rsidRDefault="000419AE" w:rsidP="001B663C">
            <w:pPr>
              <w:keepNext/>
              <w:jc w:val="center"/>
              <w:rPr>
                <w:rFonts w:ascii="Times New Roman" w:hAnsi="Times New Roman" w:cs="Times New Roman"/>
              </w:rPr>
            </w:pPr>
            <w:r w:rsidRPr="001B663C">
              <w:rPr>
                <w:rFonts w:ascii="Times New Roman" w:hAnsi="Times New Roman" w:cs="Times New Roman"/>
                <w:noProof/>
              </w:rPr>
              <w:drawing>
                <wp:inline distT="0" distB="0" distL="0" distR="0" wp14:anchorId="5D023DDE" wp14:editId="3A0C5E6B">
                  <wp:extent cx="5731510" cy="2232660"/>
                  <wp:effectExtent l="0" t="0" r="2540" b="0"/>
                  <wp:docPr id="145298556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85569" name=""/>
                          <pic:cNvPicPr/>
                        </pic:nvPicPr>
                        <pic:blipFill>
                          <a:blip r:embed="rId14"/>
                          <a:stretch>
                            <a:fillRect/>
                          </a:stretch>
                        </pic:blipFill>
                        <pic:spPr>
                          <a:xfrm>
                            <a:off x="0" y="0"/>
                            <a:ext cx="5731510" cy="2232660"/>
                          </a:xfrm>
                          <a:prstGeom prst="rect">
                            <a:avLst/>
                          </a:prstGeom>
                        </pic:spPr>
                      </pic:pic>
                    </a:graphicData>
                  </a:graphic>
                </wp:inline>
              </w:drawing>
            </w:r>
          </w:p>
          <w:p w14:paraId="27BFCD67" w14:textId="0AEC2B3F" w:rsidR="001150A7" w:rsidRPr="001B663C" w:rsidRDefault="001B663C" w:rsidP="001B663C">
            <w:pPr>
              <w:pStyle w:val="a5"/>
              <w:jc w:val="center"/>
              <w:rPr>
                <w:rFonts w:ascii="Times New Roman" w:hAnsi="Times New Roman" w:cs="Times New Roman"/>
              </w:rPr>
            </w:pPr>
            <w:r w:rsidRPr="001B663C">
              <w:rPr>
                <w:rFonts w:ascii="Times New Roman" w:hAnsi="Times New Roman" w:cs="Times New Roman"/>
              </w:rPr>
              <w:t xml:space="preserve">Figure </w:t>
            </w:r>
            <w:r w:rsidRPr="001B663C">
              <w:rPr>
                <w:rFonts w:ascii="Times New Roman" w:hAnsi="Times New Roman" w:cs="Times New Roman"/>
              </w:rPr>
              <w:fldChar w:fldCharType="begin"/>
            </w:r>
            <w:r w:rsidRPr="001B663C">
              <w:rPr>
                <w:rFonts w:ascii="Times New Roman" w:hAnsi="Times New Roman" w:cs="Times New Roman"/>
              </w:rPr>
              <w:instrText xml:space="preserve"> SEQ Figure \* ARABIC </w:instrText>
            </w:r>
            <w:r w:rsidRPr="001B663C">
              <w:rPr>
                <w:rFonts w:ascii="Times New Roman" w:hAnsi="Times New Roman" w:cs="Times New Roman"/>
              </w:rPr>
              <w:fldChar w:fldCharType="separate"/>
            </w:r>
            <w:r w:rsidR="003A26FE">
              <w:rPr>
                <w:rFonts w:ascii="Times New Roman" w:hAnsi="Times New Roman" w:cs="Times New Roman"/>
                <w:noProof/>
              </w:rPr>
              <w:t>6</w:t>
            </w:r>
            <w:r w:rsidRPr="001B663C">
              <w:rPr>
                <w:rFonts w:ascii="Times New Roman" w:hAnsi="Times New Roman" w:cs="Times New Roman"/>
              </w:rPr>
              <w:fldChar w:fldCharType="end"/>
            </w:r>
            <w:r w:rsidRPr="001B663C">
              <w:rPr>
                <w:rFonts w:ascii="Times New Roman" w:hAnsi="Times New Roman" w:cs="Times New Roman"/>
              </w:rPr>
              <w:t>. Safety Factor</w:t>
            </w:r>
          </w:p>
        </w:tc>
      </w:tr>
      <w:tr w:rsidR="001150A7" w:rsidRPr="001B663C" w14:paraId="6242128F" w14:textId="77777777" w:rsidTr="000419AE">
        <w:trPr>
          <w:jc w:val="center"/>
        </w:trPr>
        <w:tc>
          <w:tcPr>
            <w:tcW w:w="9026" w:type="dxa"/>
            <w:vAlign w:val="center"/>
          </w:tcPr>
          <w:p w14:paraId="67E54983" w14:textId="1F234EC5" w:rsidR="001150A7" w:rsidRPr="001B663C" w:rsidRDefault="001150A7" w:rsidP="001B663C">
            <w:pPr>
              <w:rPr>
                <w:rFonts w:ascii="Times New Roman" w:hAnsi="Times New Roman" w:cs="Times New Roman"/>
                <w:b/>
                <w:bCs/>
              </w:rPr>
            </w:pPr>
          </w:p>
        </w:tc>
      </w:tr>
      <w:tr w:rsidR="001150A7" w:rsidRPr="001B663C" w14:paraId="6C9A32C7" w14:textId="77777777" w:rsidTr="000419AE">
        <w:trPr>
          <w:jc w:val="center"/>
        </w:trPr>
        <w:tc>
          <w:tcPr>
            <w:tcW w:w="9026" w:type="dxa"/>
            <w:vAlign w:val="center"/>
          </w:tcPr>
          <w:p w14:paraId="721F3151" w14:textId="77777777" w:rsidR="001B663C" w:rsidRPr="001B663C" w:rsidRDefault="000419AE" w:rsidP="001B663C">
            <w:pPr>
              <w:keepNext/>
              <w:jc w:val="center"/>
              <w:rPr>
                <w:rFonts w:ascii="Times New Roman" w:hAnsi="Times New Roman" w:cs="Times New Roman"/>
              </w:rPr>
            </w:pPr>
            <w:r w:rsidRPr="001B663C">
              <w:rPr>
                <w:rFonts w:ascii="Times New Roman" w:hAnsi="Times New Roman" w:cs="Times New Roman"/>
                <w:noProof/>
              </w:rPr>
              <w:lastRenderedPageBreak/>
              <w:drawing>
                <wp:inline distT="0" distB="0" distL="0" distR="0" wp14:anchorId="2FA55406" wp14:editId="7495431E">
                  <wp:extent cx="5731510" cy="2483485"/>
                  <wp:effectExtent l="0" t="0" r="2540" b="0"/>
                  <wp:docPr id="193395337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53378" name=""/>
                          <pic:cNvPicPr/>
                        </pic:nvPicPr>
                        <pic:blipFill>
                          <a:blip r:embed="rId15"/>
                          <a:stretch>
                            <a:fillRect/>
                          </a:stretch>
                        </pic:blipFill>
                        <pic:spPr>
                          <a:xfrm>
                            <a:off x="0" y="0"/>
                            <a:ext cx="5731510" cy="2483485"/>
                          </a:xfrm>
                          <a:prstGeom prst="rect">
                            <a:avLst/>
                          </a:prstGeom>
                        </pic:spPr>
                      </pic:pic>
                    </a:graphicData>
                  </a:graphic>
                </wp:inline>
              </w:drawing>
            </w:r>
          </w:p>
          <w:p w14:paraId="1BCEEE57" w14:textId="4CBBD407" w:rsidR="001150A7" w:rsidRPr="001B663C" w:rsidRDefault="001B663C" w:rsidP="001B663C">
            <w:pPr>
              <w:jc w:val="center"/>
              <w:rPr>
                <w:rFonts w:ascii="Times New Roman" w:hAnsi="Times New Roman" w:cs="Times New Roman"/>
                <w:b/>
                <w:bCs/>
              </w:rPr>
            </w:pPr>
            <w:r w:rsidRPr="001B663C">
              <w:rPr>
                <w:rFonts w:ascii="Times New Roman" w:hAnsi="Times New Roman" w:cs="Times New Roman"/>
                <w:b/>
                <w:bCs/>
              </w:rPr>
              <w:t xml:space="preserve">Figure </w:t>
            </w:r>
            <w:r w:rsidRPr="001B663C">
              <w:rPr>
                <w:rFonts w:ascii="Times New Roman" w:hAnsi="Times New Roman" w:cs="Times New Roman"/>
                <w:b/>
                <w:bCs/>
              </w:rPr>
              <w:fldChar w:fldCharType="begin"/>
            </w:r>
            <w:r w:rsidRPr="001B663C">
              <w:rPr>
                <w:rFonts w:ascii="Times New Roman" w:hAnsi="Times New Roman" w:cs="Times New Roman"/>
                <w:b/>
                <w:bCs/>
              </w:rPr>
              <w:instrText xml:space="preserve"> SEQ Figure \* ARABIC </w:instrText>
            </w:r>
            <w:r w:rsidRPr="001B663C">
              <w:rPr>
                <w:rFonts w:ascii="Times New Roman" w:hAnsi="Times New Roman" w:cs="Times New Roman"/>
                <w:b/>
                <w:bCs/>
              </w:rPr>
              <w:fldChar w:fldCharType="separate"/>
            </w:r>
            <w:r w:rsidR="003A26FE">
              <w:rPr>
                <w:rFonts w:ascii="Times New Roman" w:hAnsi="Times New Roman" w:cs="Times New Roman"/>
                <w:b/>
                <w:bCs/>
                <w:noProof/>
              </w:rPr>
              <w:t>7</w:t>
            </w:r>
            <w:r w:rsidRPr="001B663C">
              <w:rPr>
                <w:rFonts w:ascii="Times New Roman" w:hAnsi="Times New Roman" w:cs="Times New Roman"/>
                <w:b/>
                <w:bCs/>
              </w:rPr>
              <w:fldChar w:fldCharType="end"/>
            </w:r>
            <w:r w:rsidRPr="001B663C">
              <w:rPr>
                <w:rFonts w:ascii="Times New Roman" w:hAnsi="Times New Roman" w:cs="Times New Roman"/>
                <w:b/>
                <w:bCs/>
              </w:rPr>
              <w:t>. Force Reaction at pin A</w:t>
            </w:r>
          </w:p>
        </w:tc>
      </w:tr>
      <w:tr w:rsidR="001150A7" w:rsidRPr="001B663C" w14:paraId="1FF62901" w14:textId="77777777" w:rsidTr="000419AE">
        <w:trPr>
          <w:jc w:val="center"/>
        </w:trPr>
        <w:tc>
          <w:tcPr>
            <w:tcW w:w="9026" w:type="dxa"/>
            <w:vAlign w:val="center"/>
          </w:tcPr>
          <w:p w14:paraId="7FFCCA9F" w14:textId="4BA2EE60" w:rsidR="000419AE" w:rsidRPr="001B663C" w:rsidRDefault="000419AE" w:rsidP="001B663C">
            <w:pPr>
              <w:rPr>
                <w:rFonts w:ascii="Times New Roman" w:hAnsi="Times New Roman" w:cs="Times New Roman"/>
                <w:b/>
                <w:bCs/>
              </w:rPr>
            </w:pPr>
          </w:p>
        </w:tc>
      </w:tr>
      <w:tr w:rsidR="001150A7" w:rsidRPr="001B663C" w14:paraId="00B4E222" w14:textId="77777777" w:rsidTr="000419AE">
        <w:trPr>
          <w:jc w:val="center"/>
        </w:trPr>
        <w:tc>
          <w:tcPr>
            <w:tcW w:w="9026" w:type="dxa"/>
            <w:vAlign w:val="center"/>
          </w:tcPr>
          <w:p w14:paraId="3583E9F2" w14:textId="77777777" w:rsidR="001B663C" w:rsidRPr="001B663C" w:rsidRDefault="000419AE" w:rsidP="001B663C">
            <w:pPr>
              <w:keepNext/>
              <w:jc w:val="center"/>
              <w:rPr>
                <w:rFonts w:ascii="Times New Roman" w:hAnsi="Times New Roman" w:cs="Times New Roman"/>
              </w:rPr>
            </w:pPr>
            <w:r w:rsidRPr="001B663C">
              <w:rPr>
                <w:rFonts w:ascii="Times New Roman" w:hAnsi="Times New Roman" w:cs="Times New Roman"/>
                <w:noProof/>
              </w:rPr>
              <w:drawing>
                <wp:inline distT="0" distB="0" distL="0" distR="0" wp14:anchorId="5641209F" wp14:editId="1B8D5B17">
                  <wp:extent cx="5731510" cy="2448560"/>
                  <wp:effectExtent l="0" t="0" r="2540" b="8890"/>
                  <wp:docPr id="46363063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30635" name=""/>
                          <pic:cNvPicPr/>
                        </pic:nvPicPr>
                        <pic:blipFill>
                          <a:blip r:embed="rId16"/>
                          <a:stretch>
                            <a:fillRect/>
                          </a:stretch>
                        </pic:blipFill>
                        <pic:spPr>
                          <a:xfrm>
                            <a:off x="0" y="0"/>
                            <a:ext cx="5731510" cy="2448560"/>
                          </a:xfrm>
                          <a:prstGeom prst="rect">
                            <a:avLst/>
                          </a:prstGeom>
                        </pic:spPr>
                      </pic:pic>
                    </a:graphicData>
                  </a:graphic>
                </wp:inline>
              </w:drawing>
            </w:r>
          </w:p>
          <w:p w14:paraId="20B2C0E2" w14:textId="24FFEA1E" w:rsidR="001B663C" w:rsidRPr="001B663C" w:rsidRDefault="001B663C" w:rsidP="001B663C">
            <w:pPr>
              <w:pStyle w:val="a5"/>
              <w:jc w:val="center"/>
              <w:rPr>
                <w:rFonts w:ascii="Times New Roman" w:hAnsi="Times New Roman" w:cs="Times New Roman"/>
              </w:rPr>
            </w:pPr>
            <w:r w:rsidRPr="001B663C">
              <w:rPr>
                <w:rFonts w:ascii="Times New Roman" w:hAnsi="Times New Roman" w:cs="Times New Roman"/>
              </w:rPr>
              <w:t xml:space="preserve">Figure </w:t>
            </w:r>
            <w:r w:rsidRPr="001B663C">
              <w:rPr>
                <w:rFonts w:ascii="Times New Roman" w:hAnsi="Times New Roman" w:cs="Times New Roman"/>
              </w:rPr>
              <w:fldChar w:fldCharType="begin"/>
            </w:r>
            <w:r w:rsidRPr="001B663C">
              <w:rPr>
                <w:rFonts w:ascii="Times New Roman" w:hAnsi="Times New Roman" w:cs="Times New Roman"/>
              </w:rPr>
              <w:instrText xml:space="preserve"> SEQ Figure \* ARABIC </w:instrText>
            </w:r>
            <w:r w:rsidRPr="001B663C">
              <w:rPr>
                <w:rFonts w:ascii="Times New Roman" w:hAnsi="Times New Roman" w:cs="Times New Roman"/>
              </w:rPr>
              <w:fldChar w:fldCharType="separate"/>
            </w:r>
            <w:r w:rsidR="003A26FE">
              <w:rPr>
                <w:rFonts w:ascii="Times New Roman" w:hAnsi="Times New Roman" w:cs="Times New Roman"/>
                <w:noProof/>
              </w:rPr>
              <w:t>8</w:t>
            </w:r>
            <w:r w:rsidRPr="001B663C">
              <w:rPr>
                <w:rFonts w:ascii="Times New Roman" w:hAnsi="Times New Roman" w:cs="Times New Roman"/>
              </w:rPr>
              <w:fldChar w:fldCharType="end"/>
            </w:r>
            <w:r w:rsidRPr="001B663C">
              <w:rPr>
                <w:rFonts w:ascii="Times New Roman" w:hAnsi="Times New Roman" w:cs="Times New Roman"/>
              </w:rPr>
              <w:t xml:space="preserve">. Force Reaction at pin </w:t>
            </w:r>
            <w:r w:rsidRPr="001B663C">
              <w:rPr>
                <w:rFonts w:ascii="Times New Roman" w:hAnsi="Times New Roman" w:cs="Times New Roman"/>
                <w:b w:val="0"/>
                <w:bCs w:val="0"/>
              </w:rPr>
              <w:t>B</w:t>
            </w:r>
          </w:p>
          <w:p w14:paraId="44B57777" w14:textId="0F57C742" w:rsidR="001150A7" w:rsidRPr="001B663C" w:rsidRDefault="001150A7" w:rsidP="001150A7">
            <w:pPr>
              <w:jc w:val="center"/>
              <w:rPr>
                <w:rFonts w:ascii="Times New Roman" w:hAnsi="Times New Roman" w:cs="Times New Roman"/>
              </w:rPr>
            </w:pPr>
          </w:p>
        </w:tc>
      </w:tr>
    </w:tbl>
    <w:p w14:paraId="2DC152EB" w14:textId="77777777" w:rsidR="00A402A9" w:rsidRPr="001B663C" w:rsidRDefault="00A402A9" w:rsidP="00A402A9">
      <w:pPr>
        <w:rPr>
          <w:rFonts w:ascii="Times New Roman" w:hAnsi="Times New Roman" w:cs="Times New Roman"/>
        </w:rPr>
      </w:pPr>
    </w:p>
    <w:p w14:paraId="4DA7F659" w14:textId="77777777" w:rsidR="000419AE" w:rsidRPr="001B663C" w:rsidRDefault="000419AE" w:rsidP="00A402A9">
      <w:pPr>
        <w:rPr>
          <w:rFonts w:ascii="Times New Roman" w:hAnsi="Times New Roman" w:cs="Times New Roman"/>
        </w:rPr>
      </w:pPr>
    </w:p>
    <w:p w14:paraId="5DA49815" w14:textId="77777777" w:rsidR="000419AE" w:rsidRPr="001B663C" w:rsidRDefault="000419AE" w:rsidP="00A402A9">
      <w:pPr>
        <w:rPr>
          <w:rFonts w:ascii="Times New Roman" w:hAnsi="Times New Roman" w:cs="Times New Roman"/>
        </w:rPr>
      </w:pPr>
    </w:p>
    <w:p w14:paraId="42E84082" w14:textId="77777777" w:rsidR="000419AE" w:rsidRPr="001B663C" w:rsidRDefault="000419AE" w:rsidP="00A402A9">
      <w:pPr>
        <w:rPr>
          <w:rFonts w:ascii="Times New Roman" w:hAnsi="Times New Roman" w:cs="Times New Roman"/>
        </w:rPr>
      </w:pPr>
    </w:p>
    <w:p w14:paraId="7F65DD1B" w14:textId="77777777" w:rsidR="000419AE" w:rsidRPr="001B663C" w:rsidRDefault="000419AE" w:rsidP="00A402A9">
      <w:pPr>
        <w:rPr>
          <w:rFonts w:ascii="Times New Roman" w:hAnsi="Times New Roman" w:cs="Times New Roman"/>
        </w:rPr>
      </w:pPr>
    </w:p>
    <w:p w14:paraId="16E21D90" w14:textId="77777777" w:rsidR="000419AE" w:rsidRPr="001B663C" w:rsidRDefault="000419AE" w:rsidP="00A402A9">
      <w:pPr>
        <w:rPr>
          <w:rFonts w:ascii="Times New Roman" w:hAnsi="Times New Roman" w:cs="Times New Roman"/>
        </w:rPr>
      </w:pPr>
    </w:p>
    <w:p w14:paraId="18CCCA88" w14:textId="77777777" w:rsidR="000419AE" w:rsidRPr="001B663C" w:rsidRDefault="000419AE" w:rsidP="00A402A9">
      <w:pPr>
        <w:rPr>
          <w:rFonts w:ascii="Times New Roman" w:hAnsi="Times New Roman" w:cs="Times New Roman"/>
        </w:rPr>
      </w:pPr>
    </w:p>
    <w:p w14:paraId="42256A99" w14:textId="77777777" w:rsidR="000419AE" w:rsidRPr="001B663C" w:rsidRDefault="000419AE" w:rsidP="00A402A9">
      <w:pPr>
        <w:rPr>
          <w:rFonts w:ascii="Times New Roman" w:hAnsi="Times New Roman" w:cs="Times New Roman"/>
        </w:rPr>
      </w:pPr>
    </w:p>
    <w:p w14:paraId="69F5552A" w14:textId="77777777" w:rsidR="000419AE" w:rsidRPr="001B663C" w:rsidRDefault="000419AE" w:rsidP="00A402A9">
      <w:pPr>
        <w:rPr>
          <w:rFonts w:ascii="Times New Roman" w:hAnsi="Times New Roman" w:cs="Times New Roman"/>
        </w:rPr>
      </w:pPr>
    </w:p>
    <w:p w14:paraId="08B512C9" w14:textId="77777777" w:rsidR="000419AE" w:rsidRPr="001B663C" w:rsidRDefault="000419AE" w:rsidP="00A402A9">
      <w:pPr>
        <w:rPr>
          <w:rFonts w:ascii="Times New Roman" w:hAnsi="Times New Roman" w:cs="Times New Roman"/>
        </w:rPr>
      </w:pPr>
    </w:p>
    <w:p w14:paraId="49FB6707" w14:textId="77777777" w:rsidR="000419AE" w:rsidRPr="001B663C" w:rsidRDefault="000419AE" w:rsidP="00A402A9">
      <w:pPr>
        <w:rPr>
          <w:rFonts w:ascii="Times New Roman" w:hAnsi="Times New Roman" w:cs="Times New Roman"/>
        </w:rPr>
      </w:pPr>
    </w:p>
    <w:p w14:paraId="0C270421" w14:textId="77777777" w:rsidR="005F4642" w:rsidRPr="001B663C" w:rsidRDefault="005F4642" w:rsidP="00A402A9">
      <w:pPr>
        <w:rPr>
          <w:rFonts w:ascii="Times New Roman" w:hAnsi="Times New Roman" w:cs="Times New Roman"/>
        </w:rPr>
      </w:pPr>
    </w:p>
    <w:p w14:paraId="70EEC919" w14:textId="2F37775B" w:rsidR="00A402A9" w:rsidRPr="001B663C" w:rsidRDefault="005F4642" w:rsidP="00A402A9">
      <w:pPr>
        <w:pStyle w:val="1"/>
        <w:numPr>
          <w:ilvl w:val="0"/>
          <w:numId w:val="15"/>
        </w:numPr>
        <w:rPr>
          <w:rFonts w:ascii="Times New Roman" w:hAnsi="Times New Roman" w:cs="Times New Roman"/>
          <w:b/>
          <w:bCs/>
          <w:sz w:val="24"/>
          <w:szCs w:val="24"/>
        </w:rPr>
      </w:pPr>
      <w:r w:rsidRPr="001B663C">
        <w:rPr>
          <w:rFonts w:ascii="Times New Roman" w:hAnsi="Times New Roman" w:cs="Times New Roman"/>
          <w:b/>
          <w:bCs/>
          <w:sz w:val="24"/>
          <w:szCs w:val="24"/>
        </w:rPr>
        <w:lastRenderedPageBreak/>
        <w:t>Analysis</w:t>
      </w:r>
    </w:p>
    <w:p w14:paraId="56279ED7" w14:textId="2D9355AD" w:rsidR="005F4642" w:rsidRPr="001B663C" w:rsidRDefault="001B663C" w:rsidP="00F7444E">
      <w:pPr>
        <w:pStyle w:val="a4"/>
        <w:numPr>
          <w:ilvl w:val="0"/>
          <w:numId w:val="18"/>
        </w:numPr>
        <w:ind w:leftChars="0"/>
        <w:rPr>
          <w:rFonts w:ascii="Times New Roman" w:hAnsi="Times New Roman" w:cs="Times New Roman"/>
          <w:b/>
          <w:bCs/>
        </w:rPr>
      </w:pPr>
      <w:r w:rsidRPr="001B663C">
        <w:rPr>
          <w:rFonts w:ascii="Times New Roman" w:hAnsi="Times New Roman" w:cs="Times New Roman"/>
          <w:b/>
          <w:bCs/>
        </w:rPr>
        <w:t>Investigate the reaction force of the support to see if it is the same as the theoretical reaction force (static analysis).</w:t>
      </w:r>
    </w:p>
    <w:p w14:paraId="54090B48" w14:textId="77777777" w:rsidR="00E12443" w:rsidRPr="001B663C" w:rsidRDefault="00267C16" w:rsidP="00E12443">
      <w:pPr>
        <w:keepNext/>
        <w:jc w:val="center"/>
        <w:rPr>
          <w:rFonts w:ascii="Times New Roman" w:hAnsi="Times New Roman" w:cs="Times New Roman"/>
        </w:rPr>
      </w:pPr>
      <w:r w:rsidRPr="001B663C">
        <w:rPr>
          <w:rFonts w:ascii="Times New Roman" w:hAnsi="Times New Roman" w:cs="Times New Roman"/>
          <w:noProof/>
        </w:rPr>
        <w:drawing>
          <wp:inline distT="0" distB="0" distL="0" distR="0" wp14:anchorId="2D83A4D1" wp14:editId="0DAD5606">
            <wp:extent cx="4949657" cy="2979336"/>
            <wp:effectExtent l="0" t="0" r="3810" b="0"/>
            <wp:docPr id="1985524752" name="그림 1" descr="텍스트,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24752" name="그림 1" descr="텍스트, 스크린샷, 도표, 라인이(가) 표시된 사진&#10;&#10;자동 생성된 설명"/>
                    <pic:cNvPicPr/>
                  </pic:nvPicPr>
                  <pic:blipFill>
                    <a:blip r:embed="rId17"/>
                    <a:stretch>
                      <a:fillRect/>
                    </a:stretch>
                  </pic:blipFill>
                  <pic:spPr>
                    <a:xfrm>
                      <a:off x="0" y="0"/>
                      <a:ext cx="4957666" cy="2984157"/>
                    </a:xfrm>
                    <a:prstGeom prst="rect">
                      <a:avLst/>
                    </a:prstGeom>
                  </pic:spPr>
                </pic:pic>
              </a:graphicData>
            </a:graphic>
          </wp:inline>
        </w:drawing>
      </w:r>
    </w:p>
    <w:p w14:paraId="04428989" w14:textId="53C0E4B8" w:rsidR="00267C16" w:rsidRPr="001B663C" w:rsidRDefault="00E12443" w:rsidP="00E12443">
      <w:pPr>
        <w:pStyle w:val="a5"/>
        <w:jc w:val="center"/>
        <w:rPr>
          <w:rFonts w:ascii="Times New Roman" w:hAnsi="Times New Roman" w:cs="Times New Roman"/>
        </w:rPr>
      </w:pPr>
      <w:r w:rsidRPr="001B663C">
        <w:rPr>
          <w:rFonts w:ascii="Times New Roman" w:hAnsi="Times New Roman" w:cs="Times New Roman"/>
        </w:rPr>
        <w:t xml:space="preserve">Figure </w:t>
      </w:r>
      <w:r w:rsidR="001B663C">
        <w:rPr>
          <w:rFonts w:ascii="Times New Roman" w:hAnsi="Times New Roman" w:cs="Times New Roman"/>
        </w:rPr>
        <w:t>9</w:t>
      </w:r>
      <w:r w:rsidRPr="001B663C">
        <w:rPr>
          <w:rFonts w:ascii="Times New Roman" w:hAnsi="Times New Roman" w:cs="Times New Roman"/>
        </w:rPr>
        <w:t>. Static Analysis</w:t>
      </w:r>
    </w:p>
    <w:p w14:paraId="00143AE7" w14:textId="7DF73BB6" w:rsidR="0025553C" w:rsidRPr="001B663C" w:rsidRDefault="00000000" w:rsidP="0025553C">
      <w:pPr>
        <w:rPr>
          <w:rFonts w:ascii="Times New Roman"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F</m:t>
              </m:r>
            </m:e>
            <m:sub>
              <m:r>
                <m:rPr>
                  <m:sty m:val="bi"/>
                </m:rPr>
                <w:rPr>
                  <w:rFonts w:ascii="Cambria Math" w:hAnsi="Cambria Math" w:cs="Times New Roman"/>
                </w:rPr>
                <m:t>x</m:t>
              </m:r>
            </m:sub>
          </m:sSub>
          <m:r>
            <m:rPr>
              <m:sty m:val="bi"/>
            </m:rPr>
            <w:rPr>
              <w:rFonts w:ascii="Cambria Math" w:hAnsi="Cambria Math" w:cs="Times New Roman"/>
            </w:rPr>
            <m:t xml:space="preserve">=0,  </m:t>
          </m:r>
          <m:sSub>
            <m:sSubPr>
              <m:ctrlPr>
                <w:rPr>
                  <w:rFonts w:ascii="Cambria Math" w:hAnsi="Cambria Math" w:cs="Times New Roman"/>
                  <w:b/>
                  <w:bCs/>
                  <w:i/>
                </w:rPr>
              </m:ctrlPr>
            </m:sSubPr>
            <m:e>
              <m:r>
                <m:rPr>
                  <m:sty m:val="bi"/>
                </m:rPr>
                <w:rPr>
                  <w:rFonts w:ascii="Cambria Math" w:hAnsi="Cambria Math" w:cs="Times New Roman"/>
                </w:rPr>
                <m:t>A</m:t>
              </m:r>
            </m:e>
            <m:sub>
              <m:r>
                <m:rPr>
                  <m:sty m:val="bi"/>
                </m:rPr>
                <w:rPr>
                  <w:rFonts w:ascii="Cambria Math" w:hAnsi="Cambria Math" w:cs="Times New Roman"/>
                </w:rPr>
                <m:t>x</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B</m:t>
              </m:r>
            </m:e>
            <m:sub>
              <m:r>
                <m:rPr>
                  <m:sty m:val="bi"/>
                </m:rPr>
                <w:rPr>
                  <w:rFonts w:ascii="Cambria Math" w:hAnsi="Cambria Math" w:cs="Times New Roman"/>
                </w:rPr>
                <m:t>x</m:t>
              </m:r>
            </m:sub>
          </m:sSub>
          <m:r>
            <m:rPr>
              <m:sty m:val="bi"/>
            </m:rPr>
            <w:rPr>
              <w:rFonts w:ascii="Cambria Math" w:hAnsi="Cambria Math" w:cs="Times New Roman"/>
            </w:rPr>
            <m:t>=0</m:t>
          </m:r>
        </m:oMath>
      </m:oMathPara>
    </w:p>
    <w:p w14:paraId="4BC79571" w14:textId="3F187871" w:rsidR="00267C16" w:rsidRPr="001B663C" w:rsidRDefault="00000000" w:rsidP="0025553C">
      <w:pPr>
        <w:rPr>
          <w:rFonts w:ascii="Times New Roman"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F</m:t>
              </m:r>
            </m:e>
            <m:sub>
              <m:r>
                <m:rPr>
                  <m:sty m:val="bi"/>
                </m:rPr>
                <w:rPr>
                  <w:rFonts w:ascii="Cambria Math" w:hAnsi="Cambria Math" w:cs="Times New Roman"/>
                </w:rPr>
                <m:t>y</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A</m:t>
              </m:r>
            </m:e>
            <m:sub>
              <m:r>
                <m:rPr>
                  <m:sty m:val="bi"/>
                </m:rPr>
                <w:rPr>
                  <w:rFonts w:ascii="Cambria Math" w:hAnsi="Cambria Math" w:cs="Times New Roman"/>
                </w:rPr>
                <m:t>y</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B</m:t>
              </m:r>
            </m:e>
            <m:sub>
              <m:r>
                <m:rPr>
                  <m:sty m:val="bi"/>
                </m:rPr>
                <w:rPr>
                  <w:rFonts w:ascii="Cambria Math" w:hAnsi="Cambria Math" w:cs="Times New Roman"/>
                </w:rPr>
                <m:t>y</m:t>
              </m:r>
            </m:sub>
          </m:sSub>
          <m:r>
            <m:rPr>
              <m:sty m:val="bi"/>
            </m:rPr>
            <w:rPr>
              <w:rFonts w:ascii="Cambria Math" w:hAnsi="Cambria Math" w:cs="Times New Roman"/>
            </w:rPr>
            <m:t>-387=0</m:t>
          </m:r>
        </m:oMath>
      </m:oMathPara>
    </w:p>
    <w:p w14:paraId="71304F9B" w14:textId="640377A7" w:rsidR="00267C16" w:rsidRPr="001B663C" w:rsidRDefault="00000000" w:rsidP="0025553C">
      <w:pPr>
        <w:rPr>
          <w:rFonts w:ascii="Times New Roman"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M</m:t>
              </m:r>
            </m:e>
            <m:sub>
              <m:r>
                <m:rPr>
                  <m:sty m:val="bi"/>
                </m:rPr>
                <w:rPr>
                  <w:rFonts w:ascii="Cambria Math" w:hAnsi="Cambria Math" w:cs="Times New Roman"/>
                </w:rPr>
                <m:t>A</m:t>
              </m:r>
            </m:sub>
          </m:sSub>
          <m:r>
            <m:rPr>
              <m:sty m:val="bi"/>
            </m:rPr>
            <w:rPr>
              <w:rFonts w:ascii="Cambria Math" w:hAnsi="Cambria Math" w:cs="Times New Roman"/>
            </w:rPr>
            <m:t>=47×929+30×</m:t>
          </m:r>
          <m:sSub>
            <m:sSubPr>
              <m:ctrlPr>
                <w:rPr>
                  <w:rFonts w:ascii="Cambria Math" w:hAnsi="Cambria Math" w:cs="Times New Roman"/>
                  <w:b/>
                  <w:bCs/>
                  <w:i/>
                </w:rPr>
              </m:ctrlPr>
            </m:sSubPr>
            <m:e>
              <m:r>
                <m:rPr>
                  <m:sty m:val="bi"/>
                </m:rPr>
                <w:rPr>
                  <w:rFonts w:ascii="Cambria Math" w:hAnsi="Cambria Math" w:cs="Times New Roman"/>
                </w:rPr>
                <m:t>B</m:t>
              </m:r>
            </m:e>
            <m:sub>
              <m:r>
                <m:rPr>
                  <m:sty m:val="bi"/>
                </m:rPr>
                <w:rPr>
                  <w:rFonts w:ascii="Cambria Math" w:hAnsi="Cambria Math" w:cs="Times New Roman"/>
                </w:rPr>
                <m:t>y</m:t>
              </m:r>
            </m:sub>
          </m:sSub>
          <m:r>
            <m:rPr>
              <m:sty m:val="bi"/>
            </m:rPr>
            <w:rPr>
              <w:rFonts w:ascii="Cambria Math" w:hAnsi="Cambria Math" w:cs="Times New Roman"/>
            </w:rPr>
            <m:t>-23×929=0</m:t>
          </m:r>
        </m:oMath>
      </m:oMathPara>
    </w:p>
    <w:p w14:paraId="36039A5D" w14:textId="5BD84DC7" w:rsidR="00267C16" w:rsidRPr="001B663C" w:rsidRDefault="00000000" w:rsidP="0025553C">
      <w:pPr>
        <w:rPr>
          <w:rFonts w:ascii="Times New Roman"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M</m:t>
              </m:r>
            </m:e>
            <m:sub>
              <m:r>
                <m:rPr>
                  <m:sty m:val="bi"/>
                </m:rPr>
                <w:rPr>
                  <w:rFonts w:ascii="Cambria Math" w:hAnsi="Cambria Math" w:cs="Times New Roman"/>
                </w:rPr>
                <m:t>B</m:t>
              </m:r>
            </m:sub>
          </m:sSub>
          <m:r>
            <m:rPr>
              <m:sty m:val="bi"/>
            </m:rPr>
            <w:rPr>
              <w:rFonts w:ascii="Cambria Math" w:hAnsi="Cambria Math" w:cs="Times New Roman"/>
            </w:rPr>
            <m:t>=-30×</m:t>
          </m:r>
          <m:sSub>
            <m:sSubPr>
              <m:ctrlPr>
                <w:rPr>
                  <w:rFonts w:ascii="Cambria Math" w:hAnsi="Cambria Math" w:cs="Times New Roman"/>
                  <w:b/>
                  <w:bCs/>
                  <w:i/>
                </w:rPr>
              </m:ctrlPr>
            </m:sSubPr>
            <m:e>
              <m:r>
                <m:rPr>
                  <m:sty m:val="bi"/>
                </m:rPr>
                <w:rPr>
                  <w:rFonts w:ascii="Cambria Math" w:hAnsi="Cambria Math" w:cs="Times New Roman"/>
                </w:rPr>
                <m:t>A</m:t>
              </m:r>
            </m:e>
            <m:sub>
              <m:r>
                <m:rPr>
                  <m:sty m:val="bi"/>
                </m:rPr>
                <w:rPr>
                  <w:rFonts w:ascii="Cambria Math" w:hAnsi="Cambria Math" w:cs="Times New Roman"/>
                </w:rPr>
                <m:t>y</m:t>
              </m:r>
            </m:sub>
          </m:sSub>
          <m:r>
            <m:rPr>
              <m:sty m:val="bi"/>
            </m:rPr>
            <w:rPr>
              <w:rFonts w:ascii="Cambria Math" w:hAnsi="Cambria Math" w:cs="Times New Roman"/>
            </w:rPr>
            <m:t>+50×929+30×387.1-26×929=0</m:t>
          </m:r>
        </m:oMath>
      </m:oMathPara>
    </w:p>
    <w:p w14:paraId="658BB814" w14:textId="240D232B" w:rsidR="00267C16" w:rsidRPr="001B663C" w:rsidRDefault="00267C16" w:rsidP="0025553C">
      <w:pPr>
        <w:rPr>
          <w:rFonts w:ascii="Times New Roman" w:hAnsi="Times New Roman" w:cs="Times New Roman"/>
          <w:b/>
          <w:bCs/>
        </w:rPr>
      </w:pPr>
      <m:oMathPara>
        <m:oMath>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A</m:t>
              </m:r>
            </m:e>
            <m:sub>
              <m:r>
                <m:rPr>
                  <m:sty m:val="bi"/>
                </m:rPr>
                <w:rPr>
                  <w:rFonts w:ascii="Cambria Math" w:hAnsi="Cambria Math" w:cs="Times New Roman"/>
                </w:rPr>
                <m:t>y</m:t>
              </m:r>
            </m:sub>
          </m:sSub>
          <m:r>
            <m:rPr>
              <m:sty m:val="bi"/>
            </m:rPr>
            <w:rPr>
              <w:rFonts w:ascii="Cambria Math" w:hAnsi="Cambria Math" w:cs="Times New Roman"/>
            </w:rPr>
            <m:t xml:space="preserve">=1130.3 N ,  </m:t>
          </m:r>
          <m:sSub>
            <m:sSubPr>
              <m:ctrlPr>
                <w:rPr>
                  <w:rFonts w:ascii="Cambria Math" w:hAnsi="Cambria Math" w:cs="Times New Roman"/>
                  <w:b/>
                  <w:bCs/>
                  <w:i/>
                </w:rPr>
              </m:ctrlPr>
            </m:sSubPr>
            <m:e>
              <m:r>
                <m:rPr>
                  <m:sty m:val="bi"/>
                </m:rPr>
                <w:rPr>
                  <w:rFonts w:ascii="Cambria Math" w:hAnsi="Cambria Math" w:cs="Times New Roman"/>
                </w:rPr>
                <m:t>B</m:t>
              </m:r>
            </m:e>
            <m:sub>
              <m:r>
                <m:rPr>
                  <m:sty m:val="bi"/>
                </m:rPr>
                <w:rPr>
                  <w:rFonts w:ascii="Cambria Math" w:hAnsi="Cambria Math" w:cs="Times New Roman"/>
                </w:rPr>
                <m:t>y</m:t>
              </m:r>
            </m:sub>
          </m:sSub>
          <m:r>
            <m:rPr>
              <m:sty m:val="bi"/>
            </m:rPr>
            <w:rPr>
              <w:rFonts w:ascii="Cambria Math" w:hAnsi="Cambria Math" w:cs="Times New Roman"/>
            </w:rPr>
            <m:t>=-743.2 N</m:t>
          </m:r>
        </m:oMath>
      </m:oMathPara>
    </w:p>
    <w:p w14:paraId="64692E07" w14:textId="77777777" w:rsidR="0025553C" w:rsidRPr="001B663C" w:rsidRDefault="0025553C" w:rsidP="0025553C">
      <w:pPr>
        <w:rPr>
          <w:rFonts w:ascii="Times New Roman" w:hAnsi="Times New Roman" w:cs="Times New Roman"/>
          <w:b/>
          <w:bCs/>
        </w:rPr>
      </w:pPr>
    </w:p>
    <w:p w14:paraId="1E4DC4EA" w14:textId="536319B4" w:rsidR="00E12443" w:rsidRPr="001B663C" w:rsidRDefault="00FA3711" w:rsidP="0025553C">
      <w:pPr>
        <w:rPr>
          <w:rFonts w:ascii="Times New Roman" w:hAnsi="Times New Roman" w:cs="Times New Roman"/>
        </w:rPr>
      </w:pPr>
      <w:r w:rsidRPr="001B663C">
        <w:rPr>
          <w:rFonts w:ascii="Times New Roman" w:hAnsi="Times New Roman" w:cs="Times New Roman"/>
        </w:rPr>
        <w:t>Therefore, it can be confirmed that the simulation values of figure 6 and figure 7 match the theoretical values.</w:t>
      </w:r>
    </w:p>
    <w:p w14:paraId="032F2067" w14:textId="77777777" w:rsidR="00E12443" w:rsidRPr="001B663C" w:rsidRDefault="00E12443" w:rsidP="0025553C">
      <w:pPr>
        <w:rPr>
          <w:rFonts w:ascii="Times New Roman" w:hAnsi="Times New Roman" w:cs="Times New Roman"/>
          <w:b/>
          <w:bCs/>
        </w:rPr>
      </w:pPr>
    </w:p>
    <w:p w14:paraId="4E49E363" w14:textId="77777777" w:rsidR="00E12443" w:rsidRPr="001B663C" w:rsidRDefault="00E12443" w:rsidP="0025553C">
      <w:pPr>
        <w:rPr>
          <w:rFonts w:ascii="Times New Roman" w:hAnsi="Times New Roman" w:cs="Times New Roman"/>
          <w:b/>
          <w:bCs/>
        </w:rPr>
      </w:pPr>
    </w:p>
    <w:p w14:paraId="74412250" w14:textId="77777777" w:rsidR="00E12443" w:rsidRPr="001B663C" w:rsidRDefault="00E12443" w:rsidP="0025553C">
      <w:pPr>
        <w:rPr>
          <w:rFonts w:ascii="Times New Roman" w:hAnsi="Times New Roman" w:cs="Times New Roman"/>
          <w:b/>
          <w:bCs/>
        </w:rPr>
      </w:pPr>
    </w:p>
    <w:p w14:paraId="617E39E6" w14:textId="77777777" w:rsidR="00E12443" w:rsidRPr="001B663C" w:rsidRDefault="00E12443" w:rsidP="0025553C">
      <w:pPr>
        <w:rPr>
          <w:rFonts w:ascii="Times New Roman" w:hAnsi="Times New Roman" w:cs="Times New Roman"/>
          <w:b/>
          <w:bCs/>
        </w:rPr>
      </w:pPr>
    </w:p>
    <w:p w14:paraId="491FA437" w14:textId="77777777" w:rsidR="00E12443" w:rsidRPr="001B663C" w:rsidRDefault="00E12443" w:rsidP="0025553C">
      <w:pPr>
        <w:rPr>
          <w:rFonts w:ascii="Times New Roman" w:hAnsi="Times New Roman" w:cs="Times New Roman"/>
          <w:b/>
          <w:bCs/>
        </w:rPr>
      </w:pPr>
    </w:p>
    <w:p w14:paraId="32E10358" w14:textId="77777777" w:rsidR="00E12443" w:rsidRPr="001B663C" w:rsidRDefault="00E12443" w:rsidP="0025553C">
      <w:pPr>
        <w:rPr>
          <w:rFonts w:ascii="Times New Roman" w:hAnsi="Times New Roman" w:cs="Times New Roman"/>
          <w:b/>
          <w:bCs/>
        </w:rPr>
      </w:pPr>
    </w:p>
    <w:p w14:paraId="2E0997A7" w14:textId="77777777" w:rsidR="00FA3711" w:rsidRPr="001B663C" w:rsidRDefault="00FA3711" w:rsidP="0025553C">
      <w:pPr>
        <w:rPr>
          <w:rFonts w:ascii="Times New Roman" w:hAnsi="Times New Roman" w:cs="Times New Roman"/>
          <w:b/>
          <w:bCs/>
        </w:rPr>
      </w:pPr>
    </w:p>
    <w:p w14:paraId="79592514" w14:textId="77777777" w:rsidR="00FA3711" w:rsidRPr="001B663C" w:rsidRDefault="00FA3711" w:rsidP="0025553C">
      <w:pPr>
        <w:rPr>
          <w:rFonts w:ascii="Times New Roman" w:hAnsi="Times New Roman" w:cs="Times New Roman"/>
          <w:b/>
          <w:bCs/>
        </w:rPr>
      </w:pPr>
    </w:p>
    <w:p w14:paraId="1F49BD57" w14:textId="77777777" w:rsidR="00E12443" w:rsidRPr="001B663C" w:rsidRDefault="00E12443" w:rsidP="0025553C">
      <w:pPr>
        <w:rPr>
          <w:rFonts w:ascii="Times New Roman" w:hAnsi="Times New Roman" w:cs="Times New Roman"/>
          <w:b/>
          <w:bCs/>
        </w:rPr>
      </w:pPr>
    </w:p>
    <w:p w14:paraId="4BF6ED81" w14:textId="77777777" w:rsidR="00E12443" w:rsidRPr="001B663C" w:rsidRDefault="00E12443" w:rsidP="0025553C">
      <w:pPr>
        <w:rPr>
          <w:rFonts w:ascii="Times New Roman" w:hAnsi="Times New Roman" w:cs="Times New Roman"/>
          <w:b/>
          <w:bCs/>
        </w:rPr>
      </w:pPr>
    </w:p>
    <w:p w14:paraId="5A327042" w14:textId="296AEE40" w:rsidR="0025553C" w:rsidRPr="001B663C" w:rsidRDefault="001B663C" w:rsidP="00B1106F">
      <w:pPr>
        <w:pStyle w:val="a4"/>
        <w:numPr>
          <w:ilvl w:val="0"/>
          <w:numId w:val="18"/>
        </w:numPr>
        <w:ind w:leftChars="0"/>
        <w:rPr>
          <w:rFonts w:ascii="Times New Roman" w:hAnsi="Times New Roman" w:cs="Times New Roman"/>
          <w:b/>
          <w:bCs/>
        </w:rPr>
      </w:pPr>
      <w:r w:rsidRPr="001B663C">
        <w:rPr>
          <w:rFonts w:ascii="Times New Roman" w:hAnsi="Times New Roman" w:cs="Times New Roman"/>
          <w:b/>
          <w:bCs/>
        </w:rPr>
        <w:lastRenderedPageBreak/>
        <w:t xml:space="preserve">Through the Mesh Convergence test, the convergence of the solution is </w:t>
      </w:r>
      <w:proofErr w:type="gramStart"/>
      <w:r w:rsidRPr="001B663C">
        <w:rPr>
          <w:rFonts w:ascii="Times New Roman" w:hAnsi="Times New Roman" w:cs="Times New Roman"/>
          <w:b/>
          <w:bCs/>
        </w:rPr>
        <w:t>examined</w:t>
      </w:r>
      <w:proofErr w:type="gramEnd"/>
      <w:r w:rsidRPr="001B663C">
        <w:rPr>
          <w:rFonts w:ascii="Times New Roman" w:hAnsi="Times New Roman" w:cs="Times New Roman"/>
          <w:b/>
          <w:bCs/>
        </w:rPr>
        <w:t xml:space="preserve"> and the appropriate element size is selected.</w:t>
      </w:r>
    </w:p>
    <w:p w14:paraId="79440804" w14:textId="53C5F524" w:rsidR="00E12443" w:rsidRPr="001B663C" w:rsidRDefault="00E12443" w:rsidP="00E12443">
      <w:pPr>
        <w:pStyle w:val="a4"/>
        <w:ind w:leftChars="0"/>
        <w:rPr>
          <w:rFonts w:ascii="Times New Roman" w:hAnsi="Times New Roman" w:cs="Times New Roman"/>
          <w:b/>
          <w:bCs/>
        </w:rPr>
      </w:pPr>
      <m:oMathPara>
        <m:oMath>
          <m:r>
            <m:rPr>
              <m:sty m:val="bi"/>
            </m:rPr>
            <w:rPr>
              <w:rFonts w:ascii="Cambria Math" w:hAnsi="Cambria Math" w:cs="Times New Roman"/>
            </w:rPr>
            <m:t>Adaptive Convergence=100×</m:t>
          </m:r>
          <m:d>
            <m:dPr>
              <m:ctrlPr>
                <w:rPr>
                  <w:rFonts w:ascii="Cambria Math" w:hAnsi="Cambria Math" w:cs="Times New Roman"/>
                  <w:b/>
                  <w:bCs/>
                  <w:i/>
                </w:rPr>
              </m:ctrlPr>
            </m:dPr>
            <m:e>
              <m:f>
                <m:fPr>
                  <m:ctrlPr>
                    <w:rPr>
                      <w:rFonts w:ascii="Cambria Math" w:hAnsi="Cambria Math" w:cs="Times New Roman"/>
                      <w:b/>
                      <w:bCs/>
                      <w:i/>
                    </w:rPr>
                  </m:ctrlPr>
                </m:fPr>
                <m:num>
                  <m:sSub>
                    <m:sSubPr>
                      <m:ctrlPr>
                        <w:rPr>
                          <w:rFonts w:ascii="Cambria Math" w:hAnsi="Cambria Math" w:cs="Times New Roman"/>
                          <w:b/>
                          <w:bCs/>
                          <w:i/>
                        </w:rPr>
                      </m:ctrlPr>
                    </m:sSubPr>
                    <m:e>
                      <m:r>
                        <m:rPr>
                          <m:sty m:val="bi"/>
                        </m:rPr>
                        <w:rPr>
                          <w:rFonts w:ascii="Cambria Math" w:hAnsi="Cambria Math" w:cs="Times New Roman"/>
                        </w:rPr>
                        <m:t>∅</m:t>
                      </m:r>
                    </m:e>
                    <m:sub>
                      <m:r>
                        <m:rPr>
                          <m:sty m:val="bi"/>
                        </m:rPr>
                        <w:rPr>
                          <w:rFonts w:ascii="Cambria Math" w:hAnsi="Cambria Math" w:cs="Times New Roman"/>
                        </w:rPr>
                        <m:t>i+1</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m:t>
                      </m:r>
                    </m:e>
                    <m:sub>
                      <m:r>
                        <m:rPr>
                          <m:sty m:val="bi"/>
                        </m:rPr>
                        <w:rPr>
                          <w:rFonts w:ascii="Cambria Math" w:hAnsi="Cambria Math" w:cs="Times New Roman"/>
                        </w:rPr>
                        <m:t>i</m:t>
                      </m:r>
                    </m:sub>
                  </m:sSub>
                </m:num>
                <m:den>
                  <m:sSub>
                    <m:sSubPr>
                      <m:ctrlPr>
                        <w:rPr>
                          <w:rFonts w:ascii="Cambria Math" w:hAnsi="Cambria Math" w:cs="Times New Roman"/>
                          <w:b/>
                          <w:bCs/>
                          <w:i/>
                        </w:rPr>
                      </m:ctrlPr>
                    </m:sSubPr>
                    <m:e>
                      <m:r>
                        <m:rPr>
                          <m:sty m:val="bi"/>
                        </m:rPr>
                        <w:rPr>
                          <w:rFonts w:ascii="Cambria Math" w:hAnsi="Cambria Math" w:cs="Times New Roman"/>
                        </w:rPr>
                        <m:t>∅</m:t>
                      </m:r>
                    </m:e>
                    <m:sub>
                      <m:r>
                        <m:rPr>
                          <m:sty m:val="bi"/>
                        </m:rPr>
                        <w:rPr>
                          <w:rFonts w:ascii="Cambria Math" w:hAnsi="Cambria Math" w:cs="Times New Roman"/>
                        </w:rPr>
                        <m:t>i</m:t>
                      </m:r>
                    </m:sub>
                  </m:sSub>
                </m:den>
              </m:f>
            </m:e>
          </m:d>
          <m:r>
            <m:rPr>
              <m:sty m:val="bi"/>
            </m:rPr>
            <w:rPr>
              <w:rFonts w:ascii="Cambria Math" w:hAnsi="Cambria Math" w:cs="Times New Roman"/>
            </w:rPr>
            <m:t>&lt;E</m:t>
          </m:r>
        </m:oMath>
      </m:oMathPara>
    </w:p>
    <w:p w14:paraId="2A1B7E7F" w14:textId="3F71ED03" w:rsidR="00E12443" w:rsidRPr="001B663C" w:rsidRDefault="00E12443" w:rsidP="00E12443">
      <w:pPr>
        <w:pStyle w:val="a4"/>
        <w:ind w:leftChars="0"/>
        <w:rPr>
          <w:rFonts w:ascii="Times New Roman" w:hAnsi="Times New Roman" w:cs="Times New Roman"/>
          <w:b/>
          <w:bCs/>
        </w:rPr>
      </w:pPr>
      <m:oMathPara>
        <m:oMath>
          <m:r>
            <m:rPr>
              <m:sty m:val="bi"/>
            </m:rPr>
            <w:rPr>
              <w:rFonts w:ascii="Cambria Math" w:hAnsi="Cambria Math" w:cs="Times New Roman"/>
            </w:rPr>
            <m:t>∅:Number of Elements,  E:Allowable Changes</m:t>
          </m:r>
        </m:oMath>
      </m:oMathPara>
    </w:p>
    <w:p w14:paraId="02F82D0D" w14:textId="77777777" w:rsidR="00E12443" w:rsidRPr="001B663C" w:rsidRDefault="00E12443" w:rsidP="00E12443">
      <w:pPr>
        <w:keepNext/>
        <w:jc w:val="center"/>
        <w:rPr>
          <w:rFonts w:ascii="Times New Roman" w:hAnsi="Times New Roman" w:cs="Times New Roman"/>
        </w:rPr>
      </w:pPr>
      <w:r w:rsidRPr="001B663C">
        <w:rPr>
          <w:rFonts w:ascii="Times New Roman" w:hAnsi="Times New Roman" w:cs="Times New Roman"/>
          <w:b/>
          <w:bCs/>
          <w:noProof/>
        </w:rPr>
        <w:drawing>
          <wp:inline distT="0" distB="0" distL="0" distR="0" wp14:anchorId="27D98767" wp14:editId="0A015C3D">
            <wp:extent cx="3499580" cy="2880000"/>
            <wp:effectExtent l="0" t="0" r="5715" b="0"/>
            <wp:docPr id="2113175730" name="그림 1" descr="텍스트, 스크린샷, 도표,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75730" name="그림 1" descr="텍스트, 스크린샷, 도표, 번호이(가) 표시된 사진&#10;&#10;자동 생성된 설명"/>
                    <pic:cNvPicPr/>
                  </pic:nvPicPr>
                  <pic:blipFill>
                    <a:blip r:embed="rId18"/>
                    <a:stretch>
                      <a:fillRect/>
                    </a:stretch>
                  </pic:blipFill>
                  <pic:spPr>
                    <a:xfrm>
                      <a:off x="0" y="0"/>
                      <a:ext cx="3499580" cy="2880000"/>
                    </a:xfrm>
                    <a:prstGeom prst="rect">
                      <a:avLst/>
                    </a:prstGeom>
                  </pic:spPr>
                </pic:pic>
              </a:graphicData>
            </a:graphic>
          </wp:inline>
        </w:drawing>
      </w:r>
    </w:p>
    <w:p w14:paraId="190040DE" w14:textId="72BC9F69" w:rsidR="00E12443" w:rsidRPr="001B663C" w:rsidRDefault="00E12443" w:rsidP="00E12443">
      <w:pPr>
        <w:pStyle w:val="a5"/>
        <w:jc w:val="center"/>
        <w:rPr>
          <w:rFonts w:ascii="Times New Roman" w:hAnsi="Times New Roman" w:cs="Times New Roman"/>
        </w:rPr>
      </w:pPr>
      <w:r w:rsidRPr="001B663C">
        <w:rPr>
          <w:rFonts w:ascii="Times New Roman" w:hAnsi="Times New Roman" w:cs="Times New Roman"/>
        </w:rPr>
        <w:t xml:space="preserve">Figure </w:t>
      </w:r>
      <w:r w:rsidR="001B663C">
        <w:rPr>
          <w:rFonts w:ascii="Times New Roman" w:hAnsi="Times New Roman" w:cs="Times New Roman"/>
        </w:rPr>
        <w:t>10</w:t>
      </w:r>
      <w:r w:rsidRPr="001B663C">
        <w:rPr>
          <w:rFonts w:ascii="Times New Roman" w:hAnsi="Times New Roman" w:cs="Times New Roman"/>
        </w:rPr>
        <w:t xml:space="preserve">. Mesh Convergence test (Equivalent </w:t>
      </w:r>
      <w:proofErr w:type="gramStart"/>
      <w:r w:rsidRPr="001B663C">
        <w:rPr>
          <w:rFonts w:ascii="Times New Roman" w:hAnsi="Times New Roman" w:cs="Times New Roman"/>
        </w:rPr>
        <w:t>Stress :</w:t>
      </w:r>
      <w:proofErr w:type="gramEnd"/>
      <w:r w:rsidRPr="001B663C">
        <w:rPr>
          <w:rFonts w:ascii="Times New Roman" w:hAnsi="Times New Roman" w:cs="Times New Roman"/>
        </w:rPr>
        <w:t xml:space="preserve"> E=5%)</w:t>
      </w:r>
    </w:p>
    <w:p w14:paraId="66BD34E8" w14:textId="07710E09" w:rsidR="00E12443" w:rsidRPr="001B663C" w:rsidRDefault="00E12443" w:rsidP="00E12443">
      <w:pPr>
        <w:rPr>
          <w:rFonts w:ascii="Times New Roman" w:hAnsi="Times New Roman" w:cs="Times New Roman"/>
        </w:rPr>
      </w:pPr>
      <w:r w:rsidRPr="001B663C">
        <w:rPr>
          <w:rFonts w:ascii="Times New Roman" w:hAnsi="Times New Roman" w:cs="Times New Roman"/>
        </w:rPr>
        <w:t xml:space="preserve">The number of nodes and elements is 71862 and 34831, respectively, when set to 5% allowable changes in Equivalent stress. When interpreted as the corresponding number of elements, an equivalent stress of 105.1 </w:t>
      </w:r>
      <w:proofErr w:type="spellStart"/>
      <w:r w:rsidRPr="001B663C">
        <w:rPr>
          <w:rFonts w:ascii="Times New Roman" w:hAnsi="Times New Roman" w:cs="Times New Roman"/>
        </w:rPr>
        <w:t>Mpa</w:t>
      </w:r>
      <w:proofErr w:type="spellEnd"/>
      <w:r w:rsidRPr="001B663C">
        <w:rPr>
          <w:rFonts w:ascii="Times New Roman" w:hAnsi="Times New Roman" w:cs="Times New Roman"/>
        </w:rPr>
        <w:t xml:space="preserve"> is generated.</w:t>
      </w:r>
    </w:p>
    <w:p w14:paraId="1C8BDC1C" w14:textId="2137E3DF" w:rsidR="00E12443" w:rsidRPr="001B663C" w:rsidRDefault="0028323F" w:rsidP="00E12443">
      <w:pPr>
        <w:keepNext/>
        <w:jc w:val="center"/>
        <w:rPr>
          <w:rFonts w:ascii="Times New Roman" w:hAnsi="Times New Roman" w:cs="Times New Roman"/>
        </w:rPr>
      </w:pPr>
      <w:r w:rsidRPr="001B663C">
        <w:rPr>
          <w:rFonts w:ascii="Times New Roman" w:hAnsi="Times New Roman" w:cs="Times New Roman"/>
          <w:noProof/>
        </w:rPr>
        <w:drawing>
          <wp:inline distT="0" distB="0" distL="0" distR="0" wp14:anchorId="782D9B41" wp14:editId="6D04EA0C">
            <wp:extent cx="3549274" cy="2880000"/>
            <wp:effectExtent l="0" t="0" r="0" b="0"/>
            <wp:docPr id="904319082" name="그림 1" descr="텍스트, 스크린샷, 소프트웨어,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19082" name="그림 1" descr="텍스트, 스크린샷, 소프트웨어, 번호이(가) 표시된 사진&#10;&#10;자동 생성된 설명"/>
                    <pic:cNvPicPr/>
                  </pic:nvPicPr>
                  <pic:blipFill>
                    <a:blip r:embed="rId19"/>
                    <a:stretch>
                      <a:fillRect/>
                    </a:stretch>
                  </pic:blipFill>
                  <pic:spPr>
                    <a:xfrm>
                      <a:off x="0" y="0"/>
                      <a:ext cx="3549274" cy="2880000"/>
                    </a:xfrm>
                    <a:prstGeom prst="rect">
                      <a:avLst/>
                    </a:prstGeom>
                  </pic:spPr>
                </pic:pic>
              </a:graphicData>
            </a:graphic>
          </wp:inline>
        </w:drawing>
      </w:r>
    </w:p>
    <w:p w14:paraId="48D292F1" w14:textId="2EB524B0" w:rsidR="00E12443" w:rsidRPr="001B663C" w:rsidRDefault="00E12443" w:rsidP="00E12443">
      <w:pPr>
        <w:pStyle w:val="a5"/>
        <w:jc w:val="center"/>
        <w:rPr>
          <w:rFonts w:ascii="Times New Roman" w:hAnsi="Times New Roman" w:cs="Times New Roman"/>
        </w:rPr>
      </w:pPr>
      <w:r w:rsidRPr="001B663C">
        <w:rPr>
          <w:rFonts w:ascii="Times New Roman" w:hAnsi="Times New Roman" w:cs="Times New Roman"/>
        </w:rPr>
        <w:t>Figure 1</w:t>
      </w:r>
      <w:r w:rsidR="001B663C">
        <w:rPr>
          <w:rFonts w:ascii="Times New Roman" w:hAnsi="Times New Roman" w:cs="Times New Roman"/>
        </w:rPr>
        <w:t>1</w:t>
      </w:r>
      <w:r w:rsidRPr="001B663C">
        <w:rPr>
          <w:rFonts w:ascii="Times New Roman" w:hAnsi="Times New Roman" w:cs="Times New Roman"/>
        </w:rPr>
        <w:t xml:space="preserve">. Mesh Convergence test (Total </w:t>
      </w:r>
      <w:proofErr w:type="gramStart"/>
      <w:r w:rsidRPr="001B663C">
        <w:rPr>
          <w:rFonts w:ascii="Times New Roman" w:hAnsi="Times New Roman" w:cs="Times New Roman"/>
        </w:rPr>
        <w:t>Deformation :</w:t>
      </w:r>
      <w:proofErr w:type="gramEnd"/>
      <w:r w:rsidRPr="001B663C">
        <w:rPr>
          <w:rFonts w:ascii="Times New Roman" w:hAnsi="Times New Roman" w:cs="Times New Roman"/>
        </w:rPr>
        <w:t xml:space="preserve"> E=5%)</w:t>
      </w:r>
    </w:p>
    <w:p w14:paraId="42C0D8E7" w14:textId="626E4DA1" w:rsidR="00E12443" w:rsidRPr="001B663C" w:rsidRDefault="0028323F" w:rsidP="00E12443">
      <w:pPr>
        <w:rPr>
          <w:rFonts w:ascii="Times New Roman" w:hAnsi="Times New Roman" w:cs="Times New Roman"/>
        </w:rPr>
      </w:pPr>
      <w:r w:rsidRPr="001B663C">
        <w:rPr>
          <w:rFonts w:ascii="Times New Roman" w:hAnsi="Times New Roman" w:cs="Times New Roman"/>
        </w:rPr>
        <w:t>The number of nodes and elements is 68079 and 32597, respectively, when set to 5% allowable changes in Total Deformation. When interpreted as the corresponding number of elements, deformation is generated by -0.15243mm.</w:t>
      </w:r>
    </w:p>
    <w:p w14:paraId="12FC67F9" w14:textId="77777777" w:rsidR="001B663C" w:rsidRPr="001B663C" w:rsidRDefault="001B663C" w:rsidP="00E26E54">
      <w:pPr>
        <w:pStyle w:val="a4"/>
        <w:numPr>
          <w:ilvl w:val="0"/>
          <w:numId w:val="18"/>
        </w:numPr>
        <w:ind w:leftChars="0"/>
        <w:rPr>
          <w:rFonts w:ascii="Times New Roman" w:hAnsi="Times New Roman" w:cs="Times New Roman"/>
        </w:rPr>
      </w:pPr>
      <w:r w:rsidRPr="001B663C">
        <w:rPr>
          <w:rFonts w:ascii="Times New Roman" w:hAnsi="Times New Roman" w:cs="Times New Roman"/>
          <w:b/>
          <w:bCs/>
        </w:rPr>
        <w:lastRenderedPageBreak/>
        <w:t>Solve the areas where damage is predicted by theoretical analysis and compare them with simulation solutions.</w:t>
      </w:r>
    </w:p>
    <w:p w14:paraId="2DD9A381" w14:textId="516E63ED" w:rsidR="00FA3711" w:rsidRPr="001B663C" w:rsidRDefault="00FA3711" w:rsidP="001B663C">
      <w:pPr>
        <w:rPr>
          <w:rFonts w:ascii="Times New Roman" w:hAnsi="Times New Roman" w:cs="Times New Roman"/>
        </w:rPr>
      </w:pPr>
      <w:r w:rsidRPr="001B663C">
        <w:rPr>
          <w:rFonts w:ascii="Times New Roman" w:hAnsi="Times New Roman" w:cs="Times New Roman"/>
        </w:rPr>
        <w:t xml:space="preserve">The part with the largest stress concentration is predicted to be the part that is bent to the right of the part with the smallest polarity moment I, and the part is likely to be damaged. </w:t>
      </w:r>
      <w:proofErr w:type="gramStart"/>
      <w:r w:rsidRPr="001B663C">
        <w:rPr>
          <w:rFonts w:ascii="Times New Roman" w:hAnsi="Times New Roman" w:cs="Times New Roman"/>
        </w:rPr>
        <w:t>So</w:t>
      </w:r>
      <w:proofErr w:type="gramEnd"/>
      <w:r w:rsidRPr="001B663C">
        <w:rPr>
          <w:rFonts w:ascii="Times New Roman" w:hAnsi="Times New Roman" w:cs="Times New Roman"/>
        </w:rPr>
        <w:t xml:space="preserve"> if we calculate the stress in the center</w:t>
      </w:r>
    </w:p>
    <w:p w14:paraId="7A5008BF" w14:textId="5B8C3BA9" w:rsidR="00525A8A" w:rsidRPr="001B663C" w:rsidRDefault="00525A8A" w:rsidP="0028323F">
      <w:pPr>
        <w:rPr>
          <w:rFonts w:ascii="Times New Roman" w:hAnsi="Times New Roman" w:cs="Times New Roman"/>
          <w:b/>
          <w:bCs/>
        </w:rPr>
      </w:pPr>
      <m:oMathPara>
        <m:oMath>
          <m:r>
            <m:rPr>
              <m:sty m:val="bi"/>
            </m:rPr>
            <w:rPr>
              <w:rFonts w:ascii="Cambria Math" w:hAnsi="Cambria Math" w:cs="Times New Roman"/>
            </w:rPr>
            <m:t>σ=</m:t>
          </m:r>
          <m:f>
            <m:fPr>
              <m:ctrlPr>
                <w:rPr>
                  <w:rFonts w:ascii="Cambria Math" w:hAnsi="Cambria Math" w:cs="Times New Roman"/>
                  <w:b/>
                  <w:bCs/>
                  <w:i/>
                </w:rPr>
              </m:ctrlPr>
            </m:fPr>
            <m:num>
              <m:r>
                <m:rPr>
                  <m:sty m:val="bi"/>
                </m:rPr>
                <w:rPr>
                  <w:rFonts w:ascii="Cambria Math" w:hAnsi="Cambria Math" w:cs="Times New Roman"/>
                </w:rPr>
                <m:t>Mc</m:t>
              </m:r>
            </m:num>
            <m:den>
              <m:r>
                <m:rPr>
                  <m:sty m:val="bi"/>
                </m:rPr>
                <w:rPr>
                  <w:rFonts w:ascii="Cambria Math" w:hAnsi="Cambria Math" w:cs="Times New Roman"/>
                </w:rPr>
                <m:t>I</m:t>
              </m:r>
            </m:den>
          </m:f>
          <m:r>
            <m:rPr>
              <m:sty m:val="bi"/>
            </m:rPr>
            <w:rPr>
              <w:rFonts w:ascii="Cambria Math" w:hAnsi="Cambria Math" w:cs="Times New Roman"/>
            </w:rPr>
            <m:t>=</m:t>
          </m:r>
          <m:f>
            <m:fPr>
              <m:ctrlPr>
                <w:rPr>
                  <w:rFonts w:ascii="Cambria Math" w:hAnsi="Cambria Math" w:cs="Times New Roman"/>
                  <w:b/>
                  <w:bCs/>
                  <w:i/>
                </w:rPr>
              </m:ctrlPr>
            </m:fPr>
            <m:num>
              <m:d>
                <m:dPr>
                  <m:ctrlPr>
                    <w:rPr>
                      <w:rFonts w:ascii="Cambria Math" w:hAnsi="Cambria Math" w:cs="Times New Roman"/>
                      <w:b/>
                      <w:bCs/>
                      <w:i/>
                    </w:rPr>
                  </m:ctrlPr>
                </m:dPr>
                <m:e>
                  <m:r>
                    <m:rPr>
                      <m:sty m:val="bi"/>
                    </m:rPr>
                    <w:rPr>
                      <w:rFonts w:ascii="Cambria Math" w:hAnsi="Cambria Math" w:cs="Times New Roman"/>
                    </w:rPr>
                    <m:t>929×24</m:t>
                  </m:r>
                </m:e>
              </m:d>
              <m:r>
                <m:rPr>
                  <m:sty m:val="bi"/>
                </m:rPr>
                <w:rPr>
                  <w:rFonts w:ascii="Cambria Math" w:hAnsi="Cambria Math" w:cs="Times New Roman"/>
                </w:rPr>
                <m:t>×10</m:t>
              </m:r>
            </m:num>
            <m:den>
              <m:f>
                <m:fPr>
                  <m:ctrlPr>
                    <w:rPr>
                      <w:rFonts w:ascii="Cambria Math" w:hAnsi="Cambria Math" w:cs="Times New Roman"/>
                      <w:b/>
                      <w:bCs/>
                      <w:i/>
                    </w:rPr>
                  </m:ctrlPr>
                </m:fPr>
                <m:num>
                  <m:r>
                    <m:rPr>
                      <m:sty m:val="bi"/>
                    </m:rPr>
                    <w:rPr>
                      <w:rFonts w:ascii="Cambria Math" w:hAnsi="Cambria Math" w:cs="Times New Roman"/>
                    </w:rPr>
                    <m:t>6×2</m:t>
                  </m:r>
                  <m:sSup>
                    <m:sSupPr>
                      <m:ctrlPr>
                        <w:rPr>
                          <w:rFonts w:ascii="Cambria Math" w:hAnsi="Cambria Math" w:cs="Times New Roman"/>
                          <w:b/>
                          <w:bCs/>
                          <w:i/>
                        </w:rPr>
                      </m:ctrlPr>
                    </m:sSupPr>
                    <m:e>
                      <m:r>
                        <m:rPr>
                          <m:sty m:val="bi"/>
                        </m:rPr>
                        <w:rPr>
                          <w:rFonts w:ascii="Cambria Math" w:hAnsi="Cambria Math" w:cs="Times New Roman"/>
                        </w:rPr>
                        <m:t>0</m:t>
                      </m:r>
                    </m:e>
                    <m:sup>
                      <m:r>
                        <m:rPr>
                          <m:sty m:val="bi"/>
                        </m:rPr>
                        <w:rPr>
                          <w:rFonts w:ascii="Cambria Math" w:hAnsi="Cambria Math" w:cs="Times New Roman"/>
                        </w:rPr>
                        <m:t>3</m:t>
                      </m:r>
                    </m:sup>
                  </m:sSup>
                </m:num>
                <m:den>
                  <m:r>
                    <m:rPr>
                      <m:sty m:val="bi"/>
                    </m:rPr>
                    <w:rPr>
                      <w:rFonts w:ascii="Cambria Math" w:hAnsi="Cambria Math" w:cs="Times New Roman"/>
                    </w:rPr>
                    <m:t>12</m:t>
                  </m:r>
                </m:den>
              </m:f>
            </m:den>
          </m:f>
          <m:r>
            <m:rPr>
              <m:sty m:val="bi"/>
            </m:rPr>
            <w:rPr>
              <w:rFonts w:ascii="Cambria Math" w:hAnsi="Cambria Math" w:cs="Times New Roman"/>
            </w:rPr>
            <m:t>=55.74 [Mpa]</m:t>
          </m:r>
        </m:oMath>
      </m:oMathPara>
    </w:p>
    <w:p w14:paraId="2C1372BB" w14:textId="77777777" w:rsidR="00FA3711" w:rsidRPr="001B663C" w:rsidRDefault="00C55FBA" w:rsidP="00FA3711">
      <w:pPr>
        <w:keepNext/>
        <w:jc w:val="center"/>
        <w:rPr>
          <w:rFonts w:ascii="Times New Roman" w:hAnsi="Times New Roman" w:cs="Times New Roman"/>
        </w:rPr>
      </w:pPr>
      <w:r w:rsidRPr="001B663C">
        <w:rPr>
          <w:rFonts w:ascii="Times New Roman" w:hAnsi="Times New Roman" w:cs="Times New Roman"/>
          <w:b/>
          <w:bCs/>
          <w:noProof/>
        </w:rPr>
        <w:drawing>
          <wp:inline distT="0" distB="0" distL="0" distR="0" wp14:anchorId="541B9C5C" wp14:editId="2F160DE2">
            <wp:extent cx="4075609" cy="2537209"/>
            <wp:effectExtent l="0" t="0" r="1270" b="0"/>
            <wp:docPr id="158611655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16553" name=""/>
                    <pic:cNvPicPr/>
                  </pic:nvPicPr>
                  <pic:blipFill>
                    <a:blip r:embed="rId20"/>
                    <a:stretch>
                      <a:fillRect/>
                    </a:stretch>
                  </pic:blipFill>
                  <pic:spPr>
                    <a:xfrm>
                      <a:off x="0" y="0"/>
                      <a:ext cx="4097548" cy="2550867"/>
                    </a:xfrm>
                    <a:prstGeom prst="rect">
                      <a:avLst/>
                    </a:prstGeom>
                  </pic:spPr>
                </pic:pic>
              </a:graphicData>
            </a:graphic>
          </wp:inline>
        </w:drawing>
      </w:r>
    </w:p>
    <w:p w14:paraId="25853774" w14:textId="0B74A216" w:rsidR="00C55FBA" w:rsidRPr="001B663C" w:rsidRDefault="00FA3711" w:rsidP="00FA3711">
      <w:pPr>
        <w:pStyle w:val="a5"/>
        <w:jc w:val="center"/>
        <w:rPr>
          <w:rFonts w:ascii="Times New Roman" w:hAnsi="Times New Roman" w:cs="Times New Roman"/>
          <w:b w:val="0"/>
          <w:bCs w:val="0"/>
        </w:rPr>
      </w:pPr>
      <w:r w:rsidRPr="001B663C">
        <w:rPr>
          <w:rFonts w:ascii="Times New Roman" w:hAnsi="Times New Roman" w:cs="Times New Roman"/>
        </w:rPr>
        <w:t>Figure 1</w:t>
      </w:r>
      <w:r w:rsidR="001B663C">
        <w:rPr>
          <w:rFonts w:ascii="Times New Roman" w:hAnsi="Times New Roman" w:cs="Times New Roman"/>
        </w:rPr>
        <w:t>2</w:t>
      </w:r>
      <w:r w:rsidRPr="001B663C">
        <w:rPr>
          <w:rFonts w:ascii="Times New Roman" w:hAnsi="Times New Roman" w:cs="Times New Roman"/>
        </w:rPr>
        <w:t xml:space="preserve">. Area where damage is </w:t>
      </w:r>
      <w:proofErr w:type="gramStart"/>
      <w:r w:rsidRPr="001B663C">
        <w:rPr>
          <w:rFonts w:ascii="Times New Roman" w:hAnsi="Times New Roman" w:cs="Times New Roman"/>
        </w:rPr>
        <w:t>expected</w:t>
      </w:r>
      <w:proofErr w:type="gramEnd"/>
    </w:p>
    <w:p w14:paraId="0E96BC84" w14:textId="77777777" w:rsidR="00FA3711" w:rsidRPr="001B663C" w:rsidRDefault="00FA3711" w:rsidP="00FA3711">
      <w:pPr>
        <w:rPr>
          <w:rFonts w:ascii="Times New Roman" w:hAnsi="Times New Roman" w:cs="Times New Roman"/>
        </w:rPr>
      </w:pPr>
      <w:proofErr w:type="gramStart"/>
      <w:r w:rsidRPr="001B663C">
        <w:rPr>
          <w:rFonts w:ascii="Times New Roman" w:hAnsi="Times New Roman" w:cs="Times New Roman"/>
        </w:rPr>
        <w:t>It can be seen that it</w:t>
      </w:r>
      <w:proofErr w:type="gramEnd"/>
      <w:r w:rsidRPr="001B663C">
        <w:rPr>
          <w:rFonts w:ascii="Times New Roman" w:hAnsi="Times New Roman" w:cs="Times New Roman"/>
        </w:rPr>
        <w:t xml:space="preserve"> appears almost similar to the above simulation value. </w:t>
      </w:r>
    </w:p>
    <w:p w14:paraId="0E741196" w14:textId="6FF46A16" w:rsidR="00FA3711" w:rsidRPr="001B663C" w:rsidRDefault="00FA3711" w:rsidP="00FA3711">
      <w:pPr>
        <w:rPr>
          <w:rFonts w:ascii="Times New Roman" w:hAnsi="Times New Roman" w:cs="Times New Roman"/>
        </w:rPr>
      </w:pPr>
      <w:r w:rsidRPr="001B663C">
        <w:rPr>
          <w:rFonts w:ascii="Times New Roman" w:hAnsi="Times New Roman" w:cs="Times New Roman"/>
        </w:rPr>
        <w:t xml:space="preserve">Find the stress concentration factor on the right through the stress concentration graph </w:t>
      </w:r>
      <w:proofErr w:type="gramStart"/>
      <w:r w:rsidRPr="001B663C">
        <w:rPr>
          <w:rFonts w:ascii="Times New Roman" w:hAnsi="Times New Roman" w:cs="Times New Roman"/>
        </w:rPr>
        <w:t>below</w:t>
      </w:r>
      <w:proofErr w:type="gramEnd"/>
    </w:p>
    <w:p w14:paraId="21105A95" w14:textId="77777777" w:rsidR="00FA3711" w:rsidRPr="001B663C" w:rsidRDefault="00162D87" w:rsidP="00FA3711">
      <w:pPr>
        <w:keepNext/>
        <w:jc w:val="center"/>
        <w:rPr>
          <w:rFonts w:ascii="Times New Roman" w:hAnsi="Times New Roman" w:cs="Times New Roman"/>
        </w:rPr>
      </w:pPr>
      <w:r w:rsidRPr="001B663C">
        <w:rPr>
          <w:rFonts w:ascii="Times New Roman" w:hAnsi="Times New Roman" w:cs="Times New Roman"/>
          <w:b/>
          <w:bCs/>
          <w:noProof/>
        </w:rPr>
        <w:drawing>
          <wp:inline distT="0" distB="0" distL="0" distR="0" wp14:anchorId="751FA054" wp14:editId="4095B3C9">
            <wp:extent cx="2609628" cy="2520000"/>
            <wp:effectExtent l="0" t="0" r="635" b="0"/>
            <wp:docPr id="909507556" name="그림 1" descr="도표, 텍스트,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07556" name="그림 1" descr="도표, 텍스트, 라인, 그래프이(가) 표시된 사진&#10;&#10;자동 생성된 설명"/>
                    <pic:cNvPicPr/>
                  </pic:nvPicPr>
                  <pic:blipFill>
                    <a:blip r:embed="rId21"/>
                    <a:stretch>
                      <a:fillRect/>
                    </a:stretch>
                  </pic:blipFill>
                  <pic:spPr>
                    <a:xfrm>
                      <a:off x="0" y="0"/>
                      <a:ext cx="2609628" cy="2520000"/>
                    </a:xfrm>
                    <a:prstGeom prst="rect">
                      <a:avLst/>
                    </a:prstGeom>
                  </pic:spPr>
                </pic:pic>
              </a:graphicData>
            </a:graphic>
          </wp:inline>
        </w:drawing>
      </w:r>
    </w:p>
    <w:p w14:paraId="07CACCE8" w14:textId="46ED2E2A" w:rsidR="00525A8A" w:rsidRPr="001B663C" w:rsidRDefault="00FA3711" w:rsidP="00FA3711">
      <w:pPr>
        <w:pStyle w:val="a5"/>
        <w:jc w:val="center"/>
        <w:rPr>
          <w:rFonts w:ascii="Times New Roman" w:hAnsi="Times New Roman" w:cs="Times New Roman"/>
          <w:b w:val="0"/>
          <w:bCs w:val="0"/>
        </w:rPr>
      </w:pPr>
      <w:r w:rsidRPr="001B663C">
        <w:rPr>
          <w:rFonts w:ascii="Times New Roman" w:hAnsi="Times New Roman" w:cs="Times New Roman"/>
        </w:rPr>
        <w:t>Figure 1</w:t>
      </w:r>
      <w:r w:rsidR="001B663C">
        <w:rPr>
          <w:rFonts w:ascii="Times New Roman" w:hAnsi="Times New Roman" w:cs="Times New Roman"/>
        </w:rPr>
        <w:t>3</w:t>
      </w:r>
      <w:r w:rsidRPr="001B663C">
        <w:rPr>
          <w:rFonts w:ascii="Times New Roman" w:hAnsi="Times New Roman" w:cs="Times New Roman"/>
        </w:rPr>
        <w:t>. Stress Concentration Coefficient Graph</w:t>
      </w:r>
    </w:p>
    <w:p w14:paraId="54182DDF" w14:textId="17EF8A9C" w:rsidR="00162D87" w:rsidRPr="001B663C" w:rsidRDefault="00162D87" w:rsidP="00162D87">
      <w:pPr>
        <w:jc w:val="center"/>
        <w:rPr>
          <w:rFonts w:ascii="Times New Roman" w:hAnsi="Times New Roman" w:cs="Times New Roman"/>
          <w:b/>
          <w:bCs/>
        </w:rPr>
      </w:pPr>
      <m:oMath>
        <m:r>
          <m:rPr>
            <m:sty m:val="bi"/>
          </m:rPr>
          <w:rPr>
            <w:rFonts w:ascii="Cambria Math" w:hAnsi="Cambria Math" w:cs="Times New Roman"/>
          </w:rPr>
          <m:t>K=1.78=</m:t>
        </m:r>
        <m:f>
          <m:fPr>
            <m:ctrlPr>
              <w:rPr>
                <w:rFonts w:ascii="Cambria Math" w:hAnsi="Cambria Math" w:cs="Times New Roman"/>
                <w:b/>
                <w:bCs/>
                <w:i/>
              </w:rPr>
            </m:ctrlPr>
          </m:fPr>
          <m:num>
            <m:sSub>
              <m:sSubPr>
                <m:ctrlPr>
                  <w:rPr>
                    <w:rFonts w:ascii="Cambria Math" w:hAnsi="Cambria Math" w:cs="Times New Roman"/>
                    <w:b/>
                    <w:bCs/>
                    <w:i/>
                  </w:rPr>
                </m:ctrlPr>
              </m:sSubPr>
              <m:e>
                <m:r>
                  <m:rPr>
                    <m:sty m:val="bi"/>
                  </m:rPr>
                  <w:rPr>
                    <w:rFonts w:ascii="Cambria Math" w:hAnsi="Cambria Math" w:cs="Times New Roman"/>
                  </w:rPr>
                  <m:t>σ</m:t>
                </m:r>
              </m:e>
              <m:sub>
                <m:r>
                  <m:rPr>
                    <m:sty m:val="bi"/>
                  </m:rPr>
                  <w:rPr>
                    <w:rFonts w:ascii="Cambria Math" w:hAnsi="Cambria Math" w:cs="Times New Roman"/>
                  </w:rPr>
                  <m:t>max</m:t>
                </m:r>
              </m:sub>
            </m:sSub>
          </m:num>
          <m:den>
            <m:sSub>
              <m:sSubPr>
                <m:ctrlPr>
                  <w:rPr>
                    <w:rFonts w:ascii="Cambria Math" w:hAnsi="Cambria Math" w:cs="Times New Roman"/>
                    <w:b/>
                    <w:bCs/>
                    <w:i/>
                  </w:rPr>
                </m:ctrlPr>
              </m:sSubPr>
              <m:e>
                <m:r>
                  <m:rPr>
                    <m:sty m:val="bi"/>
                  </m:rPr>
                  <w:rPr>
                    <w:rFonts w:ascii="Cambria Math" w:hAnsi="Cambria Math" w:cs="Times New Roman"/>
                  </w:rPr>
                  <m:t>σ</m:t>
                </m:r>
              </m:e>
              <m:sub>
                <m:r>
                  <m:rPr>
                    <m:sty m:val="bi"/>
                  </m:rPr>
                  <w:rPr>
                    <w:rFonts w:ascii="Cambria Math" w:hAnsi="Cambria Math" w:cs="Times New Roman"/>
                  </w:rPr>
                  <m:t>avg</m:t>
                </m:r>
              </m:sub>
            </m:sSub>
          </m:den>
        </m:f>
        <m:r>
          <m:rPr>
            <m:sty m:val="bi"/>
          </m:rPr>
          <w:rPr>
            <w:rFonts w:ascii="Cambria Math" w:hAnsi="Cambria Math" w:cs="Times New Roman"/>
          </w:rPr>
          <m:t xml:space="preserve">,   </m:t>
        </m:r>
        <m:sSub>
          <m:sSubPr>
            <m:ctrlPr>
              <w:rPr>
                <w:rFonts w:ascii="Cambria Math" w:hAnsi="Cambria Math" w:cs="Times New Roman"/>
                <w:b/>
                <w:bCs/>
                <w:i/>
              </w:rPr>
            </m:ctrlPr>
          </m:sSubPr>
          <m:e>
            <m:r>
              <m:rPr>
                <m:sty m:val="bi"/>
              </m:rPr>
              <w:rPr>
                <w:rFonts w:ascii="Cambria Math" w:hAnsi="Cambria Math" w:cs="Times New Roman"/>
              </w:rPr>
              <m:t>σ</m:t>
            </m:r>
          </m:e>
          <m:sub>
            <m:r>
              <m:rPr>
                <m:sty m:val="bi"/>
              </m:rPr>
              <w:rPr>
                <w:rFonts w:ascii="Cambria Math" w:hAnsi="Cambria Math" w:cs="Times New Roman"/>
              </w:rPr>
              <m:t>max</m:t>
            </m:r>
          </m:sub>
        </m:sSub>
        <m:r>
          <m:rPr>
            <m:sty m:val="bi"/>
          </m:rPr>
          <w:rPr>
            <w:rFonts w:ascii="Cambria Math" w:hAnsi="Cambria Math" w:cs="Times New Roman"/>
          </w:rPr>
          <m:t xml:space="preserve">=1.78×55.74=97.545 </m:t>
        </m:r>
        <m:d>
          <m:dPr>
            <m:begChr m:val="["/>
            <m:endChr m:val="]"/>
            <m:ctrlPr>
              <w:rPr>
                <w:rFonts w:ascii="Cambria Math" w:hAnsi="Cambria Math" w:cs="Times New Roman"/>
                <w:b/>
                <w:bCs/>
                <w:i/>
              </w:rPr>
            </m:ctrlPr>
          </m:dPr>
          <m:e>
            <m:r>
              <m:rPr>
                <m:sty m:val="bi"/>
              </m:rPr>
              <w:rPr>
                <w:rFonts w:ascii="Cambria Math" w:hAnsi="Cambria Math" w:cs="Times New Roman"/>
              </w:rPr>
              <m:t>Mpa</m:t>
            </m:r>
          </m:e>
        </m:d>
        <m:r>
          <m:rPr>
            <m:sty m:val="bi"/>
          </m:rPr>
          <w:rPr>
            <w:rFonts w:ascii="Cambria Math" w:hAnsi="Cambria Math" w:cs="Times New Roman"/>
          </w:rPr>
          <m:t>≅104.21</m:t>
        </m:r>
      </m:oMath>
      <w:r w:rsidR="00FA3711" w:rsidRPr="001B663C">
        <w:rPr>
          <w:rFonts w:ascii="Times New Roman" w:hAnsi="Times New Roman" w:cs="Times New Roman"/>
          <w:b/>
          <w:bCs/>
        </w:rPr>
        <w:t xml:space="preserve"> [Mpa]</w:t>
      </w:r>
    </w:p>
    <w:p w14:paraId="0F3EFA5C" w14:textId="7D45ACFB" w:rsidR="00162D87" w:rsidRPr="001B663C" w:rsidRDefault="00FA3711" w:rsidP="00FA3711">
      <w:pPr>
        <w:rPr>
          <w:rFonts w:ascii="Times New Roman" w:hAnsi="Times New Roman" w:cs="Times New Roman"/>
        </w:rPr>
      </w:pPr>
      <w:r w:rsidRPr="001B663C">
        <w:rPr>
          <w:rFonts w:ascii="Times New Roman" w:hAnsi="Times New Roman" w:cs="Times New Roman"/>
        </w:rPr>
        <w:t xml:space="preserve">Therefore, it can be seen that the theoretical solution of the area where damage is </w:t>
      </w:r>
      <w:proofErr w:type="gramStart"/>
      <w:r w:rsidRPr="001B663C">
        <w:rPr>
          <w:rFonts w:ascii="Times New Roman" w:hAnsi="Times New Roman" w:cs="Times New Roman"/>
        </w:rPr>
        <w:t>predicted</w:t>
      </w:r>
      <w:proofErr w:type="gramEnd"/>
      <w:r w:rsidRPr="001B663C">
        <w:rPr>
          <w:rFonts w:ascii="Times New Roman" w:hAnsi="Times New Roman" w:cs="Times New Roman"/>
        </w:rPr>
        <w:t xml:space="preserve"> and the simulation solution almost coincide.</w:t>
      </w:r>
    </w:p>
    <w:p w14:paraId="29098A34" w14:textId="6BBAEF86" w:rsidR="005F4642" w:rsidRPr="001B663C" w:rsidRDefault="001B663C" w:rsidP="007C3510">
      <w:pPr>
        <w:pStyle w:val="a4"/>
        <w:numPr>
          <w:ilvl w:val="0"/>
          <w:numId w:val="18"/>
        </w:numPr>
        <w:ind w:leftChars="0"/>
        <w:rPr>
          <w:rFonts w:ascii="Times New Roman" w:hAnsi="Times New Roman" w:cs="Times New Roman"/>
          <w:b/>
          <w:bCs/>
        </w:rPr>
      </w:pPr>
      <w:r w:rsidRPr="001B663C">
        <w:rPr>
          <w:rFonts w:ascii="Times New Roman" w:hAnsi="Times New Roman" w:cs="Times New Roman"/>
          <w:b/>
          <w:bCs/>
        </w:rPr>
        <w:lastRenderedPageBreak/>
        <w:t>What is the thickness of the device to secure the safety factor of 3?</w:t>
      </w:r>
    </w:p>
    <w:p w14:paraId="1418C0E9" w14:textId="62EC575F" w:rsidR="0025553C" w:rsidRPr="001B663C" w:rsidRDefault="00F72C03" w:rsidP="00FA3711">
      <w:pPr>
        <w:rPr>
          <w:rFonts w:ascii="Times New Roman" w:hAnsi="Times New Roman" w:cs="Times New Roman"/>
        </w:rPr>
      </w:pPr>
      <m:oMathPara>
        <m:oMath>
          <m:r>
            <w:rPr>
              <w:rFonts w:ascii="Cambria Math" w:hAnsi="Cambria Math" w:cs="Times New Roman"/>
            </w:rPr>
            <m:t>S.F=2.6878=</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m:t>
                  </m:r>
                </m:sub>
              </m:sSub>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max</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280</m:t>
              </m:r>
            </m:num>
            <m:den>
              <m:f>
                <m:fPr>
                  <m:ctrlPr>
                    <w:rPr>
                      <w:rFonts w:ascii="Cambria Math" w:hAnsi="Cambria Math" w:cs="Times New Roman"/>
                      <w:i/>
                    </w:rPr>
                  </m:ctrlPr>
                </m:fPr>
                <m:num>
                  <m:r>
                    <w:rPr>
                      <w:rFonts w:ascii="Cambria Math" w:hAnsi="Cambria Math" w:cs="Times New Roman"/>
                    </w:rPr>
                    <m:t>Mc</m:t>
                  </m:r>
                </m:num>
                <m:den>
                  <m:r>
                    <w:rPr>
                      <w:rFonts w:ascii="Cambria Math" w:hAnsi="Cambria Math" w:cs="Times New Roman"/>
                    </w:rPr>
                    <m:t>I</m:t>
                  </m:r>
                </m:den>
              </m:f>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280×</m:t>
              </m:r>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3</m:t>
                  </m:r>
                </m:sup>
              </m:sSup>
            </m:num>
            <m:den>
              <m:r>
                <w:rPr>
                  <w:rFonts w:ascii="Cambria Math" w:hAnsi="Cambria Math" w:cs="Times New Roman"/>
                </w:rPr>
                <m:t>Mc</m:t>
              </m:r>
            </m:den>
          </m:f>
          <m:r>
            <w:rPr>
              <w:rFonts w:ascii="Cambria Math" w:hAnsi="Cambria Math" w:cs="Times New Roman"/>
            </w:rPr>
            <m:t>×b</m:t>
          </m:r>
        </m:oMath>
      </m:oMathPara>
    </w:p>
    <w:p w14:paraId="518B1D26" w14:textId="33AD7477" w:rsidR="00F72C03" w:rsidRPr="001B663C" w:rsidRDefault="00F72C03" w:rsidP="00FA3711">
      <w:pPr>
        <w:rPr>
          <w:rFonts w:ascii="Times New Roman" w:hAnsi="Times New Roman" w:cs="Times New Roman"/>
        </w:rPr>
      </w:pPr>
      <m:oMathPara>
        <m:oMath>
          <m:r>
            <w:rPr>
              <w:rFonts w:ascii="Cambria Math" w:hAnsi="Cambria Math" w:cs="Times New Roman"/>
            </w:rPr>
            <m:t>2.6878=</m:t>
          </m:r>
          <m:f>
            <m:fPr>
              <m:ctrlPr>
                <w:rPr>
                  <w:rFonts w:ascii="Cambria Math" w:hAnsi="Cambria Math" w:cs="Times New Roman"/>
                  <w:i/>
                </w:rPr>
              </m:ctrlPr>
            </m:fPr>
            <m:num>
              <m:r>
                <w:rPr>
                  <w:rFonts w:ascii="Cambria Math" w:hAnsi="Cambria Math" w:cs="Times New Roman"/>
                </w:rPr>
                <m:t>280×</m:t>
              </m:r>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3</m:t>
                  </m:r>
                </m:sup>
              </m:sSup>
            </m:num>
            <m:den>
              <m:r>
                <w:rPr>
                  <w:rFonts w:ascii="Cambria Math" w:hAnsi="Cambria Math" w:cs="Times New Roman"/>
                </w:rPr>
                <m:t>Mc</m:t>
              </m:r>
            </m:den>
          </m:f>
          <m:r>
            <w:rPr>
              <w:rFonts w:ascii="Cambria Math" w:hAnsi="Cambria Math" w:cs="Times New Roman"/>
            </w:rPr>
            <m:t>×b=0.448×6</m:t>
          </m:r>
        </m:oMath>
      </m:oMathPara>
    </w:p>
    <w:p w14:paraId="6C13642F" w14:textId="2A3583F1" w:rsidR="00F72C03" w:rsidRPr="001B663C" w:rsidRDefault="00F72C03" w:rsidP="00FA3711">
      <w:pPr>
        <w:rPr>
          <w:rFonts w:ascii="Times New Roman" w:hAnsi="Times New Roman" w:cs="Times New Roman"/>
        </w:rPr>
      </w:pPr>
      <m:oMathPara>
        <m:oMath>
          <m:r>
            <w:rPr>
              <w:rFonts w:ascii="Cambria Math" w:hAnsi="Cambria Math" w:cs="Times New Roman"/>
            </w:rPr>
            <m:t>3≤0.448×b</m:t>
          </m:r>
        </m:oMath>
      </m:oMathPara>
    </w:p>
    <w:p w14:paraId="5059B4A7" w14:textId="52A49C64" w:rsidR="00F72C03" w:rsidRPr="001B663C" w:rsidRDefault="00F72C03" w:rsidP="00FA3711">
      <w:pPr>
        <w:rPr>
          <w:rFonts w:ascii="Times New Roman" w:hAnsi="Times New Roman" w:cs="Times New Roman"/>
        </w:rPr>
      </w:pPr>
      <m:oMathPara>
        <m:oMath>
          <m:r>
            <w:rPr>
              <w:rFonts w:ascii="Cambria Math" w:hAnsi="Cambria Math" w:cs="Times New Roman"/>
            </w:rPr>
            <m:t>∴b≥</m:t>
          </m:r>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0.448</m:t>
              </m:r>
            </m:den>
          </m:f>
          <m:r>
            <w:rPr>
              <w:rFonts w:ascii="Cambria Math" w:hAnsi="Cambria Math" w:cs="Times New Roman"/>
            </w:rPr>
            <m:t>=6.69</m:t>
          </m:r>
        </m:oMath>
      </m:oMathPara>
    </w:p>
    <w:p w14:paraId="01A2022D" w14:textId="4D3D02B9" w:rsidR="0025553C" w:rsidRPr="001B663C" w:rsidRDefault="00F72C03" w:rsidP="00F72C03">
      <w:pPr>
        <w:rPr>
          <w:rFonts w:ascii="Times New Roman" w:hAnsi="Times New Roman" w:cs="Times New Roman"/>
        </w:rPr>
      </w:pPr>
      <w:r w:rsidRPr="001B663C">
        <w:rPr>
          <w:rFonts w:ascii="Times New Roman" w:hAnsi="Times New Roman" w:cs="Times New Roman"/>
        </w:rPr>
        <w:t xml:space="preserve">To confirm this, the design modeler of Ansys set the Thickness to 6.7mm using the </w:t>
      </w:r>
      <w:proofErr w:type="gramStart"/>
      <w:r w:rsidRPr="001B663C">
        <w:rPr>
          <w:rFonts w:ascii="Times New Roman" w:hAnsi="Times New Roman" w:cs="Times New Roman"/>
        </w:rPr>
        <w:t>Thin</w:t>
      </w:r>
      <w:proofErr w:type="gramEnd"/>
      <w:r w:rsidRPr="001B663C">
        <w:rPr>
          <w:rFonts w:ascii="Times New Roman" w:hAnsi="Times New Roman" w:cs="Times New Roman"/>
        </w:rPr>
        <w:t xml:space="preserve"> function and obtained the Safety Factor again.</w:t>
      </w:r>
    </w:p>
    <w:p w14:paraId="6B3CA6FE" w14:textId="77777777" w:rsidR="00F72C03" w:rsidRPr="001B663C" w:rsidRDefault="00F72C03" w:rsidP="00F72C03">
      <w:pPr>
        <w:keepNext/>
        <w:jc w:val="center"/>
        <w:rPr>
          <w:rFonts w:ascii="Times New Roman" w:hAnsi="Times New Roman" w:cs="Times New Roman"/>
        </w:rPr>
      </w:pPr>
      <w:r w:rsidRPr="001B663C">
        <w:rPr>
          <w:rFonts w:ascii="Times New Roman" w:hAnsi="Times New Roman" w:cs="Times New Roman"/>
          <w:b/>
          <w:bCs/>
          <w:noProof/>
        </w:rPr>
        <w:drawing>
          <wp:inline distT="0" distB="0" distL="0" distR="0" wp14:anchorId="005DADE0" wp14:editId="0655EA63">
            <wp:extent cx="3664692" cy="2160000"/>
            <wp:effectExtent l="0" t="0" r="0" b="0"/>
            <wp:docPr id="1469707192" name="그림 1" descr="스크린샷, 텍스트, 그래픽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07192" name="그림 1" descr="스크린샷, 텍스트, 그래픽 소프트웨어, 멀티미디어 소프트웨어이(가) 표시된 사진&#10;&#10;자동 생성된 설명"/>
                    <pic:cNvPicPr/>
                  </pic:nvPicPr>
                  <pic:blipFill>
                    <a:blip r:embed="rId22"/>
                    <a:stretch>
                      <a:fillRect/>
                    </a:stretch>
                  </pic:blipFill>
                  <pic:spPr>
                    <a:xfrm>
                      <a:off x="0" y="0"/>
                      <a:ext cx="3664692" cy="2160000"/>
                    </a:xfrm>
                    <a:prstGeom prst="rect">
                      <a:avLst/>
                    </a:prstGeom>
                  </pic:spPr>
                </pic:pic>
              </a:graphicData>
            </a:graphic>
          </wp:inline>
        </w:drawing>
      </w:r>
    </w:p>
    <w:p w14:paraId="33E9E3C3" w14:textId="64F4684A" w:rsidR="0025553C" w:rsidRPr="001B663C" w:rsidRDefault="00F72C03" w:rsidP="00F72C03">
      <w:pPr>
        <w:pStyle w:val="a5"/>
        <w:jc w:val="center"/>
        <w:rPr>
          <w:rFonts w:ascii="Times New Roman" w:hAnsi="Times New Roman" w:cs="Times New Roman"/>
        </w:rPr>
      </w:pPr>
      <w:r w:rsidRPr="001B663C">
        <w:rPr>
          <w:rFonts w:ascii="Times New Roman" w:hAnsi="Times New Roman" w:cs="Times New Roman"/>
        </w:rPr>
        <w:t>Figure 1</w:t>
      </w:r>
      <w:r w:rsidR="001B663C">
        <w:rPr>
          <w:rFonts w:ascii="Times New Roman" w:hAnsi="Times New Roman" w:cs="Times New Roman"/>
        </w:rPr>
        <w:t>4</w:t>
      </w:r>
      <w:r w:rsidRPr="001B663C">
        <w:rPr>
          <w:rFonts w:ascii="Times New Roman" w:hAnsi="Times New Roman" w:cs="Times New Roman"/>
        </w:rPr>
        <w:t xml:space="preserve">. </w:t>
      </w:r>
      <w:r w:rsidR="001B663C" w:rsidRPr="001B663C">
        <w:rPr>
          <w:rFonts w:ascii="Times New Roman" w:hAnsi="Times New Roman" w:cs="Times New Roman"/>
        </w:rPr>
        <w:t>Setting 6.7mm thickness in Design Modeler</w:t>
      </w:r>
    </w:p>
    <w:p w14:paraId="4A082921" w14:textId="77777777" w:rsidR="00F72C03" w:rsidRPr="001B663C" w:rsidRDefault="00F72C03" w:rsidP="00F72C03">
      <w:pPr>
        <w:keepNext/>
        <w:jc w:val="center"/>
        <w:rPr>
          <w:rFonts w:ascii="Times New Roman" w:hAnsi="Times New Roman" w:cs="Times New Roman"/>
        </w:rPr>
      </w:pPr>
      <w:r w:rsidRPr="001B663C">
        <w:rPr>
          <w:rFonts w:ascii="Times New Roman" w:hAnsi="Times New Roman" w:cs="Times New Roman"/>
          <w:noProof/>
        </w:rPr>
        <w:drawing>
          <wp:inline distT="0" distB="0" distL="0" distR="0" wp14:anchorId="08E39D8D" wp14:editId="6CCACA26">
            <wp:extent cx="5382014" cy="2249164"/>
            <wp:effectExtent l="0" t="0" r="0" b="0"/>
            <wp:docPr id="1704767566" name="그림 1" descr="스크린샷, 텍스트, 멀티미디어 소프트웨어, 그래픽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67566" name="그림 1" descr="스크린샷, 텍스트, 멀티미디어 소프트웨어, 그래픽 소프트웨어이(가) 표시된 사진&#10;&#10;자동 생성된 설명"/>
                    <pic:cNvPicPr/>
                  </pic:nvPicPr>
                  <pic:blipFill>
                    <a:blip r:embed="rId23"/>
                    <a:stretch>
                      <a:fillRect/>
                    </a:stretch>
                  </pic:blipFill>
                  <pic:spPr>
                    <a:xfrm>
                      <a:off x="0" y="0"/>
                      <a:ext cx="5392579" cy="2253579"/>
                    </a:xfrm>
                    <a:prstGeom prst="rect">
                      <a:avLst/>
                    </a:prstGeom>
                  </pic:spPr>
                </pic:pic>
              </a:graphicData>
            </a:graphic>
          </wp:inline>
        </w:drawing>
      </w:r>
    </w:p>
    <w:p w14:paraId="14A6EFC8" w14:textId="4D9B5DB5" w:rsidR="00F72C03" w:rsidRPr="001B663C" w:rsidRDefault="00F72C03" w:rsidP="00F72C03">
      <w:pPr>
        <w:pStyle w:val="a5"/>
        <w:jc w:val="center"/>
        <w:rPr>
          <w:rFonts w:ascii="Times New Roman" w:hAnsi="Times New Roman" w:cs="Times New Roman"/>
        </w:rPr>
      </w:pPr>
      <w:r w:rsidRPr="001B663C">
        <w:rPr>
          <w:rFonts w:ascii="Times New Roman" w:hAnsi="Times New Roman" w:cs="Times New Roman"/>
        </w:rPr>
        <w:t>Figure 1</w:t>
      </w:r>
      <w:r w:rsidR="001B663C">
        <w:rPr>
          <w:rFonts w:ascii="Times New Roman" w:hAnsi="Times New Roman" w:cs="Times New Roman"/>
        </w:rPr>
        <w:t>5</w:t>
      </w:r>
      <w:r w:rsidRPr="001B663C">
        <w:rPr>
          <w:rFonts w:ascii="Times New Roman" w:hAnsi="Times New Roman" w:cs="Times New Roman"/>
        </w:rPr>
        <w:t>. Ansys Simulation Result (Safety Factor)</w:t>
      </w:r>
    </w:p>
    <w:p w14:paraId="070216EA" w14:textId="0831EB8A" w:rsidR="00F72C03" w:rsidRPr="001B663C" w:rsidRDefault="001B663C" w:rsidP="001B663C">
      <w:pPr>
        <w:rPr>
          <w:rFonts w:ascii="Times New Roman" w:hAnsi="Times New Roman" w:cs="Times New Roman"/>
        </w:rPr>
      </w:pPr>
      <w:r w:rsidRPr="001B663C">
        <w:rPr>
          <w:rFonts w:ascii="Times New Roman" w:hAnsi="Times New Roman" w:cs="Times New Roman"/>
        </w:rPr>
        <w:t xml:space="preserve">When the thickness was increased from 6mm to 6.7mm, the simulation also shows that the safety factor exceeded 3. Therefore, </w:t>
      </w:r>
      <w:proofErr w:type="gramStart"/>
      <w:r w:rsidRPr="001B663C">
        <w:rPr>
          <w:rFonts w:ascii="Times New Roman" w:hAnsi="Times New Roman" w:cs="Times New Roman"/>
        </w:rPr>
        <w:t>in order to</w:t>
      </w:r>
      <w:proofErr w:type="gramEnd"/>
      <w:r w:rsidRPr="001B663C">
        <w:rPr>
          <w:rFonts w:ascii="Times New Roman" w:hAnsi="Times New Roman" w:cs="Times New Roman"/>
        </w:rPr>
        <w:t xml:space="preserve"> secure the Safety Factor 3, the thickness of the object must be 6.7 mm or more.</w:t>
      </w:r>
    </w:p>
    <w:sectPr w:rsidR="00F72C03" w:rsidRPr="001B663C">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D5164" w14:textId="77777777" w:rsidR="0069407B" w:rsidRDefault="0069407B" w:rsidP="00CA543D">
      <w:pPr>
        <w:spacing w:after="0" w:line="240" w:lineRule="auto"/>
      </w:pPr>
      <w:r>
        <w:separator/>
      </w:r>
    </w:p>
  </w:endnote>
  <w:endnote w:type="continuationSeparator" w:id="0">
    <w:p w14:paraId="40D4D548" w14:textId="77777777" w:rsidR="0069407B" w:rsidRDefault="0069407B" w:rsidP="00CA5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5EE8D" w14:textId="77777777" w:rsidR="0069407B" w:rsidRDefault="0069407B" w:rsidP="00CA543D">
      <w:pPr>
        <w:spacing w:after="0" w:line="240" w:lineRule="auto"/>
      </w:pPr>
      <w:r>
        <w:separator/>
      </w:r>
    </w:p>
  </w:footnote>
  <w:footnote w:type="continuationSeparator" w:id="0">
    <w:p w14:paraId="538714B9" w14:textId="77777777" w:rsidR="0069407B" w:rsidRDefault="0069407B" w:rsidP="00CA54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46360"/>
    <w:multiLevelType w:val="hybridMultilevel"/>
    <w:tmpl w:val="D18EB02E"/>
    <w:lvl w:ilvl="0" w:tplc="EBF2231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DDD7CFB"/>
    <w:multiLevelType w:val="hybridMultilevel"/>
    <w:tmpl w:val="06A43F96"/>
    <w:lvl w:ilvl="0" w:tplc="04090011">
      <w:start w:val="1"/>
      <w:numFmt w:val="decimalEnclosedCircle"/>
      <w:lvlText w:val="%1"/>
      <w:lvlJc w:val="left"/>
      <w:pPr>
        <w:ind w:left="865" w:hanging="440"/>
      </w:pPr>
    </w:lvl>
    <w:lvl w:ilvl="1" w:tplc="04090019" w:tentative="1">
      <w:start w:val="1"/>
      <w:numFmt w:val="upp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upp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upperLetter"/>
      <w:lvlText w:val="%8."/>
      <w:lvlJc w:val="left"/>
      <w:pPr>
        <w:ind w:left="3945" w:hanging="440"/>
      </w:pPr>
    </w:lvl>
    <w:lvl w:ilvl="8" w:tplc="0409001B" w:tentative="1">
      <w:start w:val="1"/>
      <w:numFmt w:val="lowerRoman"/>
      <w:lvlText w:val="%9."/>
      <w:lvlJc w:val="right"/>
      <w:pPr>
        <w:ind w:left="4385" w:hanging="440"/>
      </w:pPr>
    </w:lvl>
  </w:abstractNum>
  <w:abstractNum w:abstractNumId="2" w15:restartNumberingAfterBreak="0">
    <w:nsid w:val="10CB7150"/>
    <w:multiLevelType w:val="hybridMultilevel"/>
    <w:tmpl w:val="A950E824"/>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1833215F"/>
    <w:multiLevelType w:val="hybridMultilevel"/>
    <w:tmpl w:val="E068950C"/>
    <w:lvl w:ilvl="0" w:tplc="ECC8406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200E7382"/>
    <w:multiLevelType w:val="hybridMultilevel"/>
    <w:tmpl w:val="0E0E7002"/>
    <w:lvl w:ilvl="0" w:tplc="04090011">
      <w:start w:val="1"/>
      <w:numFmt w:val="decimalEnclosedCircle"/>
      <w:lvlText w:val="%1"/>
      <w:lvlJc w:val="left"/>
      <w:pPr>
        <w:ind w:left="1680" w:hanging="440"/>
      </w:pPr>
    </w:lvl>
    <w:lvl w:ilvl="1" w:tplc="04090019" w:tentative="1">
      <w:start w:val="1"/>
      <w:numFmt w:val="upperLetter"/>
      <w:lvlText w:val="%2."/>
      <w:lvlJc w:val="left"/>
      <w:pPr>
        <w:ind w:left="2120" w:hanging="440"/>
      </w:pPr>
    </w:lvl>
    <w:lvl w:ilvl="2" w:tplc="0409001B" w:tentative="1">
      <w:start w:val="1"/>
      <w:numFmt w:val="lowerRoman"/>
      <w:lvlText w:val="%3."/>
      <w:lvlJc w:val="right"/>
      <w:pPr>
        <w:ind w:left="2560" w:hanging="440"/>
      </w:pPr>
    </w:lvl>
    <w:lvl w:ilvl="3" w:tplc="0409000F" w:tentative="1">
      <w:start w:val="1"/>
      <w:numFmt w:val="decimal"/>
      <w:lvlText w:val="%4."/>
      <w:lvlJc w:val="left"/>
      <w:pPr>
        <w:ind w:left="3000" w:hanging="440"/>
      </w:pPr>
    </w:lvl>
    <w:lvl w:ilvl="4" w:tplc="04090019" w:tentative="1">
      <w:start w:val="1"/>
      <w:numFmt w:val="upperLetter"/>
      <w:lvlText w:val="%5."/>
      <w:lvlJc w:val="left"/>
      <w:pPr>
        <w:ind w:left="3440" w:hanging="440"/>
      </w:pPr>
    </w:lvl>
    <w:lvl w:ilvl="5" w:tplc="0409001B" w:tentative="1">
      <w:start w:val="1"/>
      <w:numFmt w:val="lowerRoman"/>
      <w:lvlText w:val="%6."/>
      <w:lvlJc w:val="right"/>
      <w:pPr>
        <w:ind w:left="3880" w:hanging="440"/>
      </w:pPr>
    </w:lvl>
    <w:lvl w:ilvl="6" w:tplc="0409000F" w:tentative="1">
      <w:start w:val="1"/>
      <w:numFmt w:val="decimal"/>
      <w:lvlText w:val="%7."/>
      <w:lvlJc w:val="left"/>
      <w:pPr>
        <w:ind w:left="4320" w:hanging="440"/>
      </w:pPr>
    </w:lvl>
    <w:lvl w:ilvl="7" w:tplc="04090019" w:tentative="1">
      <w:start w:val="1"/>
      <w:numFmt w:val="upperLetter"/>
      <w:lvlText w:val="%8."/>
      <w:lvlJc w:val="left"/>
      <w:pPr>
        <w:ind w:left="4760" w:hanging="440"/>
      </w:pPr>
    </w:lvl>
    <w:lvl w:ilvl="8" w:tplc="0409001B" w:tentative="1">
      <w:start w:val="1"/>
      <w:numFmt w:val="lowerRoman"/>
      <w:lvlText w:val="%9."/>
      <w:lvlJc w:val="right"/>
      <w:pPr>
        <w:ind w:left="5200" w:hanging="440"/>
      </w:pPr>
    </w:lvl>
  </w:abstractNum>
  <w:abstractNum w:abstractNumId="5" w15:restartNumberingAfterBreak="0">
    <w:nsid w:val="29A44166"/>
    <w:multiLevelType w:val="hybridMultilevel"/>
    <w:tmpl w:val="35BCB404"/>
    <w:lvl w:ilvl="0" w:tplc="0409001B">
      <w:start w:val="1"/>
      <w:numFmt w:val="lowerRoman"/>
      <w:lvlText w:val="%1."/>
      <w:lvlJc w:val="right"/>
      <w:pPr>
        <w:ind w:left="1148" w:hanging="440"/>
      </w:pPr>
    </w:lvl>
    <w:lvl w:ilvl="1" w:tplc="04090019" w:tentative="1">
      <w:start w:val="1"/>
      <w:numFmt w:val="upperLetter"/>
      <w:lvlText w:val="%2."/>
      <w:lvlJc w:val="left"/>
      <w:pPr>
        <w:ind w:left="1588" w:hanging="440"/>
      </w:pPr>
    </w:lvl>
    <w:lvl w:ilvl="2" w:tplc="0409001B" w:tentative="1">
      <w:start w:val="1"/>
      <w:numFmt w:val="lowerRoman"/>
      <w:lvlText w:val="%3."/>
      <w:lvlJc w:val="right"/>
      <w:pPr>
        <w:ind w:left="2028" w:hanging="440"/>
      </w:pPr>
    </w:lvl>
    <w:lvl w:ilvl="3" w:tplc="0409000F" w:tentative="1">
      <w:start w:val="1"/>
      <w:numFmt w:val="decimal"/>
      <w:lvlText w:val="%4."/>
      <w:lvlJc w:val="left"/>
      <w:pPr>
        <w:ind w:left="2468" w:hanging="440"/>
      </w:pPr>
    </w:lvl>
    <w:lvl w:ilvl="4" w:tplc="04090019" w:tentative="1">
      <w:start w:val="1"/>
      <w:numFmt w:val="upperLetter"/>
      <w:lvlText w:val="%5."/>
      <w:lvlJc w:val="left"/>
      <w:pPr>
        <w:ind w:left="2908" w:hanging="440"/>
      </w:pPr>
    </w:lvl>
    <w:lvl w:ilvl="5" w:tplc="0409001B" w:tentative="1">
      <w:start w:val="1"/>
      <w:numFmt w:val="lowerRoman"/>
      <w:lvlText w:val="%6."/>
      <w:lvlJc w:val="right"/>
      <w:pPr>
        <w:ind w:left="3348" w:hanging="440"/>
      </w:pPr>
    </w:lvl>
    <w:lvl w:ilvl="6" w:tplc="0409000F" w:tentative="1">
      <w:start w:val="1"/>
      <w:numFmt w:val="decimal"/>
      <w:lvlText w:val="%7."/>
      <w:lvlJc w:val="left"/>
      <w:pPr>
        <w:ind w:left="3788" w:hanging="440"/>
      </w:pPr>
    </w:lvl>
    <w:lvl w:ilvl="7" w:tplc="04090019" w:tentative="1">
      <w:start w:val="1"/>
      <w:numFmt w:val="upperLetter"/>
      <w:lvlText w:val="%8."/>
      <w:lvlJc w:val="left"/>
      <w:pPr>
        <w:ind w:left="4228" w:hanging="440"/>
      </w:pPr>
    </w:lvl>
    <w:lvl w:ilvl="8" w:tplc="0409001B" w:tentative="1">
      <w:start w:val="1"/>
      <w:numFmt w:val="lowerRoman"/>
      <w:lvlText w:val="%9."/>
      <w:lvlJc w:val="right"/>
      <w:pPr>
        <w:ind w:left="4668" w:hanging="440"/>
      </w:pPr>
    </w:lvl>
  </w:abstractNum>
  <w:abstractNum w:abstractNumId="6" w15:restartNumberingAfterBreak="0">
    <w:nsid w:val="2C0201C4"/>
    <w:multiLevelType w:val="hybridMultilevel"/>
    <w:tmpl w:val="28DE44F4"/>
    <w:lvl w:ilvl="0" w:tplc="61E27708">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3371400C"/>
    <w:multiLevelType w:val="hybridMultilevel"/>
    <w:tmpl w:val="BCF45056"/>
    <w:lvl w:ilvl="0" w:tplc="F7842B9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3C1C2B77"/>
    <w:multiLevelType w:val="hybridMultilevel"/>
    <w:tmpl w:val="BCBACA1C"/>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3DF22053"/>
    <w:multiLevelType w:val="hybridMultilevel"/>
    <w:tmpl w:val="6282804E"/>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0" w15:restartNumberingAfterBreak="0">
    <w:nsid w:val="434E3ECE"/>
    <w:multiLevelType w:val="hybridMultilevel"/>
    <w:tmpl w:val="CED8BEDA"/>
    <w:lvl w:ilvl="0" w:tplc="A9B86A1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471B2D56"/>
    <w:multiLevelType w:val="hybridMultilevel"/>
    <w:tmpl w:val="9F785776"/>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2" w15:restartNumberingAfterBreak="0">
    <w:nsid w:val="4D4E7976"/>
    <w:multiLevelType w:val="hybridMultilevel"/>
    <w:tmpl w:val="652241DC"/>
    <w:lvl w:ilvl="0" w:tplc="2618BF2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 w15:restartNumberingAfterBreak="0">
    <w:nsid w:val="59AD79F5"/>
    <w:multiLevelType w:val="hybridMultilevel"/>
    <w:tmpl w:val="5B82043C"/>
    <w:lvl w:ilvl="0" w:tplc="04090011">
      <w:start w:val="1"/>
      <w:numFmt w:val="decimalEnclosedCircle"/>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5D317161"/>
    <w:multiLevelType w:val="hybridMultilevel"/>
    <w:tmpl w:val="624C7EE8"/>
    <w:lvl w:ilvl="0" w:tplc="04090019">
      <w:start w:val="1"/>
      <w:numFmt w:val="upperLetter"/>
      <w:lvlText w:val="%1."/>
      <w:lvlJc w:val="left"/>
      <w:pPr>
        <w:ind w:left="1680" w:hanging="440"/>
      </w:pPr>
    </w:lvl>
    <w:lvl w:ilvl="1" w:tplc="04090019" w:tentative="1">
      <w:start w:val="1"/>
      <w:numFmt w:val="upperLetter"/>
      <w:lvlText w:val="%2."/>
      <w:lvlJc w:val="left"/>
      <w:pPr>
        <w:ind w:left="2120" w:hanging="440"/>
      </w:pPr>
    </w:lvl>
    <w:lvl w:ilvl="2" w:tplc="0409001B" w:tentative="1">
      <w:start w:val="1"/>
      <w:numFmt w:val="lowerRoman"/>
      <w:lvlText w:val="%3."/>
      <w:lvlJc w:val="right"/>
      <w:pPr>
        <w:ind w:left="2560" w:hanging="440"/>
      </w:pPr>
    </w:lvl>
    <w:lvl w:ilvl="3" w:tplc="0409000F" w:tentative="1">
      <w:start w:val="1"/>
      <w:numFmt w:val="decimal"/>
      <w:lvlText w:val="%4."/>
      <w:lvlJc w:val="left"/>
      <w:pPr>
        <w:ind w:left="3000" w:hanging="440"/>
      </w:pPr>
    </w:lvl>
    <w:lvl w:ilvl="4" w:tplc="04090019" w:tentative="1">
      <w:start w:val="1"/>
      <w:numFmt w:val="upperLetter"/>
      <w:lvlText w:val="%5."/>
      <w:lvlJc w:val="left"/>
      <w:pPr>
        <w:ind w:left="3440" w:hanging="440"/>
      </w:pPr>
    </w:lvl>
    <w:lvl w:ilvl="5" w:tplc="0409001B" w:tentative="1">
      <w:start w:val="1"/>
      <w:numFmt w:val="lowerRoman"/>
      <w:lvlText w:val="%6."/>
      <w:lvlJc w:val="right"/>
      <w:pPr>
        <w:ind w:left="3880" w:hanging="440"/>
      </w:pPr>
    </w:lvl>
    <w:lvl w:ilvl="6" w:tplc="0409000F" w:tentative="1">
      <w:start w:val="1"/>
      <w:numFmt w:val="decimal"/>
      <w:lvlText w:val="%7."/>
      <w:lvlJc w:val="left"/>
      <w:pPr>
        <w:ind w:left="4320" w:hanging="440"/>
      </w:pPr>
    </w:lvl>
    <w:lvl w:ilvl="7" w:tplc="04090019" w:tentative="1">
      <w:start w:val="1"/>
      <w:numFmt w:val="upperLetter"/>
      <w:lvlText w:val="%8."/>
      <w:lvlJc w:val="left"/>
      <w:pPr>
        <w:ind w:left="4760" w:hanging="440"/>
      </w:pPr>
    </w:lvl>
    <w:lvl w:ilvl="8" w:tplc="0409001B" w:tentative="1">
      <w:start w:val="1"/>
      <w:numFmt w:val="lowerRoman"/>
      <w:lvlText w:val="%9."/>
      <w:lvlJc w:val="right"/>
      <w:pPr>
        <w:ind w:left="5200" w:hanging="440"/>
      </w:pPr>
    </w:lvl>
  </w:abstractNum>
  <w:abstractNum w:abstractNumId="15" w15:restartNumberingAfterBreak="0">
    <w:nsid w:val="65873EBC"/>
    <w:multiLevelType w:val="multilevel"/>
    <w:tmpl w:val="B630F2C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4F81F77"/>
    <w:multiLevelType w:val="hybridMultilevel"/>
    <w:tmpl w:val="069864C8"/>
    <w:lvl w:ilvl="0" w:tplc="6838C85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7" w15:restartNumberingAfterBreak="0">
    <w:nsid w:val="7786145C"/>
    <w:multiLevelType w:val="hybridMultilevel"/>
    <w:tmpl w:val="6E1A735E"/>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77EC68E0"/>
    <w:multiLevelType w:val="hybridMultilevel"/>
    <w:tmpl w:val="3BBE575C"/>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9" w15:restartNumberingAfterBreak="0">
    <w:nsid w:val="78D31335"/>
    <w:multiLevelType w:val="hybridMultilevel"/>
    <w:tmpl w:val="B6D8FB54"/>
    <w:lvl w:ilvl="0" w:tplc="9732D018">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79E5285B"/>
    <w:multiLevelType w:val="multilevel"/>
    <w:tmpl w:val="B630F2C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B7879B0"/>
    <w:multiLevelType w:val="hybridMultilevel"/>
    <w:tmpl w:val="0276EC5C"/>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2121223873">
    <w:abstractNumId w:val="0"/>
  </w:num>
  <w:num w:numId="2" w16cid:durableId="687950305">
    <w:abstractNumId w:val="12"/>
  </w:num>
  <w:num w:numId="3" w16cid:durableId="744184199">
    <w:abstractNumId w:val="19"/>
  </w:num>
  <w:num w:numId="4" w16cid:durableId="986475023">
    <w:abstractNumId w:val="4"/>
  </w:num>
  <w:num w:numId="5" w16cid:durableId="1174419509">
    <w:abstractNumId w:val="1"/>
  </w:num>
  <w:num w:numId="6" w16cid:durableId="698893003">
    <w:abstractNumId w:val="5"/>
  </w:num>
  <w:num w:numId="7" w16cid:durableId="317150439">
    <w:abstractNumId w:val="7"/>
  </w:num>
  <w:num w:numId="8" w16cid:durableId="1047677944">
    <w:abstractNumId w:val="6"/>
  </w:num>
  <w:num w:numId="9" w16cid:durableId="1262760005">
    <w:abstractNumId w:val="3"/>
  </w:num>
  <w:num w:numId="10" w16cid:durableId="327635242">
    <w:abstractNumId w:val="21"/>
  </w:num>
  <w:num w:numId="11" w16cid:durableId="60638172">
    <w:abstractNumId w:val="20"/>
  </w:num>
  <w:num w:numId="12" w16cid:durableId="268895474">
    <w:abstractNumId w:val="15"/>
  </w:num>
  <w:num w:numId="13" w16cid:durableId="1136028053">
    <w:abstractNumId w:val="8"/>
  </w:num>
  <w:num w:numId="14" w16cid:durableId="2101826299">
    <w:abstractNumId w:val="9"/>
  </w:num>
  <w:num w:numId="15" w16cid:durableId="85926257">
    <w:abstractNumId w:val="16"/>
  </w:num>
  <w:num w:numId="16" w16cid:durableId="42097499">
    <w:abstractNumId w:val="11"/>
  </w:num>
  <w:num w:numId="17" w16cid:durableId="1001851826">
    <w:abstractNumId w:val="10"/>
  </w:num>
  <w:num w:numId="18" w16cid:durableId="934167367">
    <w:abstractNumId w:val="13"/>
  </w:num>
  <w:num w:numId="19" w16cid:durableId="1773816679">
    <w:abstractNumId w:val="17"/>
  </w:num>
  <w:num w:numId="20" w16cid:durableId="1897692954">
    <w:abstractNumId w:val="14"/>
  </w:num>
  <w:num w:numId="21" w16cid:durableId="621618447">
    <w:abstractNumId w:val="18"/>
  </w:num>
  <w:num w:numId="22" w16cid:durableId="2601883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B2C"/>
    <w:rsid w:val="00005216"/>
    <w:rsid w:val="000258FF"/>
    <w:rsid w:val="000419AE"/>
    <w:rsid w:val="00043F10"/>
    <w:rsid w:val="0006655F"/>
    <w:rsid w:val="001150A7"/>
    <w:rsid w:val="00135EA6"/>
    <w:rsid w:val="001419A6"/>
    <w:rsid w:val="00162D87"/>
    <w:rsid w:val="001B01C5"/>
    <w:rsid w:val="001B663C"/>
    <w:rsid w:val="0025553C"/>
    <w:rsid w:val="00267C16"/>
    <w:rsid w:val="0028323F"/>
    <w:rsid w:val="00324479"/>
    <w:rsid w:val="00353704"/>
    <w:rsid w:val="00364392"/>
    <w:rsid w:val="003A26FE"/>
    <w:rsid w:val="003A4075"/>
    <w:rsid w:val="0046455D"/>
    <w:rsid w:val="004A43FF"/>
    <w:rsid w:val="004E017A"/>
    <w:rsid w:val="004E3C25"/>
    <w:rsid w:val="005155EF"/>
    <w:rsid w:val="00525A8A"/>
    <w:rsid w:val="005427B4"/>
    <w:rsid w:val="005C64B1"/>
    <w:rsid w:val="005D49FD"/>
    <w:rsid w:val="005F4642"/>
    <w:rsid w:val="005F533D"/>
    <w:rsid w:val="00604C5C"/>
    <w:rsid w:val="0061499A"/>
    <w:rsid w:val="0063413C"/>
    <w:rsid w:val="0069407B"/>
    <w:rsid w:val="006B6744"/>
    <w:rsid w:val="006F1B7D"/>
    <w:rsid w:val="007326AD"/>
    <w:rsid w:val="0075549D"/>
    <w:rsid w:val="00775732"/>
    <w:rsid w:val="007A3157"/>
    <w:rsid w:val="007A7119"/>
    <w:rsid w:val="007C3510"/>
    <w:rsid w:val="007D0A49"/>
    <w:rsid w:val="0080043A"/>
    <w:rsid w:val="00801660"/>
    <w:rsid w:val="00803D1E"/>
    <w:rsid w:val="00891F90"/>
    <w:rsid w:val="008B4A4F"/>
    <w:rsid w:val="008D3D1B"/>
    <w:rsid w:val="00905A8C"/>
    <w:rsid w:val="00910A07"/>
    <w:rsid w:val="00965576"/>
    <w:rsid w:val="00995477"/>
    <w:rsid w:val="009F5774"/>
    <w:rsid w:val="00A402A9"/>
    <w:rsid w:val="00A45728"/>
    <w:rsid w:val="00AC0F4B"/>
    <w:rsid w:val="00B379A1"/>
    <w:rsid w:val="00B81BC5"/>
    <w:rsid w:val="00C162EB"/>
    <w:rsid w:val="00C55FBA"/>
    <w:rsid w:val="00C576C7"/>
    <w:rsid w:val="00CA543D"/>
    <w:rsid w:val="00CF7B15"/>
    <w:rsid w:val="00D54E06"/>
    <w:rsid w:val="00DC18DB"/>
    <w:rsid w:val="00E12443"/>
    <w:rsid w:val="00E37293"/>
    <w:rsid w:val="00E71338"/>
    <w:rsid w:val="00EB0B2C"/>
    <w:rsid w:val="00EF05D6"/>
    <w:rsid w:val="00F23353"/>
    <w:rsid w:val="00F31215"/>
    <w:rsid w:val="00F55B89"/>
    <w:rsid w:val="00F724FF"/>
    <w:rsid w:val="00F72C03"/>
    <w:rsid w:val="00F7444E"/>
    <w:rsid w:val="00F84717"/>
    <w:rsid w:val="00FA3711"/>
    <w:rsid w:val="00FF0FF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64C40C"/>
  <w15:chartTrackingRefBased/>
  <w15:docId w15:val="{26A23C44-35E3-4240-B8C6-F6ADEDD37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965576"/>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B0B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23353"/>
    <w:pPr>
      <w:ind w:leftChars="400" w:left="800"/>
    </w:pPr>
  </w:style>
  <w:style w:type="paragraph" w:styleId="a5">
    <w:name w:val="caption"/>
    <w:basedOn w:val="a"/>
    <w:next w:val="a"/>
    <w:uiPriority w:val="35"/>
    <w:unhideWhenUsed/>
    <w:qFormat/>
    <w:rsid w:val="00F23353"/>
    <w:rPr>
      <w:b/>
      <w:bCs/>
      <w:szCs w:val="20"/>
    </w:rPr>
  </w:style>
  <w:style w:type="character" w:styleId="a6">
    <w:name w:val="Placeholder Text"/>
    <w:basedOn w:val="a0"/>
    <w:uiPriority w:val="99"/>
    <w:semiHidden/>
    <w:rsid w:val="00801660"/>
    <w:rPr>
      <w:color w:val="808080"/>
    </w:rPr>
  </w:style>
  <w:style w:type="paragraph" w:customStyle="1" w:styleId="transtxt">
    <w:name w:val="trans_txt"/>
    <w:basedOn w:val="a"/>
    <w:rsid w:val="00E37293"/>
    <w:pPr>
      <w:widowControl/>
      <w:wordWrap/>
      <w:autoSpaceDE/>
      <w:autoSpaceDN/>
      <w:spacing w:before="100" w:beforeAutospacing="1" w:after="100" w:afterAutospacing="1" w:line="240" w:lineRule="auto"/>
      <w:jc w:val="left"/>
    </w:pPr>
    <w:rPr>
      <w:rFonts w:ascii="굴림" w:eastAsia="굴림" w:hAnsi="굴림" w:cs="굴림"/>
      <w:kern w:val="0"/>
      <w:sz w:val="24"/>
      <w:szCs w:val="24"/>
      <w14:ligatures w14:val="none"/>
    </w:rPr>
  </w:style>
  <w:style w:type="character" w:customStyle="1" w:styleId="1Char">
    <w:name w:val="제목 1 Char"/>
    <w:basedOn w:val="a0"/>
    <w:link w:val="1"/>
    <w:uiPriority w:val="9"/>
    <w:rsid w:val="00965576"/>
    <w:rPr>
      <w:rFonts w:asciiTheme="majorHAnsi" w:eastAsiaTheme="majorEastAsia" w:hAnsiTheme="majorHAnsi" w:cstheme="majorBidi"/>
      <w:sz w:val="28"/>
      <w:szCs w:val="28"/>
    </w:rPr>
  </w:style>
  <w:style w:type="paragraph" w:styleId="a7">
    <w:name w:val="header"/>
    <w:basedOn w:val="a"/>
    <w:link w:val="Char"/>
    <w:uiPriority w:val="99"/>
    <w:unhideWhenUsed/>
    <w:rsid w:val="00CA543D"/>
    <w:pPr>
      <w:tabs>
        <w:tab w:val="center" w:pos="4513"/>
        <w:tab w:val="right" w:pos="9026"/>
      </w:tabs>
      <w:snapToGrid w:val="0"/>
    </w:pPr>
  </w:style>
  <w:style w:type="character" w:customStyle="1" w:styleId="Char">
    <w:name w:val="머리글 Char"/>
    <w:basedOn w:val="a0"/>
    <w:link w:val="a7"/>
    <w:uiPriority w:val="99"/>
    <w:rsid w:val="00CA543D"/>
  </w:style>
  <w:style w:type="paragraph" w:styleId="a8">
    <w:name w:val="footer"/>
    <w:basedOn w:val="a"/>
    <w:link w:val="Char0"/>
    <w:uiPriority w:val="99"/>
    <w:unhideWhenUsed/>
    <w:rsid w:val="00CA543D"/>
    <w:pPr>
      <w:tabs>
        <w:tab w:val="center" w:pos="4513"/>
        <w:tab w:val="right" w:pos="9026"/>
      </w:tabs>
      <w:snapToGrid w:val="0"/>
    </w:pPr>
  </w:style>
  <w:style w:type="character" w:customStyle="1" w:styleId="Char0">
    <w:name w:val="바닥글 Char"/>
    <w:basedOn w:val="a0"/>
    <w:link w:val="a8"/>
    <w:uiPriority w:val="99"/>
    <w:rsid w:val="00CA54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919502">
      <w:bodyDiv w:val="1"/>
      <w:marLeft w:val="0"/>
      <w:marRight w:val="0"/>
      <w:marTop w:val="0"/>
      <w:marBottom w:val="0"/>
      <w:divBdr>
        <w:top w:val="none" w:sz="0" w:space="0" w:color="auto"/>
        <w:left w:val="none" w:sz="0" w:space="0" w:color="auto"/>
        <w:bottom w:val="none" w:sz="0" w:space="0" w:color="auto"/>
        <w:right w:val="none" w:sz="0" w:space="0" w:color="auto"/>
      </w:divBdr>
    </w:div>
    <w:div w:id="693846402">
      <w:bodyDiv w:val="1"/>
      <w:marLeft w:val="0"/>
      <w:marRight w:val="0"/>
      <w:marTop w:val="0"/>
      <w:marBottom w:val="0"/>
      <w:divBdr>
        <w:top w:val="none" w:sz="0" w:space="0" w:color="auto"/>
        <w:left w:val="none" w:sz="0" w:space="0" w:color="auto"/>
        <w:bottom w:val="none" w:sz="0" w:space="0" w:color="auto"/>
        <w:right w:val="none" w:sz="0" w:space="0" w:color="auto"/>
      </w:divBdr>
    </w:div>
    <w:div w:id="1385252667">
      <w:bodyDiv w:val="1"/>
      <w:marLeft w:val="0"/>
      <w:marRight w:val="0"/>
      <w:marTop w:val="0"/>
      <w:marBottom w:val="0"/>
      <w:divBdr>
        <w:top w:val="none" w:sz="0" w:space="0" w:color="auto"/>
        <w:left w:val="none" w:sz="0" w:space="0" w:color="auto"/>
        <w:bottom w:val="none" w:sz="0" w:space="0" w:color="auto"/>
        <w:right w:val="none" w:sz="0" w:space="0" w:color="auto"/>
      </w:divBdr>
    </w:div>
    <w:div w:id="1674989706">
      <w:bodyDiv w:val="1"/>
      <w:marLeft w:val="0"/>
      <w:marRight w:val="0"/>
      <w:marTop w:val="0"/>
      <w:marBottom w:val="0"/>
      <w:divBdr>
        <w:top w:val="none" w:sz="0" w:space="0" w:color="auto"/>
        <w:left w:val="none" w:sz="0" w:space="0" w:color="auto"/>
        <w:bottom w:val="none" w:sz="0" w:space="0" w:color="auto"/>
        <w:right w:val="none" w:sz="0" w:space="0" w:color="auto"/>
      </w:divBdr>
      <w:divsChild>
        <w:div w:id="1928923821">
          <w:marLeft w:val="0"/>
          <w:marRight w:val="0"/>
          <w:marTop w:val="0"/>
          <w:marBottom w:val="0"/>
          <w:divBdr>
            <w:top w:val="none" w:sz="0" w:space="0" w:color="auto"/>
            <w:left w:val="none" w:sz="0" w:space="0" w:color="auto"/>
            <w:bottom w:val="none" w:sz="0" w:space="0" w:color="auto"/>
            <w:right w:val="none" w:sz="0" w:space="0" w:color="auto"/>
          </w:divBdr>
        </w:div>
      </w:divsChild>
    </w:div>
    <w:div w:id="2082286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43DD2-CC64-4B0F-81FE-BF04E0E6D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8</Pages>
  <Words>663</Words>
  <Characters>3781</Characters>
  <Application>Microsoft Office Word</Application>
  <DocSecurity>0</DocSecurity>
  <Lines>31</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견힐 안</dc:creator>
  <cp:keywords/>
  <dc:description/>
  <cp:lastModifiedBy>견힐 안</cp:lastModifiedBy>
  <cp:revision>5</cp:revision>
  <cp:lastPrinted>2023-10-21T12:49:00Z</cp:lastPrinted>
  <dcterms:created xsi:type="dcterms:W3CDTF">2023-10-21T06:57:00Z</dcterms:created>
  <dcterms:modified xsi:type="dcterms:W3CDTF">2023-10-21T12:51:00Z</dcterms:modified>
</cp:coreProperties>
</file>