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8D182" w14:textId="77777777" w:rsidR="004E2EA7" w:rsidRDefault="00000000">
      <w:pPr>
        <w:pStyle w:val="a4"/>
      </w:pPr>
      <w:r>
        <w:rPr>
          <w:b/>
        </w:rPr>
        <w:t>Assignment:  Feature Extraction of CWRU Dataset</w:t>
      </w:r>
    </w:p>
    <w:p w14:paraId="06AA37E1" w14:textId="77777777" w:rsidR="004E2EA7" w:rsidRDefault="004E2EA7">
      <w:pPr>
        <w:pStyle w:val="Text"/>
      </w:pPr>
    </w:p>
    <w:p w14:paraId="4B2E6970" w14:textId="77777777" w:rsidR="004E2EA7" w:rsidRDefault="00000000">
      <w:pPr>
        <w:pStyle w:val="Text"/>
      </w:pPr>
      <w:r>
        <w:rPr>
          <w:b/>
        </w:rPr>
        <w:t xml:space="preserve">Name: </w:t>
      </w:r>
      <w:proofErr w:type="spellStart"/>
      <w:r>
        <w:rPr>
          <w:b/>
        </w:rPr>
        <w:t>Gyeonheal</w:t>
      </w:r>
      <w:proofErr w:type="spellEnd"/>
      <w:r>
        <w:rPr>
          <w:b/>
        </w:rPr>
        <w:t xml:space="preserve"> An</w:t>
      </w:r>
    </w:p>
    <w:p w14:paraId="4E8FB817" w14:textId="77777777" w:rsidR="004E2EA7" w:rsidRDefault="00000000">
      <w:pPr>
        <w:pStyle w:val="Text"/>
      </w:pPr>
      <w:r>
        <w:rPr>
          <w:b/>
        </w:rPr>
        <w:t>ID: 21900416</w:t>
      </w:r>
    </w:p>
    <w:p w14:paraId="7A96325A" w14:textId="77777777" w:rsidR="004E2EA7" w:rsidRDefault="00000000">
      <w:pPr>
        <w:pStyle w:val="1"/>
      </w:pPr>
      <w:r>
        <w:t>Contents</w:t>
      </w:r>
    </w:p>
    <w:p w14:paraId="6F16AB64" w14:textId="77777777" w:rsidR="004E2EA7" w:rsidRDefault="00000000">
      <w:pPr>
        <w:pStyle w:val="a5"/>
        <w:numPr>
          <w:ilvl w:val="0"/>
          <w:numId w:val="2"/>
        </w:numPr>
      </w:pPr>
      <w:r>
        <w:rPr>
          <w:rFonts w:ascii="Consolas"/>
          <w:b/>
        </w:rPr>
        <w:t>Extract Time-Domain Features</w:t>
      </w:r>
    </w:p>
    <w:p w14:paraId="53BA0F8B" w14:textId="77777777" w:rsidR="004E2EA7" w:rsidRDefault="00000000">
      <w:pPr>
        <w:pStyle w:val="a5"/>
        <w:numPr>
          <w:ilvl w:val="0"/>
          <w:numId w:val="2"/>
        </w:numPr>
      </w:pPr>
      <w:r>
        <w:rPr>
          <w:rFonts w:ascii="Consolas"/>
          <w:b/>
        </w:rPr>
        <w:t>Extract Freq-Domain Features</w:t>
      </w:r>
    </w:p>
    <w:p w14:paraId="23F316D9" w14:textId="77777777" w:rsidR="004E2EA7" w:rsidRDefault="00000000">
      <w:pPr>
        <w:pStyle w:val="a5"/>
        <w:numPr>
          <w:ilvl w:val="0"/>
          <w:numId w:val="2"/>
        </w:numPr>
      </w:pPr>
      <w:r>
        <w:rPr>
          <w:rFonts w:ascii="Consolas"/>
          <w:b/>
        </w:rPr>
        <w:t>Envelope Extraction</w:t>
      </w:r>
    </w:p>
    <w:p w14:paraId="3FC04405" w14:textId="77777777" w:rsidR="004E2EA7" w:rsidRDefault="00000000">
      <w:pPr>
        <w:pStyle w:val="a5"/>
        <w:numPr>
          <w:ilvl w:val="0"/>
          <w:numId w:val="2"/>
        </w:numPr>
      </w:pPr>
      <w:r>
        <w:rPr>
          <w:rFonts w:ascii="Consolas"/>
          <w:b/>
        </w:rPr>
        <w:t>STFT</w:t>
      </w:r>
    </w:p>
    <w:p w14:paraId="4DFE4EB4" w14:textId="77777777" w:rsidR="004E2EA7" w:rsidRDefault="00000000">
      <w:pPr>
        <w:pStyle w:val="a5"/>
        <w:numPr>
          <w:ilvl w:val="0"/>
          <w:numId w:val="2"/>
        </w:numPr>
      </w:pPr>
      <w:proofErr w:type="spellStart"/>
      <w:r>
        <w:rPr>
          <w:rFonts w:ascii="Consolas"/>
          <w:b/>
        </w:rPr>
        <w:t>Kurtogram</w:t>
      </w:r>
      <w:proofErr w:type="spellEnd"/>
    </w:p>
    <w:p w14:paraId="301E35E5" w14:textId="77777777" w:rsidR="004E2EA7" w:rsidRDefault="00000000">
      <w:pPr>
        <w:pStyle w:val="a5"/>
        <w:numPr>
          <w:ilvl w:val="0"/>
          <w:numId w:val="2"/>
        </w:numPr>
      </w:pPr>
      <w:r>
        <w:rPr>
          <w:rFonts w:ascii="Consolas"/>
          <w:b/>
        </w:rPr>
        <w:t>Apply Bandpass filter &amp; Spectral Kurtosis</w:t>
      </w:r>
    </w:p>
    <w:p w14:paraId="12065841" w14:textId="77777777" w:rsidR="004E2EA7" w:rsidRDefault="00000000">
      <w:pPr>
        <w:pStyle w:val="a5"/>
        <w:numPr>
          <w:ilvl w:val="0"/>
          <w:numId w:val="2"/>
        </w:numPr>
      </w:pPr>
      <w:proofErr w:type="gramStart"/>
      <w:r>
        <w:rPr>
          <w:rFonts w:ascii="Consolas"/>
          <w:b/>
        </w:rPr>
        <w:t>Discussion :</w:t>
      </w:r>
      <w:proofErr w:type="gramEnd"/>
      <w:r>
        <w:rPr>
          <w:rFonts w:ascii="Consolas"/>
          <w:b/>
        </w:rPr>
        <w:t xml:space="preserve"> Feature Analysis and Comparison  </w:t>
      </w:r>
    </w:p>
    <w:p w14:paraId="187462B9" w14:textId="77777777" w:rsidR="004E2EA7" w:rsidRDefault="00000000">
      <w:pPr>
        <w:pStyle w:val="a5"/>
        <w:numPr>
          <w:ilvl w:val="0"/>
          <w:numId w:val="2"/>
        </w:numPr>
      </w:pPr>
      <w:r>
        <w:rPr>
          <w:rFonts w:ascii="Consolas"/>
          <w:b/>
        </w:rPr>
        <w:t>Conclusion</w:t>
      </w:r>
    </w:p>
    <w:p w14:paraId="43FC1405" w14:textId="77777777" w:rsidR="004E2EA7" w:rsidRDefault="00000000">
      <w:pPr>
        <w:pStyle w:val="1"/>
      </w:pPr>
      <w:r>
        <w:t>Instruction</w:t>
      </w:r>
    </w:p>
    <w:p w14:paraId="5C2B9FD0" w14:textId="77777777" w:rsidR="004E2EA7" w:rsidRDefault="00000000">
      <w:pPr>
        <w:pStyle w:val="Text"/>
      </w:pPr>
      <w:r>
        <w:t xml:space="preserve">This Assignment is implementation a part of Feature </w:t>
      </w:r>
      <w:proofErr w:type="spellStart"/>
      <w:r>
        <w:t>Extration</w:t>
      </w:r>
      <w:proofErr w:type="spellEnd"/>
      <w:r>
        <w:t xml:space="preserve"> </w:t>
      </w:r>
      <w:proofErr w:type="gramStart"/>
      <w:r>
        <w:t>in  the</w:t>
      </w:r>
      <w:proofErr w:type="gramEnd"/>
      <w:r>
        <w:t xml:space="preserve"> literature </w:t>
      </w:r>
    </w:p>
    <w:p w14:paraId="109ED91D" w14:textId="77777777" w:rsidR="004E2EA7" w:rsidRDefault="00000000">
      <w:pPr>
        <w:pStyle w:val="Text"/>
      </w:pPr>
      <w:hyperlink r:id="rId5">
        <w:r>
          <w:rPr>
            <w:rStyle w:val="a3"/>
          </w:rPr>
          <w:t>Download here</w:t>
        </w:r>
      </w:hyperlink>
    </w:p>
    <w:p w14:paraId="499D687F" w14:textId="42AFFC44" w:rsidR="004E2EA7" w:rsidRPr="00C72604" w:rsidRDefault="00000000" w:rsidP="00C72604">
      <w:pPr>
        <w:pStyle w:val="a5"/>
        <w:numPr>
          <w:ilvl w:val="0"/>
          <w:numId w:val="1"/>
        </w:numPr>
      </w:pPr>
      <w:r>
        <w:t xml:space="preserve">Rauber, T. W., de Assis Boldt, F., &amp; Varejao, F. M. (2015, January). Heterogeneous Feature Models and Feature Selection Applied to Bearing Fault Diagnosis. </w:t>
      </w:r>
      <w:r>
        <w:rPr>
          <w:i/>
        </w:rPr>
        <w:t>IEEE Transactions on Industrial Electronics</w:t>
      </w:r>
      <w:r>
        <w:t>. Institute of Electrical and Electronics Engineers (IEEE).</w:t>
      </w:r>
    </w:p>
    <w:p w14:paraId="36BEACC0" w14:textId="77777777" w:rsidR="004E2EA7" w:rsidRDefault="00000000">
      <w:pPr>
        <w:pStyle w:val="Text"/>
      </w:pPr>
      <w:r>
        <w:rPr>
          <w:b/>
        </w:rPr>
        <w:t>Other reference</w:t>
      </w:r>
    </w:p>
    <w:p w14:paraId="4BF608B5" w14:textId="77777777" w:rsidR="004E2EA7" w:rsidRDefault="00000000">
      <w:pPr>
        <w:pStyle w:val="Text"/>
      </w:pPr>
      <w:r>
        <w:t xml:space="preserve">Diagnostics 101: A Tutorial for Fault Diagnostics of Rolling Element Bearing Using Envelope Analysis in MATLAB </w:t>
      </w:r>
    </w:p>
    <w:p w14:paraId="38B8E21E" w14:textId="77777777" w:rsidR="004E2EA7" w:rsidRDefault="00000000">
      <w:pPr>
        <w:pStyle w:val="Text"/>
      </w:pPr>
      <w:r>
        <w:t>[</w:t>
      </w:r>
      <w:proofErr w:type="spellStart"/>
      <w:r>
        <w:t>Matlab</w:t>
      </w:r>
      <w:proofErr w:type="spellEnd"/>
      <w:r>
        <w:t xml:space="preserve"> code]: </w:t>
      </w:r>
      <w:hyperlink r:id="rId6">
        <w:r>
          <w:rPr>
            <w:rStyle w:val="a3"/>
          </w:rPr>
          <w:t>https://www.kau-sdol.com/matlab-code</w:t>
        </w:r>
      </w:hyperlink>
    </w:p>
    <w:p w14:paraId="27C774FD" w14:textId="77777777" w:rsidR="004E2EA7" w:rsidRDefault="004E2EA7">
      <w:pPr>
        <w:pStyle w:val="Text"/>
      </w:pPr>
    </w:p>
    <w:p w14:paraId="29DFCA74" w14:textId="77777777" w:rsidR="004E2EA7" w:rsidRDefault="00000000">
      <w:pPr>
        <w:pStyle w:val="1"/>
      </w:pPr>
      <w:r>
        <w:t>Dataset</w:t>
      </w:r>
    </w:p>
    <w:p w14:paraId="096694FE" w14:textId="77777777" w:rsidR="004E2EA7" w:rsidRDefault="00000000">
      <w:pPr>
        <w:pStyle w:val="Text"/>
      </w:pPr>
      <w:r>
        <w:rPr>
          <w:b/>
        </w:rPr>
        <w:t xml:space="preserve">A sample of </w:t>
      </w:r>
      <w:proofErr w:type="gramStart"/>
      <w:r>
        <w:rPr>
          <w:b/>
        </w:rPr>
        <w:t>selected  CWRU</w:t>
      </w:r>
      <w:proofErr w:type="gramEnd"/>
      <w:r>
        <w:rPr>
          <w:b/>
        </w:rPr>
        <w:t xml:space="preserve"> bearing dataset </w:t>
      </w:r>
    </w:p>
    <w:p w14:paraId="3F6E8760" w14:textId="77777777" w:rsidR="004E2EA7" w:rsidRDefault="00000000">
      <w:pPr>
        <w:pStyle w:val="a5"/>
        <w:numPr>
          <w:ilvl w:val="0"/>
          <w:numId w:val="1"/>
        </w:numPr>
      </w:pPr>
      <w:r>
        <w:t>1 data file for each fault state under specific condition</w:t>
      </w:r>
    </w:p>
    <w:p w14:paraId="0E4C4312" w14:textId="77777777" w:rsidR="004E2EA7" w:rsidRDefault="00000000">
      <w:pPr>
        <w:pStyle w:val="Text"/>
      </w:pPr>
      <w:r>
        <w:t xml:space="preserve">Download a selected sample </w:t>
      </w:r>
      <w:proofErr w:type="gramStart"/>
      <w:r>
        <w:t>of  CWRU</w:t>
      </w:r>
      <w:proofErr w:type="gramEnd"/>
      <w:r>
        <w:t xml:space="preserve"> Dataset (</w:t>
      </w:r>
      <w:hyperlink r:id="rId7">
        <w:r>
          <w:rPr>
            <w:rStyle w:val="a3"/>
            <w:b/>
          </w:rPr>
          <w:t>download here</w:t>
        </w:r>
      </w:hyperlink>
      <w:r>
        <w:t>)</w:t>
      </w:r>
    </w:p>
    <w:p w14:paraId="1EB5D12C" w14:textId="77777777" w:rsidR="004E2EA7" w:rsidRDefault="00000000">
      <w:pPr>
        <w:pStyle w:val="a5"/>
        <w:numPr>
          <w:ilvl w:val="0"/>
          <w:numId w:val="1"/>
        </w:numPr>
      </w:pPr>
      <w:r>
        <w:t xml:space="preserve">Download   </w:t>
      </w:r>
      <w:r>
        <w:rPr>
          <w:b/>
        </w:rPr>
        <w:t>Raw_data.zip</w:t>
      </w:r>
      <w:r>
        <w:t xml:space="preserve">  </w:t>
      </w:r>
    </w:p>
    <w:p w14:paraId="40265156" w14:textId="77777777" w:rsidR="004E2EA7" w:rsidRDefault="00000000">
      <w:pPr>
        <w:pStyle w:val="a5"/>
        <w:numPr>
          <w:ilvl w:val="0"/>
          <w:numId w:val="1"/>
        </w:numPr>
      </w:pPr>
      <w:r>
        <w:rPr>
          <w:rFonts w:ascii="Consolas"/>
        </w:rPr>
        <w:t>/Dataset/</w:t>
      </w:r>
      <w:proofErr w:type="spellStart"/>
      <w:r>
        <w:rPr>
          <w:rFonts w:ascii="Consolas"/>
        </w:rPr>
        <w:t>CWRU_selected_dataset</w:t>
      </w:r>
      <w:proofErr w:type="spellEnd"/>
      <w:r>
        <w:rPr>
          <w:rFonts w:ascii="Consolas"/>
        </w:rPr>
        <w:t>/</w:t>
      </w:r>
      <w:proofErr w:type="spellStart"/>
      <w:r>
        <w:rPr>
          <w:rFonts w:ascii="Consolas"/>
        </w:rPr>
        <w:t>Raw_data</w:t>
      </w:r>
      <w:proofErr w:type="spellEnd"/>
      <w:r>
        <w:rPr>
          <w:rFonts w:ascii="Consolas"/>
        </w:rPr>
        <w:t>/</w:t>
      </w:r>
    </w:p>
    <w:p w14:paraId="190B2D9B" w14:textId="77777777" w:rsidR="004E2EA7" w:rsidRDefault="004E2EA7">
      <w:pPr>
        <w:pStyle w:val="Text"/>
      </w:pPr>
    </w:p>
    <w:p w14:paraId="5CE15339" w14:textId="77777777" w:rsidR="004E2EA7" w:rsidRDefault="00000000">
      <w:pPr>
        <w:pStyle w:val="Text"/>
      </w:pPr>
      <w:r>
        <w:t xml:space="preserve">It should </w:t>
      </w:r>
      <w:proofErr w:type="gramStart"/>
      <w:r>
        <w:t>be located in</w:t>
      </w:r>
      <w:proofErr w:type="gramEnd"/>
      <w:r>
        <w:t xml:space="preserve"> your local folder of</w:t>
      </w:r>
    </w:p>
    <w:p w14:paraId="4B428939" w14:textId="77777777" w:rsidR="004E2EA7" w:rsidRDefault="00000000">
      <w:pPr>
        <w:pStyle w:val="a5"/>
        <w:numPr>
          <w:ilvl w:val="0"/>
          <w:numId w:val="1"/>
        </w:numPr>
      </w:pPr>
      <w:r>
        <w:rPr>
          <w:rFonts w:ascii="Consolas"/>
        </w:rPr>
        <w:t>/Dataset/</w:t>
      </w:r>
      <w:proofErr w:type="spellStart"/>
      <w:r>
        <w:rPr>
          <w:rFonts w:ascii="Consolas"/>
        </w:rPr>
        <w:t>CWRU_selected_dataset</w:t>
      </w:r>
      <w:proofErr w:type="spellEnd"/>
      <w:r>
        <w:rPr>
          <w:rFonts w:ascii="Consolas"/>
        </w:rPr>
        <w:t>/</w:t>
      </w:r>
      <w:proofErr w:type="spellStart"/>
      <w:r>
        <w:rPr>
          <w:rFonts w:ascii="Consolas"/>
        </w:rPr>
        <w:t>Raw_data</w:t>
      </w:r>
      <w:proofErr w:type="spellEnd"/>
      <w:r>
        <w:rPr>
          <w:rFonts w:ascii="Consolas"/>
        </w:rPr>
        <w:t>/</w:t>
      </w:r>
    </w:p>
    <w:p w14:paraId="52972F8A" w14:textId="77777777" w:rsidR="004E2EA7" w:rsidRDefault="004E2EA7">
      <w:pPr>
        <w:pStyle w:val="Text"/>
      </w:pPr>
    </w:p>
    <w:p w14:paraId="0D07A730" w14:textId="77777777" w:rsidR="004E2EA7" w:rsidRDefault="00000000">
      <w:pPr>
        <w:pStyle w:val="Text"/>
      </w:pPr>
      <w:r>
        <w:t xml:space="preserve">Sampling: </w:t>
      </w:r>
    </w:p>
    <w:p w14:paraId="79A59F0C" w14:textId="77777777" w:rsidR="004E2EA7" w:rsidRDefault="00000000">
      <w:pPr>
        <w:pStyle w:val="a5"/>
        <w:numPr>
          <w:ilvl w:val="0"/>
          <w:numId w:val="1"/>
        </w:numPr>
      </w:pPr>
      <w:r>
        <w:rPr>
          <w:b/>
        </w:rPr>
        <w:lastRenderedPageBreak/>
        <w:t>Drive end bearing(12K): 12,000 samples/second</w:t>
      </w:r>
    </w:p>
    <w:p w14:paraId="61D37B8E" w14:textId="77777777" w:rsidR="004E2EA7" w:rsidRDefault="00000000">
      <w:pPr>
        <w:pStyle w:val="Text"/>
      </w:pPr>
      <w:r>
        <w:t>Classes:</w:t>
      </w:r>
    </w:p>
    <w:p w14:paraId="0937DB85" w14:textId="77777777" w:rsidR="004E2EA7" w:rsidRDefault="00000000">
      <w:pPr>
        <w:pStyle w:val="a5"/>
        <w:numPr>
          <w:ilvl w:val="0"/>
          <w:numId w:val="1"/>
        </w:numPr>
      </w:pPr>
      <w:r>
        <w:t>Normal / Outer Race fault / Inner Race fault</w:t>
      </w:r>
    </w:p>
    <w:p w14:paraId="3EED2421" w14:textId="77777777" w:rsidR="004E2EA7" w:rsidRDefault="00000000">
      <w:pPr>
        <w:pStyle w:val="a5"/>
        <w:numPr>
          <w:ilvl w:val="0"/>
          <w:numId w:val="1"/>
        </w:numPr>
      </w:pPr>
      <w:r>
        <w:t xml:space="preserve">Each under 1HP </w:t>
      </w:r>
      <w:proofErr w:type="gramStart"/>
      <w:r>
        <w:t>load,  fault</w:t>
      </w:r>
      <w:proofErr w:type="gramEnd"/>
      <w:r>
        <w:t xml:space="preserve"> diameter of 0.007inches</w:t>
      </w:r>
    </w:p>
    <w:p w14:paraId="2A8FE347" w14:textId="77777777" w:rsidR="004E2EA7" w:rsidRDefault="00000000">
      <w:pPr>
        <w:pStyle w:val="Text"/>
      </w:pPr>
      <w:r>
        <w:t>Variables</w:t>
      </w:r>
    </w:p>
    <w:p w14:paraId="6D0ED3BC" w14:textId="77777777" w:rsidR="004E2EA7" w:rsidRDefault="00000000">
      <w:pPr>
        <w:pStyle w:val="a5"/>
        <w:numPr>
          <w:ilvl w:val="0"/>
          <w:numId w:val="1"/>
        </w:numPr>
      </w:pPr>
      <w:r>
        <w:t>DE - drive end accelerometer data</w:t>
      </w:r>
    </w:p>
    <w:p w14:paraId="6CDDD54C" w14:textId="77777777" w:rsidR="004E2EA7" w:rsidRDefault="00000000">
      <w:pPr>
        <w:pStyle w:val="a5"/>
        <w:numPr>
          <w:ilvl w:val="0"/>
          <w:numId w:val="1"/>
        </w:numPr>
      </w:pPr>
      <w:r>
        <w:t>FE - fan end accelerometer data</w:t>
      </w:r>
    </w:p>
    <w:p w14:paraId="154CA425" w14:textId="77777777" w:rsidR="004E2EA7" w:rsidRDefault="00000000">
      <w:pPr>
        <w:pStyle w:val="a5"/>
        <w:numPr>
          <w:ilvl w:val="0"/>
          <w:numId w:val="1"/>
        </w:numPr>
      </w:pPr>
      <w:r>
        <w:t>BA - base accelerometer data</w:t>
      </w:r>
    </w:p>
    <w:p w14:paraId="3841E9B2" w14:textId="77777777" w:rsidR="004E2EA7" w:rsidRDefault="00000000">
      <w:pPr>
        <w:pStyle w:val="a5"/>
        <w:numPr>
          <w:ilvl w:val="0"/>
          <w:numId w:val="1"/>
        </w:numPr>
      </w:pPr>
      <w:r>
        <w:t>time - time series data</w:t>
      </w:r>
    </w:p>
    <w:p w14:paraId="53AF2BBA" w14:textId="77777777" w:rsidR="004E2EA7" w:rsidRDefault="00000000">
      <w:pPr>
        <w:pStyle w:val="a5"/>
        <w:numPr>
          <w:ilvl w:val="0"/>
          <w:numId w:val="1"/>
        </w:numPr>
      </w:pPr>
      <w:r>
        <w:t>RPM - shaft rpm during testing</w:t>
      </w:r>
    </w:p>
    <w:p w14:paraId="022D6527" w14:textId="77777777" w:rsidR="004E2EA7" w:rsidRDefault="004E2EA7">
      <w:pPr>
        <w:pStyle w:val="2"/>
      </w:pPr>
    </w:p>
    <w:p w14:paraId="228E2FD5" w14:textId="77777777" w:rsidR="004E2EA7" w:rsidRDefault="00000000">
      <w:pPr>
        <w:pStyle w:val="2"/>
      </w:pPr>
      <w:r>
        <w:t>Drive End Bearing Experiment- 12K</w:t>
      </w:r>
    </w:p>
    <w:p w14:paraId="43CDCDBB" w14:textId="77777777" w:rsidR="004E2EA7" w:rsidRDefault="00000000">
      <w:pPr>
        <w:pStyle w:val="1"/>
      </w:pPr>
      <w:r>
        <w:rPr>
          <w:noProof/>
        </w:rPr>
        <w:drawing>
          <wp:inline distT="0" distB="0" distL="0" distR="0" wp14:anchorId="4377F5A5" wp14:editId="6C179C92">
            <wp:extent cx="4676775" cy="2505075"/>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4676775" cy="2505075"/>
                    </a:xfrm>
                    <a:prstGeom prst="rect">
                      <a:avLst/>
                    </a:prstGeom>
                  </pic:spPr>
                </pic:pic>
              </a:graphicData>
            </a:graphic>
          </wp:inline>
        </w:drawing>
      </w:r>
    </w:p>
    <w:p w14:paraId="495A5720" w14:textId="77777777" w:rsidR="004E2EA7" w:rsidRDefault="004E2EA7">
      <w:pPr>
        <w:pStyle w:val="Text"/>
      </w:pPr>
    </w:p>
    <w:p w14:paraId="29CD3873" w14:textId="77777777" w:rsidR="004E2EA7" w:rsidRDefault="00000000">
      <w:pPr>
        <w:pStyle w:val="1"/>
      </w:pPr>
      <w:r>
        <w:t>Introduction</w:t>
      </w:r>
    </w:p>
    <w:p w14:paraId="40FB54BE" w14:textId="77777777" w:rsidR="004E2EA7" w:rsidRDefault="00000000">
      <w:pPr>
        <w:pStyle w:val="Text"/>
      </w:pPr>
      <w:r>
        <w:t>Analytical Signal in Frequency-Domain approach, using Envelope Extraction</w:t>
      </w:r>
    </w:p>
    <w:p w14:paraId="04EEC303" w14:textId="77777777" w:rsidR="004E2EA7" w:rsidRDefault="00000000">
      <w:pPr>
        <w:pStyle w:val="Code"/>
      </w:pPr>
      <w:r>
        <w:rPr>
          <w:noProof/>
        </w:rPr>
        <w:t>addpath(</w:t>
      </w:r>
      <w:r>
        <w:rPr>
          <w:noProof/>
          <w:color w:val="A709F5"/>
        </w:rPr>
        <w:t>'../../Library'</w:t>
      </w:r>
      <w:r>
        <w:rPr>
          <w:noProof/>
        </w:rPr>
        <w:t>)</w:t>
      </w:r>
    </w:p>
    <w:p w14:paraId="56BBF03A" w14:textId="77777777" w:rsidR="00FD62DD" w:rsidRDefault="00000000">
      <w:pPr>
        <w:divId w:val="2005668080"/>
        <w:rPr>
          <w:rFonts w:ascii="Consolas" w:hAnsi="Consolas"/>
          <w:color w:val="B36205"/>
          <w:sz w:val="18"/>
          <w:szCs w:val="18"/>
        </w:rPr>
      </w:pPr>
      <w:r>
        <w:rPr>
          <w:rFonts w:ascii="맑은 고딕" w:eastAsia="맑은 고딕" w:hAnsi="맑은 고딕" w:cs="맑은 고딕" w:hint="eastAsia"/>
          <w:color w:val="B36205"/>
          <w:sz w:val="18"/>
          <w:szCs w:val="18"/>
        </w:rPr>
        <w:t>경고</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이름이</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존재하지</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않거나</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디렉터리가</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아님</w:t>
      </w:r>
      <w:r>
        <w:rPr>
          <w:rFonts w:ascii="Consolas" w:hAnsi="Consolas"/>
          <w:color w:val="B36205"/>
          <w:sz w:val="18"/>
          <w:szCs w:val="18"/>
        </w:rPr>
        <w:t>: C:\Users\hilla\repos\IAIA\..\..\Library</w:t>
      </w:r>
    </w:p>
    <w:p w14:paraId="02FBCC5F" w14:textId="77777777" w:rsidR="004E2EA7" w:rsidRDefault="00000000">
      <w:pPr>
        <w:pStyle w:val="1"/>
      </w:pPr>
      <w:r>
        <w:t>Load Dataset</w:t>
      </w:r>
    </w:p>
    <w:p w14:paraId="10DC1030" w14:textId="77777777" w:rsidR="004E2EA7" w:rsidRDefault="004E2EA7">
      <w:pPr>
        <w:pStyle w:val="Text"/>
      </w:pPr>
    </w:p>
    <w:p w14:paraId="6565B357" w14:textId="77777777" w:rsidR="004E2EA7" w:rsidRDefault="00000000">
      <w:pPr>
        <w:pStyle w:val="Code"/>
      </w:pPr>
      <w:r>
        <w:rPr>
          <w:noProof/>
        </w:rPr>
        <w:t xml:space="preserve">close </w:t>
      </w:r>
      <w:r>
        <w:rPr>
          <w:noProof/>
          <w:color w:val="A709F5"/>
        </w:rPr>
        <w:t>all</w:t>
      </w:r>
      <w:r>
        <w:rPr>
          <w:noProof/>
        </w:rPr>
        <w:t>; clear; clc;</w:t>
      </w:r>
    </w:p>
    <w:p w14:paraId="099E0067" w14:textId="77777777" w:rsidR="004E2EA7" w:rsidRDefault="004E2EA7">
      <w:pPr>
        <w:pStyle w:val="Code"/>
      </w:pPr>
    </w:p>
    <w:p w14:paraId="0D822332" w14:textId="77777777" w:rsidR="004E2EA7" w:rsidRDefault="00000000">
      <w:pPr>
        <w:pStyle w:val="Code"/>
      </w:pPr>
      <w:r>
        <w:rPr>
          <w:noProof/>
        </w:rPr>
        <w:t>addpath(</w:t>
      </w:r>
      <w:r>
        <w:rPr>
          <w:noProof/>
          <w:color w:val="A709F5"/>
        </w:rPr>
        <w:t>"../../Dataset/CWRU_selected_dataset/Raw_data"</w:t>
      </w:r>
      <w:r>
        <w:rPr>
          <w:noProof/>
        </w:rPr>
        <w:t>)</w:t>
      </w:r>
    </w:p>
    <w:p w14:paraId="548CFC58" w14:textId="77777777" w:rsidR="00FD62DD" w:rsidRDefault="00000000">
      <w:pPr>
        <w:divId w:val="325788167"/>
        <w:rPr>
          <w:rFonts w:ascii="Consolas" w:hAnsi="Consolas"/>
          <w:color w:val="B36205"/>
          <w:sz w:val="18"/>
          <w:szCs w:val="18"/>
        </w:rPr>
      </w:pPr>
      <w:r>
        <w:rPr>
          <w:rFonts w:ascii="맑은 고딕" w:eastAsia="맑은 고딕" w:hAnsi="맑은 고딕" w:cs="맑은 고딕" w:hint="eastAsia"/>
          <w:color w:val="B36205"/>
          <w:sz w:val="18"/>
          <w:szCs w:val="18"/>
        </w:rPr>
        <w:t>경고</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이름이</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존재하지</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않거나</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디렉터리가</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아님</w:t>
      </w:r>
      <w:r>
        <w:rPr>
          <w:rFonts w:ascii="Consolas" w:hAnsi="Consolas"/>
          <w:color w:val="B36205"/>
          <w:sz w:val="18"/>
          <w:szCs w:val="18"/>
        </w:rPr>
        <w:t>: C:\Users\hilla\repos\IAIA\..\..\Dataset\CWRU_selected_dataset\Raw_data</w:t>
      </w:r>
    </w:p>
    <w:p w14:paraId="3FB9AB3D" w14:textId="77777777" w:rsidR="004E2EA7" w:rsidRDefault="004E2EA7">
      <w:pPr>
        <w:pStyle w:val="Code"/>
      </w:pPr>
    </w:p>
    <w:p w14:paraId="50EB12E2" w14:textId="77777777" w:rsidR="004E2EA7" w:rsidRDefault="00000000">
      <w:pPr>
        <w:pStyle w:val="Code"/>
      </w:pPr>
      <w:r>
        <w:rPr>
          <w:noProof/>
        </w:rPr>
        <w:lastRenderedPageBreak/>
        <w:t>load(</w:t>
      </w:r>
      <w:r>
        <w:rPr>
          <w:noProof/>
          <w:color w:val="A709F5"/>
        </w:rPr>
        <w:t>'ball_007_1hp.mat'</w:t>
      </w:r>
      <w:r>
        <w:rPr>
          <w:noProof/>
        </w:rPr>
        <w:t xml:space="preserve">) </w:t>
      </w:r>
      <w:r>
        <w:rPr>
          <w:noProof/>
          <w:color w:val="008013"/>
        </w:rPr>
        <w:t>%X119</w:t>
      </w:r>
    </w:p>
    <w:p w14:paraId="65404C21" w14:textId="77777777" w:rsidR="004E2EA7" w:rsidRDefault="00000000">
      <w:pPr>
        <w:pStyle w:val="Code"/>
      </w:pPr>
      <w:r>
        <w:rPr>
          <w:noProof/>
        </w:rPr>
        <w:t>load(</w:t>
      </w:r>
      <w:r>
        <w:rPr>
          <w:noProof/>
          <w:color w:val="A709F5"/>
        </w:rPr>
        <w:t>'inner_007_1hp.mat'</w:t>
      </w:r>
      <w:r>
        <w:rPr>
          <w:noProof/>
        </w:rPr>
        <w:t xml:space="preserve">) </w:t>
      </w:r>
      <w:r>
        <w:rPr>
          <w:noProof/>
          <w:color w:val="008013"/>
        </w:rPr>
        <w:t>%X106</w:t>
      </w:r>
    </w:p>
    <w:p w14:paraId="6EB57AA2" w14:textId="77777777" w:rsidR="004E2EA7" w:rsidRDefault="00000000">
      <w:pPr>
        <w:pStyle w:val="Code"/>
      </w:pPr>
      <w:r>
        <w:rPr>
          <w:noProof/>
        </w:rPr>
        <w:t>load(</w:t>
      </w:r>
      <w:r>
        <w:rPr>
          <w:noProof/>
          <w:color w:val="A709F5"/>
        </w:rPr>
        <w:t>'normal_1hp.mat'</w:t>
      </w:r>
      <w:r>
        <w:rPr>
          <w:noProof/>
        </w:rPr>
        <w:t xml:space="preserve">) </w:t>
      </w:r>
      <w:r>
        <w:rPr>
          <w:noProof/>
          <w:color w:val="008013"/>
        </w:rPr>
        <w:t>%X098</w:t>
      </w:r>
    </w:p>
    <w:p w14:paraId="432E813A" w14:textId="77777777" w:rsidR="004E2EA7" w:rsidRDefault="00000000">
      <w:pPr>
        <w:pStyle w:val="Code"/>
      </w:pPr>
      <w:r>
        <w:rPr>
          <w:noProof/>
        </w:rPr>
        <w:t>load(</w:t>
      </w:r>
      <w:r>
        <w:rPr>
          <w:noProof/>
          <w:color w:val="A709F5"/>
        </w:rPr>
        <w:t>'outer_007_1hp.mat'</w:t>
      </w:r>
      <w:r>
        <w:rPr>
          <w:noProof/>
        </w:rPr>
        <w:t xml:space="preserve">) </w:t>
      </w:r>
      <w:r>
        <w:rPr>
          <w:noProof/>
          <w:color w:val="008013"/>
        </w:rPr>
        <w:t>%X131</w:t>
      </w:r>
    </w:p>
    <w:p w14:paraId="6A2068F5" w14:textId="77777777" w:rsidR="004E2EA7" w:rsidRDefault="00000000">
      <w:pPr>
        <w:pStyle w:val="1"/>
      </w:pPr>
      <w:r>
        <w:t>Preprocessing</w:t>
      </w:r>
    </w:p>
    <w:p w14:paraId="78676581" w14:textId="77777777" w:rsidR="004E2EA7" w:rsidRDefault="00000000">
      <w:pPr>
        <w:pStyle w:val="a5"/>
        <w:numPr>
          <w:ilvl w:val="0"/>
          <w:numId w:val="1"/>
        </w:numPr>
      </w:pPr>
      <w:proofErr w:type="spellStart"/>
      <w:r>
        <w:t>Ballpass</w:t>
      </w:r>
      <w:proofErr w:type="spellEnd"/>
      <w:r>
        <w:t xml:space="preserve"> frequency, outer race (BPFO)</w:t>
      </w:r>
    </w:p>
    <w:p w14:paraId="31ADF249" w14:textId="77777777" w:rsidR="004E2EA7" w:rsidRDefault="00000000">
      <w:pPr>
        <w:pStyle w:val="Text"/>
        <w:jc w:val="center"/>
      </w:pPr>
      <w:r>
        <w:rPr>
          <w:noProof/>
          <w:position w:val="-22"/>
        </w:rPr>
        <w:drawing>
          <wp:inline distT="0" distB="0" distL="0" distR="0" wp14:anchorId="60DE80E0" wp14:editId="53030AAF">
            <wp:extent cx="1600200" cy="357188"/>
            <wp:effectExtent l="0" t="0" r="0" b="0"/>
            <wp:docPr id="19465572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600200" cy="357188"/>
                    </a:xfrm>
                    <a:prstGeom prst="rect">
                      <a:avLst/>
                    </a:prstGeom>
                  </pic:spPr>
                </pic:pic>
              </a:graphicData>
            </a:graphic>
          </wp:inline>
        </w:drawing>
      </w:r>
    </w:p>
    <w:p w14:paraId="7934AE10" w14:textId="77777777" w:rsidR="004E2EA7" w:rsidRDefault="00000000">
      <w:pPr>
        <w:pStyle w:val="a5"/>
        <w:numPr>
          <w:ilvl w:val="0"/>
          <w:numId w:val="1"/>
        </w:numPr>
      </w:pPr>
      <w:proofErr w:type="spellStart"/>
      <w:r>
        <w:t>Ballpass</w:t>
      </w:r>
      <w:proofErr w:type="spellEnd"/>
      <w:r>
        <w:t xml:space="preserve"> frequency, inner race (BPFI)</w:t>
      </w:r>
    </w:p>
    <w:p w14:paraId="750689F4" w14:textId="77777777" w:rsidR="004E2EA7" w:rsidRDefault="00000000">
      <w:pPr>
        <w:pStyle w:val="Text"/>
        <w:jc w:val="center"/>
      </w:pPr>
      <w:r>
        <w:rPr>
          <w:noProof/>
          <w:position w:val="-22"/>
        </w:rPr>
        <w:drawing>
          <wp:inline distT="0" distB="0" distL="0" distR="0" wp14:anchorId="36BDB856" wp14:editId="27559023">
            <wp:extent cx="1552575" cy="357188"/>
            <wp:effectExtent l="0" t="0" r="0" b="0"/>
            <wp:docPr id="14743187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552575" cy="357188"/>
                    </a:xfrm>
                    <a:prstGeom prst="rect">
                      <a:avLst/>
                    </a:prstGeom>
                  </pic:spPr>
                </pic:pic>
              </a:graphicData>
            </a:graphic>
          </wp:inline>
        </w:drawing>
      </w:r>
    </w:p>
    <w:p w14:paraId="16E75672" w14:textId="77777777" w:rsidR="004E2EA7" w:rsidRDefault="00000000">
      <w:pPr>
        <w:pStyle w:val="a5"/>
        <w:numPr>
          <w:ilvl w:val="0"/>
          <w:numId w:val="1"/>
        </w:numPr>
      </w:pPr>
      <w:r>
        <w:t>Fundamental train frequency (FTF), also known as cage speed</w:t>
      </w:r>
    </w:p>
    <w:p w14:paraId="43EC102E" w14:textId="77777777" w:rsidR="004E2EA7" w:rsidRDefault="00000000">
      <w:pPr>
        <w:pStyle w:val="Text"/>
        <w:jc w:val="center"/>
      </w:pPr>
      <w:r>
        <w:rPr>
          <w:noProof/>
          <w:position w:val="-22"/>
        </w:rPr>
        <w:drawing>
          <wp:inline distT="0" distB="0" distL="0" distR="0" wp14:anchorId="188760D7" wp14:editId="1C9ACE95">
            <wp:extent cx="1414463" cy="357188"/>
            <wp:effectExtent l="0" t="0" r="0" b="0"/>
            <wp:docPr id="21441177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414463" cy="357188"/>
                    </a:xfrm>
                    <a:prstGeom prst="rect">
                      <a:avLst/>
                    </a:prstGeom>
                  </pic:spPr>
                </pic:pic>
              </a:graphicData>
            </a:graphic>
          </wp:inline>
        </w:drawing>
      </w:r>
    </w:p>
    <w:p w14:paraId="52359A76" w14:textId="77777777" w:rsidR="004E2EA7" w:rsidRDefault="00000000">
      <w:pPr>
        <w:pStyle w:val="a5"/>
        <w:numPr>
          <w:ilvl w:val="0"/>
          <w:numId w:val="1"/>
        </w:numPr>
      </w:pPr>
      <w:r>
        <w:t>Ball (roller) spin frequency</w:t>
      </w:r>
    </w:p>
    <w:p w14:paraId="6D739454" w14:textId="77777777" w:rsidR="004E2EA7" w:rsidRDefault="00000000">
      <w:pPr>
        <w:pStyle w:val="Text"/>
        <w:jc w:val="center"/>
      </w:pPr>
      <w:r>
        <w:rPr>
          <w:noProof/>
          <w:position w:val="-22"/>
        </w:rPr>
        <w:drawing>
          <wp:inline distT="0" distB="0" distL="0" distR="0" wp14:anchorId="79F3DFA0" wp14:editId="1BD6F17E">
            <wp:extent cx="1676400" cy="390525"/>
            <wp:effectExtent l="0" t="0" r="0" b="0"/>
            <wp:docPr id="15569983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76400" cy="390525"/>
                    </a:xfrm>
                    <a:prstGeom prst="rect">
                      <a:avLst/>
                    </a:prstGeom>
                  </pic:spPr>
                </pic:pic>
              </a:graphicData>
            </a:graphic>
          </wp:inline>
        </w:drawing>
      </w:r>
    </w:p>
    <w:p w14:paraId="060E5733" w14:textId="77777777" w:rsidR="004E2EA7" w:rsidRDefault="00000000">
      <w:pPr>
        <w:pStyle w:val="Code"/>
      </w:pPr>
      <w:r>
        <w:rPr>
          <w:noProof/>
          <w:color w:val="008013"/>
        </w:rPr>
        <w:t>%%% YOUR CODE GOES HERE</w:t>
      </w:r>
    </w:p>
    <w:p w14:paraId="6F33FC97" w14:textId="77777777" w:rsidR="004E2EA7" w:rsidRDefault="00000000">
      <w:pPr>
        <w:pStyle w:val="Code"/>
      </w:pPr>
      <w:r>
        <w:rPr>
          <w:noProof/>
        </w:rPr>
        <w:t>fs = 12000;</w:t>
      </w:r>
    </w:p>
    <w:p w14:paraId="386E2E7B" w14:textId="77777777" w:rsidR="004E2EA7" w:rsidRDefault="004E2EA7">
      <w:pPr>
        <w:pStyle w:val="Code"/>
      </w:pPr>
    </w:p>
    <w:p w14:paraId="75FA07D0" w14:textId="77777777" w:rsidR="004E2EA7" w:rsidRDefault="00000000">
      <w:pPr>
        <w:pStyle w:val="Code"/>
      </w:pPr>
      <w:r>
        <w:rPr>
          <w:noProof/>
        </w:rPr>
        <w:t>fr_inner = X106RPM*(2*pi)/60.0;</w:t>
      </w:r>
    </w:p>
    <w:p w14:paraId="140A9C51" w14:textId="77777777" w:rsidR="004E2EA7" w:rsidRDefault="00000000">
      <w:pPr>
        <w:pStyle w:val="Code"/>
      </w:pPr>
      <w:r>
        <w:rPr>
          <w:noProof/>
        </w:rPr>
        <w:t>fr_outer = X131RPM*(2*pi)/60.0;</w:t>
      </w:r>
    </w:p>
    <w:p w14:paraId="761B9CAD" w14:textId="77777777" w:rsidR="004E2EA7" w:rsidRDefault="004E2EA7">
      <w:pPr>
        <w:pStyle w:val="Code"/>
      </w:pPr>
    </w:p>
    <w:p w14:paraId="1C567D1B" w14:textId="77777777" w:rsidR="004E2EA7" w:rsidRDefault="00000000">
      <w:pPr>
        <w:pStyle w:val="Code"/>
      </w:pPr>
      <w:r>
        <w:rPr>
          <w:noProof/>
        </w:rPr>
        <w:t>BPFO_freq = 3.5848 * X131RPM / 60;</w:t>
      </w:r>
    </w:p>
    <w:p w14:paraId="3D0A29C9" w14:textId="77777777" w:rsidR="004E2EA7" w:rsidRDefault="00000000">
      <w:pPr>
        <w:pStyle w:val="Code"/>
      </w:pPr>
      <w:r>
        <w:rPr>
          <w:noProof/>
        </w:rPr>
        <w:t>BPFI_freq = 5.4152 * X106RPM / 60;</w:t>
      </w:r>
    </w:p>
    <w:p w14:paraId="49F1C79B" w14:textId="77777777" w:rsidR="004E2EA7" w:rsidRDefault="00000000">
      <w:pPr>
        <w:pStyle w:val="Code"/>
      </w:pPr>
      <w:r>
        <w:rPr>
          <w:noProof/>
        </w:rPr>
        <w:t>BPFB_freq = 4.7135 * X119RPM / 60;</w:t>
      </w:r>
    </w:p>
    <w:p w14:paraId="5B835901" w14:textId="77777777" w:rsidR="004E2EA7" w:rsidRDefault="004E2EA7">
      <w:pPr>
        <w:pStyle w:val="Code"/>
      </w:pPr>
    </w:p>
    <w:p w14:paraId="58FA5114" w14:textId="77777777" w:rsidR="004E2EA7" w:rsidRDefault="00000000">
      <w:pPr>
        <w:pStyle w:val="Code"/>
      </w:pPr>
      <w:r>
        <w:rPr>
          <w:noProof/>
        </w:rPr>
        <w:t>L_BALL = length(X119_DE_time);</w:t>
      </w:r>
    </w:p>
    <w:p w14:paraId="160564AE" w14:textId="77777777" w:rsidR="004E2EA7" w:rsidRDefault="00000000">
      <w:pPr>
        <w:pStyle w:val="Code"/>
      </w:pPr>
      <w:r>
        <w:rPr>
          <w:noProof/>
        </w:rPr>
        <w:t>L_INNER = length(X106_DE_time);</w:t>
      </w:r>
    </w:p>
    <w:p w14:paraId="67F416B7" w14:textId="77777777" w:rsidR="004E2EA7" w:rsidRDefault="00000000">
      <w:pPr>
        <w:pStyle w:val="Code"/>
      </w:pPr>
      <w:r>
        <w:rPr>
          <w:noProof/>
        </w:rPr>
        <w:t>L_NORMAL = length(X098_DE_time);</w:t>
      </w:r>
    </w:p>
    <w:p w14:paraId="1A184A77" w14:textId="77777777" w:rsidR="004E2EA7" w:rsidRDefault="00000000">
      <w:pPr>
        <w:pStyle w:val="Code"/>
      </w:pPr>
      <w:r>
        <w:rPr>
          <w:noProof/>
        </w:rPr>
        <w:t>L_OUTER = length(X131_DE_time);</w:t>
      </w:r>
    </w:p>
    <w:p w14:paraId="30ED84DC" w14:textId="77777777" w:rsidR="004E2EA7" w:rsidRDefault="00000000">
      <w:pPr>
        <w:pStyle w:val="1"/>
      </w:pPr>
      <w:r>
        <w:t>Features Extraction</w:t>
      </w:r>
    </w:p>
    <w:p w14:paraId="230EA64B" w14:textId="77777777" w:rsidR="004E2EA7" w:rsidRDefault="00000000">
      <w:pPr>
        <w:pStyle w:val="Text"/>
      </w:pPr>
      <w:r>
        <w:t>• Extract Time-Domain Features</w:t>
      </w:r>
    </w:p>
    <w:p w14:paraId="040E51D5" w14:textId="77777777" w:rsidR="004E2EA7" w:rsidRDefault="00000000">
      <w:pPr>
        <w:pStyle w:val="a5"/>
        <w:numPr>
          <w:ilvl w:val="0"/>
          <w:numId w:val="1"/>
        </w:numPr>
      </w:pPr>
      <w:r>
        <w:t xml:space="preserve">Mean, Std, Skewness, Kurtosis, Peak2Peak, RMS, </w:t>
      </w:r>
      <w:proofErr w:type="spellStart"/>
      <w:proofErr w:type="gramStart"/>
      <w:r>
        <w:t>CrestFactor</w:t>
      </w:r>
      <w:proofErr w:type="spellEnd"/>
      <w:r>
        <w:t xml:space="preserve">,  </w:t>
      </w:r>
      <w:proofErr w:type="spellStart"/>
      <w:r>
        <w:t>ShapeFactor</w:t>
      </w:r>
      <w:proofErr w:type="spellEnd"/>
      <w:proofErr w:type="gramEnd"/>
      <w:r>
        <w:t xml:space="preserve">, </w:t>
      </w:r>
      <w:proofErr w:type="spellStart"/>
      <w:r>
        <w:t>ImpulseFactor</w:t>
      </w:r>
      <w:proofErr w:type="spellEnd"/>
      <w:r>
        <w:t xml:space="preserve">, </w:t>
      </w:r>
      <w:proofErr w:type="spellStart"/>
      <w:r>
        <w:t>MarginFactor</w:t>
      </w:r>
      <w:proofErr w:type="spellEnd"/>
      <w:r>
        <w:t xml:space="preserve">, Energy </w:t>
      </w:r>
      <w:proofErr w:type="spellStart"/>
      <w:r>
        <w:t>etc</w:t>
      </w:r>
      <w:proofErr w:type="spellEnd"/>
    </w:p>
    <w:p w14:paraId="34660FE7" w14:textId="77777777" w:rsidR="004E2EA7" w:rsidRDefault="00000000">
      <w:pPr>
        <w:pStyle w:val="Text"/>
      </w:pPr>
      <w:r>
        <w:t>• Extract Frequency-Domain Features</w:t>
      </w:r>
    </w:p>
    <w:p w14:paraId="4A7CDB3F" w14:textId="77777777" w:rsidR="004E2EA7" w:rsidRDefault="00000000">
      <w:pPr>
        <w:pStyle w:val="a5"/>
        <w:numPr>
          <w:ilvl w:val="0"/>
          <w:numId w:val="1"/>
        </w:numPr>
      </w:pPr>
      <w:r>
        <w:t xml:space="preserve">  Basic </w:t>
      </w:r>
      <w:proofErr w:type="gramStart"/>
      <w:r>
        <w:t xml:space="preserve">features,  </w:t>
      </w:r>
      <w:proofErr w:type="spellStart"/>
      <w:r>
        <w:t>SKMean</w:t>
      </w:r>
      <w:proofErr w:type="spellEnd"/>
      <w:proofErr w:type="gramEnd"/>
      <w:r>
        <w:t xml:space="preserve">, </w:t>
      </w:r>
      <w:proofErr w:type="spellStart"/>
      <w:r>
        <w:t>SKStd</w:t>
      </w:r>
      <w:proofErr w:type="spellEnd"/>
      <w:r>
        <w:t xml:space="preserve">, </w:t>
      </w:r>
      <w:proofErr w:type="spellStart"/>
      <w:r>
        <w:t>SKSkewness</w:t>
      </w:r>
      <w:proofErr w:type="spellEnd"/>
      <w:r>
        <w:t xml:space="preserve">, </w:t>
      </w:r>
      <w:proofErr w:type="spellStart"/>
      <w:r>
        <w:t>SKKurtosis</w:t>
      </w:r>
      <w:proofErr w:type="spellEnd"/>
      <w:r>
        <w:t xml:space="preserve">, </w:t>
      </w:r>
      <w:proofErr w:type="spellStart"/>
      <w:r>
        <w:t>etc</w:t>
      </w:r>
      <w:proofErr w:type="spellEnd"/>
    </w:p>
    <w:p w14:paraId="32F3E0EC" w14:textId="77777777" w:rsidR="004E2EA7" w:rsidRDefault="00000000">
      <w:pPr>
        <w:pStyle w:val="Text"/>
      </w:pPr>
      <w:r>
        <w:lastRenderedPageBreak/>
        <w:t>• Envelope Extraction</w:t>
      </w:r>
    </w:p>
    <w:p w14:paraId="510879D3" w14:textId="77777777" w:rsidR="004E2EA7" w:rsidRDefault="00000000">
      <w:pPr>
        <w:pStyle w:val="Text"/>
      </w:pPr>
      <w:r>
        <w:t xml:space="preserve">• </w:t>
      </w:r>
      <w:proofErr w:type="gramStart"/>
      <w:r>
        <w:t>Plot  STFT</w:t>
      </w:r>
      <w:proofErr w:type="gramEnd"/>
      <w:r>
        <w:t xml:space="preserve"> </w:t>
      </w:r>
    </w:p>
    <w:p w14:paraId="4D36876B" w14:textId="77777777" w:rsidR="004E2EA7" w:rsidRDefault="00000000">
      <w:pPr>
        <w:pStyle w:val="Text"/>
      </w:pPr>
      <w:r>
        <w:t xml:space="preserve">• </w:t>
      </w:r>
      <w:proofErr w:type="gramStart"/>
      <w:r>
        <w:t xml:space="preserve">Plot  </w:t>
      </w:r>
      <w:proofErr w:type="spellStart"/>
      <w:r>
        <w:t>Kurtogram</w:t>
      </w:r>
      <w:proofErr w:type="spellEnd"/>
      <w:proofErr w:type="gramEnd"/>
    </w:p>
    <w:p w14:paraId="3FF5DFB3" w14:textId="77777777" w:rsidR="004E2EA7" w:rsidRDefault="00000000">
      <w:pPr>
        <w:pStyle w:val="Text"/>
      </w:pPr>
      <w:r>
        <w:t>• Analyze Spectral Kurtosis</w:t>
      </w:r>
    </w:p>
    <w:p w14:paraId="5693A8F9" w14:textId="77777777" w:rsidR="004E2EA7" w:rsidRDefault="00000000">
      <w:pPr>
        <w:pStyle w:val="1"/>
      </w:pPr>
      <w:r>
        <w:t>1. Extract Time-Domain Features</w:t>
      </w:r>
    </w:p>
    <w:p w14:paraId="79C63537" w14:textId="77777777" w:rsidR="004E2EA7" w:rsidRDefault="00000000">
      <w:pPr>
        <w:pStyle w:val="Text"/>
      </w:pPr>
      <w:r>
        <w:rPr>
          <w:noProof/>
        </w:rPr>
        <w:drawing>
          <wp:inline distT="0" distB="0" distL="0" distR="0" wp14:anchorId="1FFB25B3" wp14:editId="00E1FCFA">
            <wp:extent cx="2476500" cy="762000"/>
            <wp:effectExtent l="0" t="0" r="0" b="0"/>
            <wp:docPr id="1842608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476500" cy="762000"/>
                    </a:xfrm>
                    <a:prstGeom prst="rect">
                      <a:avLst/>
                    </a:prstGeom>
                  </pic:spPr>
                </pic:pic>
              </a:graphicData>
            </a:graphic>
          </wp:inline>
        </w:drawing>
      </w:r>
    </w:p>
    <w:p w14:paraId="43F47A3D" w14:textId="77777777" w:rsidR="004E2EA7" w:rsidRDefault="00000000">
      <w:pPr>
        <w:pStyle w:val="Code"/>
      </w:pPr>
      <w:r>
        <w:rPr>
          <w:noProof/>
        </w:rPr>
        <w:t>figure</w:t>
      </w:r>
    </w:p>
    <w:p w14:paraId="1502485C" w14:textId="77777777" w:rsidR="004E2EA7" w:rsidRDefault="00000000">
      <w:pPr>
        <w:pStyle w:val="Code"/>
      </w:pPr>
      <w:r>
        <w:rPr>
          <w:noProof/>
        </w:rPr>
        <w:t>subplot(2, 2, 1);</w:t>
      </w:r>
    </w:p>
    <w:p w14:paraId="139EAEDE" w14:textId="77777777" w:rsidR="004E2EA7" w:rsidRDefault="00000000">
      <w:pPr>
        <w:pStyle w:val="Code"/>
      </w:pPr>
      <w:r>
        <w:rPr>
          <w:noProof/>
        </w:rPr>
        <w:t>plot(X119_DE_time(1:2000));</w:t>
      </w:r>
    </w:p>
    <w:p w14:paraId="49A72C07" w14:textId="77777777" w:rsidR="004E2EA7" w:rsidRDefault="00000000">
      <w:pPr>
        <w:pStyle w:val="Code"/>
      </w:pPr>
      <w:r>
        <w:rPr>
          <w:noProof/>
        </w:rPr>
        <w:t>xlabel(</w:t>
      </w:r>
      <w:r>
        <w:rPr>
          <w:noProof/>
          <w:color w:val="A709F5"/>
        </w:rPr>
        <w:t>'Time, (s)'</w:t>
      </w:r>
      <w:r>
        <w:rPr>
          <w:noProof/>
        </w:rPr>
        <w:t>);</w:t>
      </w:r>
    </w:p>
    <w:p w14:paraId="2D50D6EB" w14:textId="77777777" w:rsidR="004E2EA7" w:rsidRDefault="00000000">
      <w:pPr>
        <w:pStyle w:val="Code"/>
      </w:pPr>
      <w:r>
        <w:rPr>
          <w:noProof/>
        </w:rPr>
        <w:t>ylabel(</w:t>
      </w:r>
      <w:r>
        <w:rPr>
          <w:noProof/>
          <w:color w:val="A709F5"/>
        </w:rPr>
        <w:t>'Acceleration (g)'</w:t>
      </w:r>
      <w:r>
        <w:rPr>
          <w:noProof/>
        </w:rPr>
        <w:t>);</w:t>
      </w:r>
    </w:p>
    <w:p w14:paraId="1151CF10" w14:textId="77777777" w:rsidR="004E2EA7" w:rsidRDefault="00000000">
      <w:pPr>
        <w:pStyle w:val="Code"/>
      </w:pPr>
      <w:r>
        <w:rPr>
          <w:noProof/>
        </w:rPr>
        <w:t>title(</w:t>
      </w:r>
      <w:r>
        <w:rPr>
          <w:noProof/>
          <w:color w:val="A709F5"/>
        </w:rPr>
        <w:t>'Raw Signal: BALL'</w:t>
      </w:r>
      <w:r>
        <w:rPr>
          <w:noProof/>
        </w:rPr>
        <w:t>);</w:t>
      </w:r>
    </w:p>
    <w:p w14:paraId="0A815C8D" w14:textId="77777777" w:rsidR="004E2EA7" w:rsidRDefault="00000000">
      <w:pPr>
        <w:pStyle w:val="Code"/>
      </w:pPr>
      <w:r>
        <w:rPr>
          <w:noProof/>
        </w:rPr>
        <w:t xml:space="preserve">hold </w:t>
      </w:r>
      <w:r>
        <w:rPr>
          <w:noProof/>
          <w:color w:val="A709F5"/>
        </w:rPr>
        <w:t>on</w:t>
      </w:r>
      <w:r>
        <w:rPr>
          <w:noProof/>
        </w:rPr>
        <w:t>;</w:t>
      </w:r>
    </w:p>
    <w:p w14:paraId="1FC8487E" w14:textId="77777777" w:rsidR="004E2EA7" w:rsidRDefault="004E2EA7">
      <w:pPr>
        <w:pStyle w:val="Code"/>
      </w:pPr>
    </w:p>
    <w:p w14:paraId="6191D73F" w14:textId="77777777" w:rsidR="004E2EA7" w:rsidRDefault="00000000">
      <w:pPr>
        <w:pStyle w:val="Code"/>
      </w:pPr>
      <w:r>
        <w:rPr>
          <w:noProof/>
        </w:rPr>
        <w:t>subplot(2,2,2);</w:t>
      </w:r>
    </w:p>
    <w:p w14:paraId="32FB850C" w14:textId="77777777" w:rsidR="004E2EA7" w:rsidRDefault="00000000">
      <w:pPr>
        <w:pStyle w:val="Code"/>
      </w:pPr>
      <w:r>
        <w:rPr>
          <w:noProof/>
        </w:rPr>
        <w:t>plot(X106_DE_time(1:2000));</w:t>
      </w:r>
    </w:p>
    <w:p w14:paraId="762BEC2E" w14:textId="77777777" w:rsidR="004E2EA7" w:rsidRDefault="00000000">
      <w:pPr>
        <w:pStyle w:val="Code"/>
      </w:pPr>
      <w:r>
        <w:rPr>
          <w:noProof/>
        </w:rPr>
        <w:t>xlabel(</w:t>
      </w:r>
      <w:r>
        <w:rPr>
          <w:noProof/>
          <w:color w:val="A709F5"/>
        </w:rPr>
        <w:t>'Time, (s)'</w:t>
      </w:r>
      <w:r>
        <w:rPr>
          <w:noProof/>
        </w:rPr>
        <w:t>);</w:t>
      </w:r>
    </w:p>
    <w:p w14:paraId="0E10A437" w14:textId="77777777" w:rsidR="004E2EA7" w:rsidRDefault="00000000">
      <w:pPr>
        <w:pStyle w:val="Code"/>
      </w:pPr>
      <w:r>
        <w:rPr>
          <w:noProof/>
        </w:rPr>
        <w:t>ylabel(</w:t>
      </w:r>
      <w:r>
        <w:rPr>
          <w:noProof/>
          <w:color w:val="A709F5"/>
        </w:rPr>
        <w:t>'Acceleration (g)'</w:t>
      </w:r>
      <w:r>
        <w:rPr>
          <w:noProof/>
        </w:rPr>
        <w:t>);</w:t>
      </w:r>
    </w:p>
    <w:p w14:paraId="2F787D11" w14:textId="77777777" w:rsidR="004E2EA7" w:rsidRDefault="00000000">
      <w:pPr>
        <w:pStyle w:val="Code"/>
      </w:pPr>
      <w:r>
        <w:rPr>
          <w:noProof/>
        </w:rPr>
        <w:t>title(</w:t>
      </w:r>
      <w:r>
        <w:rPr>
          <w:noProof/>
          <w:color w:val="A709F5"/>
        </w:rPr>
        <w:t>'Raw Signal: INNER'</w:t>
      </w:r>
      <w:r>
        <w:rPr>
          <w:noProof/>
        </w:rPr>
        <w:t>);</w:t>
      </w:r>
    </w:p>
    <w:p w14:paraId="3C62B9A9" w14:textId="77777777" w:rsidR="004E2EA7" w:rsidRDefault="004E2EA7">
      <w:pPr>
        <w:pStyle w:val="Code"/>
      </w:pPr>
    </w:p>
    <w:p w14:paraId="327962FC" w14:textId="77777777" w:rsidR="004E2EA7" w:rsidRDefault="00000000">
      <w:pPr>
        <w:pStyle w:val="Code"/>
      </w:pPr>
      <w:r>
        <w:rPr>
          <w:noProof/>
        </w:rPr>
        <w:t xml:space="preserve">hold </w:t>
      </w:r>
      <w:r>
        <w:rPr>
          <w:noProof/>
          <w:color w:val="A709F5"/>
        </w:rPr>
        <w:t>on</w:t>
      </w:r>
      <w:r>
        <w:rPr>
          <w:noProof/>
        </w:rPr>
        <w:t>;</w:t>
      </w:r>
    </w:p>
    <w:p w14:paraId="75D7282C" w14:textId="77777777" w:rsidR="004E2EA7" w:rsidRDefault="00000000">
      <w:pPr>
        <w:pStyle w:val="Code"/>
      </w:pPr>
      <w:r>
        <w:rPr>
          <w:noProof/>
        </w:rPr>
        <w:t>subplot(2,2,3);</w:t>
      </w:r>
    </w:p>
    <w:p w14:paraId="5A2D1CE3" w14:textId="77777777" w:rsidR="004E2EA7" w:rsidRDefault="00000000">
      <w:pPr>
        <w:pStyle w:val="Code"/>
      </w:pPr>
      <w:r>
        <w:rPr>
          <w:noProof/>
        </w:rPr>
        <w:t>plot(X098_DE_time(1:2000));</w:t>
      </w:r>
    </w:p>
    <w:p w14:paraId="0FBA28E1" w14:textId="77777777" w:rsidR="004E2EA7" w:rsidRDefault="00000000">
      <w:pPr>
        <w:pStyle w:val="Code"/>
      </w:pPr>
      <w:r>
        <w:rPr>
          <w:noProof/>
        </w:rPr>
        <w:t>xlabel(</w:t>
      </w:r>
      <w:r>
        <w:rPr>
          <w:noProof/>
          <w:color w:val="A709F5"/>
        </w:rPr>
        <w:t>'Time, (s)'</w:t>
      </w:r>
      <w:r>
        <w:rPr>
          <w:noProof/>
        </w:rPr>
        <w:t>);</w:t>
      </w:r>
    </w:p>
    <w:p w14:paraId="73BEEF3D" w14:textId="77777777" w:rsidR="004E2EA7" w:rsidRDefault="00000000">
      <w:pPr>
        <w:pStyle w:val="Code"/>
      </w:pPr>
      <w:r>
        <w:rPr>
          <w:noProof/>
        </w:rPr>
        <w:t>ylabel(</w:t>
      </w:r>
      <w:r>
        <w:rPr>
          <w:noProof/>
          <w:color w:val="A709F5"/>
        </w:rPr>
        <w:t>'Acceleration (g)'</w:t>
      </w:r>
      <w:r>
        <w:rPr>
          <w:noProof/>
        </w:rPr>
        <w:t>);</w:t>
      </w:r>
    </w:p>
    <w:p w14:paraId="7EECFD81" w14:textId="77777777" w:rsidR="004E2EA7" w:rsidRDefault="00000000">
      <w:pPr>
        <w:pStyle w:val="Code"/>
      </w:pPr>
      <w:r>
        <w:rPr>
          <w:noProof/>
        </w:rPr>
        <w:t>title(</w:t>
      </w:r>
      <w:r>
        <w:rPr>
          <w:noProof/>
          <w:color w:val="A709F5"/>
        </w:rPr>
        <w:t>'Raw Signal: NORMAL'</w:t>
      </w:r>
      <w:r>
        <w:rPr>
          <w:noProof/>
        </w:rPr>
        <w:t>);</w:t>
      </w:r>
    </w:p>
    <w:p w14:paraId="64C631ED" w14:textId="77777777" w:rsidR="004E2EA7" w:rsidRDefault="004E2EA7">
      <w:pPr>
        <w:pStyle w:val="Code"/>
      </w:pPr>
    </w:p>
    <w:p w14:paraId="227638E0" w14:textId="77777777" w:rsidR="004E2EA7" w:rsidRDefault="00000000">
      <w:pPr>
        <w:pStyle w:val="Code"/>
      </w:pPr>
      <w:r>
        <w:rPr>
          <w:noProof/>
        </w:rPr>
        <w:t xml:space="preserve">hold </w:t>
      </w:r>
      <w:r>
        <w:rPr>
          <w:noProof/>
          <w:color w:val="A709F5"/>
        </w:rPr>
        <w:t>on</w:t>
      </w:r>
      <w:r>
        <w:rPr>
          <w:noProof/>
        </w:rPr>
        <w:t>;</w:t>
      </w:r>
    </w:p>
    <w:p w14:paraId="2C70B2CE" w14:textId="77777777" w:rsidR="004E2EA7" w:rsidRDefault="00000000">
      <w:pPr>
        <w:pStyle w:val="Code"/>
      </w:pPr>
      <w:r>
        <w:rPr>
          <w:noProof/>
        </w:rPr>
        <w:t>subplot(2,2,4);</w:t>
      </w:r>
    </w:p>
    <w:p w14:paraId="7A8862F9" w14:textId="77777777" w:rsidR="004E2EA7" w:rsidRDefault="00000000">
      <w:pPr>
        <w:pStyle w:val="Code"/>
      </w:pPr>
      <w:r>
        <w:rPr>
          <w:noProof/>
        </w:rPr>
        <w:t>plot(X131_DE_time(1:2000));</w:t>
      </w:r>
    </w:p>
    <w:p w14:paraId="5D49D800" w14:textId="77777777" w:rsidR="004E2EA7" w:rsidRDefault="00000000">
      <w:pPr>
        <w:pStyle w:val="Code"/>
      </w:pPr>
      <w:r>
        <w:rPr>
          <w:noProof/>
        </w:rPr>
        <w:t>xlabel(</w:t>
      </w:r>
      <w:r>
        <w:rPr>
          <w:noProof/>
          <w:color w:val="A709F5"/>
        </w:rPr>
        <w:t>'Time, (s)'</w:t>
      </w:r>
      <w:r>
        <w:rPr>
          <w:noProof/>
        </w:rPr>
        <w:t>);</w:t>
      </w:r>
    </w:p>
    <w:p w14:paraId="74F0676A" w14:textId="77777777" w:rsidR="004E2EA7" w:rsidRDefault="00000000">
      <w:pPr>
        <w:pStyle w:val="Code"/>
      </w:pPr>
      <w:r>
        <w:rPr>
          <w:noProof/>
        </w:rPr>
        <w:t>ylabel(</w:t>
      </w:r>
      <w:r>
        <w:rPr>
          <w:noProof/>
          <w:color w:val="A709F5"/>
        </w:rPr>
        <w:t>'Acceleration (g)'</w:t>
      </w:r>
      <w:r>
        <w:rPr>
          <w:noProof/>
        </w:rPr>
        <w:t>);</w:t>
      </w:r>
    </w:p>
    <w:p w14:paraId="45BC5188" w14:textId="77777777" w:rsidR="004E2EA7" w:rsidRDefault="00000000">
      <w:pPr>
        <w:pStyle w:val="Code"/>
      </w:pPr>
      <w:r>
        <w:rPr>
          <w:noProof/>
        </w:rPr>
        <w:t>title(</w:t>
      </w:r>
      <w:r>
        <w:rPr>
          <w:noProof/>
          <w:color w:val="A709F5"/>
        </w:rPr>
        <w:t>'Raw Signal: OUTER'</w:t>
      </w:r>
      <w:r>
        <w:rPr>
          <w:noProof/>
        </w:rPr>
        <w:t>);</w:t>
      </w:r>
    </w:p>
    <w:p w14:paraId="6490AA57" w14:textId="77777777" w:rsidR="00FD62DD" w:rsidRDefault="00000000">
      <w:pPr>
        <w:divId w:val="90514349"/>
        <w:rPr>
          <w:rFonts w:ascii="Consolas" w:hAnsi="Consolas"/>
          <w:color w:val="404040"/>
          <w:sz w:val="24"/>
          <w:szCs w:val="24"/>
        </w:rPr>
      </w:pPr>
      <w:r>
        <w:rPr>
          <w:rFonts w:ascii="Consolas" w:hAnsi="Consolas"/>
          <w:noProof/>
          <w:color w:val="404040"/>
        </w:rPr>
        <w:lastRenderedPageBreak/>
        <w:drawing>
          <wp:inline distT="0" distB="0" distL="0" distR="0" wp14:anchorId="78B2B817" wp14:editId="7B4D502D">
            <wp:extent cx="4000500" cy="3000375"/>
            <wp:effectExtent l="0" t="0" r="0" b="9525"/>
            <wp:docPr id="1889446440" name="그림 188944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CE3C6F1" w14:textId="77777777" w:rsidR="004E2EA7" w:rsidRDefault="00000000">
      <w:pPr>
        <w:pStyle w:val="Code"/>
      </w:pPr>
      <w:r>
        <w:rPr>
          <w:noProof/>
        </w:rPr>
        <w:t xml:space="preserve">ball_time_features = timeFeatures(X119_DE_time) </w:t>
      </w:r>
      <w:r>
        <w:rPr>
          <w:noProof/>
          <w:color w:val="008013"/>
        </w:rPr>
        <w:t>% Ball timeFeatures</w:t>
      </w:r>
    </w:p>
    <w:p w14:paraId="6953BE46" w14:textId="77777777" w:rsidR="00FD62DD" w:rsidRDefault="00000000">
      <w:pPr>
        <w:divId w:val="633561485"/>
        <w:rPr>
          <w:rFonts w:ascii="Consolas" w:hAnsi="Consolas"/>
          <w:color w:val="404040"/>
          <w:sz w:val="18"/>
          <w:szCs w:val="18"/>
        </w:rPr>
      </w:pPr>
      <w:proofErr w:type="spellStart"/>
      <w:r>
        <w:rPr>
          <w:rFonts w:ascii="Consolas" w:hAnsi="Consolas"/>
          <w:color w:val="404040"/>
          <w:sz w:val="18"/>
          <w:szCs w:val="18"/>
        </w:rPr>
        <w:t>ball_time_features</w:t>
      </w:r>
      <w:proofErr w:type="spellEnd"/>
      <w:r>
        <w:rPr>
          <w:rFonts w:ascii="Consolas" w:hAnsi="Consolas"/>
          <w:color w:val="404040"/>
          <w:sz w:val="18"/>
          <w:szCs w:val="18"/>
        </w:rPr>
        <w:t xml:space="preserve"> = </w:t>
      </w:r>
      <w:r>
        <w:rPr>
          <w:rFonts w:ascii="Consolas" w:hAnsi="Consolas"/>
          <w:color w:val="B3B3B3"/>
          <w:sz w:val="18"/>
          <w:szCs w:val="18"/>
        </w:rPr>
        <w:t xml:space="preserve">1×14 table </w:t>
      </w:r>
    </w:p>
    <w:tbl>
      <w:tblPr>
        <w:tblW w:w="0" w:type="auto"/>
        <w:tblCellMar>
          <w:top w:w="15" w:type="dxa"/>
          <w:left w:w="15" w:type="dxa"/>
          <w:bottom w:w="15" w:type="dxa"/>
          <w:right w:w="15" w:type="dxa"/>
        </w:tblCellMar>
        <w:tblLook w:val="04A0" w:firstRow="1" w:lastRow="0" w:firstColumn="1" w:lastColumn="0" w:noHBand="0" w:noVBand="1"/>
      </w:tblPr>
      <w:tblGrid>
        <w:gridCol w:w="510"/>
        <w:gridCol w:w="1230"/>
        <w:gridCol w:w="1230"/>
        <w:gridCol w:w="1230"/>
        <w:gridCol w:w="1230"/>
        <w:gridCol w:w="1230"/>
        <w:gridCol w:w="1290"/>
        <w:gridCol w:w="136"/>
      </w:tblGrid>
      <w:tr w:rsidR="00FD62DD" w14:paraId="7F069DDB" w14:textId="77777777">
        <w:trPr>
          <w:divId w:val="164591912"/>
          <w:tblHeader/>
        </w:trPr>
        <w:tc>
          <w:tcPr>
            <w:tcW w:w="51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4CB78282" w14:textId="77777777" w:rsidR="00FD62DD" w:rsidRDefault="00000000">
            <w:pPr>
              <w:rPr>
                <w:rFonts w:ascii="Arial" w:hAnsi="Arial" w:cs="Arial"/>
                <w:b/>
                <w:bCs/>
                <w:sz w:val="18"/>
                <w:szCs w:val="18"/>
              </w:rPr>
            </w:pPr>
            <w:r>
              <w:rPr>
                <w:rFonts w:ascii="Arial" w:hAnsi="Arial" w:cs="Arial"/>
                <w:b/>
                <w:bCs/>
                <w:sz w:val="18"/>
                <w:szCs w:val="18"/>
              </w:rPr>
              <w:t> </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7169177" w14:textId="77777777" w:rsidR="00FD62DD" w:rsidRDefault="00000000">
            <w:pPr>
              <w:jc w:val="center"/>
              <w:rPr>
                <w:rFonts w:ascii="Arial" w:hAnsi="Arial" w:cs="Arial"/>
                <w:b/>
                <w:bCs/>
                <w:sz w:val="18"/>
                <w:szCs w:val="18"/>
              </w:rPr>
            </w:pPr>
            <w:r>
              <w:rPr>
                <w:rFonts w:ascii="Arial" w:hAnsi="Arial" w:cs="Arial"/>
                <w:b/>
                <w:bCs/>
                <w:sz w:val="18"/>
                <w:szCs w:val="18"/>
              </w:rPr>
              <w:t>mean</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77D74CB5" w14:textId="77777777" w:rsidR="00FD62DD" w:rsidRDefault="00000000">
            <w:pPr>
              <w:jc w:val="center"/>
              <w:rPr>
                <w:rFonts w:ascii="Arial" w:hAnsi="Arial" w:cs="Arial"/>
                <w:b/>
                <w:bCs/>
                <w:sz w:val="18"/>
                <w:szCs w:val="18"/>
              </w:rPr>
            </w:pPr>
            <w:r>
              <w:rPr>
                <w:rFonts w:ascii="Arial" w:hAnsi="Arial" w:cs="Arial"/>
                <w:b/>
                <w:bCs/>
                <w:sz w:val="18"/>
                <w:szCs w:val="18"/>
              </w:rPr>
              <w:t>std</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19A6AABA" w14:textId="77777777" w:rsidR="00FD62DD" w:rsidRDefault="00000000">
            <w:pPr>
              <w:jc w:val="center"/>
              <w:rPr>
                <w:rFonts w:ascii="Arial" w:hAnsi="Arial" w:cs="Arial"/>
                <w:b/>
                <w:bCs/>
                <w:sz w:val="18"/>
                <w:szCs w:val="18"/>
              </w:rPr>
            </w:pPr>
            <w:r>
              <w:rPr>
                <w:rFonts w:ascii="Arial" w:hAnsi="Arial" w:cs="Arial"/>
                <w:b/>
                <w:bCs/>
                <w:sz w:val="18"/>
                <w:szCs w:val="18"/>
              </w:rPr>
              <w:t>rms</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29F0557F" w14:textId="77777777" w:rsidR="00FD62DD" w:rsidRDefault="00000000">
            <w:pPr>
              <w:jc w:val="center"/>
              <w:rPr>
                <w:rFonts w:ascii="Arial" w:hAnsi="Arial" w:cs="Arial"/>
                <w:b/>
                <w:bCs/>
                <w:sz w:val="18"/>
                <w:szCs w:val="18"/>
              </w:rPr>
            </w:pPr>
            <w:proofErr w:type="spellStart"/>
            <w:r>
              <w:rPr>
                <w:rFonts w:ascii="Arial" w:hAnsi="Arial" w:cs="Arial"/>
                <w:b/>
                <w:bCs/>
                <w:sz w:val="18"/>
                <w:szCs w:val="18"/>
              </w:rPr>
              <w:t>sra</w:t>
            </w:r>
            <w:proofErr w:type="spellEnd"/>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40CBE42" w14:textId="77777777" w:rsidR="00FD62DD" w:rsidRDefault="00000000">
            <w:pPr>
              <w:jc w:val="center"/>
              <w:rPr>
                <w:rFonts w:ascii="Arial" w:hAnsi="Arial" w:cs="Arial"/>
                <w:b/>
                <w:bCs/>
                <w:sz w:val="18"/>
                <w:szCs w:val="18"/>
              </w:rPr>
            </w:pPr>
            <w:proofErr w:type="spellStart"/>
            <w:r>
              <w:rPr>
                <w:rFonts w:ascii="Arial" w:hAnsi="Arial" w:cs="Arial"/>
                <w:b/>
                <w:bCs/>
                <w:sz w:val="18"/>
                <w:szCs w:val="18"/>
              </w:rPr>
              <w:t>aav</w:t>
            </w:r>
            <w:proofErr w:type="spellEnd"/>
          </w:p>
        </w:tc>
        <w:tc>
          <w:tcPr>
            <w:tcW w:w="129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77EBAAA3" w14:textId="77777777" w:rsidR="00FD62DD" w:rsidRDefault="00000000">
            <w:pPr>
              <w:jc w:val="center"/>
              <w:rPr>
                <w:rFonts w:ascii="Arial" w:hAnsi="Arial" w:cs="Arial"/>
                <w:b/>
                <w:bCs/>
                <w:sz w:val="18"/>
                <w:szCs w:val="18"/>
              </w:rPr>
            </w:pPr>
            <w:r>
              <w:rPr>
                <w:rFonts w:ascii="Arial" w:hAnsi="Arial" w:cs="Arial"/>
                <w:b/>
                <w:bCs/>
                <w:sz w:val="18"/>
                <w:szCs w:val="18"/>
              </w:rPr>
              <w:t>energy</w:t>
            </w:r>
          </w:p>
        </w:tc>
        <w:tc>
          <w:tcPr>
            <w:tcW w:w="0" w:type="auto"/>
            <w:vAlign w:val="center"/>
            <w:hideMark/>
          </w:tcPr>
          <w:p w14:paraId="26FE260E" w14:textId="77777777" w:rsidR="00FD62DD" w:rsidRDefault="00000000">
            <w:pPr>
              <w:jc w:val="center"/>
              <w:rPr>
                <w:rFonts w:ascii="굴림" w:hAnsi="굴림" w:cs="굴림"/>
                <w:b/>
                <w:bCs/>
                <w:sz w:val="24"/>
                <w:szCs w:val="24"/>
              </w:rPr>
            </w:pPr>
            <w:r>
              <w:rPr>
                <w:rFonts w:ascii="MS Gothic" w:eastAsia="MS Gothic" w:hAnsi="MS Gothic" w:cs="MS Gothic" w:hint="eastAsia"/>
                <w:b/>
                <w:bCs/>
              </w:rPr>
              <w:t>⋯</w:t>
            </w:r>
          </w:p>
        </w:tc>
      </w:tr>
      <w:tr w:rsidR="00FD62DD" w14:paraId="0033CBC2" w14:textId="77777777">
        <w:trPr>
          <w:divId w:val="164591912"/>
        </w:trPr>
        <w:tc>
          <w:tcPr>
            <w:tcW w:w="510" w:type="dxa"/>
            <w:tcBorders>
              <w:top w:val="single" w:sz="2"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BE2D24B" w14:textId="77777777" w:rsidR="00FD62DD" w:rsidRDefault="00000000">
            <w:pPr>
              <w:rPr>
                <w:rFonts w:ascii="Arial" w:hAnsi="Arial" w:cs="Arial"/>
                <w:b/>
                <w:bCs/>
                <w:sz w:val="18"/>
                <w:szCs w:val="18"/>
              </w:rPr>
            </w:pPr>
            <w:r>
              <w:rPr>
                <w:rFonts w:ascii="Arial" w:hAnsi="Arial" w:cs="Arial"/>
                <w:b/>
                <w:bCs/>
                <w:sz w:val="18"/>
                <w:szCs w:val="18"/>
              </w:rPr>
              <w:t>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07AA6B47" w14:textId="77777777" w:rsidR="00FD62DD" w:rsidRDefault="00000000">
            <w:pPr>
              <w:jc w:val="right"/>
              <w:rPr>
                <w:rFonts w:ascii="Arial" w:hAnsi="Arial" w:cs="Arial"/>
                <w:sz w:val="18"/>
                <w:szCs w:val="18"/>
              </w:rPr>
            </w:pPr>
            <w:r>
              <w:rPr>
                <w:rFonts w:ascii="Arial" w:hAnsi="Arial" w:cs="Arial"/>
                <w:sz w:val="18"/>
                <w:szCs w:val="18"/>
              </w:rPr>
              <w:t>0.0039</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2FE24914" w14:textId="77777777" w:rsidR="00FD62DD" w:rsidRDefault="00000000">
            <w:pPr>
              <w:jc w:val="right"/>
              <w:rPr>
                <w:rFonts w:ascii="Arial" w:hAnsi="Arial" w:cs="Arial"/>
                <w:sz w:val="18"/>
                <w:szCs w:val="18"/>
              </w:rPr>
            </w:pPr>
            <w:r>
              <w:rPr>
                <w:rFonts w:ascii="Arial" w:hAnsi="Arial" w:cs="Arial"/>
                <w:sz w:val="18"/>
                <w:szCs w:val="18"/>
              </w:rPr>
              <w:t>0.1390</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171A4648" w14:textId="77777777" w:rsidR="00FD62DD" w:rsidRDefault="00000000">
            <w:pPr>
              <w:jc w:val="right"/>
              <w:rPr>
                <w:rFonts w:ascii="Arial" w:hAnsi="Arial" w:cs="Arial"/>
                <w:sz w:val="18"/>
                <w:szCs w:val="18"/>
              </w:rPr>
            </w:pPr>
            <w:r>
              <w:rPr>
                <w:rFonts w:ascii="Arial" w:hAnsi="Arial" w:cs="Arial"/>
                <w:sz w:val="18"/>
                <w:szCs w:val="18"/>
              </w:rPr>
              <w:t>0.1391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6606EC9B" w14:textId="77777777" w:rsidR="00FD62DD" w:rsidRDefault="00000000">
            <w:pPr>
              <w:jc w:val="right"/>
              <w:rPr>
                <w:rFonts w:ascii="Arial" w:hAnsi="Arial" w:cs="Arial"/>
                <w:sz w:val="18"/>
                <w:szCs w:val="18"/>
              </w:rPr>
            </w:pPr>
            <w:r>
              <w:rPr>
                <w:rFonts w:ascii="Arial" w:hAnsi="Arial" w:cs="Arial"/>
                <w:sz w:val="18"/>
                <w:szCs w:val="18"/>
              </w:rPr>
              <w:t>0.0944</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32AFD5D8" w14:textId="77777777" w:rsidR="00FD62DD" w:rsidRDefault="00000000">
            <w:pPr>
              <w:jc w:val="right"/>
              <w:rPr>
                <w:rFonts w:ascii="Arial" w:hAnsi="Arial" w:cs="Arial"/>
                <w:sz w:val="18"/>
                <w:szCs w:val="18"/>
              </w:rPr>
            </w:pPr>
            <w:r>
              <w:rPr>
                <w:rFonts w:ascii="Arial" w:hAnsi="Arial" w:cs="Arial"/>
                <w:sz w:val="18"/>
                <w:szCs w:val="18"/>
              </w:rPr>
              <w:t>0.1112</w:t>
            </w:r>
          </w:p>
        </w:tc>
        <w:tc>
          <w:tcPr>
            <w:tcW w:w="129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1EAB89A6" w14:textId="77777777" w:rsidR="00FD62DD" w:rsidRDefault="00000000">
            <w:pPr>
              <w:jc w:val="right"/>
              <w:rPr>
                <w:rFonts w:ascii="Arial" w:hAnsi="Arial" w:cs="Arial"/>
                <w:sz w:val="18"/>
                <w:szCs w:val="18"/>
              </w:rPr>
            </w:pPr>
            <w:r>
              <w:rPr>
                <w:rFonts w:ascii="Arial" w:hAnsi="Arial" w:cs="Arial"/>
                <w:sz w:val="18"/>
                <w:szCs w:val="18"/>
              </w:rPr>
              <w:t>2.3481e+03</w:t>
            </w:r>
          </w:p>
        </w:tc>
        <w:tc>
          <w:tcPr>
            <w:tcW w:w="0" w:type="auto"/>
            <w:vAlign w:val="center"/>
            <w:hideMark/>
          </w:tcPr>
          <w:p w14:paraId="35CC7867" w14:textId="77777777" w:rsidR="00FD62DD" w:rsidRDefault="00FD62DD">
            <w:pPr>
              <w:rPr>
                <w:rFonts w:ascii="Times New Roman" w:eastAsia="Times New Roman" w:hAnsi="Times New Roman" w:cs="Times New Roman"/>
                <w:sz w:val="20"/>
              </w:rPr>
            </w:pPr>
          </w:p>
        </w:tc>
      </w:tr>
    </w:tbl>
    <w:p w14:paraId="5E1C77C3" w14:textId="77777777" w:rsidR="00FD62DD" w:rsidRDefault="00FD62DD">
      <w:pPr>
        <w:divId w:val="164591912"/>
      </w:pPr>
    </w:p>
    <w:p w14:paraId="052B6D14" w14:textId="77777777" w:rsidR="004E2EA7" w:rsidRDefault="00000000">
      <w:pPr>
        <w:pStyle w:val="Code"/>
      </w:pPr>
      <w:r>
        <w:rPr>
          <w:noProof/>
        </w:rPr>
        <w:t xml:space="preserve">inner_time_features = timeFeatures(X106_DE_time) </w:t>
      </w:r>
      <w:r>
        <w:rPr>
          <w:noProof/>
          <w:color w:val="008013"/>
        </w:rPr>
        <w:t>% Inner timeFeatures</w:t>
      </w:r>
    </w:p>
    <w:p w14:paraId="6E045614" w14:textId="77777777" w:rsidR="00FD62DD" w:rsidRDefault="00000000">
      <w:pPr>
        <w:divId w:val="1743065774"/>
        <w:rPr>
          <w:rFonts w:ascii="Consolas" w:hAnsi="Consolas"/>
          <w:color w:val="404040"/>
          <w:sz w:val="18"/>
          <w:szCs w:val="18"/>
        </w:rPr>
      </w:pPr>
      <w:proofErr w:type="spellStart"/>
      <w:r>
        <w:rPr>
          <w:rFonts w:ascii="Consolas" w:hAnsi="Consolas"/>
          <w:color w:val="404040"/>
          <w:sz w:val="18"/>
          <w:szCs w:val="18"/>
        </w:rPr>
        <w:t>inner_time_features</w:t>
      </w:r>
      <w:proofErr w:type="spellEnd"/>
      <w:r>
        <w:rPr>
          <w:rFonts w:ascii="Consolas" w:hAnsi="Consolas"/>
          <w:color w:val="404040"/>
          <w:sz w:val="18"/>
          <w:szCs w:val="18"/>
        </w:rPr>
        <w:t xml:space="preserve"> = </w:t>
      </w:r>
      <w:r>
        <w:rPr>
          <w:rFonts w:ascii="Consolas" w:hAnsi="Consolas"/>
          <w:color w:val="B3B3B3"/>
          <w:sz w:val="18"/>
          <w:szCs w:val="18"/>
        </w:rPr>
        <w:t xml:space="preserve">1×14 table </w:t>
      </w:r>
    </w:p>
    <w:tbl>
      <w:tblPr>
        <w:tblW w:w="0" w:type="auto"/>
        <w:tblCellMar>
          <w:top w:w="15" w:type="dxa"/>
          <w:left w:w="15" w:type="dxa"/>
          <w:bottom w:w="15" w:type="dxa"/>
          <w:right w:w="15" w:type="dxa"/>
        </w:tblCellMar>
        <w:tblLook w:val="04A0" w:firstRow="1" w:lastRow="0" w:firstColumn="1" w:lastColumn="0" w:noHBand="0" w:noVBand="1"/>
      </w:tblPr>
      <w:tblGrid>
        <w:gridCol w:w="510"/>
        <w:gridCol w:w="1230"/>
        <w:gridCol w:w="1230"/>
        <w:gridCol w:w="1230"/>
        <w:gridCol w:w="1230"/>
        <w:gridCol w:w="1230"/>
        <w:gridCol w:w="1290"/>
        <w:gridCol w:w="136"/>
      </w:tblGrid>
      <w:tr w:rsidR="00FD62DD" w14:paraId="2BF7486E" w14:textId="77777777">
        <w:trPr>
          <w:divId w:val="365717054"/>
          <w:tblHeader/>
        </w:trPr>
        <w:tc>
          <w:tcPr>
            <w:tcW w:w="51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76737D9" w14:textId="77777777" w:rsidR="00FD62DD" w:rsidRDefault="00000000">
            <w:pPr>
              <w:rPr>
                <w:rFonts w:ascii="Arial" w:hAnsi="Arial" w:cs="Arial"/>
                <w:b/>
                <w:bCs/>
                <w:sz w:val="18"/>
                <w:szCs w:val="18"/>
              </w:rPr>
            </w:pPr>
            <w:r>
              <w:rPr>
                <w:rFonts w:ascii="Arial" w:hAnsi="Arial" w:cs="Arial"/>
                <w:b/>
                <w:bCs/>
                <w:sz w:val="18"/>
                <w:szCs w:val="18"/>
              </w:rPr>
              <w:t> </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DD65FF8" w14:textId="77777777" w:rsidR="00FD62DD" w:rsidRDefault="00000000">
            <w:pPr>
              <w:jc w:val="center"/>
              <w:rPr>
                <w:rFonts w:ascii="Arial" w:hAnsi="Arial" w:cs="Arial"/>
                <w:b/>
                <w:bCs/>
                <w:sz w:val="18"/>
                <w:szCs w:val="18"/>
              </w:rPr>
            </w:pPr>
            <w:r>
              <w:rPr>
                <w:rFonts w:ascii="Arial" w:hAnsi="Arial" w:cs="Arial"/>
                <w:b/>
                <w:bCs/>
                <w:sz w:val="18"/>
                <w:szCs w:val="18"/>
              </w:rPr>
              <w:t>mean</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742C624A" w14:textId="77777777" w:rsidR="00FD62DD" w:rsidRDefault="00000000">
            <w:pPr>
              <w:jc w:val="center"/>
              <w:rPr>
                <w:rFonts w:ascii="Arial" w:hAnsi="Arial" w:cs="Arial"/>
                <w:b/>
                <w:bCs/>
                <w:sz w:val="18"/>
                <w:szCs w:val="18"/>
              </w:rPr>
            </w:pPr>
            <w:r>
              <w:rPr>
                <w:rFonts w:ascii="Arial" w:hAnsi="Arial" w:cs="Arial"/>
                <w:b/>
                <w:bCs/>
                <w:sz w:val="18"/>
                <w:szCs w:val="18"/>
              </w:rPr>
              <w:t>std</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65C3AFBC" w14:textId="77777777" w:rsidR="00FD62DD" w:rsidRDefault="00000000">
            <w:pPr>
              <w:jc w:val="center"/>
              <w:rPr>
                <w:rFonts w:ascii="Arial" w:hAnsi="Arial" w:cs="Arial"/>
                <w:b/>
                <w:bCs/>
                <w:sz w:val="18"/>
                <w:szCs w:val="18"/>
              </w:rPr>
            </w:pPr>
            <w:r>
              <w:rPr>
                <w:rFonts w:ascii="Arial" w:hAnsi="Arial" w:cs="Arial"/>
                <w:b/>
                <w:bCs/>
                <w:sz w:val="18"/>
                <w:szCs w:val="18"/>
              </w:rPr>
              <w:t>rms</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1F39AD12" w14:textId="77777777" w:rsidR="00FD62DD" w:rsidRDefault="00000000">
            <w:pPr>
              <w:jc w:val="center"/>
              <w:rPr>
                <w:rFonts w:ascii="Arial" w:hAnsi="Arial" w:cs="Arial"/>
                <w:b/>
                <w:bCs/>
                <w:sz w:val="18"/>
                <w:szCs w:val="18"/>
              </w:rPr>
            </w:pPr>
            <w:proofErr w:type="spellStart"/>
            <w:r>
              <w:rPr>
                <w:rFonts w:ascii="Arial" w:hAnsi="Arial" w:cs="Arial"/>
                <w:b/>
                <w:bCs/>
                <w:sz w:val="18"/>
                <w:szCs w:val="18"/>
              </w:rPr>
              <w:t>sra</w:t>
            </w:r>
            <w:proofErr w:type="spellEnd"/>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2B142FD" w14:textId="77777777" w:rsidR="00FD62DD" w:rsidRDefault="00000000">
            <w:pPr>
              <w:jc w:val="center"/>
              <w:rPr>
                <w:rFonts w:ascii="Arial" w:hAnsi="Arial" w:cs="Arial"/>
                <w:b/>
                <w:bCs/>
                <w:sz w:val="18"/>
                <w:szCs w:val="18"/>
              </w:rPr>
            </w:pPr>
            <w:proofErr w:type="spellStart"/>
            <w:r>
              <w:rPr>
                <w:rFonts w:ascii="Arial" w:hAnsi="Arial" w:cs="Arial"/>
                <w:b/>
                <w:bCs/>
                <w:sz w:val="18"/>
                <w:szCs w:val="18"/>
              </w:rPr>
              <w:t>aav</w:t>
            </w:r>
            <w:proofErr w:type="spellEnd"/>
          </w:p>
        </w:tc>
        <w:tc>
          <w:tcPr>
            <w:tcW w:w="129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6563A745" w14:textId="77777777" w:rsidR="00FD62DD" w:rsidRDefault="00000000">
            <w:pPr>
              <w:jc w:val="center"/>
              <w:rPr>
                <w:rFonts w:ascii="Arial" w:hAnsi="Arial" w:cs="Arial"/>
                <w:b/>
                <w:bCs/>
                <w:sz w:val="18"/>
                <w:szCs w:val="18"/>
              </w:rPr>
            </w:pPr>
            <w:r>
              <w:rPr>
                <w:rFonts w:ascii="Arial" w:hAnsi="Arial" w:cs="Arial"/>
                <w:b/>
                <w:bCs/>
                <w:sz w:val="18"/>
                <w:szCs w:val="18"/>
              </w:rPr>
              <w:t>energy</w:t>
            </w:r>
          </w:p>
        </w:tc>
        <w:tc>
          <w:tcPr>
            <w:tcW w:w="0" w:type="auto"/>
            <w:vAlign w:val="center"/>
            <w:hideMark/>
          </w:tcPr>
          <w:p w14:paraId="3B14E739" w14:textId="77777777" w:rsidR="00FD62DD" w:rsidRDefault="00000000">
            <w:pPr>
              <w:jc w:val="center"/>
              <w:rPr>
                <w:rFonts w:ascii="굴림" w:hAnsi="굴림" w:cs="굴림"/>
                <w:b/>
                <w:bCs/>
                <w:sz w:val="24"/>
                <w:szCs w:val="24"/>
              </w:rPr>
            </w:pPr>
            <w:r>
              <w:rPr>
                <w:rFonts w:ascii="MS Gothic" w:eastAsia="MS Gothic" w:hAnsi="MS Gothic" w:cs="MS Gothic" w:hint="eastAsia"/>
                <w:b/>
                <w:bCs/>
              </w:rPr>
              <w:t>⋯</w:t>
            </w:r>
          </w:p>
        </w:tc>
      </w:tr>
      <w:tr w:rsidR="00FD62DD" w14:paraId="4B1B3EA7" w14:textId="77777777">
        <w:trPr>
          <w:divId w:val="365717054"/>
        </w:trPr>
        <w:tc>
          <w:tcPr>
            <w:tcW w:w="510" w:type="dxa"/>
            <w:tcBorders>
              <w:top w:val="single" w:sz="2"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48A26BD1" w14:textId="77777777" w:rsidR="00FD62DD" w:rsidRDefault="00000000">
            <w:pPr>
              <w:rPr>
                <w:rFonts w:ascii="Arial" w:hAnsi="Arial" w:cs="Arial"/>
                <w:b/>
                <w:bCs/>
                <w:sz w:val="18"/>
                <w:szCs w:val="18"/>
              </w:rPr>
            </w:pPr>
            <w:r>
              <w:rPr>
                <w:rFonts w:ascii="Arial" w:hAnsi="Arial" w:cs="Arial"/>
                <w:b/>
                <w:bCs/>
                <w:sz w:val="18"/>
                <w:szCs w:val="18"/>
              </w:rPr>
              <w:t>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1A0F122F" w14:textId="77777777" w:rsidR="00FD62DD" w:rsidRDefault="00000000">
            <w:pPr>
              <w:jc w:val="right"/>
              <w:rPr>
                <w:rFonts w:ascii="Arial" w:hAnsi="Arial" w:cs="Arial"/>
                <w:sz w:val="18"/>
                <w:szCs w:val="18"/>
              </w:rPr>
            </w:pPr>
            <w:r>
              <w:rPr>
                <w:rFonts w:ascii="Arial" w:hAnsi="Arial" w:cs="Arial"/>
                <w:sz w:val="18"/>
                <w:szCs w:val="18"/>
              </w:rPr>
              <w:t>0.0058</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4F396612" w14:textId="77777777" w:rsidR="00FD62DD" w:rsidRDefault="00000000">
            <w:pPr>
              <w:jc w:val="right"/>
              <w:rPr>
                <w:rFonts w:ascii="Arial" w:hAnsi="Arial" w:cs="Arial"/>
                <w:sz w:val="18"/>
                <w:szCs w:val="18"/>
              </w:rPr>
            </w:pPr>
            <w:r>
              <w:rPr>
                <w:rFonts w:ascii="Arial" w:hAnsi="Arial" w:cs="Arial"/>
                <w:sz w:val="18"/>
                <w:szCs w:val="18"/>
              </w:rPr>
              <w:t>0.2928</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680DA7F0" w14:textId="77777777" w:rsidR="00FD62DD" w:rsidRDefault="00000000">
            <w:pPr>
              <w:jc w:val="right"/>
              <w:rPr>
                <w:rFonts w:ascii="Arial" w:hAnsi="Arial" w:cs="Arial"/>
                <w:sz w:val="18"/>
                <w:szCs w:val="18"/>
              </w:rPr>
            </w:pPr>
            <w:r>
              <w:rPr>
                <w:rFonts w:ascii="Arial" w:hAnsi="Arial" w:cs="Arial"/>
                <w:sz w:val="18"/>
                <w:szCs w:val="18"/>
              </w:rPr>
              <w:t>0.2929</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6EF09580" w14:textId="77777777" w:rsidR="00FD62DD" w:rsidRDefault="00000000">
            <w:pPr>
              <w:jc w:val="right"/>
              <w:rPr>
                <w:rFonts w:ascii="Arial" w:hAnsi="Arial" w:cs="Arial"/>
                <w:sz w:val="18"/>
                <w:szCs w:val="18"/>
              </w:rPr>
            </w:pPr>
            <w:r>
              <w:rPr>
                <w:rFonts w:ascii="Arial" w:hAnsi="Arial" w:cs="Arial"/>
                <w:sz w:val="18"/>
                <w:szCs w:val="18"/>
              </w:rPr>
              <w:t>0.1648</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1EA43E3F" w14:textId="77777777" w:rsidR="00FD62DD" w:rsidRDefault="00000000">
            <w:pPr>
              <w:jc w:val="right"/>
              <w:rPr>
                <w:rFonts w:ascii="Arial" w:hAnsi="Arial" w:cs="Arial"/>
                <w:sz w:val="18"/>
                <w:szCs w:val="18"/>
              </w:rPr>
            </w:pPr>
            <w:r>
              <w:rPr>
                <w:rFonts w:ascii="Arial" w:hAnsi="Arial" w:cs="Arial"/>
                <w:sz w:val="18"/>
                <w:szCs w:val="18"/>
              </w:rPr>
              <w:t>0.2076</w:t>
            </w:r>
          </w:p>
        </w:tc>
        <w:tc>
          <w:tcPr>
            <w:tcW w:w="129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1DF4BC59" w14:textId="77777777" w:rsidR="00FD62DD" w:rsidRDefault="00000000">
            <w:pPr>
              <w:jc w:val="right"/>
              <w:rPr>
                <w:rFonts w:ascii="Arial" w:hAnsi="Arial" w:cs="Arial"/>
                <w:sz w:val="18"/>
                <w:szCs w:val="18"/>
              </w:rPr>
            </w:pPr>
            <w:r>
              <w:rPr>
                <w:rFonts w:ascii="Arial" w:hAnsi="Arial" w:cs="Arial"/>
                <w:sz w:val="18"/>
                <w:szCs w:val="18"/>
              </w:rPr>
              <w:t>1.0465e+04</w:t>
            </w:r>
          </w:p>
        </w:tc>
        <w:tc>
          <w:tcPr>
            <w:tcW w:w="0" w:type="auto"/>
            <w:vAlign w:val="center"/>
            <w:hideMark/>
          </w:tcPr>
          <w:p w14:paraId="50EA646B" w14:textId="77777777" w:rsidR="00FD62DD" w:rsidRDefault="00FD62DD">
            <w:pPr>
              <w:rPr>
                <w:rFonts w:ascii="Times New Roman" w:eastAsia="Times New Roman" w:hAnsi="Times New Roman" w:cs="Times New Roman"/>
                <w:sz w:val="20"/>
              </w:rPr>
            </w:pPr>
          </w:p>
        </w:tc>
      </w:tr>
    </w:tbl>
    <w:p w14:paraId="6F3F6814" w14:textId="77777777" w:rsidR="00FD62DD" w:rsidRDefault="00FD62DD">
      <w:pPr>
        <w:divId w:val="365717054"/>
      </w:pPr>
    </w:p>
    <w:p w14:paraId="6E88B82E" w14:textId="77777777" w:rsidR="004E2EA7" w:rsidRDefault="00000000">
      <w:pPr>
        <w:pStyle w:val="Code"/>
      </w:pPr>
      <w:r>
        <w:rPr>
          <w:noProof/>
        </w:rPr>
        <w:t xml:space="preserve">normal_time_features = timeFeatures(X098_DE_time) </w:t>
      </w:r>
      <w:r>
        <w:rPr>
          <w:noProof/>
          <w:color w:val="008013"/>
        </w:rPr>
        <w:t>% Normal timeFeatures</w:t>
      </w:r>
    </w:p>
    <w:p w14:paraId="0E0EB2BA" w14:textId="77777777" w:rsidR="00FD62DD" w:rsidRDefault="00000000">
      <w:pPr>
        <w:divId w:val="1257592700"/>
        <w:rPr>
          <w:rFonts w:ascii="Consolas" w:hAnsi="Consolas"/>
          <w:color w:val="404040"/>
          <w:sz w:val="18"/>
          <w:szCs w:val="18"/>
        </w:rPr>
      </w:pPr>
      <w:proofErr w:type="spellStart"/>
      <w:r>
        <w:rPr>
          <w:rFonts w:ascii="Consolas" w:hAnsi="Consolas"/>
          <w:color w:val="404040"/>
          <w:sz w:val="18"/>
          <w:szCs w:val="18"/>
        </w:rPr>
        <w:t>normal_time_features</w:t>
      </w:r>
      <w:proofErr w:type="spellEnd"/>
      <w:r>
        <w:rPr>
          <w:rFonts w:ascii="Consolas" w:hAnsi="Consolas"/>
          <w:color w:val="404040"/>
          <w:sz w:val="18"/>
          <w:szCs w:val="18"/>
        </w:rPr>
        <w:t xml:space="preserve"> = </w:t>
      </w:r>
      <w:r>
        <w:rPr>
          <w:rFonts w:ascii="Consolas" w:hAnsi="Consolas"/>
          <w:color w:val="B3B3B3"/>
          <w:sz w:val="18"/>
          <w:szCs w:val="18"/>
        </w:rPr>
        <w:t xml:space="preserve">1×14 table </w:t>
      </w:r>
    </w:p>
    <w:tbl>
      <w:tblPr>
        <w:tblW w:w="0" w:type="auto"/>
        <w:tblCellMar>
          <w:top w:w="15" w:type="dxa"/>
          <w:left w:w="15" w:type="dxa"/>
          <w:bottom w:w="15" w:type="dxa"/>
          <w:right w:w="15" w:type="dxa"/>
        </w:tblCellMar>
        <w:tblLook w:val="04A0" w:firstRow="1" w:lastRow="0" w:firstColumn="1" w:lastColumn="0" w:noHBand="0" w:noVBand="1"/>
      </w:tblPr>
      <w:tblGrid>
        <w:gridCol w:w="510"/>
        <w:gridCol w:w="1230"/>
        <w:gridCol w:w="1230"/>
        <w:gridCol w:w="1230"/>
        <w:gridCol w:w="1230"/>
        <w:gridCol w:w="1230"/>
        <w:gridCol w:w="1290"/>
        <w:gridCol w:w="136"/>
      </w:tblGrid>
      <w:tr w:rsidR="00FD62DD" w14:paraId="3EA1C813" w14:textId="77777777">
        <w:trPr>
          <w:divId w:val="960258937"/>
          <w:tblHeader/>
        </w:trPr>
        <w:tc>
          <w:tcPr>
            <w:tcW w:w="51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64EB4057" w14:textId="77777777" w:rsidR="00FD62DD" w:rsidRDefault="00000000">
            <w:pPr>
              <w:rPr>
                <w:rFonts w:ascii="Arial" w:hAnsi="Arial" w:cs="Arial"/>
                <w:b/>
                <w:bCs/>
                <w:sz w:val="18"/>
                <w:szCs w:val="18"/>
              </w:rPr>
            </w:pPr>
            <w:r>
              <w:rPr>
                <w:rFonts w:ascii="Arial" w:hAnsi="Arial" w:cs="Arial"/>
                <w:b/>
                <w:bCs/>
                <w:sz w:val="18"/>
                <w:szCs w:val="18"/>
              </w:rPr>
              <w:t> </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0104158" w14:textId="77777777" w:rsidR="00FD62DD" w:rsidRDefault="00000000">
            <w:pPr>
              <w:jc w:val="center"/>
              <w:rPr>
                <w:rFonts w:ascii="Arial" w:hAnsi="Arial" w:cs="Arial"/>
                <w:b/>
                <w:bCs/>
                <w:sz w:val="18"/>
                <w:szCs w:val="18"/>
              </w:rPr>
            </w:pPr>
            <w:r>
              <w:rPr>
                <w:rFonts w:ascii="Arial" w:hAnsi="Arial" w:cs="Arial"/>
                <w:b/>
                <w:bCs/>
                <w:sz w:val="18"/>
                <w:szCs w:val="18"/>
              </w:rPr>
              <w:t>mean</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7AA78A7B" w14:textId="77777777" w:rsidR="00FD62DD" w:rsidRDefault="00000000">
            <w:pPr>
              <w:jc w:val="center"/>
              <w:rPr>
                <w:rFonts w:ascii="Arial" w:hAnsi="Arial" w:cs="Arial"/>
                <w:b/>
                <w:bCs/>
                <w:sz w:val="18"/>
                <w:szCs w:val="18"/>
              </w:rPr>
            </w:pPr>
            <w:r>
              <w:rPr>
                <w:rFonts w:ascii="Arial" w:hAnsi="Arial" w:cs="Arial"/>
                <w:b/>
                <w:bCs/>
                <w:sz w:val="18"/>
                <w:szCs w:val="18"/>
              </w:rPr>
              <w:t>std</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87895C3" w14:textId="77777777" w:rsidR="00FD62DD" w:rsidRDefault="00000000">
            <w:pPr>
              <w:jc w:val="center"/>
              <w:rPr>
                <w:rFonts w:ascii="Arial" w:hAnsi="Arial" w:cs="Arial"/>
                <w:b/>
                <w:bCs/>
                <w:sz w:val="18"/>
                <w:szCs w:val="18"/>
              </w:rPr>
            </w:pPr>
            <w:r>
              <w:rPr>
                <w:rFonts w:ascii="Arial" w:hAnsi="Arial" w:cs="Arial"/>
                <w:b/>
                <w:bCs/>
                <w:sz w:val="18"/>
                <w:szCs w:val="18"/>
              </w:rPr>
              <w:t>rms</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1515FDBC" w14:textId="77777777" w:rsidR="00FD62DD" w:rsidRDefault="00000000">
            <w:pPr>
              <w:jc w:val="center"/>
              <w:rPr>
                <w:rFonts w:ascii="Arial" w:hAnsi="Arial" w:cs="Arial"/>
                <w:b/>
                <w:bCs/>
                <w:sz w:val="18"/>
                <w:szCs w:val="18"/>
              </w:rPr>
            </w:pPr>
            <w:proofErr w:type="spellStart"/>
            <w:r>
              <w:rPr>
                <w:rFonts w:ascii="Arial" w:hAnsi="Arial" w:cs="Arial"/>
                <w:b/>
                <w:bCs/>
                <w:sz w:val="18"/>
                <w:szCs w:val="18"/>
              </w:rPr>
              <w:t>sra</w:t>
            </w:r>
            <w:proofErr w:type="spellEnd"/>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7B3C900" w14:textId="77777777" w:rsidR="00FD62DD" w:rsidRDefault="00000000">
            <w:pPr>
              <w:jc w:val="center"/>
              <w:rPr>
                <w:rFonts w:ascii="Arial" w:hAnsi="Arial" w:cs="Arial"/>
                <w:b/>
                <w:bCs/>
                <w:sz w:val="18"/>
                <w:szCs w:val="18"/>
              </w:rPr>
            </w:pPr>
            <w:proofErr w:type="spellStart"/>
            <w:r>
              <w:rPr>
                <w:rFonts w:ascii="Arial" w:hAnsi="Arial" w:cs="Arial"/>
                <w:b/>
                <w:bCs/>
                <w:sz w:val="18"/>
                <w:szCs w:val="18"/>
              </w:rPr>
              <w:t>aav</w:t>
            </w:r>
            <w:proofErr w:type="spellEnd"/>
          </w:p>
        </w:tc>
        <w:tc>
          <w:tcPr>
            <w:tcW w:w="129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1732C537" w14:textId="77777777" w:rsidR="00FD62DD" w:rsidRDefault="00000000">
            <w:pPr>
              <w:jc w:val="center"/>
              <w:rPr>
                <w:rFonts w:ascii="Arial" w:hAnsi="Arial" w:cs="Arial"/>
                <w:b/>
                <w:bCs/>
                <w:sz w:val="18"/>
                <w:szCs w:val="18"/>
              </w:rPr>
            </w:pPr>
            <w:r>
              <w:rPr>
                <w:rFonts w:ascii="Arial" w:hAnsi="Arial" w:cs="Arial"/>
                <w:b/>
                <w:bCs/>
                <w:sz w:val="18"/>
                <w:szCs w:val="18"/>
              </w:rPr>
              <w:t>energy</w:t>
            </w:r>
          </w:p>
        </w:tc>
        <w:tc>
          <w:tcPr>
            <w:tcW w:w="0" w:type="auto"/>
            <w:vAlign w:val="center"/>
            <w:hideMark/>
          </w:tcPr>
          <w:p w14:paraId="11C49C03" w14:textId="77777777" w:rsidR="00FD62DD" w:rsidRDefault="00000000">
            <w:pPr>
              <w:jc w:val="center"/>
              <w:rPr>
                <w:rFonts w:ascii="굴림" w:hAnsi="굴림" w:cs="굴림"/>
                <w:b/>
                <w:bCs/>
                <w:sz w:val="24"/>
                <w:szCs w:val="24"/>
              </w:rPr>
            </w:pPr>
            <w:r>
              <w:rPr>
                <w:rFonts w:ascii="MS Gothic" w:eastAsia="MS Gothic" w:hAnsi="MS Gothic" w:cs="MS Gothic" w:hint="eastAsia"/>
                <w:b/>
                <w:bCs/>
              </w:rPr>
              <w:t>⋯</w:t>
            </w:r>
          </w:p>
        </w:tc>
      </w:tr>
      <w:tr w:rsidR="00FD62DD" w14:paraId="04880B54" w14:textId="77777777">
        <w:trPr>
          <w:divId w:val="960258937"/>
        </w:trPr>
        <w:tc>
          <w:tcPr>
            <w:tcW w:w="510" w:type="dxa"/>
            <w:tcBorders>
              <w:top w:val="single" w:sz="2"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5F856874" w14:textId="77777777" w:rsidR="00FD62DD" w:rsidRDefault="00000000">
            <w:pPr>
              <w:rPr>
                <w:rFonts w:ascii="Arial" w:hAnsi="Arial" w:cs="Arial"/>
                <w:b/>
                <w:bCs/>
                <w:sz w:val="18"/>
                <w:szCs w:val="18"/>
              </w:rPr>
            </w:pPr>
            <w:r>
              <w:rPr>
                <w:rFonts w:ascii="Arial" w:hAnsi="Arial" w:cs="Arial"/>
                <w:b/>
                <w:bCs/>
                <w:sz w:val="18"/>
                <w:szCs w:val="18"/>
              </w:rPr>
              <w:t>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1C050508" w14:textId="77777777" w:rsidR="00FD62DD" w:rsidRDefault="00000000">
            <w:pPr>
              <w:jc w:val="right"/>
              <w:rPr>
                <w:rFonts w:ascii="Arial" w:hAnsi="Arial" w:cs="Arial"/>
                <w:sz w:val="18"/>
                <w:szCs w:val="18"/>
              </w:rPr>
            </w:pPr>
            <w:r>
              <w:rPr>
                <w:rFonts w:ascii="Arial" w:hAnsi="Arial" w:cs="Arial"/>
                <w:sz w:val="18"/>
                <w:szCs w:val="18"/>
              </w:rPr>
              <w:t>0.0126</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079EC40C" w14:textId="77777777" w:rsidR="00FD62DD" w:rsidRDefault="00000000">
            <w:pPr>
              <w:jc w:val="right"/>
              <w:rPr>
                <w:rFonts w:ascii="Arial" w:hAnsi="Arial" w:cs="Arial"/>
                <w:sz w:val="18"/>
                <w:szCs w:val="18"/>
              </w:rPr>
            </w:pPr>
            <w:r>
              <w:rPr>
                <w:rFonts w:ascii="Arial" w:hAnsi="Arial" w:cs="Arial"/>
                <w:sz w:val="18"/>
                <w:szCs w:val="18"/>
              </w:rPr>
              <w:t>0.0652</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70D3C66A" w14:textId="77777777" w:rsidR="00FD62DD" w:rsidRDefault="00000000">
            <w:pPr>
              <w:jc w:val="right"/>
              <w:rPr>
                <w:rFonts w:ascii="Arial" w:hAnsi="Arial" w:cs="Arial"/>
                <w:sz w:val="18"/>
                <w:szCs w:val="18"/>
              </w:rPr>
            </w:pPr>
            <w:r>
              <w:rPr>
                <w:rFonts w:ascii="Arial" w:hAnsi="Arial" w:cs="Arial"/>
                <w:sz w:val="18"/>
                <w:szCs w:val="18"/>
              </w:rPr>
              <w:t>0.0664</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076FCA58" w14:textId="77777777" w:rsidR="00FD62DD" w:rsidRDefault="00000000">
            <w:pPr>
              <w:jc w:val="right"/>
              <w:rPr>
                <w:rFonts w:ascii="Arial" w:hAnsi="Arial" w:cs="Arial"/>
                <w:sz w:val="18"/>
                <w:szCs w:val="18"/>
              </w:rPr>
            </w:pPr>
            <w:r>
              <w:rPr>
                <w:rFonts w:ascii="Arial" w:hAnsi="Arial" w:cs="Arial"/>
                <w:sz w:val="18"/>
                <w:szCs w:val="18"/>
              </w:rPr>
              <w:t>0.0455</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66B252EE" w14:textId="77777777" w:rsidR="00FD62DD" w:rsidRDefault="00000000">
            <w:pPr>
              <w:jc w:val="right"/>
              <w:rPr>
                <w:rFonts w:ascii="Arial" w:hAnsi="Arial" w:cs="Arial"/>
                <w:sz w:val="18"/>
                <w:szCs w:val="18"/>
              </w:rPr>
            </w:pPr>
            <w:r>
              <w:rPr>
                <w:rFonts w:ascii="Arial" w:hAnsi="Arial" w:cs="Arial"/>
                <w:sz w:val="18"/>
                <w:szCs w:val="18"/>
              </w:rPr>
              <w:t>0.0535</w:t>
            </w:r>
          </w:p>
        </w:tc>
        <w:tc>
          <w:tcPr>
            <w:tcW w:w="129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622460CE" w14:textId="77777777" w:rsidR="00FD62DD" w:rsidRDefault="00000000">
            <w:pPr>
              <w:jc w:val="right"/>
              <w:rPr>
                <w:rFonts w:ascii="Arial" w:hAnsi="Arial" w:cs="Arial"/>
                <w:sz w:val="18"/>
                <w:szCs w:val="18"/>
              </w:rPr>
            </w:pPr>
            <w:r>
              <w:rPr>
                <w:rFonts w:ascii="Arial" w:hAnsi="Arial" w:cs="Arial"/>
                <w:sz w:val="18"/>
                <w:szCs w:val="18"/>
              </w:rPr>
              <w:t>2.1304e+03</w:t>
            </w:r>
          </w:p>
        </w:tc>
        <w:tc>
          <w:tcPr>
            <w:tcW w:w="0" w:type="auto"/>
            <w:vAlign w:val="center"/>
            <w:hideMark/>
          </w:tcPr>
          <w:p w14:paraId="28A2B1B4" w14:textId="77777777" w:rsidR="00FD62DD" w:rsidRDefault="00FD62DD">
            <w:pPr>
              <w:rPr>
                <w:rFonts w:ascii="Times New Roman" w:eastAsia="Times New Roman" w:hAnsi="Times New Roman" w:cs="Times New Roman"/>
                <w:sz w:val="20"/>
              </w:rPr>
            </w:pPr>
          </w:p>
        </w:tc>
      </w:tr>
    </w:tbl>
    <w:p w14:paraId="72274D2F" w14:textId="77777777" w:rsidR="00FD62DD" w:rsidRDefault="00FD62DD">
      <w:pPr>
        <w:divId w:val="960258937"/>
      </w:pPr>
    </w:p>
    <w:p w14:paraId="68C902B3" w14:textId="77777777" w:rsidR="004E2EA7" w:rsidRDefault="00000000">
      <w:pPr>
        <w:pStyle w:val="Code"/>
      </w:pPr>
      <w:r>
        <w:rPr>
          <w:noProof/>
        </w:rPr>
        <w:t xml:space="preserve">outer_time_features = timeFeatures(X131_DE_time) </w:t>
      </w:r>
      <w:r>
        <w:rPr>
          <w:noProof/>
          <w:color w:val="008013"/>
        </w:rPr>
        <w:t>% Outer timeFeatures</w:t>
      </w:r>
    </w:p>
    <w:p w14:paraId="02798C56" w14:textId="77777777" w:rsidR="00FD62DD" w:rsidRDefault="00000000">
      <w:pPr>
        <w:divId w:val="1550217829"/>
        <w:rPr>
          <w:rFonts w:ascii="Consolas" w:hAnsi="Consolas"/>
          <w:color w:val="404040"/>
          <w:sz w:val="18"/>
          <w:szCs w:val="18"/>
        </w:rPr>
      </w:pPr>
      <w:proofErr w:type="spellStart"/>
      <w:r>
        <w:rPr>
          <w:rFonts w:ascii="Consolas" w:hAnsi="Consolas"/>
          <w:color w:val="404040"/>
          <w:sz w:val="18"/>
          <w:szCs w:val="18"/>
        </w:rPr>
        <w:t>outer_time_features</w:t>
      </w:r>
      <w:proofErr w:type="spellEnd"/>
      <w:r>
        <w:rPr>
          <w:rFonts w:ascii="Consolas" w:hAnsi="Consolas"/>
          <w:color w:val="404040"/>
          <w:sz w:val="18"/>
          <w:szCs w:val="18"/>
        </w:rPr>
        <w:t xml:space="preserve"> = </w:t>
      </w:r>
      <w:r>
        <w:rPr>
          <w:rFonts w:ascii="Consolas" w:hAnsi="Consolas"/>
          <w:color w:val="B3B3B3"/>
          <w:sz w:val="18"/>
          <w:szCs w:val="18"/>
        </w:rPr>
        <w:t xml:space="preserve">1×14 table </w:t>
      </w:r>
    </w:p>
    <w:tbl>
      <w:tblPr>
        <w:tblW w:w="0" w:type="auto"/>
        <w:tblCellMar>
          <w:top w:w="15" w:type="dxa"/>
          <w:left w:w="15" w:type="dxa"/>
          <w:bottom w:w="15" w:type="dxa"/>
          <w:right w:w="15" w:type="dxa"/>
        </w:tblCellMar>
        <w:tblLook w:val="04A0" w:firstRow="1" w:lastRow="0" w:firstColumn="1" w:lastColumn="0" w:noHBand="0" w:noVBand="1"/>
      </w:tblPr>
      <w:tblGrid>
        <w:gridCol w:w="510"/>
        <w:gridCol w:w="1230"/>
        <w:gridCol w:w="1230"/>
        <w:gridCol w:w="1230"/>
        <w:gridCol w:w="1230"/>
        <w:gridCol w:w="1230"/>
        <w:gridCol w:w="1290"/>
        <w:gridCol w:w="136"/>
      </w:tblGrid>
      <w:tr w:rsidR="00FD62DD" w14:paraId="51283B16" w14:textId="77777777">
        <w:trPr>
          <w:divId w:val="776024383"/>
          <w:tblHeader/>
        </w:trPr>
        <w:tc>
          <w:tcPr>
            <w:tcW w:w="51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C0963A9" w14:textId="77777777" w:rsidR="00FD62DD" w:rsidRDefault="00000000">
            <w:pPr>
              <w:rPr>
                <w:rFonts w:ascii="Arial" w:hAnsi="Arial" w:cs="Arial"/>
                <w:b/>
                <w:bCs/>
                <w:sz w:val="18"/>
                <w:szCs w:val="18"/>
              </w:rPr>
            </w:pPr>
            <w:r>
              <w:rPr>
                <w:rFonts w:ascii="Arial" w:hAnsi="Arial" w:cs="Arial"/>
                <w:b/>
                <w:bCs/>
                <w:sz w:val="18"/>
                <w:szCs w:val="18"/>
              </w:rPr>
              <w:t> </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5F410883" w14:textId="77777777" w:rsidR="00FD62DD" w:rsidRDefault="00000000">
            <w:pPr>
              <w:jc w:val="center"/>
              <w:rPr>
                <w:rFonts w:ascii="Arial" w:hAnsi="Arial" w:cs="Arial"/>
                <w:b/>
                <w:bCs/>
                <w:sz w:val="18"/>
                <w:szCs w:val="18"/>
              </w:rPr>
            </w:pPr>
            <w:r>
              <w:rPr>
                <w:rFonts w:ascii="Arial" w:hAnsi="Arial" w:cs="Arial"/>
                <w:b/>
                <w:bCs/>
                <w:sz w:val="18"/>
                <w:szCs w:val="18"/>
              </w:rPr>
              <w:t>mean</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5CF06A50" w14:textId="77777777" w:rsidR="00FD62DD" w:rsidRDefault="00000000">
            <w:pPr>
              <w:jc w:val="center"/>
              <w:rPr>
                <w:rFonts w:ascii="Arial" w:hAnsi="Arial" w:cs="Arial"/>
                <w:b/>
                <w:bCs/>
                <w:sz w:val="18"/>
                <w:szCs w:val="18"/>
              </w:rPr>
            </w:pPr>
            <w:r>
              <w:rPr>
                <w:rFonts w:ascii="Arial" w:hAnsi="Arial" w:cs="Arial"/>
                <w:b/>
                <w:bCs/>
                <w:sz w:val="18"/>
                <w:szCs w:val="18"/>
              </w:rPr>
              <w:t>std</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E2B5CBA" w14:textId="77777777" w:rsidR="00FD62DD" w:rsidRDefault="00000000">
            <w:pPr>
              <w:jc w:val="center"/>
              <w:rPr>
                <w:rFonts w:ascii="Arial" w:hAnsi="Arial" w:cs="Arial"/>
                <w:b/>
                <w:bCs/>
                <w:sz w:val="18"/>
                <w:szCs w:val="18"/>
              </w:rPr>
            </w:pPr>
            <w:r>
              <w:rPr>
                <w:rFonts w:ascii="Arial" w:hAnsi="Arial" w:cs="Arial"/>
                <w:b/>
                <w:bCs/>
                <w:sz w:val="18"/>
                <w:szCs w:val="18"/>
              </w:rPr>
              <w:t>rms</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09100FF" w14:textId="77777777" w:rsidR="00FD62DD" w:rsidRDefault="00000000">
            <w:pPr>
              <w:jc w:val="center"/>
              <w:rPr>
                <w:rFonts w:ascii="Arial" w:hAnsi="Arial" w:cs="Arial"/>
                <w:b/>
                <w:bCs/>
                <w:sz w:val="18"/>
                <w:szCs w:val="18"/>
              </w:rPr>
            </w:pPr>
            <w:proofErr w:type="spellStart"/>
            <w:r>
              <w:rPr>
                <w:rFonts w:ascii="Arial" w:hAnsi="Arial" w:cs="Arial"/>
                <w:b/>
                <w:bCs/>
                <w:sz w:val="18"/>
                <w:szCs w:val="18"/>
              </w:rPr>
              <w:t>sra</w:t>
            </w:r>
            <w:proofErr w:type="spellEnd"/>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45DFFDAB" w14:textId="77777777" w:rsidR="00FD62DD" w:rsidRDefault="00000000">
            <w:pPr>
              <w:jc w:val="center"/>
              <w:rPr>
                <w:rFonts w:ascii="Arial" w:hAnsi="Arial" w:cs="Arial"/>
                <w:b/>
                <w:bCs/>
                <w:sz w:val="18"/>
                <w:szCs w:val="18"/>
              </w:rPr>
            </w:pPr>
            <w:proofErr w:type="spellStart"/>
            <w:r>
              <w:rPr>
                <w:rFonts w:ascii="Arial" w:hAnsi="Arial" w:cs="Arial"/>
                <w:b/>
                <w:bCs/>
                <w:sz w:val="18"/>
                <w:szCs w:val="18"/>
              </w:rPr>
              <w:t>aav</w:t>
            </w:r>
            <w:proofErr w:type="spellEnd"/>
          </w:p>
        </w:tc>
        <w:tc>
          <w:tcPr>
            <w:tcW w:w="129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D136A74" w14:textId="77777777" w:rsidR="00FD62DD" w:rsidRDefault="00000000">
            <w:pPr>
              <w:jc w:val="center"/>
              <w:rPr>
                <w:rFonts w:ascii="Arial" w:hAnsi="Arial" w:cs="Arial"/>
                <w:b/>
                <w:bCs/>
                <w:sz w:val="18"/>
                <w:szCs w:val="18"/>
              </w:rPr>
            </w:pPr>
            <w:r>
              <w:rPr>
                <w:rFonts w:ascii="Arial" w:hAnsi="Arial" w:cs="Arial"/>
                <w:b/>
                <w:bCs/>
                <w:sz w:val="18"/>
                <w:szCs w:val="18"/>
              </w:rPr>
              <w:t>energy</w:t>
            </w:r>
          </w:p>
        </w:tc>
        <w:tc>
          <w:tcPr>
            <w:tcW w:w="0" w:type="auto"/>
            <w:vAlign w:val="center"/>
            <w:hideMark/>
          </w:tcPr>
          <w:p w14:paraId="2CE7BC1C" w14:textId="77777777" w:rsidR="00FD62DD" w:rsidRDefault="00000000">
            <w:pPr>
              <w:jc w:val="center"/>
              <w:rPr>
                <w:rFonts w:ascii="굴림" w:hAnsi="굴림" w:cs="굴림"/>
                <w:b/>
                <w:bCs/>
                <w:sz w:val="24"/>
                <w:szCs w:val="24"/>
              </w:rPr>
            </w:pPr>
            <w:r>
              <w:rPr>
                <w:rFonts w:ascii="MS Gothic" w:eastAsia="MS Gothic" w:hAnsi="MS Gothic" w:cs="MS Gothic" w:hint="eastAsia"/>
                <w:b/>
                <w:bCs/>
              </w:rPr>
              <w:t>⋯</w:t>
            </w:r>
          </w:p>
        </w:tc>
      </w:tr>
      <w:tr w:rsidR="00FD62DD" w14:paraId="2709C6A2" w14:textId="77777777">
        <w:trPr>
          <w:divId w:val="776024383"/>
        </w:trPr>
        <w:tc>
          <w:tcPr>
            <w:tcW w:w="510" w:type="dxa"/>
            <w:tcBorders>
              <w:top w:val="single" w:sz="2"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F6FAEAF" w14:textId="77777777" w:rsidR="00FD62DD" w:rsidRDefault="00000000">
            <w:pPr>
              <w:rPr>
                <w:rFonts w:ascii="Arial" w:hAnsi="Arial" w:cs="Arial"/>
                <w:b/>
                <w:bCs/>
                <w:sz w:val="18"/>
                <w:szCs w:val="18"/>
              </w:rPr>
            </w:pPr>
            <w:r>
              <w:rPr>
                <w:rFonts w:ascii="Arial" w:hAnsi="Arial" w:cs="Arial"/>
                <w:b/>
                <w:bCs/>
                <w:sz w:val="18"/>
                <w:szCs w:val="18"/>
              </w:rPr>
              <w:t>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4A8D346F" w14:textId="77777777" w:rsidR="00FD62DD" w:rsidRDefault="00000000">
            <w:pPr>
              <w:jc w:val="right"/>
              <w:rPr>
                <w:rFonts w:ascii="Arial" w:hAnsi="Arial" w:cs="Arial"/>
                <w:sz w:val="18"/>
                <w:szCs w:val="18"/>
              </w:rPr>
            </w:pPr>
            <w:r>
              <w:rPr>
                <w:rFonts w:ascii="Arial" w:hAnsi="Arial" w:cs="Arial"/>
                <w:sz w:val="18"/>
                <w:szCs w:val="18"/>
              </w:rPr>
              <w:t>0.0041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26215D65" w14:textId="77777777" w:rsidR="00FD62DD" w:rsidRDefault="00000000">
            <w:pPr>
              <w:jc w:val="right"/>
              <w:rPr>
                <w:rFonts w:ascii="Arial" w:hAnsi="Arial" w:cs="Arial"/>
                <w:sz w:val="18"/>
                <w:szCs w:val="18"/>
              </w:rPr>
            </w:pPr>
            <w:r>
              <w:rPr>
                <w:rFonts w:ascii="Arial" w:hAnsi="Arial" w:cs="Arial"/>
                <w:sz w:val="18"/>
                <w:szCs w:val="18"/>
              </w:rPr>
              <w:t>0.5919</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6908A1B6" w14:textId="77777777" w:rsidR="00FD62DD" w:rsidRDefault="00000000">
            <w:pPr>
              <w:jc w:val="right"/>
              <w:rPr>
                <w:rFonts w:ascii="Arial" w:hAnsi="Arial" w:cs="Arial"/>
                <w:sz w:val="18"/>
                <w:szCs w:val="18"/>
              </w:rPr>
            </w:pPr>
            <w:r>
              <w:rPr>
                <w:rFonts w:ascii="Arial" w:hAnsi="Arial" w:cs="Arial"/>
                <w:sz w:val="18"/>
                <w:szCs w:val="18"/>
              </w:rPr>
              <w:t>0.5919</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0B30C1E6" w14:textId="77777777" w:rsidR="00FD62DD" w:rsidRDefault="00000000">
            <w:pPr>
              <w:jc w:val="right"/>
              <w:rPr>
                <w:rFonts w:ascii="Arial" w:hAnsi="Arial" w:cs="Arial"/>
                <w:sz w:val="18"/>
                <w:szCs w:val="18"/>
              </w:rPr>
            </w:pPr>
            <w:r>
              <w:rPr>
                <w:rFonts w:ascii="Arial" w:hAnsi="Arial" w:cs="Arial"/>
                <w:sz w:val="18"/>
                <w:szCs w:val="18"/>
              </w:rPr>
              <w:t>0.2663</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688B54EA" w14:textId="77777777" w:rsidR="00FD62DD" w:rsidRDefault="00000000">
            <w:pPr>
              <w:jc w:val="right"/>
              <w:rPr>
                <w:rFonts w:ascii="Arial" w:hAnsi="Arial" w:cs="Arial"/>
                <w:sz w:val="18"/>
                <w:szCs w:val="18"/>
              </w:rPr>
            </w:pPr>
            <w:r>
              <w:rPr>
                <w:rFonts w:ascii="Arial" w:hAnsi="Arial" w:cs="Arial"/>
                <w:sz w:val="18"/>
                <w:szCs w:val="18"/>
              </w:rPr>
              <w:t>0.3665</w:t>
            </w:r>
          </w:p>
        </w:tc>
        <w:tc>
          <w:tcPr>
            <w:tcW w:w="129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44459656" w14:textId="77777777" w:rsidR="00FD62DD" w:rsidRDefault="00000000">
            <w:pPr>
              <w:jc w:val="right"/>
              <w:rPr>
                <w:rFonts w:ascii="Arial" w:hAnsi="Arial" w:cs="Arial"/>
                <w:sz w:val="18"/>
                <w:szCs w:val="18"/>
              </w:rPr>
            </w:pPr>
            <w:r>
              <w:rPr>
                <w:rFonts w:ascii="Arial" w:hAnsi="Arial" w:cs="Arial"/>
                <w:sz w:val="18"/>
                <w:szCs w:val="18"/>
              </w:rPr>
              <w:t>4.2898e+04</w:t>
            </w:r>
          </w:p>
        </w:tc>
        <w:tc>
          <w:tcPr>
            <w:tcW w:w="0" w:type="auto"/>
            <w:vAlign w:val="center"/>
            <w:hideMark/>
          </w:tcPr>
          <w:p w14:paraId="3CA5285A" w14:textId="77777777" w:rsidR="00FD62DD" w:rsidRDefault="00FD62DD">
            <w:pPr>
              <w:rPr>
                <w:rFonts w:ascii="Times New Roman" w:eastAsia="Times New Roman" w:hAnsi="Times New Roman" w:cs="Times New Roman"/>
                <w:sz w:val="20"/>
              </w:rPr>
            </w:pPr>
          </w:p>
        </w:tc>
      </w:tr>
    </w:tbl>
    <w:p w14:paraId="3D1608B2" w14:textId="77777777" w:rsidR="00FD62DD" w:rsidRDefault="00FD62DD">
      <w:pPr>
        <w:divId w:val="776024383"/>
        <w:rPr>
          <w:rFonts w:eastAsiaTheme="minorEastAsia"/>
        </w:rPr>
      </w:pPr>
    </w:p>
    <w:p w14:paraId="3A026A3C" w14:textId="77777777" w:rsidR="00C72604" w:rsidRDefault="00C72604">
      <w:pPr>
        <w:divId w:val="776024383"/>
        <w:rPr>
          <w:rFonts w:eastAsiaTheme="minorEastAsia"/>
        </w:rPr>
      </w:pPr>
    </w:p>
    <w:p w14:paraId="1AD7CBDF" w14:textId="77777777" w:rsidR="00C72604" w:rsidRDefault="00C72604">
      <w:pPr>
        <w:divId w:val="776024383"/>
        <w:rPr>
          <w:rFonts w:eastAsiaTheme="minorEastAsia"/>
        </w:rPr>
      </w:pPr>
    </w:p>
    <w:p w14:paraId="2E84C05B" w14:textId="77777777" w:rsidR="00C72604" w:rsidRDefault="00C72604">
      <w:pPr>
        <w:divId w:val="776024383"/>
        <w:rPr>
          <w:rFonts w:eastAsiaTheme="minorEastAsia"/>
        </w:rPr>
      </w:pPr>
    </w:p>
    <w:p w14:paraId="29DAD91C" w14:textId="77777777" w:rsidR="00C72604" w:rsidRDefault="00C72604">
      <w:pPr>
        <w:divId w:val="776024383"/>
        <w:rPr>
          <w:rFonts w:eastAsiaTheme="minorEastAsia"/>
        </w:rPr>
      </w:pPr>
    </w:p>
    <w:p w14:paraId="4986B602" w14:textId="77777777" w:rsidR="00C72604" w:rsidRDefault="00C72604">
      <w:pPr>
        <w:divId w:val="776024383"/>
        <w:rPr>
          <w:rFonts w:eastAsiaTheme="minorEastAsia"/>
        </w:rPr>
      </w:pPr>
    </w:p>
    <w:p w14:paraId="5DE966BD" w14:textId="77777777" w:rsidR="00C72604" w:rsidRDefault="00C72604">
      <w:pPr>
        <w:divId w:val="776024383"/>
        <w:rPr>
          <w:rFonts w:eastAsiaTheme="minorEastAsia"/>
        </w:rPr>
      </w:pPr>
    </w:p>
    <w:p w14:paraId="404DE295" w14:textId="77777777" w:rsidR="00C72604" w:rsidRPr="00C72604" w:rsidRDefault="00C72604">
      <w:pPr>
        <w:divId w:val="776024383"/>
        <w:rPr>
          <w:rFonts w:eastAsiaTheme="minorEastAsia"/>
        </w:rPr>
      </w:pPr>
    </w:p>
    <w:p w14:paraId="11587852" w14:textId="77777777" w:rsidR="004E2EA7" w:rsidRDefault="00000000">
      <w:pPr>
        <w:pStyle w:val="1"/>
      </w:pPr>
      <w:r>
        <w:lastRenderedPageBreak/>
        <w:t>2. Extract Frequency-Domain Features</w:t>
      </w:r>
    </w:p>
    <w:p w14:paraId="0A0CAB99" w14:textId="77777777" w:rsidR="004E2EA7" w:rsidRDefault="00000000">
      <w:pPr>
        <w:pStyle w:val="Code"/>
      </w:pPr>
      <w:r>
        <w:rPr>
          <w:noProof/>
        </w:rPr>
        <w:t>T_BALL = (0:L_BALL) / fs;</w:t>
      </w:r>
    </w:p>
    <w:p w14:paraId="231FBCD7" w14:textId="77777777" w:rsidR="004E2EA7" w:rsidRDefault="00000000">
      <w:pPr>
        <w:pStyle w:val="Code"/>
      </w:pPr>
      <w:r>
        <w:rPr>
          <w:noProof/>
        </w:rPr>
        <w:t>T_INNER = (0:L_INNER) / fs;</w:t>
      </w:r>
    </w:p>
    <w:p w14:paraId="139C36AF" w14:textId="77777777" w:rsidR="004E2EA7" w:rsidRDefault="00000000">
      <w:pPr>
        <w:pStyle w:val="Code"/>
      </w:pPr>
      <w:r>
        <w:rPr>
          <w:noProof/>
        </w:rPr>
        <w:t>T_NORMAL = (0:L_NORMAL) / fs;</w:t>
      </w:r>
    </w:p>
    <w:p w14:paraId="6AEAA25A" w14:textId="77777777" w:rsidR="004E2EA7" w:rsidRDefault="00000000">
      <w:pPr>
        <w:pStyle w:val="Code"/>
      </w:pPr>
      <w:r>
        <w:rPr>
          <w:noProof/>
        </w:rPr>
        <w:t>T_OUTER = (0:L_OUTER) / fs;</w:t>
      </w:r>
    </w:p>
    <w:p w14:paraId="46633B2D" w14:textId="77777777" w:rsidR="004E2EA7" w:rsidRDefault="004E2EA7">
      <w:pPr>
        <w:pStyle w:val="Code"/>
      </w:pPr>
    </w:p>
    <w:p w14:paraId="67E1F726" w14:textId="77777777" w:rsidR="004E2EA7" w:rsidRDefault="00000000">
      <w:pPr>
        <w:pStyle w:val="Code"/>
      </w:pPr>
      <w:r>
        <w:rPr>
          <w:noProof/>
        </w:rPr>
        <w:t>fft_BALL = getFFT(X119_DE_time, L_BALL);</w:t>
      </w:r>
    </w:p>
    <w:p w14:paraId="62D369C9" w14:textId="77777777" w:rsidR="004E2EA7" w:rsidRDefault="00000000">
      <w:pPr>
        <w:pStyle w:val="Code"/>
      </w:pPr>
      <w:r>
        <w:rPr>
          <w:noProof/>
        </w:rPr>
        <w:t>fft_INNER = getFFT(X106_DE_time, L_INNER);</w:t>
      </w:r>
    </w:p>
    <w:p w14:paraId="638E1CF5" w14:textId="77777777" w:rsidR="00FD62DD" w:rsidRDefault="00000000">
      <w:pPr>
        <w:divId w:val="717322886"/>
        <w:rPr>
          <w:rFonts w:ascii="Consolas" w:hAnsi="Consolas"/>
          <w:color w:val="B36205"/>
          <w:sz w:val="18"/>
          <w:szCs w:val="18"/>
        </w:rPr>
      </w:pPr>
      <w:r>
        <w:rPr>
          <w:rFonts w:ascii="맑은 고딕" w:eastAsia="맑은 고딕" w:hAnsi="맑은 고딕" w:cs="맑은 고딕" w:hint="eastAsia"/>
          <w:color w:val="B36205"/>
          <w:sz w:val="18"/>
          <w:szCs w:val="18"/>
        </w:rPr>
        <w:t>경고</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인덱스로</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사용</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시</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콜론</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연산자에는</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정수형</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피연산자가</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필요합니다</w:t>
      </w:r>
      <w:r>
        <w:rPr>
          <w:rFonts w:ascii="Consolas" w:hAnsi="Consolas"/>
          <w:color w:val="B36205"/>
          <w:sz w:val="18"/>
          <w:szCs w:val="18"/>
        </w:rPr>
        <w:t>.</w:t>
      </w:r>
    </w:p>
    <w:p w14:paraId="5DF9D425" w14:textId="77777777" w:rsidR="004E2EA7" w:rsidRDefault="00000000">
      <w:pPr>
        <w:pStyle w:val="Code"/>
      </w:pPr>
      <w:r>
        <w:rPr>
          <w:noProof/>
        </w:rPr>
        <w:t>fft_NORMAL = getFFT(X098_DE_time, L_NORMAL);</w:t>
      </w:r>
    </w:p>
    <w:p w14:paraId="544C73EB" w14:textId="77777777" w:rsidR="00FD62DD" w:rsidRDefault="00000000">
      <w:pPr>
        <w:divId w:val="1935436304"/>
        <w:rPr>
          <w:rFonts w:ascii="Consolas" w:hAnsi="Consolas"/>
          <w:color w:val="B36205"/>
          <w:sz w:val="18"/>
          <w:szCs w:val="18"/>
        </w:rPr>
      </w:pPr>
      <w:r>
        <w:rPr>
          <w:rFonts w:ascii="맑은 고딕" w:eastAsia="맑은 고딕" w:hAnsi="맑은 고딕" w:cs="맑은 고딕" w:hint="eastAsia"/>
          <w:color w:val="B36205"/>
          <w:sz w:val="18"/>
          <w:szCs w:val="18"/>
        </w:rPr>
        <w:t>경고</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인덱스로</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사용</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시</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콜론</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연산자에는</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정수형</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피연산자가</w:t>
      </w:r>
      <w:r>
        <w:rPr>
          <w:rFonts w:ascii="Consolas" w:hAnsi="Consolas"/>
          <w:color w:val="B36205"/>
          <w:sz w:val="18"/>
          <w:szCs w:val="18"/>
        </w:rPr>
        <w:t xml:space="preserve"> </w:t>
      </w:r>
      <w:r>
        <w:rPr>
          <w:rFonts w:ascii="맑은 고딕" w:eastAsia="맑은 고딕" w:hAnsi="맑은 고딕" w:cs="맑은 고딕" w:hint="eastAsia"/>
          <w:color w:val="B36205"/>
          <w:sz w:val="18"/>
          <w:szCs w:val="18"/>
        </w:rPr>
        <w:t>필요합니다</w:t>
      </w:r>
      <w:r>
        <w:rPr>
          <w:rFonts w:ascii="Consolas" w:hAnsi="Consolas"/>
          <w:color w:val="B36205"/>
          <w:sz w:val="18"/>
          <w:szCs w:val="18"/>
        </w:rPr>
        <w:t>.</w:t>
      </w:r>
    </w:p>
    <w:p w14:paraId="1407EE78" w14:textId="77777777" w:rsidR="004E2EA7" w:rsidRDefault="00000000">
      <w:pPr>
        <w:pStyle w:val="Code"/>
      </w:pPr>
      <w:r>
        <w:rPr>
          <w:noProof/>
        </w:rPr>
        <w:t>fft_OUTER = getFFT(X131_DE_time, L_OUTER);</w:t>
      </w:r>
    </w:p>
    <w:p w14:paraId="0F541AE2" w14:textId="77777777" w:rsidR="004E2EA7" w:rsidRDefault="004E2EA7">
      <w:pPr>
        <w:pStyle w:val="Code"/>
      </w:pPr>
    </w:p>
    <w:p w14:paraId="289806CD" w14:textId="77777777" w:rsidR="004E2EA7" w:rsidRDefault="00000000">
      <w:pPr>
        <w:pStyle w:val="Code"/>
      </w:pPr>
      <w:r>
        <w:rPr>
          <w:noProof/>
        </w:rPr>
        <w:t>f_BALL = 0:fs/L_BALL:fs/2;</w:t>
      </w:r>
    </w:p>
    <w:p w14:paraId="6B49B0E0" w14:textId="77777777" w:rsidR="004E2EA7" w:rsidRDefault="00000000">
      <w:pPr>
        <w:pStyle w:val="Code"/>
      </w:pPr>
      <w:r>
        <w:rPr>
          <w:noProof/>
        </w:rPr>
        <w:t>f_INNER = 0:fs/L_INNER:fs/2;</w:t>
      </w:r>
    </w:p>
    <w:p w14:paraId="05136961" w14:textId="77777777" w:rsidR="004E2EA7" w:rsidRDefault="00000000">
      <w:pPr>
        <w:pStyle w:val="Code"/>
      </w:pPr>
      <w:r>
        <w:rPr>
          <w:noProof/>
        </w:rPr>
        <w:t>f_NORMAL = 0:fs/L_NORMAL:fs/2;</w:t>
      </w:r>
    </w:p>
    <w:p w14:paraId="54BE6635" w14:textId="77777777" w:rsidR="004E2EA7" w:rsidRDefault="00000000">
      <w:pPr>
        <w:pStyle w:val="Code"/>
      </w:pPr>
      <w:r>
        <w:rPr>
          <w:noProof/>
        </w:rPr>
        <w:t>f_OUTER = 0:fs/L_OUTER:fs/2;</w:t>
      </w:r>
    </w:p>
    <w:p w14:paraId="2763F365" w14:textId="77777777" w:rsidR="004E2EA7" w:rsidRDefault="004E2EA7">
      <w:pPr>
        <w:pStyle w:val="Code"/>
      </w:pPr>
    </w:p>
    <w:p w14:paraId="407D31FF" w14:textId="77777777" w:rsidR="004E2EA7" w:rsidRDefault="00000000">
      <w:pPr>
        <w:pStyle w:val="Code"/>
      </w:pPr>
      <w:r>
        <w:rPr>
          <w:noProof/>
        </w:rPr>
        <w:t>figure</w:t>
      </w:r>
    </w:p>
    <w:p w14:paraId="1DF3E858" w14:textId="77777777" w:rsidR="004E2EA7" w:rsidRDefault="00000000">
      <w:pPr>
        <w:pStyle w:val="Code"/>
      </w:pPr>
      <w:r>
        <w:rPr>
          <w:noProof/>
        </w:rPr>
        <w:t>subplot(2, 2, 1);</w:t>
      </w:r>
    </w:p>
    <w:p w14:paraId="3125303E" w14:textId="77777777" w:rsidR="004E2EA7" w:rsidRDefault="00000000">
      <w:pPr>
        <w:pStyle w:val="Code"/>
      </w:pPr>
      <w:r>
        <w:rPr>
          <w:noProof/>
        </w:rPr>
        <w:t>plot(f_BALL, fft_BALL);</w:t>
      </w:r>
    </w:p>
    <w:p w14:paraId="7AB87DCE" w14:textId="77777777" w:rsidR="004E2EA7" w:rsidRDefault="00000000">
      <w:pPr>
        <w:pStyle w:val="Code"/>
      </w:pPr>
      <w:r>
        <w:rPr>
          <w:noProof/>
        </w:rPr>
        <w:t>xlabel(</w:t>
      </w:r>
      <w:r>
        <w:rPr>
          <w:noProof/>
          <w:color w:val="A709F5"/>
        </w:rPr>
        <w:t>'Frequency, (Hz)'</w:t>
      </w:r>
      <w:r>
        <w:rPr>
          <w:noProof/>
        </w:rPr>
        <w:t>);</w:t>
      </w:r>
    </w:p>
    <w:p w14:paraId="12BF4C63" w14:textId="77777777" w:rsidR="004E2EA7" w:rsidRDefault="00000000">
      <w:pPr>
        <w:pStyle w:val="Code"/>
      </w:pPr>
      <w:r>
        <w:rPr>
          <w:noProof/>
        </w:rPr>
        <w:t>ylabel(</w:t>
      </w:r>
      <w:r>
        <w:rPr>
          <w:noProof/>
          <w:color w:val="A709F5"/>
        </w:rPr>
        <w:t>'FFT(x(t))'</w:t>
      </w:r>
      <w:r>
        <w:rPr>
          <w:noProof/>
        </w:rPr>
        <w:t>);</w:t>
      </w:r>
    </w:p>
    <w:p w14:paraId="4FE231E1" w14:textId="77777777" w:rsidR="004E2EA7" w:rsidRDefault="00000000">
      <w:pPr>
        <w:pStyle w:val="Code"/>
      </w:pPr>
      <w:r>
        <w:rPr>
          <w:noProof/>
        </w:rPr>
        <w:t>title(</w:t>
      </w:r>
      <w:r>
        <w:rPr>
          <w:noProof/>
          <w:color w:val="A709F5"/>
        </w:rPr>
        <w:t>'FFT: BALL'</w:t>
      </w:r>
      <w:r>
        <w:rPr>
          <w:noProof/>
        </w:rPr>
        <w:t>);</w:t>
      </w:r>
    </w:p>
    <w:p w14:paraId="33A05C41" w14:textId="77777777" w:rsidR="004E2EA7" w:rsidRDefault="00000000">
      <w:pPr>
        <w:pStyle w:val="Code"/>
      </w:pPr>
      <w:r>
        <w:rPr>
          <w:noProof/>
        </w:rPr>
        <w:t xml:space="preserve">hold </w:t>
      </w:r>
      <w:r>
        <w:rPr>
          <w:noProof/>
          <w:color w:val="A709F5"/>
        </w:rPr>
        <w:t>on</w:t>
      </w:r>
      <w:r>
        <w:rPr>
          <w:noProof/>
        </w:rPr>
        <w:t>;</w:t>
      </w:r>
    </w:p>
    <w:p w14:paraId="2A000973" w14:textId="77777777" w:rsidR="004E2EA7" w:rsidRDefault="004E2EA7">
      <w:pPr>
        <w:pStyle w:val="Code"/>
      </w:pPr>
    </w:p>
    <w:p w14:paraId="5E774077" w14:textId="77777777" w:rsidR="004E2EA7" w:rsidRDefault="00000000">
      <w:pPr>
        <w:pStyle w:val="Code"/>
      </w:pPr>
      <w:r>
        <w:rPr>
          <w:noProof/>
        </w:rPr>
        <w:t>subplot(2,2,2);</w:t>
      </w:r>
    </w:p>
    <w:p w14:paraId="1FF0FE35" w14:textId="77777777" w:rsidR="004E2EA7" w:rsidRDefault="00000000">
      <w:pPr>
        <w:pStyle w:val="Code"/>
      </w:pPr>
      <w:r>
        <w:rPr>
          <w:noProof/>
        </w:rPr>
        <w:t>plot(f_INNER, fft_INNER);</w:t>
      </w:r>
    </w:p>
    <w:p w14:paraId="7B54FD15" w14:textId="77777777" w:rsidR="004E2EA7" w:rsidRDefault="00000000">
      <w:pPr>
        <w:pStyle w:val="Code"/>
      </w:pPr>
      <w:r>
        <w:rPr>
          <w:noProof/>
        </w:rPr>
        <w:t>xlabel(</w:t>
      </w:r>
      <w:r>
        <w:rPr>
          <w:noProof/>
          <w:color w:val="A709F5"/>
        </w:rPr>
        <w:t>'Frequency, (Hz)'</w:t>
      </w:r>
      <w:r>
        <w:rPr>
          <w:noProof/>
        </w:rPr>
        <w:t>);</w:t>
      </w:r>
    </w:p>
    <w:p w14:paraId="067E19ED" w14:textId="77777777" w:rsidR="004E2EA7" w:rsidRDefault="00000000">
      <w:pPr>
        <w:pStyle w:val="Code"/>
      </w:pPr>
      <w:r>
        <w:rPr>
          <w:noProof/>
        </w:rPr>
        <w:t>ylabel(</w:t>
      </w:r>
      <w:r>
        <w:rPr>
          <w:noProof/>
          <w:color w:val="A709F5"/>
        </w:rPr>
        <w:t>'FFT(x(t))'</w:t>
      </w:r>
      <w:r>
        <w:rPr>
          <w:noProof/>
        </w:rPr>
        <w:t>);</w:t>
      </w:r>
    </w:p>
    <w:p w14:paraId="2EB53FFD" w14:textId="77777777" w:rsidR="004E2EA7" w:rsidRDefault="00000000">
      <w:pPr>
        <w:pStyle w:val="Code"/>
      </w:pPr>
      <w:r>
        <w:rPr>
          <w:noProof/>
        </w:rPr>
        <w:t>title(</w:t>
      </w:r>
      <w:r>
        <w:rPr>
          <w:noProof/>
          <w:color w:val="A709F5"/>
        </w:rPr>
        <w:t>'FFT: INNER'</w:t>
      </w:r>
      <w:r>
        <w:rPr>
          <w:noProof/>
        </w:rPr>
        <w:t>);</w:t>
      </w:r>
    </w:p>
    <w:p w14:paraId="7A648ACC" w14:textId="77777777" w:rsidR="004E2EA7" w:rsidRDefault="004E2EA7">
      <w:pPr>
        <w:pStyle w:val="Code"/>
      </w:pPr>
    </w:p>
    <w:p w14:paraId="7E2DB5A8" w14:textId="77777777" w:rsidR="004E2EA7" w:rsidRDefault="00000000">
      <w:pPr>
        <w:pStyle w:val="Code"/>
      </w:pPr>
      <w:r>
        <w:rPr>
          <w:noProof/>
        </w:rPr>
        <w:t xml:space="preserve">hold </w:t>
      </w:r>
      <w:r>
        <w:rPr>
          <w:noProof/>
          <w:color w:val="A709F5"/>
        </w:rPr>
        <w:t>on</w:t>
      </w:r>
      <w:r>
        <w:rPr>
          <w:noProof/>
        </w:rPr>
        <w:t>;</w:t>
      </w:r>
    </w:p>
    <w:p w14:paraId="3A9EF07B" w14:textId="77777777" w:rsidR="004E2EA7" w:rsidRDefault="00000000">
      <w:pPr>
        <w:pStyle w:val="Code"/>
      </w:pPr>
      <w:r>
        <w:rPr>
          <w:noProof/>
        </w:rPr>
        <w:t>subplot(2,2,3);</w:t>
      </w:r>
    </w:p>
    <w:p w14:paraId="7E7C81A9" w14:textId="77777777" w:rsidR="004E2EA7" w:rsidRDefault="00000000">
      <w:pPr>
        <w:pStyle w:val="Code"/>
      </w:pPr>
      <w:r>
        <w:rPr>
          <w:noProof/>
        </w:rPr>
        <w:t>plot(f_NORMAL, fft_NORMAL);</w:t>
      </w:r>
    </w:p>
    <w:p w14:paraId="09872E94" w14:textId="77777777" w:rsidR="004E2EA7" w:rsidRDefault="00000000">
      <w:pPr>
        <w:pStyle w:val="Code"/>
      </w:pPr>
      <w:r>
        <w:rPr>
          <w:noProof/>
        </w:rPr>
        <w:t>xlabel(</w:t>
      </w:r>
      <w:r>
        <w:rPr>
          <w:noProof/>
          <w:color w:val="A709F5"/>
        </w:rPr>
        <w:t>'Frequency, (Hz)'</w:t>
      </w:r>
      <w:r>
        <w:rPr>
          <w:noProof/>
        </w:rPr>
        <w:t>);</w:t>
      </w:r>
    </w:p>
    <w:p w14:paraId="221292BF" w14:textId="77777777" w:rsidR="004E2EA7" w:rsidRDefault="00000000">
      <w:pPr>
        <w:pStyle w:val="Code"/>
      </w:pPr>
      <w:r>
        <w:rPr>
          <w:noProof/>
        </w:rPr>
        <w:t>ylabel(</w:t>
      </w:r>
      <w:r>
        <w:rPr>
          <w:noProof/>
          <w:color w:val="A709F5"/>
        </w:rPr>
        <w:t>'FFT(x(t))'</w:t>
      </w:r>
      <w:r>
        <w:rPr>
          <w:noProof/>
        </w:rPr>
        <w:t>);</w:t>
      </w:r>
    </w:p>
    <w:p w14:paraId="3D947EF5" w14:textId="77777777" w:rsidR="004E2EA7" w:rsidRDefault="00000000">
      <w:pPr>
        <w:pStyle w:val="Code"/>
      </w:pPr>
      <w:r>
        <w:rPr>
          <w:noProof/>
        </w:rPr>
        <w:t>title(</w:t>
      </w:r>
      <w:r>
        <w:rPr>
          <w:noProof/>
          <w:color w:val="A709F5"/>
        </w:rPr>
        <w:t>'FFT: NORMAL'</w:t>
      </w:r>
      <w:r>
        <w:rPr>
          <w:noProof/>
        </w:rPr>
        <w:t>);</w:t>
      </w:r>
    </w:p>
    <w:p w14:paraId="04D7411E" w14:textId="77777777" w:rsidR="004E2EA7" w:rsidRDefault="004E2EA7">
      <w:pPr>
        <w:pStyle w:val="Code"/>
      </w:pPr>
    </w:p>
    <w:p w14:paraId="50E9D3A5" w14:textId="77777777" w:rsidR="004E2EA7" w:rsidRDefault="00000000">
      <w:pPr>
        <w:pStyle w:val="Code"/>
      </w:pPr>
      <w:r>
        <w:rPr>
          <w:noProof/>
        </w:rPr>
        <w:t xml:space="preserve">hold </w:t>
      </w:r>
      <w:r>
        <w:rPr>
          <w:noProof/>
          <w:color w:val="A709F5"/>
        </w:rPr>
        <w:t>on</w:t>
      </w:r>
      <w:r>
        <w:rPr>
          <w:noProof/>
        </w:rPr>
        <w:t>;</w:t>
      </w:r>
    </w:p>
    <w:p w14:paraId="3569402D" w14:textId="77777777" w:rsidR="004E2EA7" w:rsidRDefault="00000000">
      <w:pPr>
        <w:pStyle w:val="Code"/>
      </w:pPr>
      <w:r>
        <w:rPr>
          <w:noProof/>
        </w:rPr>
        <w:t>subplot(2,2,4);</w:t>
      </w:r>
    </w:p>
    <w:p w14:paraId="21CFD305" w14:textId="77777777" w:rsidR="004E2EA7" w:rsidRDefault="00000000">
      <w:pPr>
        <w:pStyle w:val="Code"/>
      </w:pPr>
      <w:r>
        <w:rPr>
          <w:noProof/>
        </w:rPr>
        <w:t>plot(f_OUTER, fft_OUTER);</w:t>
      </w:r>
    </w:p>
    <w:p w14:paraId="3CDF2409" w14:textId="77777777" w:rsidR="004E2EA7" w:rsidRDefault="00000000">
      <w:pPr>
        <w:pStyle w:val="Code"/>
      </w:pPr>
      <w:r>
        <w:rPr>
          <w:noProof/>
        </w:rPr>
        <w:t>xlabel(</w:t>
      </w:r>
      <w:r>
        <w:rPr>
          <w:noProof/>
          <w:color w:val="A709F5"/>
        </w:rPr>
        <w:t>'Frequency, (Hz)'</w:t>
      </w:r>
      <w:r>
        <w:rPr>
          <w:noProof/>
        </w:rPr>
        <w:t>);</w:t>
      </w:r>
    </w:p>
    <w:p w14:paraId="5776301B" w14:textId="77777777" w:rsidR="004E2EA7" w:rsidRDefault="00000000">
      <w:pPr>
        <w:pStyle w:val="Code"/>
      </w:pPr>
      <w:r>
        <w:rPr>
          <w:noProof/>
        </w:rPr>
        <w:t>ylabel(</w:t>
      </w:r>
      <w:r>
        <w:rPr>
          <w:noProof/>
          <w:color w:val="A709F5"/>
        </w:rPr>
        <w:t>'FFT(x(t))'</w:t>
      </w:r>
      <w:r>
        <w:rPr>
          <w:noProof/>
        </w:rPr>
        <w:t>);</w:t>
      </w:r>
    </w:p>
    <w:p w14:paraId="6C20568B" w14:textId="77777777" w:rsidR="004E2EA7" w:rsidRDefault="00000000">
      <w:pPr>
        <w:pStyle w:val="Code"/>
      </w:pPr>
      <w:r>
        <w:rPr>
          <w:noProof/>
        </w:rPr>
        <w:t>title(</w:t>
      </w:r>
      <w:r>
        <w:rPr>
          <w:noProof/>
          <w:color w:val="A709F5"/>
        </w:rPr>
        <w:t>'FFT: OUTER'</w:t>
      </w:r>
      <w:r>
        <w:rPr>
          <w:noProof/>
        </w:rPr>
        <w:t>);</w:t>
      </w:r>
    </w:p>
    <w:p w14:paraId="2FA5116D" w14:textId="77777777" w:rsidR="00FD62DD" w:rsidRDefault="00000000">
      <w:pPr>
        <w:divId w:val="1715620705"/>
        <w:rPr>
          <w:rFonts w:ascii="Consolas" w:hAnsi="Consolas"/>
          <w:color w:val="404040"/>
          <w:sz w:val="24"/>
          <w:szCs w:val="24"/>
        </w:rPr>
      </w:pPr>
      <w:r>
        <w:rPr>
          <w:rFonts w:ascii="Consolas" w:hAnsi="Consolas"/>
          <w:noProof/>
          <w:color w:val="404040"/>
        </w:rPr>
        <w:lastRenderedPageBreak/>
        <w:drawing>
          <wp:inline distT="0" distB="0" distL="0" distR="0" wp14:anchorId="6009C375" wp14:editId="719C5C1B">
            <wp:extent cx="4000500" cy="3000375"/>
            <wp:effectExtent l="0" t="0" r="0" b="9525"/>
            <wp:docPr id="1467176287" name="그림 146717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6A9A510C" w14:textId="77777777" w:rsidR="004E2EA7" w:rsidRDefault="00000000">
      <w:pPr>
        <w:pStyle w:val="Code"/>
      </w:pPr>
      <w:r>
        <w:rPr>
          <w:noProof/>
        </w:rPr>
        <w:t>ball_freq_features = freqFeatures(fft_BALL)</w:t>
      </w:r>
    </w:p>
    <w:p w14:paraId="3D241A04" w14:textId="77777777" w:rsidR="00FD62DD" w:rsidRDefault="00000000">
      <w:pPr>
        <w:divId w:val="345249613"/>
        <w:rPr>
          <w:rFonts w:ascii="Consolas" w:hAnsi="Consolas"/>
          <w:color w:val="404040"/>
          <w:sz w:val="18"/>
          <w:szCs w:val="18"/>
        </w:rPr>
      </w:pPr>
      <w:proofErr w:type="spellStart"/>
      <w:r>
        <w:rPr>
          <w:rFonts w:ascii="Consolas" w:hAnsi="Consolas"/>
          <w:color w:val="404040"/>
          <w:sz w:val="18"/>
          <w:szCs w:val="18"/>
        </w:rPr>
        <w:t>ball_freq_features</w:t>
      </w:r>
      <w:proofErr w:type="spellEnd"/>
      <w:r>
        <w:rPr>
          <w:rFonts w:ascii="Consolas" w:hAnsi="Consolas"/>
          <w:color w:val="404040"/>
          <w:sz w:val="18"/>
          <w:szCs w:val="18"/>
        </w:rPr>
        <w:t xml:space="preserve"> = </w:t>
      </w:r>
      <w:r>
        <w:rPr>
          <w:rFonts w:ascii="Consolas" w:hAnsi="Consolas"/>
          <w:color w:val="B3B3B3"/>
          <w:sz w:val="18"/>
          <w:szCs w:val="18"/>
        </w:rPr>
        <w:t xml:space="preserve">1×3 table </w:t>
      </w:r>
    </w:p>
    <w:tbl>
      <w:tblPr>
        <w:tblW w:w="0" w:type="auto"/>
        <w:tblCellMar>
          <w:top w:w="15" w:type="dxa"/>
          <w:left w:w="15" w:type="dxa"/>
          <w:bottom w:w="15" w:type="dxa"/>
          <w:right w:w="15" w:type="dxa"/>
        </w:tblCellMar>
        <w:tblLook w:val="04A0" w:firstRow="1" w:lastRow="0" w:firstColumn="1" w:lastColumn="0" w:noHBand="0" w:noVBand="1"/>
      </w:tblPr>
      <w:tblGrid>
        <w:gridCol w:w="510"/>
        <w:gridCol w:w="1230"/>
        <w:gridCol w:w="1230"/>
        <w:gridCol w:w="1230"/>
      </w:tblGrid>
      <w:tr w:rsidR="00FD62DD" w14:paraId="31E1D794" w14:textId="77777777">
        <w:trPr>
          <w:divId w:val="1430464809"/>
          <w:tblHeader/>
        </w:trPr>
        <w:tc>
          <w:tcPr>
            <w:tcW w:w="51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2D06F16F" w14:textId="77777777" w:rsidR="00FD62DD" w:rsidRDefault="00000000">
            <w:pPr>
              <w:rPr>
                <w:rFonts w:ascii="Arial" w:hAnsi="Arial" w:cs="Arial"/>
                <w:b/>
                <w:bCs/>
                <w:sz w:val="18"/>
                <w:szCs w:val="18"/>
              </w:rPr>
            </w:pPr>
            <w:r>
              <w:rPr>
                <w:rFonts w:ascii="Arial" w:hAnsi="Arial" w:cs="Arial"/>
                <w:b/>
                <w:bCs/>
                <w:sz w:val="18"/>
                <w:szCs w:val="18"/>
              </w:rPr>
              <w:t> </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7E68EAF7" w14:textId="77777777" w:rsidR="00FD62DD" w:rsidRDefault="00000000">
            <w:pPr>
              <w:jc w:val="center"/>
              <w:rPr>
                <w:rFonts w:ascii="Arial" w:hAnsi="Arial" w:cs="Arial"/>
                <w:b/>
                <w:bCs/>
                <w:sz w:val="18"/>
                <w:szCs w:val="18"/>
              </w:rPr>
            </w:pPr>
            <w:r>
              <w:rPr>
                <w:rFonts w:ascii="Arial" w:hAnsi="Arial" w:cs="Arial"/>
                <w:b/>
                <w:bCs/>
                <w:sz w:val="18"/>
                <w:szCs w:val="18"/>
              </w:rPr>
              <w:t>fc</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1A0AF60D" w14:textId="77777777" w:rsidR="00FD62DD" w:rsidRDefault="00000000">
            <w:pPr>
              <w:jc w:val="center"/>
              <w:rPr>
                <w:rFonts w:ascii="Arial" w:hAnsi="Arial" w:cs="Arial"/>
                <w:b/>
                <w:bCs/>
                <w:sz w:val="18"/>
                <w:szCs w:val="18"/>
              </w:rPr>
            </w:pPr>
            <w:proofErr w:type="spellStart"/>
            <w:r>
              <w:rPr>
                <w:rFonts w:ascii="Arial" w:hAnsi="Arial" w:cs="Arial"/>
                <w:b/>
                <w:bCs/>
                <w:sz w:val="18"/>
                <w:szCs w:val="18"/>
              </w:rPr>
              <w:t>rmsf</w:t>
            </w:r>
            <w:proofErr w:type="spellEnd"/>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18E0EFD" w14:textId="77777777" w:rsidR="00FD62DD" w:rsidRDefault="00000000">
            <w:pPr>
              <w:jc w:val="center"/>
              <w:rPr>
                <w:rFonts w:ascii="Arial" w:hAnsi="Arial" w:cs="Arial"/>
                <w:b/>
                <w:bCs/>
                <w:sz w:val="18"/>
                <w:szCs w:val="18"/>
              </w:rPr>
            </w:pPr>
            <w:proofErr w:type="spellStart"/>
            <w:r>
              <w:rPr>
                <w:rFonts w:ascii="Arial" w:hAnsi="Arial" w:cs="Arial"/>
                <w:b/>
                <w:bCs/>
                <w:sz w:val="18"/>
                <w:szCs w:val="18"/>
              </w:rPr>
              <w:t>rvf</w:t>
            </w:r>
            <w:proofErr w:type="spellEnd"/>
          </w:p>
        </w:tc>
      </w:tr>
      <w:tr w:rsidR="00FD62DD" w14:paraId="7448D756" w14:textId="77777777">
        <w:trPr>
          <w:divId w:val="1430464809"/>
        </w:trPr>
        <w:tc>
          <w:tcPr>
            <w:tcW w:w="510" w:type="dxa"/>
            <w:tcBorders>
              <w:top w:val="single" w:sz="2"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4018102C" w14:textId="77777777" w:rsidR="00FD62DD" w:rsidRDefault="00000000">
            <w:pPr>
              <w:rPr>
                <w:rFonts w:ascii="Arial" w:hAnsi="Arial" w:cs="Arial"/>
                <w:b/>
                <w:bCs/>
                <w:sz w:val="18"/>
                <w:szCs w:val="18"/>
              </w:rPr>
            </w:pPr>
            <w:r>
              <w:rPr>
                <w:rFonts w:ascii="Arial" w:hAnsi="Arial" w:cs="Arial"/>
                <w:b/>
                <w:bCs/>
                <w:sz w:val="18"/>
                <w:szCs w:val="18"/>
              </w:rPr>
              <w:t>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763145CB" w14:textId="77777777" w:rsidR="00FD62DD" w:rsidRDefault="00000000">
            <w:pPr>
              <w:jc w:val="right"/>
              <w:rPr>
                <w:rFonts w:ascii="Arial" w:hAnsi="Arial" w:cs="Arial"/>
                <w:sz w:val="18"/>
                <w:szCs w:val="18"/>
              </w:rPr>
            </w:pPr>
            <w:r>
              <w:rPr>
                <w:rFonts w:ascii="Arial" w:hAnsi="Arial" w:cs="Arial"/>
                <w:sz w:val="18"/>
                <w:szCs w:val="18"/>
              </w:rPr>
              <w:t>1.3212e-04</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5B4F6678" w14:textId="77777777" w:rsidR="00FD62DD" w:rsidRDefault="00000000">
            <w:pPr>
              <w:jc w:val="right"/>
              <w:rPr>
                <w:rFonts w:ascii="Arial" w:hAnsi="Arial" w:cs="Arial"/>
                <w:sz w:val="18"/>
                <w:szCs w:val="18"/>
              </w:rPr>
            </w:pPr>
            <w:r>
              <w:rPr>
                <w:rFonts w:ascii="Arial" w:hAnsi="Arial" w:cs="Arial"/>
                <w:sz w:val="18"/>
                <w:szCs w:val="18"/>
              </w:rPr>
              <w:t>3.9927e-04</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101AEED3" w14:textId="77777777" w:rsidR="00FD62DD" w:rsidRDefault="00000000">
            <w:pPr>
              <w:jc w:val="right"/>
              <w:rPr>
                <w:rFonts w:ascii="Arial" w:hAnsi="Arial" w:cs="Arial"/>
                <w:sz w:val="18"/>
                <w:szCs w:val="18"/>
              </w:rPr>
            </w:pPr>
            <w:r>
              <w:rPr>
                <w:rFonts w:ascii="Arial" w:hAnsi="Arial" w:cs="Arial"/>
                <w:sz w:val="18"/>
                <w:szCs w:val="18"/>
              </w:rPr>
              <w:t>3.7678e-04</w:t>
            </w:r>
          </w:p>
        </w:tc>
      </w:tr>
    </w:tbl>
    <w:p w14:paraId="2979F169" w14:textId="77777777" w:rsidR="00FD62DD" w:rsidRDefault="00FD62DD">
      <w:pPr>
        <w:divId w:val="1430464809"/>
      </w:pPr>
    </w:p>
    <w:p w14:paraId="462F03AA" w14:textId="77777777" w:rsidR="004E2EA7" w:rsidRDefault="00000000">
      <w:pPr>
        <w:pStyle w:val="Code"/>
      </w:pPr>
      <w:r>
        <w:rPr>
          <w:noProof/>
        </w:rPr>
        <w:t>inner_freq_features = freqFeatures(fft_INNER)</w:t>
      </w:r>
    </w:p>
    <w:p w14:paraId="14AC6548" w14:textId="77777777" w:rsidR="00FD62DD" w:rsidRDefault="00000000">
      <w:pPr>
        <w:divId w:val="2115437040"/>
        <w:rPr>
          <w:rFonts w:ascii="Consolas" w:hAnsi="Consolas"/>
          <w:color w:val="404040"/>
          <w:sz w:val="18"/>
          <w:szCs w:val="18"/>
        </w:rPr>
      </w:pPr>
      <w:proofErr w:type="spellStart"/>
      <w:r>
        <w:rPr>
          <w:rFonts w:ascii="Consolas" w:hAnsi="Consolas"/>
          <w:color w:val="404040"/>
          <w:sz w:val="18"/>
          <w:szCs w:val="18"/>
        </w:rPr>
        <w:t>inner_freq_features</w:t>
      </w:r>
      <w:proofErr w:type="spellEnd"/>
      <w:r>
        <w:rPr>
          <w:rFonts w:ascii="Consolas" w:hAnsi="Consolas"/>
          <w:color w:val="404040"/>
          <w:sz w:val="18"/>
          <w:szCs w:val="18"/>
        </w:rPr>
        <w:t xml:space="preserve"> = </w:t>
      </w:r>
      <w:r>
        <w:rPr>
          <w:rFonts w:ascii="Consolas" w:hAnsi="Consolas"/>
          <w:color w:val="B3B3B3"/>
          <w:sz w:val="18"/>
          <w:szCs w:val="18"/>
        </w:rPr>
        <w:t xml:space="preserve">1×3 table </w:t>
      </w:r>
    </w:p>
    <w:tbl>
      <w:tblPr>
        <w:tblW w:w="0" w:type="auto"/>
        <w:tblCellMar>
          <w:top w:w="15" w:type="dxa"/>
          <w:left w:w="15" w:type="dxa"/>
          <w:bottom w:w="15" w:type="dxa"/>
          <w:right w:w="15" w:type="dxa"/>
        </w:tblCellMar>
        <w:tblLook w:val="04A0" w:firstRow="1" w:lastRow="0" w:firstColumn="1" w:lastColumn="0" w:noHBand="0" w:noVBand="1"/>
      </w:tblPr>
      <w:tblGrid>
        <w:gridCol w:w="510"/>
        <w:gridCol w:w="1230"/>
        <w:gridCol w:w="1230"/>
        <w:gridCol w:w="1230"/>
      </w:tblGrid>
      <w:tr w:rsidR="00FD62DD" w14:paraId="57E4724A" w14:textId="77777777">
        <w:trPr>
          <w:divId w:val="753479080"/>
          <w:tblHeader/>
        </w:trPr>
        <w:tc>
          <w:tcPr>
            <w:tcW w:w="51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4B62A70" w14:textId="77777777" w:rsidR="00FD62DD" w:rsidRDefault="00000000">
            <w:pPr>
              <w:rPr>
                <w:rFonts w:ascii="Arial" w:hAnsi="Arial" w:cs="Arial"/>
                <w:b/>
                <w:bCs/>
                <w:sz w:val="18"/>
                <w:szCs w:val="18"/>
              </w:rPr>
            </w:pPr>
            <w:r>
              <w:rPr>
                <w:rFonts w:ascii="Arial" w:hAnsi="Arial" w:cs="Arial"/>
                <w:b/>
                <w:bCs/>
                <w:sz w:val="18"/>
                <w:szCs w:val="18"/>
              </w:rPr>
              <w:t> </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4B86D5C4" w14:textId="77777777" w:rsidR="00FD62DD" w:rsidRDefault="00000000">
            <w:pPr>
              <w:jc w:val="center"/>
              <w:rPr>
                <w:rFonts w:ascii="Arial" w:hAnsi="Arial" w:cs="Arial"/>
                <w:b/>
                <w:bCs/>
                <w:sz w:val="18"/>
                <w:szCs w:val="18"/>
              </w:rPr>
            </w:pPr>
            <w:r>
              <w:rPr>
                <w:rFonts w:ascii="Arial" w:hAnsi="Arial" w:cs="Arial"/>
                <w:b/>
                <w:bCs/>
                <w:sz w:val="18"/>
                <w:szCs w:val="18"/>
              </w:rPr>
              <w:t>fc</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EC39A32" w14:textId="77777777" w:rsidR="00FD62DD" w:rsidRDefault="00000000">
            <w:pPr>
              <w:jc w:val="center"/>
              <w:rPr>
                <w:rFonts w:ascii="Arial" w:hAnsi="Arial" w:cs="Arial"/>
                <w:b/>
                <w:bCs/>
                <w:sz w:val="18"/>
                <w:szCs w:val="18"/>
              </w:rPr>
            </w:pPr>
            <w:proofErr w:type="spellStart"/>
            <w:r>
              <w:rPr>
                <w:rFonts w:ascii="Arial" w:hAnsi="Arial" w:cs="Arial"/>
                <w:b/>
                <w:bCs/>
                <w:sz w:val="18"/>
                <w:szCs w:val="18"/>
              </w:rPr>
              <w:t>rmsf</w:t>
            </w:r>
            <w:proofErr w:type="spellEnd"/>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0FF296A" w14:textId="77777777" w:rsidR="00FD62DD" w:rsidRDefault="00000000">
            <w:pPr>
              <w:jc w:val="center"/>
              <w:rPr>
                <w:rFonts w:ascii="Arial" w:hAnsi="Arial" w:cs="Arial"/>
                <w:b/>
                <w:bCs/>
                <w:sz w:val="18"/>
                <w:szCs w:val="18"/>
              </w:rPr>
            </w:pPr>
            <w:proofErr w:type="spellStart"/>
            <w:r>
              <w:rPr>
                <w:rFonts w:ascii="Arial" w:hAnsi="Arial" w:cs="Arial"/>
                <w:b/>
                <w:bCs/>
                <w:sz w:val="18"/>
                <w:szCs w:val="18"/>
              </w:rPr>
              <w:t>rvf</w:t>
            </w:r>
            <w:proofErr w:type="spellEnd"/>
          </w:p>
        </w:tc>
      </w:tr>
      <w:tr w:rsidR="00FD62DD" w14:paraId="204D51F6" w14:textId="77777777">
        <w:trPr>
          <w:divId w:val="753479080"/>
        </w:trPr>
        <w:tc>
          <w:tcPr>
            <w:tcW w:w="510" w:type="dxa"/>
            <w:tcBorders>
              <w:top w:val="single" w:sz="2"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72017638" w14:textId="77777777" w:rsidR="00FD62DD" w:rsidRDefault="00000000">
            <w:pPr>
              <w:rPr>
                <w:rFonts w:ascii="Arial" w:hAnsi="Arial" w:cs="Arial"/>
                <w:b/>
                <w:bCs/>
                <w:sz w:val="18"/>
                <w:szCs w:val="18"/>
              </w:rPr>
            </w:pPr>
            <w:r>
              <w:rPr>
                <w:rFonts w:ascii="Arial" w:hAnsi="Arial" w:cs="Arial"/>
                <w:b/>
                <w:bCs/>
                <w:sz w:val="18"/>
                <w:szCs w:val="18"/>
              </w:rPr>
              <w:t>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3D2138E1" w14:textId="77777777" w:rsidR="00FD62DD" w:rsidRDefault="00000000">
            <w:pPr>
              <w:jc w:val="right"/>
              <w:rPr>
                <w:rFonts w:ascii="Arial" w:hAnsi="Arial" w:cs="Arial"/>
                <w:sz w:val="18"/>
                <w:szCs w:val="18"/>
              </w:rPr>
            </w:pPr>
            <w:r>
              <w:rPr>
                <w:rFonts w:ascii="Arial" w:hAnsi="Arial" w:cs="Arial"/>
                <w:sz w:val="18"/>
                <w:szCs w:val="18"/>
              </w:rPr>
              <w:t>2.5571e-04</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3E8FF75D" w14:textId="77777777" w:rsidR="00FD62DD" w:rsidRDefault="00000000">
            <w:pPr>
              <w:jc w:val="right"/>
              <w:rPr>
                <w:rFonts w:ascii="Arial" w:hAnsi="Arial" w:cs="Arial"/>
                <w:sz w:val="18"/>
                <w:szCs w:val="18"/>
              </w:rPr>
            </w:pPr>
            <w:r>
              <w:rPr>
                <w:rFonts w:ascii="Arial" w:hAnsi="Arial" w:cs="Arial"/>
                <w:sz w:val="18"/>
                <w:szCs w:val="18"/>
              </w:rPr>
              <w:t>8.3874e-04</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34118CA4" w14:textId="77777777" w:rsidR="00FD62DD" w:rsidRDefault="00000000">
            <w:pPr>
              <w:jc w:val="right"/>
              <w:rPr>
                <w:rFonts w:ascii="Arial" w:hAnsi="Arial" w:cs="Arial"/>
                <w:sz w:val="18"/>
                <w:szCs w:val="18"/>
              </w:rPr>
            </w:pPr>
            <w:r>
              <w:rPr>
                <w:rFonts w:ascii="Arial" w:hAnsi="Arial" w:cs="Arial"/>
                <w:sz w:val="18"/>
                <w:szCs w:val="18"/>
              </w:rPr>
              <w:t>7.9881e-04</w:t>
            </w:r>
          </w:p>
        </w:tc>
      </w:tr>
    </w:tbl>
    <w:p w14:paraId="514E10CD" w14:textId="77777777" w:rsidR="00FD62DD" w:rsidRDefault="00FD62DD">
      <w:pPr>
        <w:divId w:val="753479080"/>
      </w:pPr>
    </w:p>
    <w:p w14:paraId="3AE7586C" w14:textId="77777777" w:rsidR="004E2EA7" w:rsidRDefault="00000000">
      <w:pPr>
        <w:pStyle w:val="Code"/>
      </w:pPr>
      <w:r>
        <w:rPr>
          <w:noProof/>
        </w:rPr>
        <w:t>normal_freq_features = freqFeatures(fft_NORMAL)</w:t>
      </w:r>
    </w:p>
    <w:p w14:paraId="5837F9CE" w14:textId="77777777" w:rsidR="00FD62DD" w:rsidRDefault="00000000">
      <w:pPr>
        <w:divId w:val="131404756"/>
        <w:rPr>
          <w:rFonts w:ascii="Consolas" w:hAnsi="Consolas"/>
          <w:color w:val="404040"/>
          <w:sz w:val="18"/>
          <w:szCs w:val="18"/>
        </w:rPr>
      </w:pPr>
      <w:proofErr w:type="spellStart"/>
      <w:r>
        <w:rPr>
          <w:rFonts w:ascii="Consolas" w:hAnsi="Consolas"/>
          <w:color w:val="404040"/>
          <w:sz w:val="18"/>
          <w:szCs w:val="18"/>
        </w:rPr>
        <w:t>normal_freq_features</w:t>
      </w:r>
      <w:proofErr w:type="spellEnd"/>
      <w:r>
        <w:rPr>
          <w:rFonts w:ascii="Consolas" w:hAnsi="Consolas"/>
          <w:color w:val="404040"/>
          <w:sz w:val="18"/>
          <w:szCs w:val="18"/>
        </w:rPr>
        <w:t xml:space="preserve"> = </w:t>
      </w:r>
      <w:r>
        <w:rPr>
          <w:rFonts w:ascii="Consolas" w:hAnsi="Consolas"/>
          <w:color w:val="B3B3B3"/>
          <w:sz w:val="18"/>
          <w:szCs w:val="18"/>
        </w:rPr>
        <w:t xml:space="preserve">1×3 table </w:t>
      </w:r>
    </w:p>
    <w:tbl>
      <w:tblPr>
        <w:tblW w:w="0" w:type="auto"/>
        <w:tblCellMar>
          <w:top w:w="15" w:type="dxa"/>
          <w:left w:w="15" w:type="dxa"/>
          <w:bottom w:w="15" w:type="dxa"/>
          <w:right w:w="15" w:type="dxa"/>
        </w:tblCellMar>
        <w:tblLook w:val="04A0" w:firstRow="1" w:lastRow="0" w:firstColumn="1" w:lastColumn="0" w:noHBand="0" w:noVBand="1"/>
      </w:tblPr>
      <w:tblGrid>
        <w:gridCol w:w="510"/>
        <w:gridCol w:w="1230"/>
        <w:gridCol w:w="1230"/>
        <w:gridCol w:w="1230"/>
      </w:tblGrid>
      <w:tr w:rsidR="00FD62DD" w14:paraId="49298DAB" w14:textId="77777777">
        <w:trPr>
          <w:divId w:val="669603133"/>
          <w:tblHeader/>
        </w:trPr>
        <w:tc>
          <w:tcPr>
            <w:tcW w:w="51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7677341E" w14:textId="77777777" w:rsidR="00FD62DD" w:rsidRDefault="00000000">
            <w:pPr>
              <w:rPr>
                <w:rFonts w:ascii="Arial" w:hAnsi="Arial" w:cs="Arial"/>
                <w:b/>
                <w:bCs/>
                <w:sz w:val="18"/>
                <w:szCs w:val="18"/>
              </w:rPr>
            </w:pPr>
            <w:r>
              <w:rPr>
                <w:rFonts w:ascii="Arial" w:hAnsi="Arial" w:cs="Arial"/>
                <w:b/>
                <w:bCs/>
                <w:sz w:val="18"/>
                <w:szCs w:val="18"/>
              </w:rPr>
              <w:t> </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56174C65" w14:textId="77777777" w:rsidR="00FD62DD" w:rsidRDefault="00000000">
            <w:pPr>
              <w:jc w:val="center"/>
              <w:rPr>
                <w:rFonts w:ascii="Arial" w:hAnsi="Arial" w:cs="Arial"/>
                <w:b/>
                <w:bCs/>
                <w:sz w:val="18"/>
                <w:szCs w:val="18"/>
              </w:rPr>
            </w:pPr>
            <w:r>
              <w:rPr>
                <w:rFonts w:ascii="Arial" w:hAnsi="Arial" w:cs="Arial"/>
                <w:b/>
                <w:bCs/>
                <w:sz w:val="18"/>
                <w:szCs w:val="18"/>
              </w:rPr>
              <w:t>fc</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56DAB54D" w14:textId="77777777" w:rsidR="00FD62DD" w:rsidRDefault="00000000">
            <w:pPr>
              <w:jc w:val="center"/>
              <w:rPr>
                <w:rFonts w:ascii="Arial" w:hAnsi="Arial" w:cs="Arial"/>
                <w:b/>
                <w:bCs/>
                <w:sz w:val="18"/>
                <w:szCs w:val="18"/>
              </w:rPr>
            </w:pPr>
            <w:proofErr w:type="spellStart"/>
            <w:r>
              <w:rPr>
                <w:rFonts w:ascii="Arial" w:hAnsi="Arial" w:cs="Arial"/>
                <w:b/>
                <w:bCs/>
                <w:sz w:val="18"/>
                <w:szCs w:val="18"/>
              </w:rPr>
              <w:t>rmsf</w:t>
            </w:r>
            <w:proofErr w:type="spellEnd"/>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1F6A396B" w14:textId="77777777" w:rsidR="00FD62DD" w:rsidRDefault="00000000">
            <w:pPr>
              <w:jc w:val="center"/>
              <w:rPr>
                <w:rFonts w:ascii="Arial" w:hAnsi="Arial" w:cs="Arial"/>
                <w:b/>
                <w:bCs/>
                <w:sz w:val="18"/>
                <w:szCs w:val="18"/>
              </w:rPr>
            </w:pPr>
            <w:proofErr w:type="spellStart"/>
            <w:r>
              <w:rPr>
                <w:rFonts w:ascii="Arial" w:hAnsi="Arial" w:cs="Arial"/>
                <w:b/>
                <w:bCs/>
                <w:sz w:val="18"/>
                <w:szCs w:val="18"/>
              </w:rPr>
              <w:t>rvf</w:t>
            </w:r>
            <w:proofErr w:type="spellEnd"/>
          </w:p>
        </w:tc>
      </w:tr>
      <w:tr w:rsidR="00FD62DD" w14:paraId="1274220A" w14:textId="77777777">
        <w:trPr>
          <w:divId w:val="669603133"/>
        </w:trPr>
        <w:tc>
          <w:tcPr>
            <w:tcW w:w="510" w:type="dxa"/>
            <w:tcBorders>
              <w:top w:val="single" w:sz="2"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5A2CC41E" w14:textId="77777777" w:rsidR="00FD62DD" w:rsidRDefault="00000000">
            <w:pPr>
              <w:rPr>
                <w:rFonts w:ascii="Arial" w:hAnsi="Arial" w:cs="Arial"/>
                <w:b/>
                <w:bCs/>
                <w:sz w:val="18"/>
                <w:szCs w:val="18"/>
              </w:rPr>
            </w:pPr>
            <w:r>
              <w:rPr>
                <w:rFonts w:ascii="Arial" w:hAnsi="Arial" w:cs="Arial"/>
                <w:b/>
                <w:bCs/>
                <w:sz w:val="18"/>
                <w:szCs w:val="18"/>
              </w:rPr>
              <w:t>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026C9B6D" w14:textId="77777777" w:rsidR="00FD62DD" w:rsidRDefault="00000000">
            <w:pPr>
              <w:jc w:val="right"/>
              <w:rPr>
                <w:rFonts w:ascii="Arial" w:hAnsi="Arial" w:cs="Arial"/>
                <w:sz w:val="18"/>
                <w:szCs w:val="18"/>
              </w:rPr>
            </w:pPr>
            <w:r>
              <w:rPr>
                <w:rFonts w:ascii="Arial" w:hAnsi="Arial" w:cs="Arial"/>
                <w:sz w:val="18"/>
                <w:szCs w:val="18"/>
              </w:rPr>
              <w:t>2.0723e-05</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1B9366FD" w14:textId="77777777" w:rsidR="00FD62DD" w:rsidRDefault="00000000">
            <w:pPr>
              <w:jc w:val="right"/>
              <w:rPr>
                <w:rFonts w:ascii="Arial" w:hAnsi="Arial" w:cs="Arial"/>
                <w:sz w:val="18"/>
                <w:szCs w:val="18"/>
              </w:rPr>
            </w:pPr>
            <w:r>
              <w:rPr>
                <w:rFonts w:ascii="Arial" w:hAnsi="Arial" w:cs="Arial"/>
                <w:sz w:val="18"/>
                <w:szCs w:val="18"/>
              </w:rPr>
              <w:t>9.7079e-05</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00E2A8D8" w14:textId="77777777" w:rsidR="00FD62DD" w:rsidRDefault="00000000">
            <w:pPr>
              <w:jc w:val="right"/>
              <w:rPr>
                <w:rFonts w:ascii="Arial" w:hAnsi="Arial" w:cs="Arial"/>
                <w:sz w:val="18"/>
                <w:szCs w:val="18"/>
              </w:rPr>
            </w:pPr>
            <w:r>
              <w:rPr>
                <w:rFonts w:ascii="Arial" w:hAnsi="Arial" w:cs="Arial"/>
                <w:sz w:val="18"/>
                <w:szCs w:val="18"/>
              </w:rPr>
              <w:t>9.4841e-05</w:t>
            </w:r>
          </w:p>
        </w:tc>
      </w:tr>
    </w:tbl>
    <w:p w14:paraId="0C4A9CA0" w14:textId="77777777" w:rsidR="00FD62DD" w:rsidRDefault="00FD62DD">
      <w:pPr>
        <w:divId w:val="669603133"/>
      </w:pPr>
    </w:p>
    <w:p w14:paraId="25674D94" w14:textId="77777777" w:rsidR="004E2EA7" w:rsidRDefault="00000000">
      <w:pPr>
        <w:pStyle w:val="Code"/>
      </w:pPr>
      <w:r>
        <w:rPr>
          <w:noProof/>
        </w:rPr>
        <w:t>outer_freq_features = freqFeatures(fft_OUTER)</w:t>
      </w:r>
    </w:p>
    <w:p w14:paraId="0717DF61" w14:textId="77777777" w:rsidR="00FD62DD" w:rsidRDefault="00000000">
      <w:pPr>
        <w:divId w:val="191302974"/>
        <w:rPr>
          <w:rFonts w:ascii="Consolas" w:hAnsi="Consolas"/>
          <w:color w:val="404040"/>
          <w:sz w:val="18"/>
          <w:szCs w:val="18"/>
        </w:rPr>
      </w:pPr>
      <w:proofErr w:type="spellStart"/>
      <w:r>
        <w:rPr>
          <w:rFonts w:ascii="Consolas" w:hAnsi="Consolas"/>
          <w:color w:val="404040"/>
          <w:sz w:val="18"/>
          <w:szCs w:val="18"/>
        </w:rPr>
        <w:t>outer_freq_features</w:t>
      </w:r>
      <w:proofErr w:type="spellEnd"/>
      <w:r>
        <w:rPr>
          <w:rFonts w:ascii="Consolas" w:hAnsi="Consolas"/>
          <w:color w:val="404040"/>
          <w:sz w:val="18"/>
          <w:szCs w:val="18"/>
        </w:rPr>
        <w:t xml:space="preserve"> = </w:t>
      </w:r>
      <w:r>
        <w:rPr>
          <w:rFonts w:ascii="Consolas" w:hAnsi="Consolas"/>
          <w:color w:val="B3B3B3"/>
          <w:sz w:val="18"/>
          <w:szCs w:val="18"/>
        </w:rPr>
        <w:t xml:space="preserve">1×3 table </w:t>
      </w:r>
    </w:p>
    <w:tbl>
      <w:tblPr>
        <w:tblW w:w="0" w:type="auto"/>
        <w:tblCellMar>
          <w:top w:w="15" w:type="dxa"/>
          <w:left w:w="15" w:type="dxa"/>
          <w:bottom w:w="15" w:type="dxa"/>
          <w:right w:w="15" w:type="dxa"/>
        </w:tblCellMar>
        <w:tblLook w:val="04A0" w:firstRow="1" w:lastRow="0" w:firstColumn="1" w:lastColumn="0" w:noHBand="0" w:noVBand="1"/>
      </w:tblPr>
      <w:tblGrid>
        <w:gridCol w:w="510"/>
        <w:gridCol w:w="1230"/>
        <w:gridCol w:w="1230"/>
        <w:gridCol w:w="1230"/>
      </w:tblGrid>
      <w:tr w:rsidR="00FD62DD" w14:paraId="2F143A8D" w14:textId="77777777">
        <w:trPr>
          <w:divId w:val="113837008"/>
          <w:tblHeader/>
        </w:trPr>
        <w:tc>
          <w:tcPr>
            <w:tcW w:w="51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9E13556" w14:textId="77777777" w:rsidR="00FD62DD" w:rsidRDefault="00000000">
            <w:pPr>
              <w:rPr>
                <w:rFonts w:ascii="Arial" w:hAnsi="Arial" w:cs="Arial"/>
                <w:b/>
                <w:bCs/>
                <w:sz w:val="18"/>
                <w:szCs w:val="18"/>
              </w:rPr>
            </w:pPr>
            <w:r>
              <w:rPr>
                <w:rFonts w:ascii="Arial" w:hAnsi="Arial" w:cs="Arial"/>
                <w:b/>
                <w:bCs/>
                <w:sz w:val="18"/>
                <w:szCs w:val="18"/>
              </w:rPr>
              <w:t> </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FC80311" w14:textId="77777777" w:rsidR="00FD62DD" w:rsidRDefault="00000000">
            <w:pPr>
              <w:jc w:val="center"/>
              <w:rPr>
                <w:rFonts w:ascii="Arial" w:hAnsi="Arial" w:cs="Arial"/>
                <w:b/>
                <w:bCs/>
                <w:sz w:val="18"/>
                <w:szCs w:val="18"/>
              </w:rPr>
            </w:pPr>
            <w:r>
              <w:rPr>
                <w:rFonts w:ascii="Arial" w:hAnsi="Arial" w:cs="Arial"/>
                <w:b/>
                <w:bCs/>
                <w:sz w:val="18"/>
                <w:szCs w:val="18"/>
              </w:rPr>
              <w:t>fc</w:t>
            </w:r>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72A64AB" w14:textId="77777777" w:rsidR="00FD62DD" w:rsidRDefault="00000000">
            <w:pPr>
              <w:jc w:val="center"/>
              <w:rPr>
                <w:rFonts w:ascii="Arial" w:hAnsi="Arial" w:cs="Arial"/>
                <w:b/>
                <w:bCs/>
                <w:sz w:val="18"/>
                <w:szCs w:val="18"/>
              </w:rPr>
            </w:pPr>
            <w:proofErr w:type="spellStart"/>
            <w:r>
              <w:rPr>
                <w:rFonts w:ascii="Arial" w:hAnsi="Arial" w:cs="Arial"/>
                <w:b/>
                <w:bCs/>
                <w:sz w:val="18"/>
                <w:szCs w:val="18"/>
              </w:rPr>
              <w:t>rmsf</w:t>
            </w:r>
            <w:proofErr w:type="spellEnd"/>
          </w:p>
        </w:tc>
        <w:tc>
          <w:tcPr>
            <w:tcW w:w="1230" w:type="dxa"/>
            <w:tcBorders>
              <w:top w:val="single" w:sz="6"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00649E29" w14:textId="77777777" w:rsidR="00FD62DD" w:rsidRDefault="00000000">
            <w:pPr>
              <w:jc w:val="center"/>
              <w:rPr>
                <w:rFonts w:ascii="Arial" w:hAnsi="Arial" w:cs="Arial"/>
                <w:b/>
                <w:bCs/>
                <w:sz w:val="18"/>
                <w:szCs w:val="18"/>
              </w:rPr>
            </w:pPr>
            <w:proofErr w:type="spellStart"/>
            <w:r>
              <w:rPr>
                <w:rFonts w:ascii="Arial" w:hAnsi="Arial" w:cs="Arial"/>
                <w:b/>
                <w:bCs/>
                <w:sz w:val="18"/>
                <w:szCs w:val="18"/>
              </w:rPr>
              <w:t>rvf</w:t>
            </w:r>
            <w:proofErr w:type="spellEnd"/>
          </w:p>
        </w:tc>
      </w:tr>
      <w:tr w:rsidR="00FD62DD" w14:paraId="615649A8" w14:textId="77777777">
        <w:trPr>
          <w:divId w:val="113837008"/>
        </w:trPr>
        <w:tc>
          <w:tcPr>
            <w:tcW w:w="510" w:type="dxa"/>
            <w:tcBorders>
              <w:top w:val="single" w:sz="2" w:space="0" w:color="BFBFBF"/>
              <w:left w:val="single" w:sz="6" w:space="0" w:color="BFBFBF"/>
              <w:bottom w:val="single" w:sz="6" w:space="0" w:color="BFBFBF"/>
              <w:right w:val="single" w:sz="6" w:space="0" w:color="BFBFBF"/>
            </w:tcBorders>
            <w:shd w:val="clear" w:color="auto" w:fill="F5F5F5"/>
            <w:tcMar>
              <w:top w:w="90" w:type="dxa"/>
              <w:left w:w="45" w:type="dxa"/>
              <w:bottom w:w="45" w:type="dxa"/>
              <w:right w:w="45" w:type="dxa"/>
            </w:tcMar>
            <w:vAlign w:val="center"/>
            <w:hideMark/>
          </w:tcPr>
          <w:p w14:paraId="3616FAC8" w14:textId="77777777" w:rsidR="00FD62DD" w:rsidRDefault="00000000">
            <w:pPr>
              <w:rPr>
                <w:rFonts w:ascii="Arial" w:hAnsi="Arial" w:cs="Arial"/>
                <w:b/>
                <w:bCs/>
                <w:sz w:val="18"/>
                <w:szCs w:val="18"/>
              </w:rPr>
            </w:pPr>
            <w:r>
              <w:rPr>
                <w:rFonts w:ascii="Arial" w:hAnsi="Arial" w:cs="Arial"/>
                <w:b/>
                <w:bCs/>
                <w:sz w:val="18"/>
                <w:szCs w:val="18"/>
              </w:rPr>
              <w:t>1</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2A9F9E6D" w14:textId="77777777" w:rsidR="00FD62DD" w:rsidRDefault="00000000">
            <w:pPr>
              <w:jc w:val="right"/>
              <w:rPr>
                <w:rFonts w:ascii="Arial" w:hAnsi="Arial" w:cs="Arial"/>
                <w:sz w:val="18"/>
                <w:szCs w:val="18"/>
              </w:rPr>
            </w:pPr>
            <w:r>
              <w:rPr>
                <w:rFonts w:ascii="Arial" w:hAnsi="Arial" w:cs="Arial"/>
                <w:sz w:val="18"/>
                <w:szCs w:val="18"/>
              </w:rPr>
              <w:t>4.1833e-04</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488D9849" w14:textId="77777777" w:rsidR="00FD62DD" w:rsidRDefault="00000000">
            <w:pPr>
              <w:jc w:val="right"/>
              <w:rPr>
                <w:rFonts w:ascii="Arial" w:hAnsi="Arial" w:cs="Arial"/>
                <w:sz w:val="18"/>
                <w:szCs w:val="18"/>
              </w:rPr>
            </w:pPr>
            <w:r>
              <w:rPr>
                <w:rFonts w:ascii="Arial" w:hAnsi="Arial" w:cs="Arial"/>
                <w:sz w:val="18"/>
                <w:szCs w:val="18"/>
              </w:rPr>
              <w:t>0.0017</w:t>
            </w:r>
          </w:p>
        </w:tc>
        <w:tc>
          <w:tcPr>
            <w:tcW w:w="1230" w:type="dxa"/>
            <w:tcBorders>
              <w:top w:val="single" w:sz="2" w:space="0" w:color="BFBFBF"/>
              <w:left w:val="single" w:sz="6" w:space="0" w:color="BFBFBF"/>
              <w:bottom w:val="single" w:sz="6" w:space="0" w:color="BFBFBF"/>
              <w:right w:val="single" w:sz="6" w:space="0" w:color="BFBFBF"/>
            </w:tcBorders>
            <w:tcMar>
              <w:top w:w="45" w:type="dxa"/>
              <w:left w:w="45" w:type="dxa"/>
              <w:bottom w:w="45" w:type="dxa"/>
              <w:right w:w="45" w:type="dxa"/>
            </w:tcMar>
            <w:vAlign w:val="center"/>
            <w:hideMark/>
          </w:tcPr>
          <w:p w14:paraId="7B17F671" w14:textId="77777777" w:rsidR="00FD62DD" w:rsidRDefault="00000000">
            <w:pPr>
              <w:jc w:val="right"/>
              <w:rPr>
                <w:rFonts w:ascii="Arial" w:hAnsi="Arial" w:cs="Arial"/>
                <w:sz w:val="18"/>
                <w:szCs w:val="18"/>
              </w:rPr>
            </w:pPr>
            <w:r>
              <w:rPr>
                <w:rFonts w:ascii="Arial" w:hAnsi="Arial" w:cs="Arial"/>
                <w:sz w:val="18"/>
                <w:szCs w:val="18"/>
              </w:rPr>
              <w:t>0.0016</w:t>
            </w:r>
          </w:p>
        </w:tc>
      </w:tr>
    </w:tbl>
    <w:p w14:paraId="46548E91" w14:textId="77777777" w:rsidR="00FD62DD" w:rsidRDefault="00FD62DD">
      <w:pPr>
        <w:divId w:val="113837008"/>
        <w:rPr>
          <w:rFonts w:eastAsiaTheme="minorEastAsia"/>
        </w:rPr>
      </w:pPr>
    </w:p>
    <w:p w14:paraId="4788AAB8" w14:textId="77777777" w:rsidR="00C72604" w:rsidRDefault="00C72604">
      <w:pPr>
        <w:divId w:val="113837008"/>
        <w:rPr>
          <w:rFonts w:eastAsiaTheme="minorEastAsia"/>
        </w:rPr>
      </w:pPr>
    </w:p>
    <w:p w14:paraId="5DD34B13" w14:textId="77777777" w:rsidR="00C72604" w:rsidRDefault="00C72604">
      <w:pPr>
        <w:divId w:val="113837008"/>
        <w:rPr>
          <w:rFonts w:eastAsiaTheme="minorEastAsia"/>
        </w:rPr>
      </w:pPr>
    </w:p>
    <w:p w14:paraId="636E0D9B" w14:textId="77777777" w:rsidR="00C72604" w:rsidRDefault="00C72604">
      <w:pPr>
        <w:divId w:val="113837008"/>
        <w:rPr>
          <w:rFonts w:eastAsiaTheme="minorEastAsia"/>
        </w:rPr>
      </w:pPr>
    </w:p>
    <w:p w14:paraId="59A7D420" w14:textId="77777777" w:rsidR="00C72604" w:rsidRDefault="00C72604">
      <w:pPr>
        <w:divId w:val="113837008"/>
        <w:rPr>
          <w:rFonts w:eastAsiaTheme="minorEastAsia"/>
        </w:rPr>
      </w:pPr>
    </w:p>
    <w:p w14:paraId="0A06AC9C" w14:textId="77777777" w:rsidR="00C72604" w:rsidRDefault="00C72604">
      <w:pPr>
        <w:divId w:val="113837008"/>
        <w:rPr>
          <w:rFonts w:eastAsiaTheme="minorEastAsia"/>
        </w:rPr>
      </w:pPr>
    </w:p>
    <w:p w14:paraId="725353FE" w14:textId="77777777" w:rsidR="00C72604" w:rsidRDefault="00C72604">
      <w:pPr>
        <w:divId w:val="113837008"/>
        <w:rPr>
          <w:rFonts w:eastAsiaTheme="minorEastAsia"/>
        </w:rPr>
      </w:pPr>
    </w:p>
    <w:p w14:paraId="42667B9B" w14:textId="77777777" w:rsidR="00C72604" w:rsidRDefault="00C72604">
      <w:pPr>
        <w:divId w:val="113837008"/>
        <w:rPr>
          <w:rFonts w:eastAsiaTheme="minorEastAsia"/>
        </w:rPr>
      </w:pPr>
    </w:p>
    <w:p w14:paraId="6376C573" w14:textId="77777777" w:rsidR="00C72604" w:rsidRPr="00C72604" w:rsidRDefault="00C72604">
      <w:pPr>
        <w:divId w:val="113837008"/>
        <w:rPr>
          <w:rFonts w:eastAsiaTheme="minorEastAsia"/>
        </w:rPr>
      </w:pPr>
    </w:p>
    <w:p w14:paraId="34EE3707" w14:textId="77777777" w:rsidR="004E2EA7" w:rsidRDefault="00000000">
      <w:pPr>
        <w:pStyle w:val="1"/>
      </w:pPr>
      <w:r>
        <w:lastRenderedPageBreak/>
        <w:t>3. Envelop Extraction</w:t>
      </w:r>
    </w:p>
    <w:p w14:paraId="31C1E607" w14:textId="77777777" w:rsidR="004E2EA7" w:rsidRDefault="00000000">
      <w:pPr>
        <w:pStyle w:val="Code"/>
      </w:pPr>
      <w:r>
        <w:rPr>
          <w:noProof/>
        </w:rPr>
        <w:t>figure;</w:t>
      </w:r>
    </w:p>
    <w:p w14:paraId="76A27641" w14:textId="77777777" w:rsidR="004E2EA7" w:rsidRDefault="004E2EA7">
      <w:pPr>
        <w:pStyle w:val="Code"/>
      </w:pPr>
    </w:p>
    <w:p w14:paraId="519F820A" w14:textId="77777777" w:rsidR="004E2EA7" w:rsidRDefault="00000000">
      <w:pPr>
        <w:pStyle w:val="Code"/>
      </w:pPr>
      <w:r>
        <w:rPr>
          <w:noProof/>
        </w:rPr>
        <w:t>[pEnvBALL, fEnvBALL, xEnvBALL, tEnvBALL] = envspectrum(X119_DE_time, fs);</w:t>
      </w:r>
    </w:p>
    <w:p w14:paraId="6F4C9F28" w14:textId="77777777" w:rsidR="004E2EA7" w:rsidRDefault="00000000">
      <w:pPr>
        <w:pStyle w:val="Code"/>
      </w:pPr>
      <w:r>
        <w:rPr>
          <w:noProof/>
        </w:rPr>
        <w:t>subplot(2, 2, 1);</w:t>
      </w:r>
    </w:p>
    <w:p w14:paraId="6982C674" w14:textId="77777777" w:rsidR="004E2EA7" w:rsidRDefault="00000000">
      <w:pPr>
        <w:pStyle w:val="Code"/>
      </w:pPr>
      <w:r>
        <w:rPr>
          <w:noProof/>
        </w:rPr>
        <w:t>plot(tEnvBALL, xEnvBALL);</w:t>
      </w:r>
    </w:p>
    <w:p w14:paraId="590432F8" w14:textId="77777777" w:rsidR="004E2EA7" w:rsidRDefault="00000000">
      <w:pPr>
        <w:pStyle w:val="Code"/>
      </w:pPr>
      <w:r>
        <w:rPr>
          <w:noProof/>
        </w:rPr>
        <w:t>xlim([0.5 0.65]);</w:t>
      </w:r>
    </w:p>
    <w:p w14:paraId="11244457" w14:textId="77777777" w:rsidR="004E2EA7" w:rsidRDefault="00000000">
      <w:pPr>
        <w:pStyle w:val="Code"/>
      </w:pPr>
      <w:r>
        <w:rPr>
          <w:noProof/>
        </w:rPr>
        <w:t>ylim([-1 3]);</w:t>
      </w:r>
    </w:p>
    <w:p w14:paraId="375E74D4" w14:textId="77777777" w:rsidR="004E2EA7" w:rsidRDefault="00000000">
      <w:pPr>
        <w:pStyle w:val="Code"/>
      </w:pPr>
      <w:r>
        <w:rPr>
          <w:noProof/>
        </w:rPr>
        <w:t>xlabel(</w:t>
      </w:r>
      <w:r>
        <w:rPr>
          <w:noProof/>
          <w:color w:val="A709F5"/>
        </w:rPr>
        <w:t>'fs'</w:t>
      </w:r>
      <w:r>
        <w:rPr>
          <w:noProof/>
        </w:rPr>
        <w:t>)</w:t>
      </w:r>
    </w:p>
    <w:p w14:paraId="3DB4BDD6" w14:textId="77777777" w:rsidR="004E2EA7" w:rsidRDefault="00000000">
      <w:pPr>
        <w:pStyle w:val="Code"/>
      </w:pPr>
      <w:r>
        <w:rPr>
          <w:noProof/>
        </w:rPr>
        <w:t>ylabel(</w:t>
      </w:r>
      <w:r>
        <w:rPr>
          <w:noProof/>
          <w:color w:val="A709F5"/>
        </w:rPr>
        <w:t>'Acceleration (g)'</w:t>
      </w:r>
      <w:r>
        <w:rPr>
          <w:noProof/>
        </w:rPr>
        <w:t>)</w:t>
      </w:r>
    </w:p>
    <w:p w14:paraId="59E385E5" w14:textId="77777777" w:rsidR="004E2EA7" w:rsidRDefault="00000000">
      <w:pPr>
        <w:pStyle w:val="Code"/>
      </w:pPr>
      <w:r>
        <w:rPr>
          <w:noProof/>
        </w:rPr>
        <w:t>title(</w:t>
      </w:r>
      <w:r>
        <w:rPr>
          <w:noProof/>
          <w:color w:val="A709F5"/>
        </w:rPr>
        <w:t>'Envelope signal - BALL'</w:t>
      </w:r>
      <w:r>
        <w:rPr>
          <w:noProof/>
        </w:rPr>
        <w:t>)</w:t>
      </w:r>
    </w:p>
    <w:p w14:paraId="08948327" w14:textId="77777777" w:rsidR="004E2EA7" w:rsidRDefault="004E2EA7">
      <w:pPr>
        <w:pStyle w:val="Code"/>
      </w:pPr>
    </w:p>
    <w:p w14:paraId="4478244B" w14:textId="77777777" w:rsidR="004E2EA7" w:rsidRDefault="00000000">
      <w:pPr>
        <w:pStyle w:val="Code"/>
      </w:pPr>
      <w:r>
        <w:rPr>
          <w:noProof/>
        </w:rPr>
        <w:t xml:space="preserve">hold </w:t>
      </w:r>
      <w:r>
        <w:rPr>
          <w:noProof/>
          <w:color w:val="A709F5"/>
        </w:rPr>
        <w:t>on</w:t>
      </w:r>
      <w:r>
        <w:rPr>
          <w:noProof/>
        </w:rPr>
        <w:t>;</w:t>
      </w:r>
    </w:p>
    <w:p w14:paraId="501522C4" w14:textId="77777777" w:rsidR="004E2EA7" w:rsidRDefault="00000000">
      <w:pPr>
        <w:pStyle w:val="Code"/>
      </w:pPr>
      <w:r>
        <w:rPr>
          <w:noProof/>
        </w:rPr>
        <w:t>[pEnvINNER, fEnvINNER, xEnvINNER, tEnvINNER] = envspectrum(X106_DE_time, fs);</w:t>
      </w:r>
    </w:p>
    <w:p w14:paraId="55E3AB05" w14:textId="77777777" w:rsidR="004E2EA7" w:rsidRDefault="00000000">
      <w:pPr>
        <w:pStyle w:val="Code"/>
      </w:pPr>
      <w:r>
        <w:rPr>
          <w:noProof/>
        </w:rPr>
        <w:t>subplot(2, 2, 2);</w:t>
      </w:r>
    </w:p>
    <w:p w14:paraId="1A24B549" w14:textId="77777777" w:rsidR="004E2EA7" w:rsidRDefault="00000000">
      <w:pPr>
        <w:pStyle w:val="Code"/>
      </w:pPr>
      <w:r>
        <w:rPr>
          <w:noProof/>
        </w:rPr>
        <w:t>plot(tEnvINNER, xEnvINNER);</w:t>
      </w:r>
    </w:p>
    <w:p w14:paraId="0D4B7C87" w14:textId="77777777" w:rsidR="004E2EA7" w:rsidRDefault="00000000">
      <w:pPr>
        <w:pStyle w:val="Code"/>
      </w:pPr>
      <w:r>
        <w:rPr>
          <w:noProof/>
        </w:rPr>
        <w:t>xlim([0.5 0.65]);</w:t>
      </w:r>
    </w:p>
    <w:p w14:paraId="23F4F3B4" w14:textId="77777777" w:rsidR="004E2EA7" w:rsidRDefault="00000000">
      <w:pPr>
        <w:pStyle w:val="Code"/>
      </w:pPr>
      <w:r>
        <w:rPr>
          <w:noProof/>
        </w:rPr>
        <w:t>ylim([-1 3]);</w:t>
      </w:r>
    </w:p>
    <w:p w14:paraId="0735FDC3" w14:textId="77777777" w:rsidR="004E2EA7" w:rsidRDefault="00000000">
      <w:pPr>
        <w:pStyle w:val="Code"/>
      </w:pPr>
      <w:r>
        <w:rPr>
          <w:noProof/>
        </w:rPr>
        <w:t>xlabel(</w:t>
      </w:r>
      <w:r>
        <w:rPr>
          <w:noProof/>
          <w:color w:val="A709F5"/>
        </w:rPr>
        <w:t>'fs'</w:t>
      </w:r>
      <w:r>
        <w:rPr>
          <w:noProof/>
        </w:rPr>
        <w:t>)</w:t>
      </w:r>
    </w:p>
    <w:p w14:paraId="3D54CC40" w14:textId="77777777" w:rsidR="004E2EA7" w:rsidRDefault="00000000">
      <w:pPr>
        <w:pStyle w:val="Code"/>
      </w:pPr>
      <w:r>
        <w:rPr>
          <w:noProof/>
        </w:rPr>
        <w:t>ylabel(</w:t>
      </w:r>
      <w:r>
        <w:rPr>
          <w:noProof/>
          <w:color w:val="A709F5"/>
        </w:rPr>
        <w:t>'Acceleration (g)'</w:t>
      </w:r>
      <w:r>
        <w:rPr>
          <w:noProof/>
        </w:rPr>
        <w:t>)</w:t>
      </w:r>
    </w:p>
    <w:p w14:paraId="792C85BE" w14:textId="77777777" w:rsidR="004E2EA7" w:rsidRDefault="00000000">
      <w:pPr>
        <w:pStyle w:val="Code"/>
      </w:pPr>
      <w:r>
        <w:rPr>
          <w:noProof/>
        </w:rPr>
        <w:t>title(</w:t>
      </w:r>
      <w:r>
        <w:rPr>
          <w:noProof/>
          <w:color w:val="A709F5"/>
        </w:rPr>
        <w:t>'Envelope signal - INNER'</w:t>
      </w:r>
      <w:r>
        <w:rPr>
          <w:noProof/>
        </w:rPr>
        <w:t>)</w:t>
      </w:r>
    </w:p>
    <w:p w14:paraId="3C13C9B4" w14:textId="77777777" w:rsidR="004E2EA7" w:rsidRDefault="004E2EA7">
      <w:pPr>
        <w:pStyle w:val="Code"/>
      </w:pPr>
    </w:p>
    <w:p w14:paraId="5E2DC5A5" w14:textId="77777777" w:rsidR="004E2EA7" w:rsidRDefault="00000000">
      <w:pPr>
        <w:pStyle w:val="Code"/>
      </w:pPr>
      <w:r>
        <w:rPr>
          <w:noProof/>
        </w:rPr>
        <w:t xml:space="preserve">hold </w:t>
      </w:r>
      <w:r>
        <w:rPr>
          <w:noProof/>
          <w:color w:val="A709F5"/>
        </w:rPr>
        <w:t>on</w:t>
      </w:r>
      <w:r>
        <w:rPr>
          <w:noProof/>
        </w:rPr>
        <w:t>;</w:t>
      </w:r>
    </w:p>
    <w:p w14:paraId="1D04412E" w14:textId="77777777" w:rsidR="004E2EA7" w:rsidRDefault="00000000">
      <w:pPr>
        <w:pStyle w:val="Code"/>
      </w:pPr>
      <w:r>
        <w:rPr>
          <w:noProof/>
        </w:rPr>
        <w:t>[pEnvNORMAL, fEnvNORMAL, xEnvNORMAL, tEnvNORMAL] = envspectrum(X098_DE_time, fs);</w:t>
      </w:r>
    </w:p>
    <w:p w14:paraId="47454D50" w14:textId="77777777" w:rsidR="004E2EA7" w:rsidRDefault="00000000">
      <w:pPr>
        <w:pStyle w:val="Code"/>
      </w:pPr>
      <w:r>
        <w:rPr>
          <w:noProof/>
        </w:rPr>
        <w:t>subplot(2, 2, 3);</w:t>
      </w:r>
    </w:p>
    <w:p w14:paraId="48B3DA77" w14:textId="77777777" w:rsidR="004E2EA7" w:rsidRDefault="00000000">
      <w:pPr>
        <w:pStyle w:val="Code"/>
      </w:pPr>
      <w:r>
        <w:rPr>
          <w:noProof/>
        </w:rPr>
        <w:t>plot(tEnvNORMAL, xEnvNORMAL);</w:t>
      </w:r>
    </w:p>
    <w:p w14:paraId="36D0F05B" w14:textId="77777777" w:rsidR="004E2EA7" w:rsidRDefault="00000000">
      <w:pPr>
        <w:pStyle w:val="Code"/>
      </w:pPr>
      <w:r>
        <w:rPr>
          <w:noProof/>
        </w:rPr>
        <w:t>xlim([0.5 0.65]);</w:t>
      </w:r>
    </w:p>
    <w:p w14:paraId="08A1A6D5" w14:textId="77777777" w:rsidR="004E2EA7" w:rsidRDefault="00000000">
      <w:pPr>
        <w:pStyle w:val="Code"/>
      </w:pPr>
      <w:r>
        <w:rPr>
          <w:noProof/>
        </w:rPr>
        <w:t>ylim([-1 3]);</w:t>
      </w:r>
    </w:p>
    <w:p w14:paraId="3C89EFB4" w14:textId="77777777" w:rsidR="004E2EA7" w:rsidRDefault="00000000">
      <w:pPr>
        <w:pStyle w:val="Code"/>
      </w:pPr>
      <w:r>
        <w:rPr>
          <w:noProof/>
        </w:rPr>
        <w:t>xlabel(</w:t>
      </w:r>
      <w:r>
        <w:rPr>
          <w:noProof/>
          <w:color w:val="A709F5"/>
        </w:rPr>
        <w:t>'fs'</w:t>
      </w:r>
      <w:r>
        <w:rPr>
          <w:noProof/>
        </w:rPr>
        <w:t>)</w:t>
      </w:r>
    </w:p>
    <w:p w14:paraId="12BD9A52" w14:textId="77777777" w:rsidR="004E2EA7" w:rsidRDefault="00000000">
      <w:pPr>
        <w:pStyle w:val="Code"/>
      </w:pPr>
      <w:r>
        <w:rPr>
          <w:noProof/>
        </w:rPr>
        <w:t>ylabel(</w:t>
      </w:r>
      <w:r>
        <w:rPr>
          <w:noProof/>
          <w:color w:val="A709F5"/>
        </w:rPr>
        <w:t>'Acceleration (g)'</w:t>
      </w:r>
      <w:r>
        <w:rPr>
          <w:noProof/>
        </w:rPr>
        <w:t>)</w:t>
      </w:r>
    </w:p>
    <w:p w14:paraId="0ED5EBAC" w14:textId="77777777" w:rsidR="004E2EA7" w:rsidRDefault="00000000">
      <w:pPr>
        <w:pStyle w:val="Code"/>
      </w:pPr>
      <w:r>
        <w:rPr>
          <w:noProof/>
        </w:rPr>
        <w:t>title(</w:t>
      </w:r>
      <w:r>
        <w:rPr>
          <w:noProof/>
          <w:color w:val="A709F5"/>
        </w:rPr>
        <w:t>'Envelope signal - NORMAL'</w:t>
      </w:r>
      <w:r>
        <w:rPr>
          <w:noProof/>
        </w:rPr>
        <w:t>)</w:t>
      </w:r>
    </w:p>
    <w:p w14:paraId="3FBEDB95" w14:textId="77777777" w:rsidR="004E2EA7" w:rsidRDefault="004E2EA7">
      <w:pPr>
        <w:pStyle w:val="Code"/>
      </w:pPr>
    </w:p>
    <w:p w14:paraId="17FAC284" w14:textId="77777777" w:rsidR="004E2EA7" w:rsidRDefault="00000000">
      <w:pPr>
        <w:pStyle w:val="Code"/>
      </w:pPr>
      <w:r>
        <w:rPr>
          <w:noProof/>
        </w:rPr>
        <w:t xml:space="preserve">hold </w:t>
      </w:r>
      <w:r>
        <w:rPr>
          <w:noProof/>
          <w:color w:val="A709F5"/>
        </w:rPr>
        <w:t>on</w:t>
      </w:r>
      <w:r>
        <w:rPr>
          <w:noProof/>
        </w:rPr>
        <w:t>;</w:t>
      </w:r>
    </w:p>
    <w:p w14:paraId="0A04FE33" w14:textId="77777777" w:rsidR="004E2EA7" w:rsidRDefault="00000000">
      <w:pPr>
        <w:pStyle w:val="Code"/>
      </w:pPr>
      <w:r>
        <w:rPr>
          <w:noProof/>
        </w:rPr>
        <w:t>[pEnvOUTER, fEnvOUTER, xEnvOUTER, tEnvOUTER] = envspectrum(X131_DE_time, fs);</w:t>
      </w:r>
    </w:p>
    <w:p w14:paraId="7C989F80" w14:textId="77777777" w:rsidR="004E2EA7" w:rsidRDefault="00000000">
      <w:pPr>
        <w:pStyle w:val="Code"/>
      </w:pPr>
      <w:r>
        <w:rPr>
          <w:noProof/>
        </w:rPr>
        <w:t>subplot(2, 2, 4);</w:t>
      </w:r>
    </w:p>
    <w:p w14:paraId="062BDB74" w14:textId="77777777" w:rsidR="004E2EA7" w:rsidRDefault="00000000">
      <w:pPr>
        <w:pStyle w:val="Code"/>
      </w:pPr>
      <w:r>
        <w:rPr>
          <w:noProof/>
        </w:rPr>
        <w:t>plot(tEnvOUTER, xEnvOUTER);</w:t>
      </w:r>
    </w:p>
    <w:p w14:paraId="5B8E9E9F" w14:textId="77777777" w:rsidR="004E2EA7" w:rsidRDefault="00000000">
      <w:pPr>
        <w:pStyle w:val="Code"/>
      </w:pPr>
      <w:r>
        <w:rPr>
          <w:noProof/>
        </w:rPr>
        <w:t>xlim([0.5 0.65]);</w:t>
      </w:r>
    </w:p>
    <w:p w14:paraId="09681D6C" w14:textId="77777777" w:rsidR="004E2EA7" w:rsidRDefault="00000000">
      <w:pPr>
        <w:pStyle w:val="Code"/>
      </w:pPr>
      <w:r>
        <w:rPr>
          <w:noProof/>
        </w:rPr>
        <w:t>ylim([-1 3]);</w:t>
      </w:r>
    </w:p>
    <w:p w14:paraId="7A3D5BAC" w14:textId="77777777" w:rsidR="004E2EA7" w:rsidRDefault="00000000">
      <w:pPr>
        <w:pStyle w:val="Code"/>
      </w:pPr>
      <w:r>
        <w:rPr>
          <w:noProof/>
        </w:rPr>
        <w:t>xlabel(</w:t>
      </w:r>
      <w:r>
        <w:rPr>
          <w:noProof/>
          <w:color w:val="A709F5"/>
        </w:rPr>
        <w:t>'fs'</w:t>
      </w:r>
      <w:r>
        <w:rPr>
          <w:noProof/>
        </w:rPr>
        <w:t>)</w:t>
      </w:r>
    </w:p>
    <w:p w14:paraId="1EF2D278" w14:textId="77777777" w:rsidR="004E2EA7" w:rsidRDefault="00000000">
      <w:pPr>
        <w:pStyle w:val="Code"/>
      </w:pPr>
      <w:r>
        <w:rPr>
          <w:noProof/>
        </w:rPr>
        <w:t>ylabel(</w:t>
      </w:r>
      <w:r>
        <w:rPr>
          <w:noProof/>
          <w:color w:val="A709F5"/>
        </w:rPr>
        <w:t>'Acceleration (g)'</w:t>
      </w:r>
      <w:r>
        <w:rPr>
          <w:noProof/>
        </w:rPr>
        <w:t>)</w:t>
      </w:r>
    </w:p>
    <w:p w14:paraId="6480F82B" w14:textId="77777777" w:rsidR="004E2EA7" w:rsidRDefault="00000000">
      <w:pPr>
        <w:pStyle w:val="Code"/>
      </w:pPr>
      <w:r>
        <w:rPr>
          <w:noProof/>
        </w:rPr>
        <w:t>title(</w:t>
      </w:r>
      <w:r>
        <w:rPr>
          <w:noProof/>
          <w:color w:val="A709F5"/>
        </w:rPr>
        <w:t>'Envelope signal - OUTER'</w:t>
      </w:r>
      <w:r>
        <w:rPr>
          <w:noProof/>
        </w:rPr>
        <w:t>)</w:t>
      </w:r>
    </w:p>
    <w:p w14:paraId="42BD7AC3" w14:textId="77777777" w:rsidR="00FD62DD" w:rsidRDefault="00000000">
      <w:pPr>
        <w:divId w:val="1625306623"/>
        <w:rPr>
          <w:rFonts w:ascii="Consolas" w:hAnsi="Consolas"/>
          <w:color w:val="404040"/>
          <w:sz w:val="24"/>
          <w:szCs w:val="24"/>
        </w:rPr>
      </w:pPr>
      <w:r>
        <w:rPr>
          <w:rFonts w:ascii="Consolas" w:hAnsi="Consolas"/>
          <w:noProof/>
          <w:color w:val="404040"/>
        </w:rPr>
        <w:lastRenderedPageBreak/>
        <w:drawing>
          <wp:inline distT="0" distB="0" distL="0" distR="0" wp14:anchorId="16867AA3" wp14:editId="401B7863">
            <wp:extent cx="4000500" cy="3000375"/>
            <wp:effectExtent l="0" t="0" r="0" b="9525"/>
            <wp:docPr id="2138566701" name="그림 213856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A1B6F51" w14:textId="77777777" w:rsidR="004E2EA7" w:rsidRDefault="00000000">
      <w:pPr>
        <w:pStyle w:val="Code"/>
      </w:pPr>
      <w:r>
        <w:rPr>
          <w:noProof/>
        </w:rPr>
        <w:t>figure(1);</w:t>
      </w:r>
    </w:p>
    <w:p w14:paraId="098A6686" w14:textId="77777777" w:rsidR="004E2EA7" w:rsidRDefault="00000000">
      <w:pPr>
        <w:pStyle w:val="Code"/>
      </w:pPr>
      <w:r>
        <w:rPr>
          <w:noProof/>
        </w:rPr>
        <w:t>plot(fEnvBALL, pEnvBALL)</w:t>
      </w:r>
    </w:p>
    <w:p w14:paraId="1D8BCBF8" w14:textId="77777777" w:rsidR="004E2EA7" w:rsidRDefault="00000000">
      <w:pPr>
        <w:pStyle w:val="Code"/>
      </w:pPr>
      <w:r>
        <w:rPr>
          <w:noProof/>
        </w:rPr>
        <w:t>xlim([0 1000])</w:t>
      </w:r>
    </w:p>
    <w:p w14:paraId="171C9FCB" w14:textId="77777777" w:rsidR="004E2EA7" w:rsidRDefault="00000000">
      <w:pPr>
        <w:pStyle w:val="Code"/>
      </w:pPr>
      <w:r>
        <w:rPr>
          <w:noProof/>
        </w:rPr>
        <w:t>ncomb = 10;</w:t>
      </w:r>
    </w:p>
    <w:p w14:paraId="402AF926" w14:textId="77777777" w:rsidR="004E2EA7" w:rsidRDefault="00000000">
      <w:pPr>
        <w:pStyle w:val="Code"/>
      </w:pPr>
      <w:r>
        <w:rPr>
          <w:noProof/>
        </w:rPr>
        <w:t>helperPlotCombs(ncomb, [BPFO_freq BPFI_freq BPFB_freq])</w:t>
      </w:r>
    </w:p>
    <w:p w14:paraId="4BA50ECE" w14:textId="77777777" w:rsidR="004E2EA7" w:rsidRDefault="00000000">
      <w:pPr>
        <w:pStyle w:val="Code"/>
      </w:pPr>
      <w:r>
        <w:rPr>
          <w:noProof/>
        </w:rPr>
        <w:t>xlabel(</w:t>
      </w:r>
      <w:r>
        <w:rPr>
          <w:noProof/>
          <w:color w:val="A709F5"/>
        </w:rPr>
        <w:t>'Frequency (Hz)'</w:t>
      </w:r>
      <w:r>
        <w:rPr>
          <w:noProof/>
        </w:rPr>
        <w:t>)</w:t>
      </w:r>
    </w:p>
    <w:p w14:paraId="1635D32C" w14:textId="77777777" w:rsidR="004E2EA7" w:rsidRDefault="00000000">
      <w:pPr>
        <w:pStyle w:val="Code"/>
      </w:pPr>
      <w:r>
        <w:rPr>
          <w:noProof/>
        </w:rPr>
        <w:t>ylabel(</w:t>
      </w:r>
      <w:r>
        <w:rPr>
          <w:noProof/>
          <w:color w:val="A709F5"/>
        </w:rPr>
        <w:t>'Peak Amplitude'</w:t>
      </w:r>
      <w:r>
        <w:rPr>
          <w:noProof/>
        </w:rPr>
        <w:t>)</w:t>
      </w:r>
    </w:p>
    <w:p w14:paraId="29F30CC3" w14:textId="77777777" w:rsidR="004E2EA7" w:rsidRDefault="00000000">
      <w:pPr>
        <w:pStyle w:val="Code"/>
      </w:pPr>
      <w:r>
        <w:rPr>
          <w:noProof/>
        </w:rPr>
        <w:t>title(</w:t>
      </w:r>
      <w:r>
        <w:rPr>
          <w:noProof/>
          <w:color w:val="A709F5"/>
        </w:rPr>
        <w:t>'Envelope Spectrum: BALL Race Fault'</w:t>
      </w:r>
      <w:r>
        <w:rPr>
          <w:noProof/>
        </w:rPr>
        <w:t>)</w:t>
      </w:r>
    </w:p>
    <w:p w14:paraId="6C3D5D25" w14:textId="77777777" w:rsidR="004E2EA7" w:rsidRDefault="00000000">
      <w:pPr>
        <w:pStyle w:val="Code"/>
      </w:pPr>
      <w:r>
        <w:rPr>
          <w:noProof/>
        </w:rPr>
        <w:t>legend(</w:t>
      </w:r>
      <w:r>
        <w:rPr>
          <w:noProof/>
          <w:color w:val="A709F5"/>
        </w:rPr>
        <w:t>'Envelope Spectrum'</w:t>
      </w:r>
      <w:r>
        <w:rPr>
          <w:noProof/>
        </w:rPr>
        <w:t xml:space="preserve">, </w:t>
      </w:r>
      <w:r>
        <w:rPr>
          <w:noProof/>
          <w:color w:val="A709F5"/>
        </w:rPr>
        <w:t>'BPFO Harmonics'</w:t>
      </w:r>
      <w:r>
        <w:rPr>
          <w:noProof/>
        </w:rPr>
        <w:t>,</w:t>
      </w:r>
      <w:r>
        <w:rPr>
          <w:noProof/>
          <w:color w:val="A709F5"/>
        </w:rPr>
        <w:t>'BPFI Harmonics'</w:t>
      </w:r>
      <w:r>
        <w:rPr>
          <w:noProof/>
        </w:rPr>
        <w:t xml:space="preserve">, </w:t>
      </w:r>
      <w:r>
        <w:rPr>
          <w:noProof/>
          <w:color w:val="A709F5"/>
        </w:rPr>
        <w:t>'BPFB Harmonics'</w:t>
      </w:r>
      <w:r>
        <w:rPr>
          <w:noProof/>
        </w:rPr>
        <w:t>)</w:t>
      </w:r>
    </w:p>
    <w:p w14:paraId="092B3926" w14:textId="77777777" w:rsidR="004E2EA7" w:rsidRDefault="00000000">
      <w:pPr>
        <w:pStyle w:val="Code"/>
      </w:pPr>
      <w:r>
        <w:rPr>
          <w:noProof/>
        </w:rPr>
        <w:t>plot(fEnvINNER, pEnvINNER)</w:t>
      </w:r>
    </w:p>
    <w:p w14:paraId="5A3C1F13" w14:textId="77777777" w:rsidR="004E2EA7" w:rsidRDefault="00000000">
      <w:pPr>
        <w:pStyle w:val="Code"/>
      </w:pPr>
      <w:r>
        <w:rPr>
          <w:noProof/>
        </w:rPr>
        <w:t>xlim([0 1000])</w:t>
      </w:r>
    </w:p>
    <w:p w14:paraId="4F81058D" w14:textId="77777777" w:rsidR="004E2EA7" w:rsidRDefault="00000000">
      <w:pPr>
        <w:pStyle w:val="Code"/>
      </w:pPr>
      <w:r>
        <w:rPr>
          <w:noProof/>
        </w:rPr>
        <w:t>ncomb = 10;</w:t>
      </w:r>
    </w:p>
    <w:p w14:paraId="23BED069" w14:textId="77777777" w:rsidR="004E2EA7" w:rsidRDefault="00000000">
      <w:pPr>
        <w:pStyle w:val="Code"/>
      </w:pPr>
      <w:r>
        <w:rPr>
          <w:noProof/>
        </w:rPr>
        <w:t>helperPlotCombs(ncomb, [BPFO_freq BPFI_freq BPFB_freq])</w:t>
      </w:r>
    </w:p>
    <w:p w14:paraId="6A4E0BFB" w14:textId="77777777" w:rsidR="004E2EA7" w:rsidRDefault="00000000">
      <w:pPr>
        <w:pStyle w:val="Code"/>
      </w:pPr>
      <w:r>
        <w:rPr>
          <w:noProof/>
        </w:rPr>
        <w:t>xlabel(</w:t>
      </w:r>
      <w:r>
        <w:rPr>
          <w:noProof/>
          <w:color w:val="A709F5"/>
        </w:rPr>
        <w:t>'Frequency (Hz)'</w:t>
      </w:r>
      <w:r>
        <w:rPr>
          <w:noProof/>
        </w:rPr>
        <w:t>)</w:t>
      </w:r>
    </w:p>
    <w:p w14:paraId="4F2E9318" w14:textId="77777777" w:rsidR="004E2EA7" w:rsidRDefault="00000000">
      <w:pPr>
        <w:pStyle w:val="Code"/>
      </w:pPr>
      <w:r>
        <w:rPr>
          <w:noProof/>
        </w:rPr>
        <w:t>ylabel(</w:t>
      </w:r>
      <w:r>
        <w:rPr>
          <w:noProof/>
          <w:color w:val="A709F5"/>
        </w:rPr>
        <w:t>'Peak Amplitude'</w:t>
      </w:r>
      <w:r>
        <w:rPr>
          <w:noProof/>
        </w:rPr>
        <w:t>)</w:t>
      </w:r>
    </w:p>
    <w:p w14:paraId="48CDE3AC" w14:textId="77777777" w:rsidR="004E2EA7" w:rsidRDefault="00000000">
      <w:pPr>
        <w:pStyle w:val="Code"/>
      </w:pPr>
      <w:r>
        <w:rPr>
          <w:noProof/>
        </w:rPr>
        <w:t>title(</w:t>
      </w:r>
      <w:r>
        <w:rPr>
          <w:noProof/>
          <w:color w:val="A709F5"/>
        </w:rPr>
        <w:t>'Envelope Spectrum: INNER Race Fault'</w:t>
      </w:r>
      <w:r>
        <w:rPr>
          <w:noProof/>
        </w:rPr>
        <w:t>)</w:t>
      </w:r>
    </w:p>
    <w:p w14:paraId="1DA4232A" w14:textId="77777777" w:rsidR="004E2EA7" w:rsidRDefault="00000000">
      <w:pPr>
        <w:pStyle w:val="Code"/>
      </w:pPr>
      <w:r>
        <w:rPr>
          <w:noProof/>
        </w:rPr>
        <w:t>legend(</w:t>
      </w:r>
      <w:r>
        <w:rPr>
          <w:noProof/>
          <w:color w:val="A709F5"/>
        </w:rPr>
        <w:t>'Envelope Spectrum'</w:t>
      </w:r>
      <w:r>
        <w:rPr>
          <w:noProof/>
        </w:rPr>
        <w:t xml:space="preserve">, </w:t>
      </w:r>
      <w:r>
        <w:rPr>
          <w:noProof/>
          <w:color w:val="A709F5"/>
        </w:rPr>
        <w:t>'BPFO Harmonics'</w:t>
      </w:r>
      <w:r>
        <w:rPr>
          <w:noProof/>
        </w:rPr>
        <w:t>,</w:t>
      </w:r>
      <w:r>
        <w:rPr>
          <w:noProof/>
          <w:color w:val="A709F5"/>
        </w:rPr>
        <w:t>'BPFI Harmonics'</w:t>
      </w:r>
      <w:r>
        <w:rPr>
          <w:noProof/>
        </w:rPr>
        <w:t xml:space="preserve">, </w:t>
      </w:r>
      <w:r>
        <w:rPr>
          <w:noProof/>
          <w:color w:val="A709F5"/>
        </w:rPr>
        <w:t>'BPFB Harmonics'</w:t>
      </w:r>
      <w:r>
        <w:rPr>
          <w:noProof/>
        </w:rPr>
        <w:t>)</w:t>
      </w:r>
    </w:p>
    <w:p w14:paraId="3CE5C864" w14:textId="77777777" w:rsidR="004E2EA7" w:rsidRDefault="00000000">
      <w:pPr>
        <w:pStyle w:val="Code"/>
      </w:pPr>
      <w:r>
        <w:rPr>
          <w:noProof/>
        </w:rPr>
        <w:t>plot(fEnvNORMAL, pEnvNORMAL)</w:t>
      </w:r>
    </w:p>
    <w:p w14:paraId="56457EC4" w14:textId="77777777" w:rsidR="004E2EA7" w:rsidRDefault="00000000">
      <w:pPr>
        <w:pStyle w:val="Code"/>
      </w:pPr>
      <w:r>
        <w:rPr>
          <w:noProof/>
        </w:rPr>
        <w:t>xlim([0 1000])</w:t>
      </w:r>
    </w:p>
    <w:p w14:paraId="431D0842" w14:textId="77777777" w:rsidR="004E2EA7" w:rsidRDefault="00000000">
      <w:pPr>
        <w:pStyle w:val="Code"/>
      </w:pPr>
      <w:r>
        <w:rPr>
          <w:noProof/>
        </w:rPr>
        <w:t>ncomb = 10;</w:t>
      </w:r>
    </w:p>
    <w:p w14:paraId="4BD2AAC3" w14:textId="77777777" w:rsidR="004E2EA7" w:rsidRDefault="00000000">
      <w:pPr>
        <w:pStyle w:val="Code"/>
      </w:pPr>
      <w:r>
        <w:rPr>
          <w:noProof/>
        </w:rPr>
        <w:t>helperPlotCombs(ncomb, [BPFO_freq BPFI_freq BPFB_freq])</w:t>
      </w:r>
    </w:p>
    <w:p w14:paraId="6BEDCC0F" w14:textId="77777777" w:rsidR="004E2EA7" w:rsidRDefault="00000000">
      <w:pPr>
        <w:pStyle w:val="Code"/>
      </w:pPr>
      <w:r>
        <w:rPr>
          <w:noProof/>
        </w:rPr>
        <w:t>xlabel(</w:t>
      </w:r>
      <w:r>
        <w:rPr>
          <w:noProof/>
          <w:color w:val="A709F5"/>
        </w:rPr>
        <w:t>'Frequency (Hz)'</w:t>
      </w:r>
      <w:r>
        <w:rPr>
          <w:noProof/>
        </w:rPr>
        <w:t>)</w:t>
      </w:r>
    </w:p>
    <w:p w14:paraId="1CBA57C2" w14:textId="77777777" w:rsidR="004E2EA7" w:rsidRDefault="00000000">
      <w:pPr>
        <w:pStyle w:val="Code"/>
      </w:pPr>
      <w:r>
        <w:rPr>
          <w:noProof/>
        </w:rPr>
        <w:t>ylabel(</w:t>
      </w:r>
      <w:r>
        <w:rPr>
          <w:noProof/>
          <w:color w:val="A709F5"/>
        </w:rPr>
        <w:t>'Peak Amplitude'</w:t>
      </w:r>
      <w:r>
        <w:rPr>
          <w:noProof/>
        </w:rPr>
        <w:t>)</w:t>
      </w:r>
    </w:p>
    <w:p w14:paraId="33C56E24" w14:textId="77777777" w:rsidR="004E2EA7" w:rsidRDefault="00000000">
      <w:pPr>
        <w:pStyle w:val="Code"/>
      </w:pPr>
      <w:r>
        <w:rPr>
          <w:noProof/>
        </w:rPr>
        <w:t>title(</w:t>
      </w:r>
      <w:r>
        <w:rPr>
          <w:noProof/>
          <w:color w:val="A709F5"/>
        </w:rPr>
        <w:t>'Envelope Spectrum: NORMAL Race Fault'</w:t>
      </w:r>
      <w:r>
        <w:rPr>
          <w:noProof/>
        </w:rPr>
        <w:t>)</w:t>
      </w:r>
    </w:p>
    <w:p w14:paraId="381F2B8D" w14:textId="77777777" w:rsidR="004E2EA7" w:rsidRDefault="00000000">
      <w:pPr>
        <w:pStyle w:val="Code"/>
      </w:pPr>
      <w:r>
        <w:rPr>
          <w:noProof/>
        </w:rPr>
        <w:t>legend(</w:t>
      </w:r>
      <w:r>
        <w:rPr>
          <w:noProof/>
          <w:color w:val="A709F5"/>
        </w:rPr>
        <w:t>'Envelope Spectrum'</w:t>
      </w:r>
      <w:r>
        <w:rPr>
          <w:noProof/>
        </w:rPr>
        <w:t xml:space="preserve">, </w:t>
      </w:r>
      <w:r>
        <w:rPr>
          <w:noProof/>
          <w:color w:val="A709F5"/>
        </w:rPr>
        <w:t>'BPFO Harmonics'</w:t>
      </w:r>
      <w:r>
        <w:rPr>
          <w:noProof/>
        </w:rPr>
        <w:t>,</w:t>
      </w:r>
      <w:r>
        <w:rPr>
          <w:noProof/>
          <w:color w:val="A709F5"/>
        </w:rPr>
        <w:t>'BPFI Harmonics'</w:t>
      </w:r>
      <w:r>
        <w:rPr>
          <w:noProof/>
        </w:rPr>
        <w:t xml:space="preserve">, </w:t>
      </w:r>
      <w:r>
        <w:rPr>
          <w:noProof/>
          <w:color w:val="A709F5"/>
        </w:rPr>
        <w:t>'BPFB Harmonics'</w:t>
      </w:r>
      <w:r>
        <w:rPr>
          <w:noProof/>
        </w:rPr>
        <w:t>)</w:t>
      </w:r>
    </w:p>
    <w:p w14:paraId="1ED69D36" w14:textId="77777777" w:rsidR="004E2EA7" w:rsidRDefault="00000000">
      <w:pPr>
        <w:pStyle w:val="Code"/>
      </w:pPr>
      <w:r>
        <w:rPr>
          <w:noProof/>
        </w:rPr>
        <w:t>plot(fEnvOUTER, pEnvOUTER)</w:t>
      </w:r>
    </w:p>
    <w:p w14:paraId="2A59E40E" w14:textId="77777777" w:rsidR="004E2EA7" w:rsidRDefault="00000000">
      <w:pPr>
        <w:pStyle w:val="Code"/>
      </w:pPr>
      <w:r>
        <w:rPr>
          <w:noProof/>
        </w:rPr>
        <w:t>xlim([0 1000])</w:t>
      </w:r>
    </w:p>
    <w:p w14:paraId="558EB2D8" w14:textId="77777777" w:rsidR="004E2EA7" w:rsidRDefault="00000000">
      <w:pPr>
        <w:pStyle w:val="Code"/>
      </w:pPr>
      <w:r>
        <w:rPr>
          <w:noProof/>
        </w:rPr>
        <w:t>ncomb = 10;</w:t>
      </w:r>
    </w:p>
    <w:p w14:paraId="5E6FE66D" w14:textId="77777777" w:rsidR="004E2EA7" w:rsidRDefault="00000000">
      <w:pPr>
        <w:pStyle w:val="Code"/>
      </w:pPr>
      <w:r>
        <w:rPr>
          <w:noProof/>
        </w:rPr>
        <w:t>helperPlotCombs(ncomb, [BPFO_freq BPFI_freq BPFB_freq])</w:t>
      </w:r>
    </w:p>
    <w:p w14:paraId="05E7DB43" w14:textId="77777777" w:rsidR="004E2EA7" w:rsidRDefault="00000000">
      <w:pPr>
        <w:pStyle w:val="Code"/>
      </w:pPr>
      <w:r>
        <w:rPr>
          <w:noProof/>
        </w:rPr>
        <w:t>xlabel(</w:t>
      </w:r>
      <w:r>
        <w:rPr>
          <w:noProof/>
          <w:color w:val="A709F5"/>
        </w:rPr>
        <w:t>'Frequency (Hz)'</w:t>
      </w:r>
      <w:r>
        <w:rPr>
          <w:noProof/>
        </w:rPr>
        <w:t>)</w:t>
      </w:r>
    </w:p>
    <w:p w14:paraId="2AD34FE4" w14:textId="77777777" w:rsidR="004E2EA7" w:rsidRDefault="00000000">
      <w:pPr>
        <w:pStyle w:val="Code"/>
      </w:pPr>
      <w:r>
        <w:rPr>
          <w:noProof/>
        </w:rPr>
        <w:t>ylabel(</w:t>
      </w:r>
      <w:r>
        <w:rPr>
          <w:noProof/>
          <w:color w:val="A709F5"/>
        </w:rPr>
        <w:t>'Peak Amplitude'</w:t>
      </w:r>
      <w:r>
        <w:rPr>
          <w:noProof/>
        </w:rPr>
        <w:t>)</w:t>
      </w:r>
    </w:p>
    <w:p w14:paraId="07AC9A4D" w14:textId="77777777" w:rsidR="004E2EA7" w:rsidRDefault="00000000">
      <w:pPr>
        <w:pStyle w:val="Code"/>
      </w:pPr>
      <w:r>
        <w:rPr>
          <w:noProof/>
        </w:rPr>
        <w:t>title(</w:t>
      </w:r>
      <w:r>
        <w:rPr>
          <w:noProof/>
          <w:color w:val="A709F5"/>
        </w:rPr>
        <w:t>'Envelope Spectrum: OUTER Race Fault'</w:t>
      </w:r>
      <w:r>
        <w:rPr>
          <w:noProof/>
        </w:rPr>
        <w:t>)</w:t>
      </w:r>
    </w:p>
    <w:p w14:paraId="03A81F7E" w14:textId="77777777" w:rsidR="004E2EA7" w:rsidRDefault="00000000">
      <w:pPr>
        <w:pStyle w:val="Code"/>
      </w:pPr>
      <w:r>
        <w:rPr>
          <w:noProof/>
        </w:rPr>
        <w:t>legend(</w:t>
      </w:r>
      <w:r>
        <w:rPr>
          <w:noProof/>
          <w:color w:val="A709F5"/>
        </w:rPr>
        <w:t>'Envelope Spectrum'</w:t>
      </w:r>
      <w:r>
        <w:rPr>
          <w:noProof/>
        </w:rPr>
        <w:t xml:space="preserve">, </w:t>
      </w:r>
      <w:r>
        <w:rPr>
          <w:noProof/>
          <w:color w:val="A709F5"/>
        </w:rPr>
        <w:t>'BPFO Harmonics'</w:t>
      </w:r>
      <w:r>
        <w:rPr>
          <w:noProof/>
        </w:rPr>
        <w:t>,</w:t>
      </w:r>
      <w:r>
        <w:rPr>
          <w:noProof/>
          <w:color w:val="A709F5"/>
        </w:rPr>
        <w:t>'BPFI Harmonics'</w:t>
      </w:r>
      <w:r>
        <w:rPr>
          <w:noProof/>
        </w:rPr>
        <w:t xml:space="preserve">, </w:t>
      </w:r>
      <w:r>
        <w:rPr>
          <w:noProof/>
          <w:color w:val="A709F5"/>
        </w:rPr>
        <w:t>'BPFB Harmonics'</w:t>
      </w:r>
      <w:r>
        <w:rPr>
          <w:noProof/>
        </w:rPr>
        <w:t>)</w:t>
      </w:r>
    </w:p>
    <w:p w14:paraId="63CCDBFE" w14:textId="77777777" w:rsidR="00FD62DD" w:rsidRDefault="00000000">
      <w:pPr>
        <w:divId w:val="1056130186"/>
        <w:rPr>
          <w:rFonts w:ascii="Consolas" w:eastAsiaTheme="minorEastAsia" w:hAnsi="Consolas"/>
          <w:color w:val="404040"/>
          <w:sz w:val="24"/>
          <w:szCs w:val="24"/>
        </w:rPr>
      </w:pPr>
      <w:r>
        <w:rPr>
          <w:rFonts w:ascii="Consolas" w:hAnsi="Consolas"/>
          <w:noProof/>
          <w:color w:val="404040"/>
        </w:rPr>
        <w:lastRenderedPageBreak/>
        <w:drawing>
          <wp:inline distT="0" distB="0" distL="0" distR="0" wp14:anchorId="78E63824" wp14:editId="3304B68A">
            <wp:extent cx="4000500" cy="3000375"/>
            <wp:effectExtent l="0" t="0" r="0" b="9525"/>
            <wp:docPr id="1846251890" name="그림 184625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BF1BD03" w14:textId="77777777" w:rsidR="00C72604" w:rsidRDefault="00C72604">
      <w:pPr>
        <w:divId w:val="1056130186"/>
        <w:rPr>
          <w:rFonts w:ascii="Consolas" w:eastAsiaTheme="minorEastAsia" w:hAnsi="Consolas"/>
          <w:color w:val="404040"/>
          <w:sz w:val="24"/>
          <w:szCs w:val="24"/>
        </w:rPr>
      </w:pPr>
    </w:p>
    <w:p w14:paraId="747B3EF1" w14:textId="77777777" w:rsidR="00C72604" w:rsidRDefault="00C72604">
      <w:pPr>
        <w:divId w:val="1056130186"/>
        <w:rPr>
          <w:rFonts w:ascii="Consolas" w:eastAsiaTheme="minorEastAsia" w:hAnsi="Consolas"/>
          <w:color w:val="404040"/>
          <w:sz w:val="24"/>
          <w:szCs w:val="24"/>
        </w:rPr>
      </w:pPr>
    </w:p>
    <w:p w14:paraId="76ED967B" w14:textId="77777777" w:rsidR="00C72604" w:rsidRDefault="00C72604">
      <w:pPr>
        <w:divId w:val="1056130186"/>
        <w:rPr>
          <w:rFonts w:ascii="Consolas" w:eastAsiaTheme="minorEastAsia" w:hAnsi="Consolas"/>
          <w:color w:val="404040"/>
          <w:sz w:val="24"/>
          <w:szCs w:val="24"/>
        </w:rPr>
      </w:pPr>
    </w:p>
    <w:p w14:paraId="52C92BB1" w14:textId="77777777" w:rsidR="00C72604" w:rsidRDefault="00C72604">
      <w:pPr>
        <w:divId w:val="1056130186"/>
        <w:rPr>
          <w:rFonts w:ascii="Consolas" w:eastAsiaTheme="minorEastAsia" w:hAnsi="Consolas"/>
          <w:color w:val="404040"/>
          <w:sz w:val="24"/>
          <w:szCs w:val="24"/>
        </w:rPr>
      </w:pPr>
    </w:p>
    <w:p w14:paraId="69970227" w14:textId="77777777" w:rsidR="00C72604" w:rsidRDefault="00C72604">
      <w:pPr>
        <w:divId w:val="1056130186"/>
        <w:rPr>
          <w:rFonts w:ascii="Consolas" w:eastAsiaTheme="minorEastAsia" w:hAnsi="Consolas"/>
          <w:color w:val="404040"/>
          <w:sz w:val="24"/>
          <w:szCs w:val="24"/>
        </w:rPr>
      </w:pPr>
    </w:p>
    <w:p w14:paraId="1EE2FA20" w14:textId="77777777" w:rsidR="00C72604" w:rsidRDefault="00C72604">
      <w:pPr>
        <w:divId w:val="1056130186"/>
        <w:rPr>
          <w:rFonts w:ascii="Consolas" w:eastAsiaTheme="minorEastAsia" w:hAnsi="Consolas"/>
          <w:color w:val="404040"/>
          <w:sz w:val="24"/>
          <w:szCs w:val="24"/>
        </w:rPr>
      </w:pPr>
    </w:p>
    <w:p w14:paraId="65809C6A" w14:textId="77777777" w:rsidR="00C72604" w:rsidRDefault="00C72604">
      <w:pPr>
        <w:divId w:val="1056130186"/>
        <w:rPr>
          <w:rFonts w:ascii="Consolas" w:eastAsiaTheme="minorEastAsia" w:hAnsi="Consolas"/>
          <w:color w:val="404040"/>
          <w:sz w:val="24"/>
          <w:szCs w:val="24"/>
        </w:rPr>
      </w:pPr>
    </w:p>
    <w:p w14:paraId="41A74F5C" w14:textId="77777777" w:rsidR="00C72604" w:rsidRDefault="00C72604">
      <w:pPr>
        <w:divId w:val="1056130186"/>
        <w:rPr>
          <w:rFonts w:ascii="Consolas" w:eastAsiaTheme="minorEastAsia" w:hAnsi="Consolas"/>
          <w:color w:val="404040"/>
          <w:sz w:val="24"/>
          <w:szCs w:val="24"/>
        </w:rPr>
      </w:pPr>
    </w:p>
    <w:p w14:paraId="677E5E5A" w14:textId="77777777" w:rsidR="00C72604" w:rsidRDefault="00C72604">
      <w:pPr>
        <w:divId w:val="1056130186"/>
        <w:rPr>
          <w:rFonts w:ascii="Consolas" w:eastAsiaTheme="minorEastAsia" w:hAnsi="Consolas"/>
          <w:color w:val="404040"/>
          <w:sz w:val="24"/>
          <w:szCs w:val="24"/>
        </w:rPr>
      </w:pPr>
    </w:p>
    <w:p w14:paraId="0D1439EF" w14:textId="77777777" w:rsidR="00C72604" w:rsidRDefault="00C72604">
      <w:pPr>
        <w:divId w:val="1056130186"/>
        <w:rPr>
          <w:rFonts w:ascii="Consolas" w:eastAsiaTheme="minorEastAsia" w:hAnsi="Consolas"/>
          <w:color w:val="404040"/>
          <w:sz w:val="24"/>
          <w:szCs w:val="24"/>
        </w:rPr>
      </w:pPr>
    </w:p>
    <w:p w14:paraId="6BBE7431" w14:textId="77777777" w:rsidR="00C72604" w:rsidRDefault="00C72604">
      <w:pPr>
        <w:divId w:val="1056130186"/>
        <w:rPr>
          <w:rFonts w:ascii="Consolas" w:eastAsiaTheme="minorEastAsia" w:hAnsi="Consolas"/>
          <w:color w:val="404040"/>
          <w:sz w:val="24"/>
          <w:szCs w:val="24"/>
        </w:rPr>
      </w:pPr>
    </w:p>
    <w:p w14:paraId="32F96ECA" w14:textId="77777777" w:rsidR="00C72604" w:rsidRDefault="00C72604">
      <w:pPr>
        <w:divId w:val="1056130186"/>
        <w:rPr>
          <w:rFonts w:ascii="Consolas" w:eastAsiaTheme="minorEastAsia" w:hAnsi="Consolas"/>
          <w:color w:val="404040"/>
          <w:sz w:val="24"/>
          <w:szCs w:val="24"/>
        </w:rPr>
      </w:pPr>
    </w:p>
    <w:p w14:paraId="1C36769A" w14:textId="77777777" w:rsidR="00C72604" w:rsidRDefault="00C72604">
      <w:pPr>
        <w:divId w:val="1056130186"/>
        <w:rPr>
          <w:rFonts w:ascii="Consolas" w:eastAsiaTheme="minorEastAsia" w:hAnsi="Consolas"/>
          <w:color w:val="404040"/>
          <w:sz w:val="24"/>
          <w:szCs w:val="24"/>
        </w:rPr>
      </w:pPr>
    </w:p>
    <w:p w14:paraId="2C28162D" w14:textId="77777777" w:rsidR="00C72604" w:rsidRDefault="00C72604">
      <w:pPr>
        <w:divId w:val="1056130186"/>
        <w:rPr>
          <w:rFonts w:ascii="Consolas" w:eastAsiaTheme="minorEastAsia" w:hAnsi="Consolas"/>
          <w:color w:val="404040"/>
          <w:sz w:val="24"/>
          <w:szCs w:val="24"/>
        </w:rPr>
      </w:pPr>
    </w:p>
    <w:p w14:paraId="04CD5FE5" w14:textId="77777777" w:rsidR="00C72604" w:rsidRDefault="00C72604">
      <w:pPr>
        <w:divId w:val="1056130186"/>
        <w:rPr>
          <w:rFonts w:ascii="Consolas" w:eastAsiaTheme="minorEastAsia" w:hAnsi="Consolas"/>
          <w:color w:val="404040"/>
          <w:sz w:val="24"/>
          <w:szCs w:val="24"/>
        </w:rPr>
      </w:pPr>
    </w:p>
    <w:p w14:paraId="38A61A48" w14:textId="77777777" w:rsidR="00C72604" w:rsidRDefault="00C72604">
      <w:pPr>
        <w:divId w:val="1056130186"/>
        <w:rPr>
          <w:rFonts w:ascii="Consolas" w:eastAsiaTheme="minorEastAsia" w:hAnsi="Consolas"/>
          <w:color w:val="404040"/>
          <w:sz w:val="24"/>
          <w:szCs w:val="24"/>
        </w:rPr>
      </w:pPr>
    </w:p>
    <w:p w14:paraId="739B0BB5" w14:textId="77777777" w:rsidR="00C72604" w:rsidRDefault="00C72604">
      <w:pPr>
        <w:divId w:val="1056130186"/>
        <w:rPr>
          <w:rFonts w:ascii="Consolas" w:eastAsiaTheme="minorEastAsia" w:hAnsi="Consolas"/>
          <w:color w:val="404040"/>
          <w:sz w:val="24"/>
          <w:szCs w:val="24"/>
        </w:rPr>
      </w:pPr>
    </w:p>
    <w:p w14:paraId="5BB58BB8" w14:textId="77777777" w:rsidR="00C72604" w:rsidRDefault="00C72604">
      <w:pPr>
        <w:divId w:val="1056130186"/>
        <w:rPr>
          <w:rFonts w:ascii="Consolas" w:eastAsiaTheme="minorEastAsia" w:hAnsi="Consolas"/>
          <w:color w:val="404040"/>
          <w:sz w:val="24"/>
          <w:szCs w:val="24"/>
        </w:rPr>
      </w:pPr>
    </w:p>
    <w:p w14:paraId="385D7ADB" w14:textId="77777777" w:rsidR="00C72604" w:rsidRDefault="00C72604">
      <w:pPr>
        <w:divId w:val="1056130186"/>
        <w:rPr>
          <w:rFonts w:ascii="Consolas" w:eastAsiaTheme="minorEastAsia" w:hAnsi="Consolas"/>
          <w:color w:val="404040"/>
          <w:sz w:val="24"/>
          <w:szCs w:val="24"/>
        </w:rPr>
      </w:pPr>
    </w:p>
    <w:p w14:paraId="0DB9D627" w14:textId="77777777" w:rsidR="00C72604" w:rsidRDefault="00C72604">
      <w:pPr>
        <w:divId w:val="1056130186"/>
        <w:rPr>
          <w:rFonts w:ascii="Consolas" w:eastAsiaTheme="minorEastAsia" w:hAnsi="Consolas"/>
          <w:color w:val="404040"/>
          <w:sz w:val="24"/>
          <w:szCs w:val="24"/>
        </w:rPr>
      </w:pPr>
    </w:p>
    <w:p w14:paraId="53C1A3C1" w14:textId="77777777" w:rsidR="00C72604" w:rsidRDefault="00C72604">
      <w:pPr>
        <w:divId w:val="1056130186"/>
        <w:rPr>
          <w:rFonts w:ascii="Consolas" w:eastAsiaTheme="minorEastAsia" w:hAnsi="Consolas"/>
          <w:color w:val="404040"/>
          <w:sz w:val="24"/>
          <w:szCs w:val="24"/>
        </w:rPr>
      </w:pPr>
    </w:p>
    <w:p w14:paraId="015535D1" w14:textId="77777777" w:rsidR="00C72604" w:rsidRDefault="00C72604">
      <w:pPr>
        <w:divId w:val="1056130186"/>
        <w:rPr>
          <w:rFonts w:ascii="Consolas" w:eastAsiaTheme="minorEastAsia" w:hAnsi="Consolas"/>
          <w:color w:val="404040"/>
          <w:sz w:val="24"/>
          <w:szCs w:val="24"/>
        </w:rPr>
      </w:pPr>
    </w:p>
    <w:p w14:paraId="0321A09C" w14:textId="77777777" w:rsidR="00C72604" w:rsidRDefault="00C72604">
      <w:pPr>
        <w:divId w:val="1056130186"/>
        <w:rPr>
          <w:rFonts w:ascii="Consolas" w:eastAsiaTheme="minorEastAsia" w:hAnsi="Consolas"/>
          <w:color w:val="404040"/>
          <w:sz w:val="24"/>
          <w:szCs w:val="24"/>
        </w:rPr>
      </w:pPr>
    </w:p>
    <w:p w14:paraId="7C24F689" w14:textId="77777777" w:rsidR="00C72604" w:rsidRDefault="00C72604">
      <w:pPr>
        <w:divId w:val="1056130186"/>
        <w:rPr>
          <w:rFonts w:ascii="Consolas" w:eastAsiaTheme="minorEastAsia" w:hAnsi="Consolas"/>
          <w:color w:val="404040"/>
          <w:sz w:val="24"/>
          <w:szCs w:val="24"/>
        </w:rPr>
      </w:pPr>
    </w:p>
    <w:p w14:paraId="3A447347" w14:textId="77777777" w:rsidR="00C72604" w:rsidRDefault="00C72604">
      <w:pPr>
        <w:divId w:val="1056130186"/>
        <w:rPr>
          <w:rFonts w:ascii="Consolas" w:eastAsiaTheme="minorEastAsia" w:hAnsi="Consolas"/>
          <w:color w:val="404040"/>
          <w:sz w:val="24"/>
          <w:szCs w:val="24"/>
        </w:rPr>
      </w:pPr>
    </w:p>
    <w:p w14:paraId="03C9F912" w14:textId="77777777" w:rsidR="00C72604" w:rsidRDefault="00C72604">
      <w:pPr>
        <w:divId w:val="1056130186"/>
        <w:rPr>
          <w:rFonts w:ascii="Consolas" w:eastAsiaTheme="minorEastAsia" w:hAnsi="Consolas"/>
          <w:color w:val="404040"/>
          <w:sz w:val="24"/>
          <w:szCs w:val="24"/>
        </w:rPr>
      </w:pPr>
    </w:p>
    <w:p w14:paraId="188E9EF8" w14:textId="77777777" w:rsidR="00C72604" w:rsidRDefault="00C72604">
      <w:pPr>
        <w:divId w:val="1056130186"/>
        <w:rPr>
          <w:rFonts w:ascii="Consolas" w:eastAsiaTheme="minorEastAsia" w:hAnsi="Consolas"/>
          <w:color w:val="404040"/>
          <w:sz w:val="24"/>
          <w:szCs w:val="24"/>
        </w:rPr>
      </w:pPr>
    </w:p>
    <w:p w14:paraId="5A266D42" w14:textId="77777777" w:rsidR="00C72604" w:rsidRDefault="00C72604">
      <w:pPr>
        <w:divId w:val="1056130186"/>
        <w:rPr>
          <w:rFonts w:ascii="Consolas" w:eastAsiaTheme="minorEastAsia" w:hAnsi="Consolas"/>
          <w:color w:val="404040"/>
          <w:sz w:val="24"/>
          <w:szCs w:val="24"/>
        </w:rPr>
      </w:pPr>
    </w:p>
    <w:p w14:paraId="4E2C8A0F" w14:textId="77777777" w:rsidR="00C72604" w:rsidRDefault="00C72604">
      <w:pPr>
        <w:divId w:val="1056130186"/>
        <w:rPr>
          <w:rFonts w:ascii="Consolas" w:eastAsiaTheme="minorEastAsia" w:hAnsi="Consolas"/>
          <w:color w:val="404040"/>
          <w:sz w:val="24"/>
          <w:szCs w:val="24"/>
        </w:rPr>
      </w:pPr>
    </w:p>
    <w:p w14:paraId="68A83A95" w14:textId="77777777" w:rsidR="00C72604" w:rsidRDefault="00C72604">
      <w:pPr>
        <w:divId w:val="1056130186"/>
        <w:rPr>
          <w:rFonts w:ascii="Consolas" w:eastAsiaTheme="minorEastAsia" w:hAnsi="Consolas"/>
          <w:color w:val="404040"/>
          <w:sz w:val="24"/>
          <w:szCs w:val="24"/>
        </w:rPr>
      </w:pPr>
    </w:p>
    <w:p w14:paraId="59E16177" w14:textId="77777777" w:rsidR="00C72604" w:rsidRDefault="00C72604">
      <w:pPr>
        <w:divId w:val="1056130186"/>
        <w:rPr>
          <w:rFonts w:ascii="Consolas" w:eastAsiaTheme="minorEastAsia" w:hAnsi="Consolas"/>
          <w:color w:val="404040"/>
          <w:sz w:val="24"/>
          <w:szCs w:val="24"/>
        </w:rPr>
      </w:pPr>
    </w:p>
    <w:p w14:paraId="5928BB8E" w14:textId="77777777" w:rsidR="00C72604" w:rsidRDefault="00C72604">
      <w:pPr>
        <w:divId w:val="1056130186"/>
        <w:rPr>
          <w:rFonts w:ascii="Consolas" w:eastAsiaTheme="minorEastAsia" w:hAnsi="Consolas"/>
          <w:color w:val="404040"/>
          <w:sz w:val="24"/>
          <w:szCs w:val="24"/>
        </w:rPr>
      </w:pPr>
    </w:p>
    <w:p w14:paraId="20252F41" w14:textId="77777777" w:rsidR="00C72604" w:rsidRDefault="00C72604">
      <w:pPr>
        <w:divId w:val="1056130186"/>
        <w:rPr>
          <w:rFonts w:ascii="Consolas" w:eastAsiaTheme="minorEastAsia" w:hAnsi="Consolas"/>
          <w:color w:val="404040"/>
          <w:sz w:val="24"/>
          <w:szCs w:val="24"/>
        </w:rPr>
      </w:pPr>
    </w:p>
    <w:p w14:paraId="0AC5224E" w14:textId="77777777" w:rsidR="00C72604" w:rsidRDefault="00C72604">
      <w:pPr>
        <w:divId w:val="1056130186"/>
        <w:rPr>
          <w:rFonts w:ascii="Consolas" w:eastAsiaTheme="minorEastAsia" w:hAnsi="Consolas"/>
          <w:color w:val="404040"/>
          <w:sz w:val="24"/>
          <w:szCs w:val="24"/>
        </w:rPr>
      </w:pPr>
    </w:p>
    <w:p w14:paraId="6E456A1D" w14:textId="77777777" w:rsidR="00C72604" w:rsidRPr="00C72604" w:rsidRDefault="00C72604">
      <w:pPr>
        <w:divId w:val="1056130186"/>
        <w:rPr>
          <w:rFonts w:ascii="Consolas" w:eastAsiaTheme="minorEastAsia" w:hAnsi="Consolas"/>
          <w:color w:val="404040"/>
          <w:sz w:val="24"/>
          <w:szCs w:val="24"/>
        </w:rPr>
      </w:pPr>
    </w:p>
    <w:p w14:paraId="45209A75" w14:textId="77777777" w:rsidR="004E2EA7" w:rsidRPr="00C72604" w:rsidRDefault="00000000">
      <w:pPr>
        <w:pStyle w:val="1"/>
        <w:rPr>
          <w:rFonts w:eastAsiaTheme="minorEastAsia"/>
        </w:rPr>
      </w:pPr>
      <w:r>
        <w:lastRenderedPageBreak/>
        <w:t>4. STFT</w:t>
      </w:r>
    </w:p>
    <w:p w14:paraId="0ED245A9" w14:textId="77777777" w:rsidR="004E2EA7" w:rsidRDefault="00000000">
      <w:pPr>
        <w:pStyle w:val="Code"/>
      </w:pPr>
      <w:r>
        <w:rPr>
          <w:noProof/>
        </w:rPr>
        <w:t>figure;</w:t>
      </w:r>
    </w:p>
    <w:p w14:paraId="33C71EFD" w14:textId="77777777" w:rsidR="004E2EA7" w:rsidRDefault="00000000">
      <w:pPr>
        <w:pStyle w:val="Code"/>
      </w:pPr>
      <w:r>
        <w:rPr>
          <w:noProof/>
        </w:rPr>
        <w:t>subplot(2,1,1);</w:t>
      </w:r>
    </w:p>
    <w:p w14:paraId="78FCAB65" w14:textId="77777777" w:rsidR="004E2EA7" w:rsidRDefault="00000000">
      <w:pPr>
        <w:pStyle w:val="Code"/>
      </w:pPr>
      <w:r>
        <w:rPr>
          <w:noProof/>
        </w:rPr>
        <w:t xml:space="preserve">[S,F,T] = stft(X119_DE_time,fs,Window=kaiser(128,5),OverlapLength=50,FFTLength=128, FrequencyRange = </w:t>
      </w:r>
      <w:r>
        <w:rPr>
          <w:noProof/>
          <w:color w:val="A709F5"/>
        </w:rPr>
        <w:t>'onesided'</w:t>
      </w:r>
      <w:r>
        <w:rPr>
          <w:noProof/>
        </w:rPr>
        <w:t>);</w:t>
      </w:r>
    </w:p>
    <w:p w14:paraId="10483994" w14:textId="77777777" w:rsidR="004E2EA7" w:rsidRDefault="00000000">
      <w:pPr>
        <w:pStyle w:val="Code"/>
      </w:pPr>
      <w:r>
        <w:rPr>
          <w:noProof/>
        </w:rPr>
        <w:t>waterfall(F,T,abs(S)')</w:t>
      </w:r>
    </w:p>
    <w:p w14:paraId="3DD5AE38" w14:textId="77777777" w:rsidR="004E2EA7" w:rsidRDefault="00000000">
      <w:pPr>
        <w:pStyle w:val="Code"/>
      </w:pPr>
      <w:r>
        <w:rPr>
          <w:noProof/>
        </w:rPr>
        <w:t>helperGraphicsOpt(1)</w:t>
      </w:r>
    </w:p>
    <w:p w14:paraId="498970D0" w14:textId="77777777" w:rsidR="004E2EA7" w:rsidRDefault="00000000">
      <w:pPr>
        <w:pStyle w:val="Code"/>
      </w:pPr>
      <w:r>
        <w:rPr>
          <w:noProof/>
        </w:rPr>
        <w:t xml:space="preserve">hold </w:t>
      </w:r>
      <w:r>
        <w:rPr>
          <w:noProof/>
          <w:color w:val="A709F5"/>
        </w:rPr>
        <w:t>on</w:t>
      </w:r>
      <w:r>
        <w:rPr>
          <w:noProof/>
        </w:rPr>
        <w:t>;</w:t>
      </w:r>
    </w:p>
    <w:p w14:paraId="38B9A691" w14:textId="77777777" w:rsidR="004E2EA7" w:rsidRDefault="00000000">
      <w:pPr>
        <w:pStyle w:val="Code"/>
      </w:pPr>
      <w:r>
        <w:rPr>
          <w:noProof/>
        </w:rPr>
        <w:t>subplot(2,1,2);</w:t>
      </w:r>
    </w:p>
    <w:p w14:paraId="4537DBB2" w14:textId="77777777" w:rsidR="004E2EA7" w:rsidRDefault="00000000">
      <w:pPr>
        <w:pStyle w:val="Code"/>
      </w:pPr>
      <w:r>
        <w:rPr>
          <w:noProof/>
        </w:rPr>
        <w:t>spectrogram(X119_DE_time,128,50,128, fs)</w:t>
      </w:r>
    </w:p>
    <w:p w14:paraId="0AF41F66" w14:textId="77777777" w:rsidR="004E2EA7" w:rsidRDefault="00000000">
      <w:pPr>
        <w:pStyle w:val="Code"/>
      </w:pPr>
      <w:r>
        <w:rPr>
          <w:noProof/>
        </w:rPr>
        <w:t>title(</w:t>
      </w:r>
      <w:r>
        <w:rPr>
          <w:noProof/>
          <w:color w:val="A709F5"/>
        </w:rPr>
        <w:t>'BALL - Quadratic Chirp Spectogram'</w:t>
      </w:r>
      <w:r>
        <w:rPr>
          <w:noProof/>
        </w:rPr>
        <w:t>)</w:t>
      </w:r>
    </w:p>
    <w:p w14:paraId="52653677" w14:textId="77777777" w:rsidR="00FD62DD" w:rsidRDefault="00000000">
      <w:pPr>
        <w:divId w:val="107361864"/>
        <w:rPr>
          <w:rFonts w:ascii="Consolas" w:hAnsi="Consolas"/>
          <w:color w:val="404040"/>
          <w:sz w:val="24"/>
          <w:szCs w:val="24"/>
        </w:rPr>
      </w:pPr>
      <w:r>
        <w:rPr>
          <w:rFonts w:ascii="Consolas" w:hAnsi="Consolas"/>
          <w:noProof/>
          <w:color w:val="404040"/>
        </w:rPr>
        <w:drawing>
          <wp:inline distT="0" distB="0" distL="0" distR="0" wp14:anchorId="56DB908B" wp14:editId="4044F81E">
            <wp:extent cx="4000500" cy="3000375"/>
            <wp:effectExtent l="0" t="0" r="0" b="9525"/>
            <wp:docPr id="1857705548" name="그림 185770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FE745BB" w14:textId="77777777" w:rsidR="004E2EA7" w:rsidRDefault="00000000">
      <w:pPr>
        <w:pStyle w:val="Code"/>
      </w:pPr>
      <w:r>
        <w:rPr>
          <w:noProof/>
        </w:rPr>
        <w:t>figure;</w:t>
      </w:r>
    </w:p>
    <w:p w14:paraId="366AC9E3" w14:textId="77777777" w:rsidR="004E2EA7" w:rsidRDefault="00000000">
      <w:pPr>
        <w:pStyle w:val="Code"/>
      </w:pPr>
      <w:r>
        <w:rPr>
          <w:noProof/>
        </w:rPr>
        <w:t>subplot(2,1,1);</w:t>
      </w:r>
    </w:p>
    <w:p w14:paraId="39CFD0B9" w14:textId="77777777" w:rsidR="004E2EA7" w:rsidRDefault="00000000">
      <w:pPr>
        <w:pStyle w:val="Code"/>
      </w:pPr>
      <w:r>
        <w:rPr>
          <w:noProof/>
        </w:rPr>
        <w:t xml:space="preserve">[S,F,T] = stft(X106_DE_time,fs,Window=kaiser(128,5),OverlapLength=50,FFTLength=128, FrequencyRange = </w:t>
      </w:r>
      <w:r>
        <w:rPr>
          <w:noProof/>
          <w:color w:val="A709F5"/>
        </w:rPr>
        <w:t>'onesided'</w:t>
      </w:r>
      <w:r>
        <w:rPr>
          <w:noProof/>
        </w:rPr>
        <w:t>);</w:t>
      </w:r>
    </w:p>
    <w:p w14:paraId="74871914" w14:textId="77777777" w:rsidR="004E2EA7" w:rsidRDefault="00000000">
      <w:pPr>
        <w:pStyle w:val="Code"/>
      </w:pPr>
      <w:r>
        <w:rPr>
          <w:noProof/>
        </w:rPr>
        <w:t>waterfall(F,T,abs(S)')</w:t>
      </w:r>
    </w:p>
    <w:p w14:paraId="7DDA063A" w14:textId="77777777" w:rsidR="004E2EA7" w:rsidRDefault="00000000">
      <w:pPr>
        <w:pStyle w:val="Code"/>
      </w:pPr>
      <w:r>
        <w:rPr>
          <w:noProof/>
        </w:rPr>
        <w:t>helperGraphicsOpt(2)</w:t>
      </w:r>
    </w:p>
    <w:p w14:paraId="302DE9EA" w14:textId="77777777" w:rsidR="004E2EA7" w:rsidRDefault="00000000">
      <w:pPr>
        <w:pStyle w:val="Code"/>
      </w:pPr>
      <w:r>
        <w:rPr>
          <w:noProof/>
        </w:rPr>
        <w:t xml:space="preserve">hold </w:t>
      </w:r>
      <w:r>
        <w:rPr>
          <w:noProof/>
          <w:color w:val="A709F5"/>
        </w:rPr>
        <w:t>on</w:t>
      </w:r>
      <w:r>
        <w:rPr>
          <w:noProof/>
        </w:rPr>
        <w:t>;</w:t>
      </w:r>
    </w:p>
    <w:p w14:paraId="6C737FCF" w14:textId="77777777" w:rsidR="004E2EA7" w:rsidRDefault="00000000">
      <w:pPr>
        <w:pStyle w:val="Code"/>
      </w:pPr>
      <w:r>
        <w:rPr>
          <w:noProof/>
        </w:rPr>
        <w:t>subplot(2,1,2);</w:t>
      </w:r>
    </w:p>
    <w:p w14:paraId="25FB252E" w14:textId="77777777" w:rsidR="004E2EA7" w:rsidRDefault="00000000">
      <w:pPr>
        <w:pStyle w:val="Code"/>
      </w:pPr>
      <w:r>
        <w:rPr>
          <w:noProof/>
        </w:rPr>
        <w:t>spectrogram(X106_DE_time,128,50,128, fs)</w:t>
      </w:r>
    </w:p>
    <w:p w14:paraId="2ECE2EA7" w14:textId="77777777" w:rsidR="004E2EA7" w:rsidRDefault="00000000">
      <w:pPr>
        <w:pStyle w:val="Code"/>
      </w:pPr>
      <w:r>
        <w:rPr>
          <w:noProof/>
        </w:rPr>
        <w:t>title(</w:t>
      </w:r>
      <w:r>
        <w:rPr>
          <w:noProof/>
          <w:color w:val="A709F5"/>
        </w:rPr>
        <w:t>'INNER - Quadratic Chirp Spectogram'</w:t>
      </w:r>
      <w:r>
        <w:rPr>
          <w:noProof/>
        </w:rPr>
        <w:t>)</w:t>
      </w:r>
    </w:p>
    <w:p w14:paraId="36E08773" w14:textId="77777777" w:rsidR="00FD62DD" w:rsidRDefault="00000000">
      <w:pPr>
        <w:divId w:val="7491890"/>
        <w:rPr>
          <w:rFonts w:ascii="Consolas" w:hAnsi="Consolas"/>
          <w:color w:val="404040"/>
          <w:sz w:val="24"/>
          <w:szCs w:val="24"/>
        </w:rPr>
      </w:pPr>
      <w:r>
        <w:rPr>
          <w:rFonts w:ascii="Consolas" w:hAnsi="Consolas"/>
          <w:noProof/>
          <w:color w:val="404040"/>
        </w:rPr>
        <w:lastRenderedPageBreak/>
        <w:drawing>
          <wp:inline distT="0" distB="0" distL="0" distR="0" wp14:anchorId="30EF65A6" wp14:editId="6B1B6778">
            <wp:extent cx="4000500" cy="3000375"/>
            <wp:effectExtent l="0" t="0" r="0" b="9525"/>
            <wp:docPr id="584733598" name="그림 58473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EB904E4" w14:textId="77777777" w:rsidR="004E2EA7" w:rsidRDefault="00000000">
      <w:pPr>
        <w:pStyle w:val="Code"/>
      </w:pPr>
      <w:r>
        <w:rPr>
          <w:noProof/>
        </w:rPr>
        <w:t>figure;</w:t>
      </w:r>
    </w:p>
    <w:p w14:paraId="7AFD8EEB" w14:textId="77777777" w:rsidR="004E2EA7" w:rsidRDefault="00000000">
      <w:pPr>
        <w:pStyle w:val="Code"/>
      </w:pPr>
      <w:r>
        <w:rPr>
          <w:noProof/>
        </w:rPr>
        <w:t>subplot(2,1,1);</w:t>
      </w:r>
    </w:p>
    <w:p w14:paraId="6C60C361" w14:textId="77777777" w:rsidR="004E2EA7" w:rsidRDefault="00000000">
      <w:pPr>
        <w:pStyle w:val="Code"/>
      </w:pPr>
      <w:r>
        <w:rPr>
          <w:noProof/>
        </w:rPr>
        <w:t xml:space="preserve">[S,F,T] = stft(X098_DE_time,fs,Window=kaiser(128,5),OverlapLength=50,FFTLength=128, FrequencyRange = </w:t>
      </w:r>
      <w:r>
        <w:rPr>
          <w:noProof/>
          <w:color w:val="A709F5"/>
        </w:rPr>
        <w:t>'onesided'</w:t>
      </w:r>
      <w:r>
        <w:rPr>
          <w:noProof/>
        </w:rPr>
        <w:t>);</w:t>
      </w:r>
    </w:p>
    <w:p w14:paraId="573463BD" w14:textId="77777777" w:rsidR="004E2EA7" w:rsidRDefault="00000000">
      <w:pPr>
        <w:pStyle w:val="Code"/>
      </w:pPr>
      <w:r>
        <w:rPr>
          <w:noProof/>
        </w:rPr>
        <w:t>waterfall(F,T,abs(S)')</w:t>
      </w:r>
    </w:p>
    <w:p w14:paraId="0FE31B1C" w14:textId="77777777" w:rsidR="004E2EA7" w:rsidRDefault="00000000">
      <w:pPr>
        <w:pStyle w:val="Code"/>
      </w:pPr>
      <w:r>
        <w:rPr>
          <w:noProof/>
        </w:rPr>
        <w:t>helperGraphicsOpt(3)</w:t>
      </w:r>
    </w:p>
    <w:p w14:paraId="1693C5A9" w14:textId="77777777" w:rsidR="004E2EA7" w:rsidRDefault="00000000">
      <w:pPr>
        <w:pStyle w:val="Code"/>
      </w:pPr>
      <w:r>
        <w:rPr>
          <w:noProof/>
        </w:rPr>
        <w:t xml:space="preserve">hold </w:t>
      </w:r>
      <w:r>
        <w:rPr>
          <w:noProof/>
          <w:color w:val="A709F5"/>
        </w:rPr>
        <w:t>on</w:t>
      </w:r>
      <w:r>
        <w:rPr>
          <w:noProof/>
        </w:rPr>
        <w:t>;</w:t>
      </w:r>
    </w:p>
    <w:p w14:paraId="3E12989F" w14:textId="77777777" w:rsidR="004E2EA7" w:rsidRDefault="00000000">
      <w:pPr>
        <w:pStyle w:val="Code"/>
      </w:pPr>
      <w:r>
        <w:rPr>
          <w:noProof/>
        </w:rPr>
        <w:t>subplot(2,1,2);</w:t>
      </w:r>
    </w:p>
    <w:p w14:paraId="6A75D663" w14:textId="77777777" w:rsidR="004E2EA7" w:rsidRDefault="00000000">
      <w:pPr>
        <w:pStyle w:val="Code"/>
      </w:pPr>
      <w:r>
        <w:rPr>
          <w:noProof/>
        </w:rPr>
        <w:t>spectrogram(X098_DE_time,128,50,128, fs)</w:t>
      </w:r>
    </w:p>
    <w:p w14:paraId="45AE90DF" w14:textId="77777777" w:rsidR="004E2EA7" w:rsidRDefault="00000000">
      <w:pPr>
        <w:pStyle w:val="Code"/>
      </w:pPr>
      <w:r>
        <w:rPr>
          <w:noProof/>
        </w:rPr>
        <w:t>title(</w:t>
      </w:r>
      <w:r>
        <w:rPr>
          <w:noProof/>
          <w:color w:val="A709F5"/>
        </w:rPr>
        <w:t>'NORMAL - Quadratic Chirp Spectogram'</w:t>
      </w:r>
      <w:r>
        <w:rPr>
          <w:noProof/>
        </w:rPr>
        <w:t>)</w:t>
      </w:r>
    </w:p>
    <w:p w14:paraId="54F88CFB" w14:textId="77777777" w:rsidR="00FD62DD" w:rsidRDefault="00000000">
      <w:pPr>
        <w:divId w:val="950207905"/>
        <w:rPr>
          <w:rFonts w:ascii="Consolas" w:hAnsi="Consolas"/>
          <w:color w:val="404040"/>
          <w:sz w:val="24"/>
          <w:szCs w:val="24"/>
        </w:rPr>
      </w:pPr>
      <w:r>
        <w:rPr>
          <w:rFonts w:ascii="Consolas" w:hAnsi="Consolas"/>
          <w:noProof/>
          <w:color w:val="404040"/>
        </w:rPr>
        <w:drawing>
          <wp:inline distT="0" distB="0" distL="0" distR="0" wp14:anchorId="155D6274" wp14:editId="3A96B95C">
            <wp:extent cx="4000500" cy="3000375"/>
            <wp:effectExtent l="0" t="0" r="0" b="9525"/>
            <wp:docPr id="2082781996" name="그림 20827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E456E72" w14:textId="77777777" w:rsidR="004E2EA7" w:rsidRDefault="00000000">
      <w:pPr>
        <w:pStyle w:val="Code"/>
      </w:pPr>
      <w:r>
        <w:rPr>
          <w:noProof/>
        </w:rPr>
        <w:t>figure;</w:t>
      </w:r>
    </w:p>
    <w:p w14:paraId="28AAEF85" w14:textId="77777777" w:rsidR="004E2EA7" w:rsidRDefault="00000000">
      <w:pPr>
        <w:pStyle w:val="Code"/>
      </w:pPr>
      <w:r>
        <w:rPr>
          <w:noProof/>
        </w:rPr>
        <w:t>subplot(2,1,1);</w:t>
      </w:r>
    </w:p>
    <w:p w14:paraId="40B38E91" w14:textId="77777777" w:rsidR="004E2EA7" w:rsidRDefault="00000000">
      <w:pPr>
        <w:pStyle w:val="Code"/>
      </w:pPr>
      <w:r>
        <w:rPr>
          <w:noProof/>
        </w:rPr>
        <w:t xml:space="preserve">[S,F,T] = stft(X131_DE_time,fs,Window=kaiser(128,5),OverlapLength=50,FFTLength=128, FrequencyRange = </w:t>
      </w:r>
      <w:r>
        <w:rPr>
          <w:noProof/>
          <w:color w:val="A709F5"/>
        </w:rPr>
        <w:t>'onesided'</w:t>
      </w:r>
      <w:r>
        <w:rPr>
          <w:noProof/>
        </w:rPr>
        <w:t>);</w:t>
      </w:r>
    </w:p>
    <w:p w14:paraId="437134EE" w14:textId="77777777" w:rsidR="004E2EA7" w:rsidRDefault="00000000">
      <w:pPr>
        <w:pStyle w:val="Code"/>
      </w:pPr>
      <w:r>
        <w:rPr>
          <w:noProof/>
        </w:rPr>
        <w:t>waterfall(F,T,abs(S)')</w:t>
      </w:r>
    </w:p>
    <w:p w14:paraId="690869A6" w14:textId="77777777" w:rsidR="004E2EA7" w:rsidRDefault="00000000">
      <w:pPr>
        <w:pStyle w:val="Code"/>
      </w:pPr>
      <w:r>
        <w:rPr>
          <w:noProof/>
        </w:rPr>
        <w:t>helperGraphicsOpt(4)</w:t>
      </w:r>
    </w:p>
    <w:p w14:paraId="02C9E152" w14:textId="77777777" w:rsidR="004E2EA7" w:rsidRDefault="00000000">
      <w:pPr>
        <w:pStyle w:val="Code"/>
      </w:pPr>
      <w:r>
        <w:rPr>
          <w:noProof/>
        </w:rPr>
        <w:lastRenderedPageBreak/>
        <w:t xml:space="preserve">hold </w:t>
      </w:r>
      <w:r>
        <w:rPr>
          <w:noProof/>
          <w:color w:val="A709F5"/>
        </w:rPr>
        <w:t>on</w:t>
      </w:r>
      <w:r>
        <w:rPr>
          <w:noProof/>
        </w:rPr>
        <w:t>;</w:t>
      </w:r>
    </w:p>
    <w:p w14:paraId="15D5BC5E" w14:textId="77777777" w:rsidR="004E2EA7" w:rsidRDefault="00000000">
      <w:pPr>
        <w:pStyle w:val="Code"/>
      </w:pPr>
      <w:r>
        <w:rPr>
          <w:noProof/>
        </w:rPr>
        <w:t>subplot(2,1,2);</w:t>
      </w:r>
    </w:p>
    <w:p w14:paraId="43A810C2" w14:textId="77777777" w:rsidR="004E2EA7" w:rsidRDefault="00000000">
      <w:pPr>
        <w:pStyle w:val="Code"/>
      </w:pPr>
      <w:r>
        <w:rPr>
          <w:noProof/>
        </w:rPr>
        <w:t>spectrogram(X131_DE_time,128,50,128, fs)</w:t>
      </w:r>
    </w:p>
    <w:p w14:paraId="2197AC35" w14:textId="77777777" w:rsidR="004E2EA7" w:rsidRDefault="00000000">
      <w:pPr>
        <w:pStyle w:val="Code"/>
      </w:pPr>
      <w:r>
        <w:rPr>
          <w:noProof/>
        </w:rPr>
        <w:t>title(</w:t>
      </w:r>
      <w:r>
        <w:rPr>
          <w:noProof/>
          <w:color w:val="A709F5"/>
        </w:rPr>
        <w:t>'OUTER - Quadratic Chirp Spectogram'</w:t>
      </w:r>
      <w:r>
        <w:rPr>
          <w:noProof/>
        </w:rPr>
        <w:t>)</w:t>
      </w:r>
    </w:p>
    <w:p w14:paraId="52B63CE7" w14:textId="77777777" w:rsidR="00FD62DD" w:rsidRDefault="00000000">
      <w:pPr>
        <w:divId w:val="662509180"/>
        <w:rPr>
          <w:rFonts w:ascii="Consolas" w:hAnsi="Consolas"/>
          <w:color w:val="404040"/>
          <w:sz w:val="24"/>
          <w:szCs w:val="24"/>
        </w:rPr>
      </w:pPr>
      <w:r>
        <w:rPr>
          <w:rFonts w:ascii="Consolas" w:hAnsi="Consolas"/>
          <w:noProof/>
          <w:color w:val="404040"/>
        </w:rPr>
        <w:drawing>
          <wp:inline distT="0" distB="0" distL="0" distR="0" wp14:anchorId="4351C142" wp14:editId="326FDBB7">
            <wp:extent cx="4000500" cy="3000375"/>
            <wp:effectExtent l="0" t="0" r="0" b="9525"/>
            <wp:docPr id="1818061090" name="그림 181806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44B46FB" w14:textId="77777777" w:rsidR="004E2EA7" w:rsidRDefault="00000000">
      <w:pPr>
        <w:pStyle w:val="Code"/>
      </w:pPr>
      <w:r>
        <w:rPr>
          <w:noProof/>
          <w:color w:val="0E00FF"/>
        </w:rPr>
        <w:t xml:space="preserve">function </w:t>
      </w:r>
      <w:r>
        <w:rPr>
          <w:noProof/>
        </w:rPr>
        <w:t>helperGraphicsOpt(ChannelId)</w:t>
      </w:r>
    </w:p>
    <w:p w14:paraId="46EED596" w14:textId="77777777" w:rsidR="004E2EA7" w:rsidRDefault="00000000">
      <w:pPr>
        <w:pStyle w:val="Code"/>
      </w:pPr>
      <w:r>
        <w:rPr>
          <w:noProof/>
        </w:rPr>
        <w:t>ax = gca;</w:t>
      </w:r>
    </w:p>
    <w:p w14:paraId="5384C37E" w14:textId="77777777" w:rsidR="004E2EA7" w:rsidRDefault="00000000">
      <w:pPr>
        <w:pStyle w:val="Code"/>
      </w:pPr>
      <w:r>
        <w:rPr>
          <w:noProof/>
        </w:rPr>
        <w:t xml:space="preserve">ax.XDir = </w:t>
      </w:r>
      <w:r>
        <w:rPr>
          <w:noProof/>
          <w:color w:val="A709F5"/>
        </w:rPr>
        <w:t>'reverse'</w:t>
      </w:r>
      <w:r>
        <w:rPr>
          <w:noProof/>
        </w:rPr>
        <w:t>;</w:t>
      </w:r>
    </w:p>
    <w:p w14:paraId="274C971C" w14:textId="77777777" w:rsidR="004E2EA7" w:rsidRDefault="00000000">
      <w:pPr>
        <w:pStyle w:val="Code"/>
      </w:pPr>
      <w:r>
        <w:rPr>
          <w:noProof/>
        </w:rPr>
        <w:t>ax.ZLim = [0 30];</w:t>
      </w:r>
    </w:p>
    <w:p w14:paraId="404DDAF3" w14:textId="77777777" w:rsidR="004E2EA7" w:rsidRDefault="00000000">
      <w:pPr>
        <w:pStyle w:val="Code"/>
      </w:pPr>
      <w:r>
        <w:rPr>
          <w:noProof/>
        </w:rPr>
        <w:t>ax.Title.String = [</w:t>
      </w:r>
      <w:r>
        <w:rPr>
          <w:noProof/>
          <w:color w:val="A709F5"/>
        </w:rPr>
        <w:t xml:space="preserve">'Input Channel: ' </w:t>
      </w:r>
      <w:r>
        <w:rPr>
          <w:noProof/>
        </w:rPr>
        <w:t>num2str(ChannelId)];</w:t>
      </w:r>
    </w:p>
    <w:p w14:paraId="05D56496" w14:textId="77777777" w:rsidR="004E2EA7" w:rsidRDefault="00000000">
      <w:pPr>
        <w:pStyle w:val="Code"/>
      </w:pPr>
      <w:r>
        <w:rPr>
          <w:noProof/>
        </w:rPr>
        <w:t xml:space="preserve">ax.XLabel.String = </w:t>
      </w:r>
      <w:r>
        <w:rPr>
          <w:noProof/>
          <w:color w:val="A709F5"/>
        </w:rPr>
        <w:t>'Frequency (Hz)'</w:t>
      </w:r>
      <w:r>
        <w:rPr>
          <w:noProof/>
        </w:rPr>
        <w:t>;</w:t>
      </w:r>
    </w:p>
    <w:p w14:paraId="66808CD5" w14:textId="77777777" w:rsidR="004E2EA7" w:rsidRDefault="00000000">
      <w:pPr>
        <w:pStyle w:val="Code"/>
      </w:pPr>
      <w:r>
        <w:rPr>
          <w:noProof/>
        </w:rPr>
        <w:t xml:space="preserve">ax.YLabel.String = </w:t>
      </w:r>
      <w:r>
        <w:rPr>
          <w:noProof/>
          <w:color w:val="A709F5"/>
        </w:rPr>
        <w:t>'Time (seconds)'</w:t>
      </w:r>
      <w:r>
        <w:rPr>
          <w:noProof/>
        </w:rPr>
        <w:t>;</w:t>
      </w:r>
    </w:p>
    <w:p w14:paraId="6CA7A603" w14:textId="77777777" w:rsidR="004E2EA7" w:rsidRDefault="00000000">
      <w:pPr>
        <w:pStyle w:val="Code"/>
      </w:pPr>
      <w:r>
        <w:rPr>
          <w:noProof/>
        </w:rPr>
        <w:t>ax.View = [30 45];</w:t>
      </w:r>
    </w:p>
    <w:p w14:paraId="7698AABC" w14:textId="77777777" w:rsidR="004E2EA7" w:rsidRPr="00C72604" w:rsidRDefault="00000000">
      <w:pPr>
        <w:pStyle w:val="Code"/>
        <w:rPr>
          <w:rFonts w:eastAsiaTheme="minorEastAsia"/>
        </w:rPr>
      </w:pPr>
      <w:r>
        <w:rPr>
          <w:noProof/>
          <w:color w:val="0E00FF"/>
        </w:rPr>
        <w:t>end</w:t>
      </w:r>
    </w:p>
    <w:p w14:paraId="327A8C65" w14:textId="77777777" w:rsidR="00C72604" w:rsidRDefault="00C72604">
      <w:pPr>
        <w:pStyle w:val="1"/>
        <w:rPr>
          <w:rFonts w:eastAsiaTheme="minorEastAsia"/>
        </w:rPr>
      </w:pPr>
    </w:p>
    <w:p w14:paraId="29002555" w14:textId="77777777" w:rsidR="00C72604" w:rsidRDefault="00C72604">
      <w:pPr>
        <w:pStyle w:val="1"/>
        <w:rPr>
          <w:rFonts w:eastAsiaTheme="minorEastAsia"/>
        </w:rPr>
      </w:pPr>
    </w:p>
    <w:p w14:paraId="25F81D19" w14:textId="77777777" w:rsidR="00C72604" w:rsidRDefault="00C72604">
      <w:pPr>
        <w:pStyle w:val="1"/>
        <w:rPr>
          <w:rFonts w:eastAsiaTheme="minorEastAsia"/>
        </w:rPr>
      </w:pPr>
    </w:p>
    <w:p w14:paraId="02C93CE8" w14:textId="77777777" w:rsidR="00C72604" w:rsidRDefault="00C72604">
      <w:pPr>
        <w:pStyle w:val="1"/>
        <w:rPr>
          <w:rFonts w:eastAsiaTheme="minorEastAsia"/>
        </w:rPr>
      </w:pPr>
    </w:p>
    <w:p w14:paraId="68BF0AA7" w14:textId="77777777" w:rsidR="00C72604" w:rsidRDefault="00C72604">
      <w:pPr>
        <w:pStyle w:val="1"/>
        <w:rPr>
          <w:rFonts w:eastAsiaTheme="minorEastAsia"/>
        </w:rPr>
      </w:pPr>
    </w:p>
    <w:p w14:paraId="58CAE122" w14:textId="77777777" w:rsidR="00C72604" w:rsidRDefault="00C72604">
      <w:pPr>
        <w:pStyle w:val="1"/>
        <w:rPr>
          <w:rFonts w:eastAsiaTheme="minorEastAsia"/>
        </w:rPr>
      </w:pPr>
    </w:p>
    <w:p w14:paraId="7C7ED358" w14:textId="77777777" w:rsidR="00C72604" w:rsidRDefault="00C72604">
      <w:pPr>
        <w:pStyle w:val="1"/>
        <w:rPr>
          <w:rFonts w:eastAsiaTheme="minorEastAsia"/>
        </w:rPr>
      </w:pPr>
    </w:p>
    <w:p w14:paraId="6E10A781" w14:textId="77777777" w:rsidR="00C72604" w:rsidRDefault="00C72604">
      <w:pPr>
        <w:pStyle w:val="1"/>
        <w:rPr>
          <w:rFonts w:eastAsiaTheme="minorEastAsia"/>
        </w:rPr>
      </w:pPr>
    </w:p>
    <w:p w14:paraId="0DEDC92E" w14:textId="77777777" w:rsidR="00C72604" w:rsidRDefault="00C72604">
      <w:pPr>
        <w:pStyle w:val="1"/>
        <w:rPr>
          <w:rFonts w:eastAsiaTheme="minorEastAsia"/>
        </w:rPr>
      </w:pPr>
    </w:p>
    <w:p w14:paraId="4BE022DF" w14:textId="77777777" w:rsidR="00C72604" w:rsidRDefault="00C72604">
      <w:pPr>
        <w:pStyle w:val="1"/>
        <w:rPr>
          <w:rFonts w:eastAsiaTheme="minorEastAsia"/>
        </w:rPr>
      </w:pPr>
    </w:p>
    <w:p w14:paraId="42936998" w14:textId="77777777" w:rsidR="00C72604" w:rsidRDefault="00C72604">
      <w:pPr>
        <w:pStyle w:val="1"/>
        <w:rPr>
          <w:rFonts w:eastAsiaTheme="minorEastAsia"/>
        </w:rPr>
      </w:pPr>
    </w:p>
    <w:p w14:paraId="2FBC1B0F" w14:textId="77777777" w:rsidR="00C72604" w:rsidRDefault="00C72604">
      <w:pPr>
        <w:pStyle w:val="1"/>
        <w:rPr>
          <w:rFonts w:eastAsiaTheme="minorEastAsia"/>
        </w:rPr>
      </w:pPr>
    </w:p>
    <w:p w14:paraId="59DAF2FE" w14:textId="2C46B5E0" w:rsidR="004E2EA7" w:rsidRDefault="00000000">
      <w:pPr>
        <w:pStyle w:val="1"/>
      </w:pPr>
      <w:r>
        <w:lastRenderedPageBreak/>
        <w:t xml:space="preserve">5. </w:t>
      </w:r>
      <w:proofErr w:type="spellStart"/>
      <w:r>
        <w:t>Kurtogram</w:t>
      </w:r>
      <w:proofErr w:type="spellEnd"/>
    </w:p>
    <w:p w14:paraId="3FA8EE7D" w14:textId="77777777" w:rsidR="004E2EA7" w:rsidRDefault="00000000">
      <w:pPr>
        <w:pStyle w:val="Code"/>
      </w:pPr>
      <w:r>
        <w:rPr>
          <w:noProof/>
        </w:rPr>
        <w:t>lv_BALL = 9; lv_INNER = 0; lv_NORMAL = 12; lv_OUTER = 3;</w:t>
      </w:r>
    </w:p>
    <w:p w14:paraId="4ED200AF" w14:textId="77777777" w:rsidR="004E2EA7" w:rsidRDefault="004E2EA7">
      <w:pPr>
        <w:pStyle w:val="Code"/>
      </w:pPr>
    </w:p>
    <w:p w14:paraId="69711A28" w14:textId="77777777" w:rsidR="004E2EA7" w:rsidRDefault="00000000">
      <w:pPr>
        <w:pStyle w:val="Code"/>
      </w:pPr>
      <w:r>
        <w:rPr>
          <w:noProof/>
        </w:rPr>
        <w:t>figure;</w:t>
      </w:r>
    </w:p>
    <w:p w14:paraId="33054F8B" w14:textId="77777777" w:rsidR="004E2EA7" w:rsidRDefault="00000000">
      <w:pPr>
        <w:pStyle w:val="Code"/>
      </w:pPr>
      <w:r>
        <w:rPr>
          <w:noProof/>
        </w:rPr>
        <w:t>subplot(2,2,1);</w:t>
      </w:r>
    </w:p>
    <w:p w14:paraId="6DC94742" w14:textId="77777777" w:rsidR="004E2EA7" w:rsidRDefault="00000000">
      <w:pPr>
        <w:pStyle w:val="Code"/>
      </w:pPr>
      <w:r>
        <w:rPr>
          <w:noProof/>
        </w:rPr>
        <w:t>kurtogram(X119_DE_time, fs, lv_BALL);</w:t>
      </w:r>
    </w:p>
    <w:p w14:paraId="5DBF9EEB" w14:textId="77777777" w:rsidR="004E2EA7" w:rsidRDefault="004E2EA7">
      <w:pPr>
        <w:pStyle w:val="Code"/>
      </w:pPr>
    </w:p>
    <w:p w14:paraId="1B408599" w14:textId="77777777" w:rsidR="004E2EA7" w:rsidRDefault="00000000">
      <w:pPr>
        <w:pStyle w:val="Code"/>
      </w:pPr>
      <w:r>
        <w:rPr>
          <w:noProof/>
        </w:rPr>
        <w:t xml:space="preserve">hold </w:t>
      </w:r>
      <w:r>
        <w:rPr>
          <w:noProof/>
          <w:color w:val="A709F5"/>
        </w:rPr>
        <w:t>on</w:t>
      </w:r>
      <w:r>
        <w:rPr>
          <w:noProof/>
        </w:rPr>
        <w:t>;</w:t>
      </w:r>
    </w:p>
    <w:p w14:paraId="15520B76" w14:textId="77777777" w:rsidR="004E2EA7" w:rsidRDefault="00000000">
      <w:pPr>
        <w:pStyle w:val="Code"/>
      </w:pPr>
      <w:r>
        <w:rPr>
          <w:noProof/>
        </w:rPr>
        <w:t>subplot(2,2,2);</w:t>
      </w:r>
    </w:p>
    <w:p w14:paraId="078E6F49" w14:textId="77777777" w:rsidR="004E2EA7" w:rsidRDefault="00000000">
      <w:pPr>
        <w:pStyle w:val="Code"/>
      </w:pPr>
      <w:r>
        <w:rPr>
          <w:noProof/>
        </w:rPr>
        <w:t>kurtogram(X106_DE_time, fs, lv_INNER);</w:t>
      </w:r>
    </w:p>
    <w:p w14:paraId="7E4FE695" w14:textId="77777777" w:rsidR="004E2EA7" w:rsidRDefault="004E2EA7">
      <w:pPr>
        <w:pStyle w:val="Code"/>
      </w:pPr>
    </w:p>
    <w:p w14:paraId="5A4DE2A1" w14:textId="77777777" w:rsidR="004E2EA7" w:rsidRDefault="00000000">
      <w:pPr>
        <w:pStyle w:val="Code"/>
      </w:pPr>
      <w:r>
        <w:rPr>
          <w:noProof/>
        </w:rPr>
        <w:t xml:space="preserve">hold </w:t>
      </w:r>
      <w:r>
        <w:rPr>
          <w:noProof/>
          <w:color w:val="A709F5"/>
        </w:rPr>
        <w:t>on</w:t>
      </w:r>
      <w:r>
        <w:rPr>
          <w:noProof/>
        </w:rPr>
        <w:t>;</w:t>
      </w:r>
    </w:p>
    <w:p w14:paraId="78FC281B" w14:textId="77777777" w:rsidR="004E2EA7" w:rsidRDefault="00000000">
      <w:pPr>
        <w:pStyle w:val="Code"/>
      </w:pPr>
      <w:r>
        <w:rPr>
          <w:noProof/>
        </w:rPr>
        <w:t>subplot(2,2,3);</w:t>
      </w:r>
    </w:p>
    <w:p w14:paraId="7C9B8A0B" w14:textId="77777777" w:rsidR="004E2EA7" w:rsidRDefault="00000000">
      <w:pPr>
        <w:pStyle w:val="Code"/>
      </w:pPr>
      <w:r>
        <w:rPr>
          <w:noProof/>
        </w:rPr>
        <w:t>kurtogram(X098_DE_time, fs, lv_NORMAL);</w:t>
      </w:r>
    </w:p>
    <w:p w14:paraId="760BBA1C" w14:textId="77777777" w:rsidR="004E2EA7" w:rsidRDefault="004E2EA7">
      <w:pPr>
        <w:pStyle w:val="Code"/>
      </w:pPr>
    </w:p>
    <w:p w14:paraId="3AEFB697" w14:textId="77777777" w:rsidR="004E2EA7" w:rsidRDefault="00000000">
      <w:pPr>
        <w:pStyle w:val="Code"/>
      </w:pPr>
      <w:r>
        <w:rPr>
          <w:noProof/>
        </w:rPr>
        <w:t xml:space="preserve">hold </w:t>
      </w:r>
      <w:r>
        <w:rPr>
          <w:noProof/>
          <w:color w:val="A709F5"/>
        </w:rPr>
        <w:t>on</w:t>
      </w:r>
      <w:r>
        <w:rPr>
          <w:noProof/>
        </w:rPr>
        <w:t>;</w:t>
      </w:r>
    </w:p>
    <w:p w14:paraId="193C806C" w14:textId="77777777" w:rsidR="004E2EA7" w:rsidRDefault="00000000">
      <w:pPr>
        <w:pStyle w:val="Code"/>
      </w:pPr>
      <w:r>
        <w:rPr>
          <w:noProof/>
        </w:rPr>
        <w:t>subplot(2,2,4);</w:t>
      </w:r>
    </w:p>
    <w:p w14:paraId="4117603D" w14:textId="77777777" w:rsidR="004E2EA7" w:rsidRDefault="00000000">
      <w:pPr>
        <w:pStyle w:val="Code"/>
      </w:pPr>
      <w:r>
        <w:rPr>
          <w:noProof/>
        </w:rPr>
        <w:t>kurtogram(X131_DE_time, fs, lv_OUTER);</w:t>
      </w:r>
    </w:p>
    <w:p w14:paraId="38D3D60F" w14:textId="77777777" w:rsidR="00FD62DD" w:rsidRDefault="00000000">
      <w:pPr>
        <w:divId w:val="787970123"/>
        <w:rPr>
          <w:rFonts w:ascii="Consolas" w:hAnsi="Consolas"/>
          <w:color w:val="404040"/>
          <w:sz w:val="24"/>
          <w:szCs w:val="24"/>
        </w:rPr>
      </w:pPr>
      <w:r>
        <w:rPr>
          <w:rFonts w:ascii="Consolas" w:hAnsi="Consolas"/>
          <w:noProof/>
          <w:color w:val="404040"/>
        </w:rPr>
        <w:drawing>
          <wp:inline distT="0" distB="0" distL="0" distR="0" wp14:anchorId="084CD40D" wp14:editId="066F9EAA">
            <wp:extent cx="4000500" cy="3000375"/>
            <wp:effectExtent l="0" t="0" r="0" b="9525"/>
            <wp:docPr id="600300086" name="그림 60030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1C7C562" w14:textId="77777777" w:rsidR="004E2EA7" w:rsidRDefault="00000000">
      <w:pPr>
        <w:pStyle w:val="Code"/>
      </w:pPr>
      <w:r>
        <w:rPr>
          <w:noProof/>
        </w:rPr>
        <w:t>figure;</w:t>
      </w:r>
    </w:p>
    <w:p w14:paraId="57EC0276" w14:textId="77777777" w:rsidR="004E2EA7" w:rsidRDefault="00000000">
      <w:pPr>
        <w:pStyle w:val="Code"/>
      </w:pPr>
      <w:r>
        <w:rPr>
          <w:noProof/>
        </w:rPr>
        <w:t>subplot(2,1,1);</w:t>
      </w:r>
    </w:p>
    <w:p w14:paraId="14275C1C" w14:textId="77777777" w:rsidR="004E2EA7" w:rsidRDefault="00000000">
      <w:pPr>
        <w:pStyle w:val="Code"/>
      </w:pPr>
      <w:r>
        <w:rPr>
          <w:noProof/>
        </w:rPr>
        <w:t>pkurtosis(X119_DE_time, fs);</w:t>
      </w:r>
    </w:p>
    <w:p w14:paraId="45055F96" w14:textId="77777777" w:rsidR="004E2EA7" w:rsidRDefault="00000000">
      <w:pPr>
        <w:pStyle w:val="Code"/>
      </w:pPr>
      <w:r>
        <w:rPr>
          <w:noProof/>
        </w:rPr>
        <w:t>title(</w:t>
      </w:r>
      <w:r>
        <w:rPr>
          <w:noProof/>
          <w:color w:val="A709F5"/>
        </w:rPr>
        <w:t>'BALL - Spectral Kurtosis with Default Window Size'</w:t>
      </w:r>
      <w:r>
        <w:rPr>
          <w:noProof/>
        </w:rPr>
        <w:t>)</w:t>
      </w:r>
    </w:p>
    <w:p w14:paraId="7A30C6EB" w14:textId="77777777" w:rsidR="004E2EA7" w:rsidRDefault="00000000">
      <w:pPr>
        <w:pStyle w:val="Code"/>
      </w:pPr>
      <w:r>
        <w:rPr>
          <w:noProof/>
        </w:rPr>
        <w:t xml:space="preserve">hold </w:t>
      </w:r>
      <w:r>
        <w:rPr>
          <w:noProof/>
          <w:color w:val="A709F5"/>
        </w:rPr>
        <w:t>on</w:t>
      </w:r>
      <w:r>
        <w:rPr>
          <w:noProof/>
        </w:rPr>
        <w:t>;</w:t>
      </w:r>
    </w:p>
    <w:p w14:paraId="3C4C25E0" w14:textId="77777777" w:rsidR="004E2EA7" w:rsidRDefault="00000000">
      <w:pPr>
        <w:pStyle w:val="Code"/>
      </w:pPr>
      <w:r>
        <w:rPr>
          <w:noProof/>
        </w:rPr>
        <w:t>subplot(2,1,2);</w:t>
      </w:r>
    </w:p>
    <w:p w14:paraId="5055C9A2" w14:textId="77777777" w:rsidR="004E2EA7" w:rsidRDefault="00000000">
      <w:pPr>
        <w:pStyle w:val="Code"/>
      </w:pPr>
      <w:r>
        <w:rPr>
          <w:noProof/>
        </w:rPr>
        <w:t>[kgram_BALL,f_BALL,w_BALL,fc_BALL,wc_BALL,bw_BALL] = kurtogram(X119_DE_time, fs, lv_BALL);</w:t>
      </w:r>
    </w:p>
    <w:p w14:paraId="06251BBB" w14:textId="77777777" w:rsidR="004E2EA7" w:rsidRDefault="00000000">
      <w:pPr>
        <w:pStyle w:val="Code"/>
      </w:pPr>
      <w:r>
        <w:rPr>
          <w:noProof/>
        </w:rPr>
        <w:t>pkurtosis(X119_DE_time,fs, wc_BALL)</w:t>
      </w:r>
    </w:p>
    <w:p w14:paraId="58A57A2C" w14:textId="77777777" w:rsidR="004E2EA7" w:rsidRDefault="00000000">
      <w:pPr>
        <w:pStyle w:val="Code"/>
      </w:pPr>
      <w:r>
        <w:rPr>
          <w:noProof/>
        </w:rPr>
        <w:t>title(</w:t>
      </w:r>
      <w:r>
        <w:rPr>
          <w:noProof/>
          <w:color w:val="A709F5"/>
        </w:rPr>
        <w:t>'BALL - Spectral Kurtosis with Optimum Window Size'</w:t>
      </w:r>
      <w:r>
        <w:rPr>
          <w:noProof/>
        </w:rPr>
        <w:t>)</w:t>
      </w:r>
    </w:p>
    <w:p w14:paraId="5F4CCE63" w14:textId="77777777" w:rsidR="00FD62DD" w:rsidRDefault="00000000">
      <w:pPr>
        <w:divId w:val="443891651"/>
        <w:rPr>
          <w:rFonts w:ascii="Consolas" w:hAnsi="Consolas"/>
          <w:color w:val="404040"/>
          <w:sz w:val="24"/>
          <w:szCs w:val="24"/>
        </w:rPr>
      </w:pPr>
      <w:r>
        <w:rPr>
          <w:rFonts w:ascii="Consolas" w:hAnsi="Consolas"/>
          <w:noProof/>
          <w:color w:val="404040"/>
        </w:rPr>
        <w:lastRenderedPageBreak/>
        <w:drawing>
          <wp:inline distT="0" distB="0" distL="0" distR="0" wp14:anchorId="03268C1F" wp14:editId="78DA22C0">
            <wp:extent cx="4000500" cy="3000375"/>
            <wp:effectExtent l="0" t="0" r="0" b="9525"/>
            <wp:docPr id="1025960340" name="그림 102596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0969517" w14:textId="77777777" w:rsidR="004E2EA7" w:rsidRDefault="00000000">
      <w:pPr>
        <w:pStyle w:val="Code"/>
      </w:pPr>
      <w:r>
        <w:rPr>
          <w:noProof/>
        </w:rPr>
        <w:t>figure;</w:t>
      </w:r>
    </w:p>
    <w:p w14:paraId="4BE26720" w14:textId="77777777" w:rsidR="004E2EA7" w:rsidRDefault="00000000">
      <w:pPr>
        <w:pStyle w:val="Code"/>
      </w:pPr>
      <w:r>
        <w:rPr>
          <w:noProof/>
        </w:rPr>
        <w:t>subplot(2,1,1);</w:t>
      </w:r>
    </w:p>
    <w:p w14:paraId="479B1350" w14:textId="77777777" w:rsidR="004E2EA7" w:rsidRDefault="00000000">
      <w:pPr>
        <w:pStyle w:val="Code"/>
      </w:pPr>
      <w:r>
        <w:rPr>
          <w:noProof/>
        </w:rPr>
        <w:t>pkurtosis(X106_DE_time, fs);</w:t>
      </w:r>
    </w:p>
    <w:p w14:paraId="2340B1FD" w14:textId="77777777" w:rsidR="004E2EA7" w:rsidRDefault="00000000">
      <w:pPr>
        <w:pStyle w:val="Code"/>
      </w:pPr>
      <w:r>
        <w:rPr>
          <w:noProof/>
        </w:rPr>
        <w:t>title(</w:t>
      </w:r>
      <w:r>
        <w:rPr>
          <w:noProof/>
          <w:color w:val="A709F5"/>
        </w:rPr>
        <w:t>'INNER - Spectral Kurtosis with Default Window Size'</w:t>
      </w:r>
      <w:r>
        <w:rPr>
          <w:noProof/>
        </w:rPr>
        <w:t>)</w:t>
      </w:r>
    </w:p>
    <w:p w14:paraId="03F90D28" w14:textId="77777777" w:rsidR="004E2EA7" w:rsidRDefault="00000000">
      <w:pPr>
        <w:pStyle w:val="Code"/>
      </w:pPr>
      <w:r>
        <w:rPr>
          <w:noProof/>
        </w:rPr>
        <w:t xml:space="preserve">hold </w:t>
      </w:r>
      <w:r>
        <w:rPr>
          <w:noProof/>
          <w:color w:val="A709F5"/>
        </w:rPr>
        <w:t>on</w:t>
      </w:r>
      <w:r>
        <w:rPr>
          <w:noProof/>
        </w:rPr>
        <w:t>;</w:t>
      </w:r>
    </w:p>
    <w:p w14:paraId="047A6DA2" w14:textId="77777777" w:rsidR="004E2EA7" w:rsidRDefault="00000000">
      <w:pPr>
        <w:pStyle w:val="Code"/>
      </w:pPr>
      <w:r>
        <w:rPr>
          <w:noProof/>
        </w:rPr>
        <w:t>subplot(2,1,2);</w:t>
      </w:r>
    </w:p>
    <w:p w14:paraId="67CC98DF" w14:textId="77777777" w:rsidR="004E2EA7" w:rsidRDefault="00000000">
      <w:pPr>
        <w:pStyle w:val="Code"/>
      </w:pPr>
      <w:r>
        <w:rPr>
          <w:noProof/>
        </w:rPr>
        <w:t>[kgram_INNER,f_INNER,w_INNER,fc_INNER,wc_INNER,bw_INNER] = kurtogram(X106_DE_time, fs, lv_INNER);</w:t>
      </w:r>
    </w:p>
    <w:p w14:paraId="2F11859E" w14:textId="77777777" w:rsidR="004E2EA7" w:rsidRDefault="00000000">
      <w:pPr>
        <w:pStyle w:val="Code"/>
      </w:pPr>
      <w:r>
        <w:rPr>
          <w:noProof/>
        </w:rPr>
        <w:t>pkurtosis(X106_DE_time,fs, wc_INNER)</w:t>
      </w:r>
    </w:p>
    <w:p w14:paraId="4E3FD9BC" w14:textId="77777777" w:rsidR="004E2EA7" w:rsidRDefault="00000000">
      <w:pPr>
        <w:pStyle w:val="Code"/>
      </w:pPr>
      <w:r>
        <w:rPr>
          <w:noProof/>
        </w:rPr>
        <w:t>title(</w:t>
      </w:r>
      <w:r>
        <w:rPr>
          <w:noProof/>
          <w:color w:val="A709F5"/>
        </w:rPr>
        <w:t>'INNER - Spectral Kurtosis with Optimum Window Size'</w:t>
      </w:r>
      <w:r>
        <w:rPr>
          <w:noProof/>
        </w:rPr>
        <w:t>)</w:t>
      </w:r>
    </w:p>
    <w:p w14:paraId="0290EB40" w14:textId="77777777" w:rsidR="00FD62DD" w:rsidRDefault="00000000">
      <w:pPr>
        <w:divId w:val="1912498302"/>
        <w:rPr>
          <w:rFonts w:ascii="Consolas" w:hAnsi="Consolas"/>
          <w:color w:val="404040"/>
          <w:sz w:val="24"/>
          <w:szCs w:val="24"/>
        </w:rPr>
      </w:pPr>
      <w:r>
        <w:rPr>
          <w:rFonts w:ascii="Consolas" w:hAnsi="Consolas"/>
          <w:noProof/>
          <w:color w:val="404040"/>
        </w:rPr>
        <w:drawing>
          <wp:inline distT="0" distB="0" distL="0" distR="0" wp14:anchorId="6374275F" wp14:editId="7A174F95">
            <wp:extent cx="4000500" cy="3000375"/>
            <wp:effectExtent l="0" t="0" r="0" b="9525"/>
            <wp:docPr id="598530924" name="그림 59853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C9DA396" w14:textId="77777777" w:rsidR="004E2EA7" w:rsidRDefault="00000000">
      <w:pPr>
        <w:pStyle w:val="Code"/>
      </w:pPr>
      <w:r>
        <w:rPr>
          <w:noProof/>
        </w:rPr>
        <w:t>figure;</w:t>
      </w:r>
    </w:p>
    <w:p w14:paraId="169960DA" w14:textId="77777777" w:rsidR="004E2EA7" w:rsidRDefault="00000000">
      <w:pPr>
        <w:pStyle w:val="Code"/>
      </w:pPr>
      <w:r>
        <w:rPr>
          <w:noProof/>
        </w:rPr>
        <w:t>subplot(2,1,1);</w:t>
      </w:r>
    </w:p>
    <w:p w14:paraId="15254DE0" w14:textId="77777777" w:rsidR="004E2EA7" w:rsidRDefault="00000000">
      <w:pPr>
        <w:pStyle w:val="Code"/>
      </w:pPr>
      <w:r>
        <w:rPr>
          <w:noProof/>
        </w:rPr>
        <w:t>pkurtosis(X098_DE_time, fs);</w:t>
      </w:r>
    </w:p>
    <w:p w14:paraId="532947EE" w14:textId="77777777" w:rsidR="004E2EA7" w:rsidRDefault="00000000">
      <w:pPr>
        <w:pStyle w:val="Code"/>
      </w:pPr>
      <w:r>
        <w:rPr>
          <w:noProof/>
        </w:rPr>
        <w:t>title(</w:t>
      </w:r>
      <w:r>
        <w:rPr>
          <w:noProof/>
          <w:color w:val="A709F5"/>
        </w:rPr>
        <w:t>'NORMAL - Spectral Kurtosis with Default Window Size'</w:t>
      </w:r>
      <w:r>
        <w:rPr>
          <w:noProof/>
        </w:rPr>
        <w:t>)</w:t>
      </w:r>
    </w:p>
    <w:p w14:paraId="71B94478" w14:textId="77777777" w:rsidR="004E2EA7" w:rsidRDefault="00000000">
      <w:pPr>
        <w:pStyle w:val="Code"/>
      </w:pPr>
      <w:r>
        <w:rPr>
          <w:noProof/>
        </w:rPr>
        <w:t xml:space="preserve">hold </w:t>
      </w:r>
      <w:r>
        <w:rPr>
          <w:noProof/>
          <w:color w:val="A709F5"/>
        </w:rPr>
        <w:t>on</w:t>
      </w:r>
      <w:r>
        <w:rPr>
          <w:noProof/>
        </w:rPr>
        <w:t>;</w:t>
      </w:r>
    </w:p>
    <w:p w14:paraId="6B84B15E" w14:textId="77777777" w:rsidR="004E2EA7" w:rsidRDefault="00000000">
      <w:pPr>
        <w:pStyle w:val="Code"/>
      </w:pPr>
      <w:r>
        <w:rPr>
          <w:noProof/>
        </w:rPr>
        <w:t>subplot(2,1,2);</w:t>
      </w:r>
    </w:p>
    <w:p w14:paraId="5C955410" w14:textId="77777777" w:rsidR="004E2EA7" w:rsidRDefault="00000000">
      <w:pPr>
        <w:pStyle w:val="Code"/>
      </w:pPr>
      <w:r>
        <w:rPr>
          <w:noProof/>
        </w:rPr>
        <w:lastRenderedPageBreak/>
        <w:t>[kgram_NORMAL,f_NORMAL,w_NORMAL,fc_NORMAL,wc_NORMAL,bw_NORMAL] = kurtogram(X098_DE_time, fs, lv_NORMAL);</w:t>
      </w:r>
    </w:p>
    <w:p w14:paraId="67C6DFD3" w14:textId="77777777" w:rsidR="004E2EA7" w:rsidRDefault="00000000">
      <w:pPr>
        <w:pStyle w:val="Code"/>
      </w:pPr>
      <w:r>
        <w:rPr>
          <w:noProof/>
        </w:rPr>
        <w:t>pkurtosis(X098_DE_time,fs, wc_NORMAL)</w:t>
      </w:r>
    </w:p>
    <w:p w14:paraId="53857EB6" w14:textId="77777777" w:rsidR="004E2EA7" w:rsidRDefault="00000000">
      <w:pPr>
        <w:pStyle w:val="Code"/>
      </w:pPr>
      <w:r>
        <w:rPr>
          <w:noProof/>
        </w:rPr>
        <w:t>title(</w:t>
      </w:r>
      <w:r>
        <w:rPr>
          <w:noProof/>
          <w:color w:val="A709F5"/>
        </w:rPr>
        <w:t>'NORMAL - Spectral Kurtosis with Optimum Window Size'</w:t>
      </w:r>
      <w:r>
        <w:rPr>
          <w:noProof/>
        </w:rPr>
        <w:t>)</w:t>
      </w:r>
    </w:p>
    <w:p w14:paraId="435AFCE2" w14:textId="77777777" w:rsidR="00FD62DD" w:rsidRDefault="00000000">
      <w:pPr>
        <w:divId w:val="2058432478"/>
        <w:rPr>
          <w:rFonts w:ascii="Consolas" w:hAnsi="Consolas"/>
          <w:color w:val="404040"/>
          <w:sz w:val="24"/>
          <w:szCs w:val="24"/>
        </w:rPr>
      </w:pPr>
      <w:r>
        <w:rPr>
          <w:rFonts w:ascii="Consolas" w:hAnsi="Consolas"/>
          <w:noProof/>
          <w:color w:val="404040"/>
        </w:rPr>
        <w:drawing>
          <wp:inline distT="0" distB="0" distL="0" distR="0" wp14:anchorId="6B5512CB" wp14:editId="39BEE5C4">
            <wp:extent cx="4000500" cy="3000375"/>
            <wp:effectExtent l="0" t="0" r="0" b="9525"/>
            <wp:docPr id="616485774" name="그림 61648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4A4521B" w14:textId="77777777" w:rsidR="004E2EA7" w:rsidRDefault="00000000">
      <w:pPr>
        <w:pStyle w:val="Code"/>
      </w:pPr>
      <w:r>
        <w:rPr>
          <w:noProof/>
        </w:rPr>
        <w:t>figure;</w:t>
      </w:r>
    </w:p>
    <w:p w14:paraId="7EEE8DC7" w14:textId="77777777" w:rsidR="004E2EA7" w:rsidRDefault="00000000">
      <w:pPr>
        <w:pStyle w:val="Code"/>
      </w:pPr>
      <w:r>
        <w:rPr>
          <w:noProof/>
        </w:rPr>
        <w:t>subplot(2,1,1);</w:t>
      </w:r>
    </w:p>
    <w:p w14:paraId="20C1FF6F" w14:textId="77777777" w:rsidR="004E2EA7" w:rsidRDefault="00000000">
      <w:pPr>
        <w:pStyle w:val="Code"/>
      </w:pPr>
      <w:r>
        <w:rPr>
          <w:noProof/>
        </w:rPr>
        <w:t>pkurtosis(X131_DE_time, fs);</w:t>
      </w:r>
    </w:p>
    <w:p w14:paraId="4D710DC8" w14:textId="77777777" w:rsidR="004E2EA7" w:rsidRDefault="00000000">
      <w:pPr>
        <w:pStyle w:val="Code"/>
      </w:pPr>
      <w:r>
        <w:rPr>
          <w:noProof/>
        </w:rPr>
        <w:t>title(</w:t>
      </w:r>
      <w:r>
        <w:rPr>
          <w:noProof/>
          <w:color w:val="A709F5"/>
        </w:rPr>
        <w:t>'OUTER - Spectral Kurtosis with Default Window Size'</w:t>
      </w:r>
      <w:r>
        <w:rPr>
          <w:noProof/>
        </w:rPr>
        <w:t>)</w:t>
      </w:r>
    </w:p>
    <w:p w14:paraId="052A7DF0" w14:textId="77777777" w:rsidR="004E2EA7" w:rsidRDefault="00000000">
      <w:pPr>
        <w:pStyle w:val="Code"/>
      </w:pPr>
      <w:r>
        <w:rPr>
          <w:noProof/>
        </w:rPr>
        <w:t xml:space="preserve">hold </w:t>
      </w:r>
      <w:r>
        <w:rPr>
          <w:noProof/>
          <w:color w:val="A709F5"/>
        </w:rPr>
        <w:t>on</w:t>
      </w:r>
      <w:r>
        <w:rPr>
          <w:noProof/>
        </w:rPr>
        <w:t>;</w:t>
      </w:r>
    </w:p>
    <w:p w14:paraId="4A2E1037" w14:textId="77777777" w:rsidR="004E2EA7" w:rsidRDefault="00000000">
      <w:pPr>
        <w:pStyle w:val="Code"/>
      </w:pPr>
      <w:r>
        <w:rPr>
          <w:noProof/>
        </w:rPr>
        <w:t>subplot(2,1,2);</w:t>
      </w:r>
    </w:p>
    <w:p w14:paraId="6430F860" w14:textId="77777777" w:rsidR="004E2EA7" w:rsidRDefault="00000000">
      <w:pPr>
        <w:pStyle w:val="Code"/>
      </w:pPr>
      <w:r>
        <w:rPr>
          <w:noProof/>
        </w:rPr>
        <w:t>[kgram_OUTER,f_OUTER,w_OUTER,fc_OUTER,wc_OUTER,bw_OUTER] = kurtogram(X131_DE_time, fs, lv_OUTER);</w:t>
      </w:r>
    </w:p>
    <w:p w14:paraId="45B57861" w14:textId="77777777" w:rsidR="004E2EA7" w:rsidRDefault="00000000">
      <w:pPr>
        <w:pStyle w:val="Code"/>
      </w:pPr>
      <w:r>
        <w:rPr>
          <w:noProof/>
        </w:rPr>
        <w:t>pkurtosis(X131_DE_time,fs, wc_OUTER)</w:t>
      </w:r>
    </w:p>
    <w:p w14:paraId="5DD80497" w14:textId="77777777" w:rsidR="004E2EA7" w:rsidRDefault="00000000">
      <w:pPr>
        <w:pStyle w:val="Code"/>
      </w:pPr>
      <w:r>
        <w:rPr>
          <w:noProof/>
        </w:rPr>
        <w:t>title(</w:t>
      </w:r>
      <w:r>
        <w:rPr>
          <w:noProof/>
          <w:color w:val="A709F5"/>
        </w:rPr>
        <w:t>'OUTER - Spectral Kurtosis with Optimum Window Size'</w:t>
      </w:r>
      <w:r>
        <w:rPr>
          <w:noProof/>
        </w:rPr>
        <w:t>)</w:t>
      </w:r>
    </w:p>
    <w:p w14:paraId="43350F83" w14:textId="77777777" w:rsidR="00FD62DD" w:rsidRDefault="00000000">
      <w:pPr>
        <w:divId w:val="1444883656"/>
        <w:rPr>
          <w:rFonts w:ascii="Consolas" w:eastAsiaTheme="minorEastAsia" w:hAnsi="Consolas"/>
          <w:color w:val="404040"/>
          <w:sz w:val="24"/>
          <w:szCs w:val="24"/>
        </w:rPr>
      </w:pPr>
      <w:r>
        <w:rPr>
          <w:rFonts w:ascii="Consolas" w:hAnsi="Consolas"/>
          <w:noProof/>
          <w:color w:val="404040"/>
        </w:rPr>
        <w:drawing>
          <wp:inline distT="0" distB="0" distL="0" distR="0" wp14:anchorId="6B8158F5" wp14:editId="5C3E9727">
            <wp:extent cx="4000500" cy="3000375"/>
            <wp:effectExtent l="0" t="0" r="0" b="9525"/>
            <wp:docPr id="1791183882" name="그림 179118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FB6C392" w14:textId="77777777" w:rsidR="00C72604" w:rsidRDefault="00C72604">
      <w:pPr>
        <w:divId w:val="1444883656"/>
        <w:rPr>
          <w:rFonts w:ascii="Consolas" w:eastAsiaTheme="minorEastAsia" w:hAnsi="Consolas"/>
          <w:color w:val="404040"/>
          <w:sz w:val="24"/>
          <w:szCs w:val="24"/>
        </w:rPr>
      </w:pPr>
    </w:p>
    <w:p w14:paraId="064676CC" w14:textId="77777777" w:rsidR="00C72604" w:rsidRPr="00C72604" w:rsidRDefault="00C72604">
      <w:pPr>
        <w:divId w:val="1444883656"/>
        <w:rPr>
          <w:rFonts w:ascii="Consolas" w:eastAsiaTheme="minorEastAsia" w:hAnsi="Consolas"/>
          <w:color w:val="404040"/>
          <w:sz w:val="24"/>
          <w:szCs w:val="24"/>
        </w:rPr>
      </w:pPr>
    </w:p>
    <w:p w14:paraId="65A0FBB0" w14:textId="77777777" w:rsidR="004E2EA7" w:rsidRPr="00C72604" w:rsidRDefault="00000000">
      <w:pPr>
        <w:pStyle w:val="1"/>
        <w:rPr>
          <w:rFonts w:eastAsiaTheme="minorEastAsia"/>
        </w:rPr>
      </w:pPr>
      <w:r>
        <w:lastRenderedPageBreak/>
        <w:t>6. Apply Bandpass filter &amp; Spectral Kurtosis</w:t>
      </w:r>
    </w:p>
    <w:p w14:paraId="6BE48CBD" w14:textId="77777777" w:rsidR="004E2EA7" w:rsidRDefault="00000000">
      <w:pPr>
        <w:pStyle w:val="Code"/>
      </w:pPr>
      <w:r>
        <w:rPr>
          <w:noProof/>
        </w:rPr>
        <w:t>figure;</w:t>
      </w:r>
    </w:p>
    <w:p w14:paraId="39F82DE4" w14:textId="77777777" w:rsidR="004E2EA7" w:rsidRDefault="00000000">
      <w:pPr>
        <w:pStyle w:val="Code"/>
      </w:pPr>
      <w:r>
        <w:rPr>
          <w:noProof/>
        </w:rPr>
        <w:t>helperSpectrogramAndSpectralKurtosis(X119_DE_time, fs, lv_BALL)</w:t>
      </w:r>
    </w:p>
    <w:p w14:paraId="010547CB" w14:textId="77777777" w:rsidR="004E2EA7" w:rsidRDefault="00000000">
      <w:pPr>
        <w:pStyle w:val="Code"/>
      </w:pPr>
      <w:r>
        <w:rPr>
          <w:noProof/>
        </w:rPr>
        <w:t>title(</w:t>
      </w:r>
      <w:r>
        <w:rPr>
          <w:noProof/>
          <w:color w:val="A709F5"/>
        </w:rPr>
        <w:t>'Spectrogram &amp; Spectral Kurtosis - BALL'</w:t>
      </w:r>
      <w:r>
        <w:rPr>
          <w:noProof/>
        </w:rPr>
        <w:t>);</w:t>
      </w:r>
    </w:p>
    <w:p w14:paraId="429FE08E" w14:textId="77777777" w:rsidR="00FD62DD" w:rsidRDefault="00000000">
      <w:pPr>
        <w:divId w:val="1712337314"/>
        <w:rPr>
          <w:rFonts w:ascii="Consolas" w:hAnsi="Consolas"/>
          <w:color w:val="404040"/>
          <w:sz w:val="24"/>
          <w:szCs w:val="24"/>
        </w:rPr>
      </w:pPr>
      <w:r>
        <w:rPr>
          <w:rFonts w:ascii="Consolas" w:hAnsi="Consolas"/>
          <w:noProof/>
          <w:color w:val="404040"/>
        </w:rPr>
        <w:drawing>
          <wp:inline distT="0" distB="0" distL="0" distR="0" wp14:anchorId="68399F96" wp14:editId="05AC3754">
            <wp:extent cx="4000500" cy="3000375"/>
            <wp:effectExtent l="0" t="0" r="0" b="9525"/>
            <wp:docPr id="1846989489" name="그림 1846989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A768F11" w14:textId="77777777" w:rsidR="004E2EA7" w:rsidRDefault="00000000">
      <w:pPr>
        <w:pStyle w:val="Code"/>
      </w:pPr>
      <w:r>
        <w:rPr>
          <w:noProof/>
        </w:rPr>
        <w:t>helperSpectrogramAndSpectralKurtosis(X106_DE_time, fs, lv_INNER)</w:t>
      </w:r>
    </w:p>
    <w:p w14:paraId="015B3833" w14:textId="77777777" w:rsidR="004E2EA7" w:rsidRDefault="00000000">
      <w:pPr>
        <w:pStyle w:val="Code"/>
      </w:pPr>
      <w:r>
        <w:rPr>
          <w:noProof/>
        </w:rPr>
        <w:t>title(</w:t>
      </w:r>
      <w:r>
        <w:rPr>
          <w:noProof/>
          <w:color w:val="A709F5"/>
        </w:rPr>
        <w:t>'Spectrogram &amp; Spectral Kurtosis - INNER'</w:t>
      </w:r>
      <w:r>
        <w:rPr>
          <w:noProof/>
        </w:rPr>
        <w:t>);</w:t>
      </w:r>
    </w:p>
    <w:p w14:paraId="2387B8C6" w14:textId="77777777" w:rsidR="00FD62DD" w:rsidRDefault="00000000">
      <w:pPr>
        <w:divId w:val="1977179033"/>
        <w:rPr>
          <w:rFonts w:ascii="Consolas" w:hAnsi="Consolas"/>
          <w:color w:val="404040"/>
          <w:sz w:val="24"/>
          <w:szCs w:val="24"/>
        </w:rPr>
      </w:pPr>
      <w:r>
        <w:rPr>
          <w:rFonts w:ascii="Consolas" w:hAnsi="Consolas"/>
          <w:noProof/>
          <w:color w:val="404040"/>
        </w:rPr>
        <w:drawing>
          <wp:inline distT="0" distB="0" distL="0" distR="0" wp14:anchorId="3AD35254" wp14:editId="580A3EED">
            <wp:extent cx="4000500" cy="3000375"/>
            <wp:effectExtent l="0" t="0" r="0" b="9525"/>
            <wp:docPr id="544843025" name="그림 54484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8C838E8" w14:textId="77777777" w:rsidR="004E2EA7" w:rsidRDefault="00000000">
      <w:pPr>
        <w:pStyle w:val="Code"/>
      </w:pPr>
      <w:r>
        <w:rPr>
          <w:noProof/>
        </w:rPr>
        <w:t>helperSpectrogramAndSpectralKurtosis(X098_DE_time, fs, lv_NORMAL)</w:t>
      </w:r>
    </w:p>
    <w:p w14:paraId="243BEB5F" w14:textId="77777777" w:rsidR="004E2EA7" w:rsidRDefault="00000000">
      <w:pPr>
        <w:pStyle w:val="Code"/>
      </w:pPr>
      <w:r>
        <w:rPr>
          <w:noProof/>
        </w:rPr>
        <w:t>title(</w:t>
      </w:r>
      <w:r>
        <w:rPr>
          <w:noProof/>
          <w:color w:val="A709F5"/>
        </w:rPr>
        <w:t>'Spectrogram &amp; Spectral Kurtosis - NORMAL'</w:t>
      </w:r>
      <w:r>
        <w:rPr>
          <w:noProof/>
        </w:rPr>
        <w:t>);</w:t>
      </w:r>
    </w:p>
    <w:p w14:paraId="29C1577E" w14:textId="77777777" w:rsidR="00FD62DD" w:rsidRDefault="00000000">
      <w:pPr>
        <w:divId w:val="1885099924"/>
        <w:rPr>
          <w:rFonts w:ascii="Consolas" w:hAnsi="Consolas"/>
          <w:color w:val="404040"/>
          <w:sz w:val="24"/>
          <w:szCs w:val="24"/>
        </w:rPr>
      </w:pPr>
      <w:r>
        <w:rPr>
          <w:rFonts w:ascii="Consolas" w:hAnsi="Consolas"/>
          <w:noProof/>
          <w:color w:val="404040"/>
        </w:rPr>
        <w:lastRenderedPageBreak/>
        <w:drawing>
          <wp:inline distT="0" distB="0" distL="0" distR="0" wp14:anchorId="1C1CDED8" wp14:editId="1A9DC8A8">
            <wp:extent cx="4000500" cy="3000375"/>
            <wp:effectExtent l="0" t="0" r="0" b="9525"/>
            <wp:docPr id="368708728" name="그림 36870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94652E6" w14:textId="77777777" w:rsidR="004E2EA7" w:rsidRDefault="00000000">
      <w:pPr>
        <w:pStyle w:val="Code"/>
      </w:pPr>
      <w:r>
        <w:rPr>
          <w:noProof/>
        </w:rPr>
        <w:t>helperSpectrogramAndSpectralKurtosis(X131_DE_time, fs, lv_OUTER)</w:t>
      </w:r>
    </w:p>
    <w:p w14:paraId="19E74D1C" w14:textId="77777777" w:rsidR="004E2EA7" w:rsidRDefault="00000000">
      <w:pPr>
        <w:pStyle w:val="Code"/>
      </w:pPr>
      <w:r>
        <w:rPr>
          <w:noProof/>
        </w:rPr>
        <w:t>title(</w:t>
      </w:r>
      <w:r>
        <w:rPr>
          <w:noProof/>
          <w:color w:val="A709F5"/>
        </w:rPr>
        <w:t>'Spectrogram &amp; Spectral Kurtosis - OUTER'</w:t>
      </w:r>
      <w:r>
        <w:rPr>
          <w:noProof/>
        </w:rPr>
        <w:t>);</w:t>
      </w:r>
    </w:p>
    <w:p w14:paraId="5985FDAB" w14:textId="77777777" w:rsidR="00FD62DD" w:rsidRDefault="00000000">
      <w:pPr>
        <w:divId w:val="1992561162"/>
        <w:rPr>
          <w:rFonts w:ascii="Consolas" w:hAnsi="Consolas"/>
          <w:color w:val="404040"/>
          <w:sz w:val="24"/>
          <w:szCs w:val="24"/>
        </w:rPr>
      </w:pPr>
      <w:r>
        <w:rPr>
          <w:rFonts w:ascii="Consolas" w:hAnsi="Consolas"/>
          <w:noProof/>
          <w:color w:val="404040"/>
        </w:rPr>
        <w:drawing>
          <wp:inline distT="0" distB="0" distL="0" distR="0" wp14:anchorId="322793BF" wp14:editId="335BE180">
            <wp:extent cx="4000500" cy="3000375"/>
            <wp:effectExtent l="0" t="0" r="0" b="9525"/>
            <wp:docPr id="2113200473" name="그림 211320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4616271" w14:textId="77777777" w:rsidR="004E2EA7" w:rsidRDefault="00000000">
      <w:pPr>
        <w:pStyle w:val="Code"/>
      </w:pPr>
      <w:r>
        <w:rPr>
          <w:noProof/>
        </w:rPr>
        <w:t>xNormal = X098_DE_time;</w:t>
      </w:r>
    </w:p>
    <w:p w14:paraId="270A29F2" w14:textId="77777777" w:rsidR="004E2EA7" w:rsidRDefault="00000000">
      <w:pPr>
        <w:pStyle w:val="Code"/>
      </w:pPr>
      <w:r>
        <w:rPr>
          <w:noProof/>
        </w:rPr>
        <w:t>xBall = X119_DE_time;</w:t>
      </w:r>
    </w:p>
    <w:p w14:paraId="4BF7F8CA" w14:textId="77777777" w:rsidR="004E2EA7" w:rsidRDefault="00000000">
      <w:pPr>
        <w:pStyle w:val="Code"/>
      </w:pPr>
      <w:r>
        <w:rPr>
          <w:noProof/>
        </w:rPr>
        <w:t>xInner = X106_DE_time;</w:t>
      </w:r>
    </w:p>
    <w:p w14:paraId="031028FD" w14:textId="77777777" w:rsidR="004E2EA7" w:rsidRDefault="00000000">
      <w:pPr>
        <w:pStyle w:val="Code"/>
      </w:pPr>
      <w:r>
        <w:rPr>
          <w:noProof/>
        </w:rPr>
        <w:t>xOuter = X131_DE_time;</w:t>
      </w:r>
    </w:p>
    <w:p w14:paraId="1E012FF4" w14:textId="77777777" w:rsidR="004E2EA7" w:rsidRDefault="00000000">
      <w:pPr>
        <w:pStyle w:val="3"/>
      </w:pPr>
      <w:r>
        <w:t>6-1. Ball fault bandpass filter applying</w:t>
      </w:r>
    </w:p>
    <w:p w14:paraId="2E996668" w14:textId="77777777" w:rsidR="004E2EA7" w:rsidRDefault="00000000">
      <w:pPr>
        <w:pStyle w:val="Code"/>
      </w:pPr>
      <w:r>
        <w:rPr>
          <w:noProof/>
          <w:color w:val="008013"/>
        </w:rPr>
        <w:t>% Design bandpass filter</w:t>
      </w:r>
    </w:p>
    <w:p w14:paraId="4DFA6831" w14:textId="77777777" w:rsidR="004E2EA7" w:rsidRDefault="00000000">
      <w:pPr>
        <w:pStyle w:val="Code"/>
      </w:pPr>
      <w:r>
        <w:rPr>
          <w:noProof/>
        </w:rPr>
        <w:t>bpf = designfilt(</w:t>
      </w:r>
      <w:r>
        <w:rPr>
          <w:noProof/>
          <w:color w:val="A709F5"/>
        </w:rPr>
        <w:t>'bandpassfir'</w:t>
      </w:r>
      <w:r>
        <w:rPr>
          <w:noProof/>
        </w:rPr>
        <w:t xml:space="preserve">, </w:t>
      </w:r>
      <w:r>
        <w:rPr>
          <w:noProof/>
          <w:color w:val="A709F5"/>
        </w:rPr>
        <w:t>'FilterOrder'</w:t>
      </w:r>
      <w:r>
        <w:rPr>
          <w:noProof/>
        </w:rPr>
        <w:t xml:space="preserve">, 200, </w:t>
      </w:r>
      <w:r>
        <w:rPr>
          <w:noProof/>
          <w:color w:val="A709F5"/>
        </w:rPr>
        <w:t>'CutoffFrequency1'</w:t>
      </w:r>
      <w:r>
        <w:rPr>
          <w:noProof/>
        </w:rPr>
        <w:t xml:space="preserve">, fc_BALL-bw_BALL/2 + 1, </w:t>
      </w:r>
      <w:r>
        <w:rPr>
          <w:noProof/>
          <w:color w:val="0E00FF"/>
        </w:rPr>
        <w:t>...</w:t>
      </w:r>
    </w:p>
    <w:p w14:paraId="1A7BF36C" w14:textId="77777777" w:rsidR="004E2EA7" w:rsidRDefault="00000000">
      <w:pPr>
        <w:pStyle w:val="Code"/>
      </w:pPr>
      <w:r>
        <w:rPr>
          <w:noProof/>
        </w:rPr>
        <w:t xml:space="preserve">    </w:t>
      </w:r>
      <w:r>
        <w:rPr>
          <w:noProof/>
          <w:color w:val="A709F5"/>
        </w:rPr>
        <w:t>'CutoffFrequency2'</w:t>
      </w:r>
      <w:r>
        <w:rPr>
          <w:noProof/>
        </w:rPr>
        <w:t xml:space="preserve">, fc_BALL + bw_BALL/2 - 1, </w:t>
      </w:r>
      <w:r>
        <w:rPr>
          <w:noProof/>
          <w:color w:val="A709F5"/>
        </w:rPr>
        <w:t>'SampleRate'</w:t>
      </w:r>
      <w:r>
        <w:rPr>
          <w:noProof/>
        </w:rPr>
        <w:t>, fs);</w:t>
      </w:r>
    </w:p>
    <w:p w14:paraId="203644FC" w14:textId="77777777" w:rsidR="004E2EA7" w:rsidRDefault="004E2EA7">
      <w:pPr>
        <w:pStyle w:val="Code"/>
      </w:pPr>
    </w:p>
    <w:p w14:paraId="5D014DB7" w14:textId="77777777" w:rsidR="004E2EA7" w:rsidRDefault="00000000">
      <w:pPr>
        <w:pStyle w:val="Code"/>
      </w:pPr>
      <w:r>
        <w:rPr>
          <w:noProof/>
          <w:color w:val="008013"/>
        </w:rPr>
        <w:t>% Apply bandpass filter</w:t>
      </w:r>
    </w:p>
    <w:p w14:paraId="160F3AFA" w14:textId="77777777" w:rsidR="004E2EA7" w:rsidRDefault="00000000">
      <w:pPr>
        <w:pStyle w:val="Code"/>
      </w:pPr>
      <w:r>
        <w:rPr>
          <w:noProof/>
        </w:rPr>
        <w:t>xBALLBpf = filter(bpf, xBall);</w:t>
      </w:r>
    </w:p>
    <w:p w14:paraId="615645F6" w14:textId="77777777" w:rsidR="004E2EA7" w:rsidRDefault="004E2EA7">
      <w:pPr>
        <w:pStyle w:val="Code"/>
      </w:pPr>
    </w:p>
    <w:p w14:paraId="45C6D099" w14:textId="77777777" w:rsidR="004E2EA7" w:rsidRDefault="00000000">
      <w:pPr>
        <w:pStyle w:val="Code"/>
      </w:pPr>
      <w:r>
        <w:rPr>
          <w:noProof/>
          <w:color w:val="008013"/>
        </w:rPr>
        <w:t>% Calculate Kurtosis</w:t>
      </w:r>
    </w:p>
    <w:p w14:paraId="773D5C70" w14:textId="77777777" w:rsidR="004E2EA7" w:rsidRDefault="00000000">
      <w:pPr>
        <w:pStyle w:val="Code"/>
      </w:pPr>
      <w:r>
        <w:rPr>
          <w:noProof/>
        </w:rPr>
        <w:t>kurtBALL = kurtosis(xBall);</w:t>
      </w:r>
    </w:p>
    <w:p w14:paraId="0810333F" w14:textId="77777777" w:rsidR="004E2EA7" w:rsidRDefault="00000000">
      <w:pPr>
        <w:pStyle w:val="Code"/>
      </w:pPr>
      <w:r>
        <w:rPr>
          <w:noProof/>
        </w:rPr>
        <w:t>kurtBALLBpf = kurtosis(xBALLBpf);</w:t>
      </w:r>
    </w:p>
    <w:p w14:paraId="708AA36B" w14:textId="77777777" w:rsidR="004E2EA7" w:rsidRDefault="004E2EA7">
      <w:pPr>
        <w:pStyle w:val="Code"/>
      </w:pPr>
    </w:p>
    <w:p w14:paraId="11AC2E2B" w14:textId="77777777" w:rsidR="004E2EA7" w:rsidRDefault="00000000">
      <w:pPr>
        <w:pStyle w:val="Code"/>
      </w:pPr>
      <w:r>
        <w:rPr>
          <w:noProof/>
          <w:color w:val="008013"/>
        </w:rPr>
        <w:t>% Apply bandpass filtered envelope spectrum</w:t>
      </w:r>
    </w:p>
    <w:p w14:paraId="1573E97C" w14:textId="77777777" w:rsidR="004E2EA7" w:rsidRDefault="00000000">
      <w:pPr>
        <w:pStyle w:val="Code"/>
      </w:pPr>
      <w:r>
        <w:rPr>
          <w:noProof/>
        </w:rPr>
        <w:t xml:space="preserve">[pEnvBALLBpf, fEnvBALLBpf, xEnvBALLBpf, tEnvBpfBALL] = envspectrum(xBall, fs, </w:t>
      </w:r>
      <w:r>
        <w:rPr>
          <w:noProof/>
          <w:color w:val="0E00FF"/>
        </w:rPr>
        <w:t>...</w:t>
      </w:r>
    </w:p>
    <w:p w14:paraId="1AD106ED" w14:textId="77777777" w:rsidR="004E2EA7" w:rsidRDefault="00000000">
      <w:pPr>
        <w:pStyle w:val="Code"/>
      </w:pPr>
      <w:r>
        <w:rPr>
          <w:noProof/>
        </w:rPr>
        <w:t xml:space="preserve">    </w:t>
      </w:r>
      <w:r>
        <w:rPr>
          <w:noProof/>
          <w:color w:val="A709F5"/>
        </w:rPr>
        <w:t>'FilterOrder'</w:t>
      </w:r>
      <w:r>
        <w:rPr>
          <w:noProof/>
        </w:rPr>
        <w:t xml:space="preserve">, 200, </w:t>
      </w:r>
      <w:r>
        <w:rPr>
          <w:noProof/>
          <w:color w:val="A709F5"/>
        </w:rPr>
        <w:t>'Band'</w:t>
      </w:r>
      <w:r>
        <w:rPr>
          <w:noProof/>
        </w:rPr>
        <w:t>, [(fc_BALL-bw_BALL/2)/fs (fc_BALL+bw_BALL/2)/fs]);</w:t>
      </w:r>
    </w:p>
    <w:p w14:paraId="60037382" w14:textId="77777777" w:rsidR="004E2EA7" w:rsidRDefault="004E2EA7">
      <w:pPr>
        <w:pStyle w:val="Code"/>
      </w:pPr>
    </w:p>
    <w:p w14:paraId="7F733204" w14:textId="77777777" w:rsidR="004E2EA7" w:rsidRDefault="00000000">
      <w:pPr>
        <w:pStyle w:val="Code"/>
      </w:pPr>
      <w:r>
        <w:rPr>
          <w:noProof/>
        </w:rPr>
        <w:t>figure</w:t>
      </w:r>
    </w:p>
    <w:p w14:paraId="0152C3F6" w14:textId="77777777" w:rsidR="004E2EA7" w:rsidRDefault="00000000">
      <w:pPr>
        <w:pStyle w:val="Code"/>
      </w:pPr>
      <w:r>
        <w:rPr>
          <w:noProof/>
        </w:rPr>
        <w:t>subplot(2, 1, 1)</w:t>
      </w:r>
    </w:p>
    <w:p w14:paraId="5F345542" w14:textId="77777777" w:rsidR="004E2EA7" w:rsidRDefault="00000000">
      <w:pPr>
        <w:pStyle w:val="Code"/>
      </w:pPr>
      <w:r>
        <w:rPr>
          <w:noProof/>
        </w:rPr>
        <w:t>plot(T_BALL(1:121410), xBall, tEnvBALL, xEnvBALL)</w:t>
      </w:r>
    </w:p>
    <w:p w14:paraId="75B7BB36" w14:textId="77777777" w:rsidR="004E2EA7" w:rsidRDefault="00000000">
      <w:pPr>
        <w:pStyle w:val="Code"/>
      </w:pPr>
      <w:r>
        <w:rPr>
          <w:noProof/>
        </w:rPr>
        <w:t>ylabel(</w:t>
      </w:r>
      <w:r>
        <w:rPr>
          <w:noProof/>
          <w:color w:val="A709F5"/>
        </w:rPr>
        <w:t>'Acceleration (g)'</w:t>
      </w:r>
      <w:r>
        <w:rPr>
          <w:noProof/>
        </w:rPr>
        <w:t>)</w:t>
      </w:r>
    </w:p>
    <w:p w14:paraId="2496040D" w14:textId="77777777" w:rsidR="004E2EA7" w:rsidRDefault="00000000">
      <w:pPr>
        <w:pStyle w:val="Code"/>
      </w:pPr>
      <w:r>
        <w:rPr>
          <w:noProof/>
        </w:rPr>
        <w:t>title([</w:t>
      </w:r>
      <w:r>
        <w:rPr>
          <w:noProof/>
          <w:color w:val="A709F5"/>
        </w:rPr>
        <w:t>'Raw Signal: BALL, kurtosis = '</w:t>
      </w:r>
      <w:r>
        <w:rPr>
          <w:noProof/>
        </w:rPr>
        <w:t>, num2str(kurtBALL)])</w:t>
      </w:r>
    </w:p>
    <w:p w14:paraId="2A261CE6" w14:textId="77777777" w:rsidR="004E2EA7" w:rsidRDefault="00000000">
      <w:pPr>
        <w:pStyle w:val="Code"/>
      </w:pPr>
      <w:r>
        <w:rPr>
          <w:noProof/>
        </w:rPr>
        <w:t>xlim([0 0.1])</w:t>
      </w:r>
    </w:p>
    <w:p w14:paraId="132F638C" w14:textId="77777777" w:rsidR="004E2EA7" w:rsidRDefault="00000000">
      <w:pPr>
        <w:pStyle w:val="Code"/>
      </w:pPr>
      <w:r>
        <w:rPr>
          <w:noProof/>
        </w:rPr>
        <w:t>legend(</w:t>
      </w:r>
      <w:r>
        <w:rPr>
          <w:noProof/>
          <w:color w:val="A709F5"/>
        </w:rPr>
        <w:t>'Signal'</w:t>
      </w:r>
      <w:r>
        <w:rPr>
          <w:noProof/>
        </w:rPr>
        <w:t xml:space="preserve">, </w:t>
      </w:r>
      <w:r>
        <w:rPr>
          <w:noProof/>
          <w:color w:val="A709F5"/>
        </w:rPr>
        <w:t>'Envelope'</w:t>
      </w:r>
      <w:r>
        <w:rPr>
          <w:noProof/>
        </w:rPr>
        <w:t>)</w:t>
      </w:r>
    </w:p>
    <w:p w14:paraId="1C0AA9FC" w14:textId="77777777" w:rsidR="004E2EA7" w:rsidRDefault="004E2EA7">
      <w:pPr>
        <w:pStyle w:val="Code"/>
      </w:pPr>
    </w:p>
    <w:p w14:paraId="6027DDE5" w14:textId="77777777" w:rsidR="004E2EA7" w:rsidRDefault="00000000">
      <w:pPr>
        <w:pStyle w:val="Code"/>
      </w:pPr>
      <w:r>
        <w:rPr>
          <w:noProof/>
        </w:rPr>
        <w:t>subplot(2, 1, 2)</w:t>
      </w:r>
    </w:p>
    <w:p w14:paraId="7478809E" w14:textId="77777777" w:rsidR="004E2EA7" w:rsidRDefault="00000000">
      <w:pPr>
        <w:pStyle w:val="Code"/>
      </w:pPr>
      <w:r>
        <w:rPr>
          <w:noProof/>
        </w:rPr>
        <w:t>plot(T_BALL(1:121410), xBALLBpf, tEnvBpfBALL, xEnvBALLBpf)</w:t>
      </w:r>
    </w:p>
    <w:p w14:paraId="4DEB12DA" w14:textId="77777777" w:rsidR="004E2EA7" w:rsidRDefault="00000000">
      <w:pPr>
        <w:pStyle w:val="Code"/>
      </w:pPr>
      <w:r>
        <w:rPr>
          <w:noProof/>
        </w:rPr>
        <w:t>ylabel(</w:t>
      </w:r>
      <w:r>
        <w:rPr>
          <w:noProof/>
          <w:color w:val="A709F5"/>
        </w:rPr>
        <w:t>'Acceleration (g)'</w:t>
      </w:r>
      <w:r>
        <w:rPr>
          <w:noProof/>
        </w:rPr>
        <w:t>)</w:t>
      </w:r>
    </w:p>
    <w:p w14:paraId="4E3F0CF0" w14:textId="77777777" w:rsidR="004E2EA7" w:rsidRDefault="00000000">
      <w:pPr>
        <w:pStyle w:val="Code"/>
      </w:pPr>
      <w:r>
        <w:rPr>
          <w:noProof/>
        </w:rPr>
        <w:t>xlim([0 0.1])</w:t>
      </w:r>
    </w:p>
    <w:p w14:paraId="63E02190" w14:textId="77777777" w:rsidR="004E2EA7" w:rsidRDefault="00000000">
      <w:pPr>
        <w:pStyle w:val="Code"/>
      </w:pPr>
      <w:r>
        <w:rPr>
          <w:noProof/>
        </w:rPr>
        <w:t>xlabel(</w:t>
      </w:r>
      <w:r>
        <w:rPr>
          <w:noProof/>
          <w:color w:val="A709F5"/>
        </w:rPr>
        <w:t>'Time (s)'</w:t>
      </w:r>
      <w:r>
        <w:rPr>
          <w:noProof/>
        </w:rPr>
        <w:t>)</w:t>
      </w:r>
    </w:p>
    <w:p w14:paraId="28746B01" w14:textId="77777777" w:rsidR="004E2EA7" w:rsidRDefault="00000000">
      <w:pPr>
        <w:pStyle w:val="Code"/>
      </w:pPr>
      <w:r>
        <w:rPr>
          <w:noProof/>
        </w:rPr>
        <w:t>title([</w:t>
      </w:r>
      <w:r>
        <w:rPr>
          <w:noProof/>
          <w:color w:val="A709F5"/>
        </w:rPr>
        <w:t>'Bandpass Filtered Signal: BALL, kurtosis = '</w:t>
      </w:r>
      <w:r>
        <w:rPr>
          <w:noProof/>
        </w:rPr>
        <w:t>, num2str(kurtBALLBpf)])</w:t>
      </w:r>
    </w:p>
    <w:p w14:paraId="1539C91A" w14:textId="77777777" w:rsidR="004E2EA7" w:rsidRDefault="00000000">
      <w:pPr>
        <w:pStyle w:val="Code"/>
      </w:pPr>
      <w:r>
        <w:rPr>
          <w:noProof/>
        </w:rPr>
        <w:t>legend(</w:t>
      </w:r>
      <w:r>
        <w:rPr>
          <w:noProof/>
          <w:color w:val="A709F5"/>
        </w:rPr>
        <w:t>'Signal'</w:t>
      </w:r>
      <w:r>
        <w:rPr>
          <w:noProof/>
        </w:rPr>
        <w:t xml:space="preserve">, </w:t>
      </w:r>
      <w:r>
        <w:rPr>
          <w:noProof/>
          <w:color w:val="A709F5"/>
        </w:rPr>
        <w:t>'Envelope'</w:t>
      </w:r>
      <w:r>
        <w:rPr>
          <w:noProof/>
        </w:rPr>
        <w:t>)</w:t>
      </w:r>
    </w:p>
    <w:p w14:paraId="64E4A5B6" w14:textId="77777777" w:rsidR="00FD62DD" w:rsidRDefault="00000000">
      <w:pPr>
        <w:divId w:val="870612179"/>
        <w:rPr>
          <w:rFonts w:ascii="Consolas" w:hAnsi="Consolas"/>
          <w:color w:val="404040"/>
          <w:sz w:val="24"/>
          <w:szCs w:val="24"/>
        </w:rPr>
      </w:pPr>
      <w:r>
        <w:rPr>
          <w:rFonts w:ascii="Consolas" w:hAnsi="Consolas"/>
          <w:noProof/>
          <w:color w:val="404040"/>
        </w:rPr>
        <w:drawing>
          <wp:inline distT="0" distB="0" distL="0" distR="0" wp14:anchorId="66E6C08B" wp14:editId="3D75748E">
            <wp:extent cx="4000500" cy="3000375"/>
            <wp:effectExtent l="0" t="0" r="0" b="9525"/>
            <wp:docPr id="143098708" name="그림 14309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2B62AF5" w14:textId="77777777" w:rsidR="004E2EA7" w:rsidRDefault="00000000">
      <w:pPr>
        <w:pStyle w:val="3"/>
      </w:pPr>
      <w:r>
        <w:t>6-2. Inner race fault bandpass filter applying</w:t>
      </w:r>
    </w:p>
    <w:p w14:paraId="119ACBCE" w14:textId="77777777" w:rsidR="004E2EA7" w:rsidRDefault="00000000">
      <w:pPr>
        <w:pStyle w:val="Code"/>
      </w:pPr>
      <w:r>
        <w:rPr>
          <w:noProof/>
          <w:color w:val="008013"/>
        </w:rPr>
        <w:t>% Design bandpass filter</w:t>
      </w:r>
    </w:p>
    <w:p w14:paraId="7A89464B" w14:textId="77777777" w:rsidR="004E2EA7" w:rsidRDefault="00000000">
      <w:pPr>
        <w:pStyle w:val="Code"/>
      </w:pPr>
      <w:r>
        <w:rPr>
          <w:noProof/>
        </w:rPr>
        <w:t>bpf = designfilt(</w:t>
      </w:r>
      <w:r>
        <w:rPr>
          <w:noProof/>
          <w:color w:val="A709F5"/>
        </w:rPr>
        <w:t>'bandpassfir'</w:t>
      </w:r>
      <w:r>
        <w:rPr>
          <w:noProof/>
        </w:rPr>
        <w:t xml:space="preserve">, </w:t>
      </w:r>
      <w:r>
        <w:rPr>
          <w:noProof/>
          <w:color w:val="A709F5"/>
        </w:rPr>
        <w:t>'FilterOrder'</w:t>
      </w:r>
      <w:r>
        <w:rPr>
          <w:noProof/>
        </w:rPr>
        <w:t xml:space="preserve">, 200, </w:t>
      </w:r>
      <w:r>
        <w:rPr>
          <w:noProof/>
          <w:color w:val="A709F5"/>
        </w:rPr>
        <w:t>'CutoffFrequency1'</w:t>
      </w:r>
      <w:r>
        <w:rPr>
          <w:noProof/>
        </w:rPr>
        <w:t xml:space="preserve">, (fc_INNER - bw_INNER/2 + 1), </w:t>
      </w:r>
      <w:r>
        <w:rPr>
          <w:noProof/>
          <w:color w:val="0E00FF"/>
        </w:rPr>
        <w:t>...</w:t>
      </w:r>
    </w:p>
    <w:p w14:paraId="7F5AAEBE" w14:textId="77777777" w:rsidR="004E2EA7" w:rsidRDefault="00000000">
      <w:pPr>
        <w:pStyle w:val="Code"/>
      </w:pPr>
      <w:r>
        <w:rPr>
          <w:noProof/>
        </w:rPr>
        <w:t xml:space="preserve">    </w:t>
      </w:r>
      <w:r>
        <w:rPr>
          <w:noProof/>
          <w:color w:val="A709F5"/>
        </w:rPr>
        <w:t>'CutoffFrequency2'</w:t>
      </w:r>
      <w:r>
        <w:rPr>
          <w:noProof/>
        </w:rPr>
        <w:t xml:space="preserve">, (fc_INNER + bw_INNER/2 - 1), </w:t>
      </w:r>
      <w:r>
        <w:rPr>
          <w:noProof/>
          <w:color w:val="A709F5"/>
        </w:rPr>
        <w:t>'SampleRate'</w:t>
      </w:r>
      <w:r>
        <w:rPr>
          <w:noProof/>
        </w:rPr>
        <w:t>, fs);</w:t>
      </w:r>
    </w:p>
    <w:p w14:paraId="54EEA6D5" w14:textId="77777777" w:rsidR="004E2EA7" w:rsidRDefault="004E2EA7">
      <w:pPr>
        <w:pStyle w:val="Code"/>
      </w:pPr>
    </w:p>
    <w:p w14:paraId="6283244D" w14:textId="77777777" w:rsidR="004E2EA7" w:rsidRDefault="00000000">
      <w:pPr>
        <w:pStyle w:val="Code"/>
      </w:pPr>
      <w:r>
        <w:rPr>
          <w:noProof/>
          <w:color w:val="008013"/>
        </w:rPr>
        <w:t>% Apply bandpass filter</w:t>
      </w:r>
    </w:p>
    <w:p w14:paraId="5C147F87" w14:textId="77777777" w:rsidR="004E2EA7" w:rsidRDefault="00000000">
      <w:pPr>
        <w:pStyle w:val="Code"/>
      </w:pPr>
      <w:r>
        <w:rPr>
          <w:noProof/>
        </w:rPr>
        <w:t>xINNERBpf = filter(bpf, xInner);</w:t>
      </w:r>
    </w:p>
    <w:p w14:paraId="196D4AEB" w14:textId="77777777" w:rsidR="004E2EA7" w:rsidRDefault="004E2EA7">
      <w:pPr>
        <w:pStyle w:val="Code"/>
      </w:pPr>
    </w:p>
    <w:p w14:paraId="10DFC9EE" w14:textId="77777777" w:rsidR="004E2EA7" w:rsidRDefault="00000000">
      <w:pPr>
        <w:pStyle w:val="Code"/>
      </w:pPr>
      <w:r>
        <w:rPr>
          <w:noProof/>
          <w:color w:val="008013"/>
        </w:rPr>
        <w:lastRenderedPageBreak/>
        <w:t>% Calculate Kurtosis</w:t>
      </w:r>
    </w:p>
    <w:p w14:paraId="7452578B" w14:textId="77777777" w:rsidR="004E2EA7" w:rsidRDefault="00000000">
      <w:pPr>
        <w:pStyle w:val="Code"/>
      </w:pPr>
      <w:r>
        <w:rPr>
          <w:noProof/>
        </w:rPr>
        <w:t>kurtINNER = kurtosis(xInner);</w:t>
      </w:r>
    </w:p>
    <w:p w14:paraId="15F57685" w14:textId="77777777" w:rsidR="004E2EA7" w:rsidRDefault="00000000">
      <w:pPr>
        <w:pStyle w:val="Code"/>
      </w:pPr>
      <w:r>
        <w:rPr>
          <w:noProof/>
        </w:rPr>
        <w:t>kurtINNERBpf = kurtosis(xINNERBpf);</w:t>
      </w:r>
    </w:p>
    <w:p w14:paraId="04D08C16" w14:textId="77777777" w:rsidR="004E2EA7" w:rsidRDefault="004E2EA7">
      <w:pPr>
        <w:pStyle w:val="Code"/>
      </w:pPr>
    </w:p>
    <w:p w14:paraId="4F9ACB35" w14:textId="77777777" w:rsidR="004E2EA7" w:rsidRDefault="00000000">
      <w:pPr>
        <w:pStyle w:val="Code"/>
      </w:pPr>
      <w:r>
        <w:rPr>
          <w:noProof/>
          <w:color w:val="008013"/>
        </w:rPr>
        <w:t>% Apply bandpass filtered envelope spectrum</w:t>
      </w:r>
    </w:p>
    <w:p w14:paraId="00729855" w14:textId="77777777" w:rsidR="004E2EA7" w:rsidRDefault="00000000">
      <w:pPr>
        <w:pStyle w:val="Code"/>
      </w:pPr>
      <w:r>
        <w:rPr>
          <w:noProof/>
        </w:rPr>
        <w:t xml:space="preserve">[pEnvINNERBpf, fEnvINNERBpf, xEnvINNERBpf, tEnvBpfINNER] = envspectrum(xInner, fs, </w:t>
      </w:r>
      <w:r>
        <w:rPr>
          <w:noProof/>
          <w:color w:val="0E00FF"/>
        </w:rPr>
        <w:t>...</w:t>
      </w:r>
    </w:p>
    <w:p w14:paraId="474AB3D2" w14:textId="77777777" w:rsidR="004E2EA7" w:rsidRDefault="00000000">
      <w:pPr>
        <w:pStyle w:val="Code"/>
      </w:pPr>
      <w:r>
        <w:rPr>
          <w:noProof/>
        </w:rPr>
        <w:t xml:space="preserve">    </w:t>
      </w:r>
      <w:r>
        <w:rPr>
          <w:noProof/>
          <w:color w:val="A709F5"/>
        </w:rPr>
        <w:t>'FilterOrder'</w:t>
      </w:r>
      <w:r>
        <w:rPr>
          <w:noProof/>
        </w:rPr>
        <w:t xml:space="preserve">, 200, </w:t>
      </w:r>
      <w:r>
        <w:rPr>
          <w:noProof/>
          <w:color w:val="A709F5"/>
        </w:rPr>
        <w:t>'Band'</w:t>
      </w:r>
      <w:r>
        <w:rPr>
          <w:noProof/>
        </w:rPr>
        <w:t>, [(fc_INNER-bw_INNER/2)/fs (fc_INNER+bw_INNER/2)/fs]);</w:t>
      </w:r>
    </w:p>
    <w:p w14:paraId="17E148F3" w14:textId="77777777" w:rsidR="004E2EA7" w:rsidRDefault="004E2EA7">
      <w:pPr>
        <w:pStyle w:val="Code"/>
      </w:pPr>
    </w:p>
    <w:p w14:paraId="38B8400F" w14:textId="77777777" w:rsidR="004E2EA7" w:rsidRDefault="00000000">
      <w:pPr>
        <w:pStyle w:val="Code"/>
      </w:pPr>
      <w:r>
        <w:rPr>
          <w:noProof/>
        </w:rPr>
        <w:t>figure;</w:t>
      </w:r>
    </w:p>
    <w:p w14:paraId="0F7E589E" w14:textId="77777777" w:rsidR="004E2EA7" w:rsidRDefault="00000000">
      <w:pPr>
        <w:pStyle w:val="Code"/>
      </w:pPr>
      <w:r>
        <w:rPr>
          <w:noProof/>
        </w:rPr>
        <w:t>subplot(2, 1, 1)</w:t>
      </w:r>
    </w:p>
    <w:p w14:paraId="7D1A5EB7" w14:textId="77777777" w:rsidR="004E2EA7" w:rsidRDefault="00000000">
      <w:pPr>
        <w:pStyle w:val="Code"/>
      </w:pPr>
      <w:r>
        <w:rPr>
          <w:noProof/>
        </w:rPr>
        <w:t>plot(T_INNER(1:121991), xInner, tEnvINNER, xEnvINNER)</w:t>
      </w:r>
    </w:p>
    <w:p w14:paraId="77B090F5" w14:textId="77777777" w:rsidR="004E2EA7" w:rsidRDefault="00000000">
      <w:pPr>
        <w:pStyle w:val="Code"/>
      </w:pPr>
      <w:r>
        <w:rPr>
          <w:noProof/>
        </w:rPr>
        <w:t>ylabel(</w:t>
      </w:r>
      <w:r>
        <w:rPr>
          <w:noProof/>
          <w:color w:val="A709F5"/>
        </w:rPr>
        <w:t>'Acceleration (g)'</w:t>
      </w:r>
      <w:r>
        <w:rPr>
          <w:noProof/>
        </w:rPr>
        <w:t>)</w:t>
      </w:r>
    </w:p>
    <w:p w14:paraId="4BB5F838" w14:textId="77777777" w:rsidR="004E2EA7" w:rsidRDefault="00000000">
      <w:pPr>
        <w:pStyle w:val="Code"/>
      </w:pPr>
      <w:r>
        <w:rPr>
          <w:noProof/>
        </w:rPr>
        <w:t>title([</w:t>
      </w:r>
      <w:r>
        <w:rPr>
          <w:noProof/>
          <w:color w:val="A709F5"/>
        </w:rPr>
        <w:t>'Raw Signal: INNER, kurtosis = '</w:t>
      </w:r>
      <w:r>
        <w:rPr>
          <w:noProof/>
        </w:rPr>
        <w:t>, num2str(kurtINNER)])</w:t>
      </w:r>
    </w:p>
    <w:p w14:paraId="1F0067DE" w14:textId="77777777" w:rsidR="004E2EA7" w:rsidRDefault="00000000">
      <w:pPr>
        <w:pStyle w:val="Code"/>
      </w:pPr>
      <w:r>
        <w:rPr>
          <w:noProof/>
        </w:rPr>
        <w:t>xlim([0 0.1])</w:t>
      </w:r>
    </w:p>
    <w:p w14:paraId="6D9D7C39" w14:textId="77777777" w:rsidR="004E2EA7" w:rsidRDefault="00000000">
      <w:pPr>
        <w:pStyle w:val="Code"/>
      </w:pPr>
      <w:r>
        <w:rPr>
          <w:noProof/>
        </w:rPr>
        <w:t>legend(</w:t>
      </w:r>
      <w:r>
        <w:rPr>
          <w:noProof/>
          <w:color w:val="A709F5"/>
        </w:rPr>
        <w:t>'Signal'</w:t>
      </w:r>
      <w:r>
        <w:rPr>
          <w:noProof/>
        </w:rPr>
        <w:t xml:space="preserve">, </w:t>
      </w:r>
      <w:r>
        <w:rPr>
          <w:noProof/>
          <w:color w:val="A709F5"/>
        </w:rPr>
        <w:t>'Envelope'</w:t>
      </w:r>
      <w:r>
        <w:rPr>
          <w:noProof/>
        </w:rPr>
        <w:t>)</w:t>
      </w:r>
    </w:p>
    <w:p w14:paraId="4DB388F9" w14:textId="77777777" w:rsidR="004E2EA7" w:rsidRDefault="004E2EA7">
      <w:pPr>
        <w:pStyle w:val="Code"/>
      </w:pPr>
    </w:p>
    <w:p w14:paraId="7B9A9271" w14:textId="77777777" w:rsidR="004E2EA7" w:rsidRDefault="00000000">
      <w:pPr>
        <w:pStyle w:val="Code"/>
      </w:pPr>
      <w:r>
        <w:rPr>
          <w:noProof/>
        </w:rPr>
        <w:t>subplot(2, 1, 2)</w:t>
      </w:r>
    </w:p>
    <w:p w14:paraId="73F0FF05" w14:textId="77777777" w:rsidR="004E2EA7" w:rsidRDefault="00000000">
      <w:pPr>
        <w:pStyle w:val="Code"/>
      </w:pPr>
      <w:r>
        <w:rPr>
          <w:noProof/>
        </w:rPr>
        <w:t>plot(T_INNER(1:121991), xINNERBpf, tEnvBpfINNER, xEnvINNERBpf)</w:t>
      </w:r>
    </w:p>
    <w:p w14:paraId="7F745A53" w14:textId="77777777" w:rsidR="004E2EA7" w:rsidRDefault="00000000">
      <w:pPr>
        <w:pStyle w:val="Code"/>
      </w:pPr>
      <w:r>
        <w:rPr>
          <w:noProof/>
        </w:rPr>
        <w:t>ylabel(</w:t>
      </w:r>
      <w:r>
        <w:rPr>
          <w:noProof/>
          <w:color w:val="A709F5"/>
        </w:rPr>
        <w:t>'Acceleration (g)'</w:t>
      </w:r>
      <w:r>
        <w:rPr>
          <w:noProof/>
        </w:rPr>
        <w:t>)</w:t>
      </w:r>
    </w:p>
    <w:p w14:paraId="2DBA1791" w14:textId="77777777" w:rsidR="004E2EA7" w:rsidRDefault="00000000">
      <w:pPr>
        <w:pStyle w:val="Code"/>
      </w:pPr>
      <w:r>
        <w:rPr>
          <w:noProof/>
        </w:rPr>
        <w:t>xlim([0 0.1])</w:t>
      </w:r>
    </w:p>
    <w:p w14:paraId="5726E16D" w14:textId="77777777" w:rsidR="004E2EA7" w:rsidRDefault="00000000">
      <w:pPr>
        <w:pStyle w:val="Code"/>
      </w:pPr>
      <w:r>
        <w:rPr>
          <w:noProof/>
        </w:rPr>
        <w:t>xlabel(</w:t>
      </w:r>
      <w:r>
        <w:rPr>
          <w:noProof/>
          <w:color w:val="A709F5"/>
        </w:rPr>
        <w:t>'Time (s)'</w:t>
      </w:r>
      <w:r>
        <w:rPr>
          <w:noProof/>
        </w:rPr>
        <w:t>)</w:t>
      </w:r>
    </w:p>
    <w:p w14:paraId="09A304F1" w14:textId="77777777" w:rsidR="004E2EA7" w:rsidRDefault="00000000">
      <w:pPr>
        <w:pStyle w:val="Code"/>
      </w:pPr>
      <w:r>
        <w:rPr>
          <w:noProof/>
        </w:rPr>
        <w:t>title([</w:t>
      </w:r>
      <w:r>
        <w:rPr>
          <w:noProof/>
          <w:color w:val="A709F5"/>
        </w:rPr>
        <w:t>'Bandpass Filtered Signal: INNER, kurtosis = '</w:t>
      </w:r>
      <w:r>
        <w:rPr>
          <w:noProof/>
        </w:rPr>
        <w:t>, num2str(kurtINNERBpf)])</w:t>
      </w:r>
    </w:p>
    <w:p w14:paraId="4E014C12" w14:textId="77777777" w:rsidR="004E2EA7" w:rsidRDefault="00000000">
      <w:pPr>
        <w:pStyle w:val="Code"/>
      </w:pPr>
      <w:r>
        <w:rPr>
          <w:noProof/>
        </w:rPr>
        <w:t>legend(</w:t>
      </w:r>
      <w:r>
        <w:rPr>
          <w:noProof/>
          <w:color w:val="A709F5"/>
        </w:rPr>
        <w:t>'Signal'</w:t>
      </w:r>
      <w:r>
        <w:rPr>
          <w:noProof/>
        </w:rPr>
        <w:t xml:space="preserve">, </w:t>
      </w:r>
      <w:r>
        <w:rPr>
          <w:noProof/>
          <w:color w:val="A709F5"/>
        </w:rPr>
        <w:t>'Envelope'</w:t>
      </w:r>
      <w:r>
        <w:rPr>
          <w:noProof/>
        </w:rPr>
        <w:t>)</w:t>
      </w:r>
    </w:p>
    <w:p w14:paraId="22D0230F" w14:textId="77777777" w:rsidR="00FD62DD" w:rsidRDefault="00000000">
      <w:pPr>
        <w:divId w:val="117770504"/>
        <w:rPr>
          <w:rFonts w:ascii="Consolas" w:hAnsi="Consolas"/>
          <w:color w:val="404040"/>
          <w:sz w:val="24"/>
          <w:szCs w:val="24"/>
        </w:rPr>
      </w:pPr>
      <w:r>
        <w:rPr>
          <w:rFonts w:ascii="Consolas" w:hAnsi="Consolas"/>
          <w:noProof/>
          <w:color w:val="404040"/>
        </w:rPr>
        <w:drawing>
          <wp:inline distT="0" distB="0" distL="0" distR="0" wp14:anchorId="5E05402E" wp14:editId="0A7C0153">
            <wp:extent cx="4000500" cy="3000375"/>
            <wp:effectExtent l="0" t="0" r="0" b="9525"/>
            <wp:docPr id="1941673178" name="그림 194167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5DDCC18" w14:textId="77777777" w:rsidR="004E2EA7" w:rsidRDefault="00000000">
      <w:pPr>
        <w:pStyle w:val="3"/>
      </w:pPr>
      <w:r>
        <w:t>6-3. Normal fault bandpass filter applying</w:t>
      </w:r>
    </w:p>
    <w:p w14:paraId="48EB7FCC" w14:textId="77777777" w:rsidR="004E2EA7" w:rsidRDefault="00000000">
      <w:pPr>
        <w:pStyle w:val="Code"/>
      </w:pPr>
      <w:r>
        <w:rPr>
          <w:noProof/>
          <w:color w:val="008013"/>
        </w:rPr>
        <w:t>% Design bandpass filter</w:t>
      </w:r>
    </w:p>
    <w:p w14:paraId="0D928F1A" w14:textId="77777777" w:rsidR="004E2EA7" w:rsidRDefault="00000000">
      <w:pPr>
        <w:pStyle w:val="Code"/>
      </w:pPr>
      <w:r>
        <w:rPr>
          <w:noProof/>
        </w:rPr>
        <w:t>bpf = designfilt(</w:t>
      </w:r>
      <w:r>
        <w:rPr>
          <w:noProof/>
          <w:color w:val="A709F5"/>
        </w:rPr>
        <w:t>'bandpassfir'</w:t>
      </w:r>
      <w:r>
        <w:rPr>
          <w:noProof/>
        </w:rPr>
        <w:t xml:space="preserve">, </w:t>
      </w:r>
      <w:r>
        <w:rPr>
          <w:noProof/>
          <w:color w:val="A709F5"/>
        </w:rPr>
        <w:t>'FilterOrder'</w:t>
      </w:r>
      <w:r>
        <w:rPr>
          <w:noProof/>
        </w:rPr>
        <w:t xml:space="preserve">, 200, </w:t>
      </w:r>
      <w:r>
        <w:rPr>
          <w:noProof/>
          <w:color w:val="A709F5"/>
        </w:rPr>
        <w:t>'CutoffFrequency1'</w:t>
      </w:r>
      <w:r>
        <w:rPr>
          <w:noProof/>
        </w:rPr>
        <w:t xml:space="preserve">, fc_NORMAL-bw_NORMAL/2, </w:t>
      </w:r>
      <w:r>
        <w:rPr>
          <w:noProof/>
          <w:color w:val="0E00FF"/>
        </w:rPr>
        <w:t>...</w:t>
      </w:r>
    </w:p>
    <w:p w14:paraId="4A8891B1" w14:textId="77777777" w:rsidR="004E2EA7" w:rsidRDefault="00000000">
      <w:pPr>
        <w:pStyle w:val="Code"/>
      </w:pPr>
      <w:r>
        <w:rPr>
          <w:noProof/>
        </w:rPr>
        <w:t xml:space="preserve">    </w:t>
      </w:r>
      <w:r>
        <w:rPr>
          <w:noProof/>
          <w:color w:val="A709F5"/>
        </w:rPr>
        <w:t>'CutoffFrequency2'</w:t>
      </w:r>
      <w:r>
        <w:rPr>
          <w:noProof/>
        </w:rPr>
        <w:t xml:space="preserve">, fc_NORMAL+bw_NORMAL/2, </w:t>
      </w:r>
      <w:r>
        <w:rPr>
          <w:noProof/>
          <w:color w:val="A709F5"/>
        </w:rPr>
        <w:t>'SampleRate'</w:t>
      </w:r>
      <w:r>
        <w:rPr>
          <w:noProof/>
        </w:rPr>
        <w:t>, fs);</w:t>
      </w:r>
    </w:p>
    <w:p w14:paraId="744A0472" w14:textId="77777777" w:rsidR="004E2EA7" w:rsidRDefault="004E2EA7">
      <w:pPr>
        <w:pStyle w:val="Code"/>
      </w:pPr>
    </w:p>
    <w:p w14:paraId="56997EC0" w14:textId="77777777" w:rsidR="004E2EA7" w:rsidRDefault="00000000">
      <w:pPr>
        <w:pStyle w:val="Code"/>
      </w:pPr>
      <w:r>
        <w:rPr>
          <w:noProof/>
          <w:color w:val="008013"/>
        </w:rPr>
        <w:t>% Apply bandpass filter</w:t>
      </w:r>
    </w:p>
    <w:p w14:paraId="59A076F9" w14:textId="77777777" w:rsidR="004E2EA7" w:rsidRDefault="00000000">
      <w:pPr>
        <w:pStyle w:val="Code"/>
      </w:pPr>
      <w:r>
        <w:rPr>
          <w:noProof/>
        </w:rPr>
        <w:t>xNORMALBpf = filter(bpf, xNormal);</w:t>
      </w:r>
    </w:p>
    <w:p w14:paraId="7C010585" w14:textId="77777777" w:rsidR="004E2EA7" w:rsidRDefault="004E2EA7">
      <w:pPr>
        <w:pStyle w:val="Code"/>
      </w:pPr>
    </w:p>
    <w:p w14:paraId="4E3DC211" w14:textId="77777777" w:rsidR="004E2EA7" w:rsidRDefault="00000000">
      <w:pPr>
        <w:pStyle w:val="Code"/>
      </w:pPr>
      <w:r>
        <w:rPr>
          <w:noProof/>
          <w:color w:val="008013"/>
        </w:rPr>
        <w:t>% Calculate Kurtosis</w:t>
      </w:r>
    </w:p>
    <w:p w14:paraId="324ADEAB" w14:textId="77777777" w:rsidR="004E2EA7" w:rsidRDefault="00000000">
      <w:pPr>
        <w:pStyle w:val="Code"/>
      </w:pPr>
      <w:r>
        <w:rPr>
          <w:noProof/>
        </w:rPr>
        <w:lastRenderedPageBreak/>
        <w:t>kurtNORMAL = kurtosis(xNormal);</w:t>
      </w:r>
    </w:p>
    <w:p w14:paraId="7D4D0D73" w14:textId="77777777" w:rsidR="004E2EA7" w:rsidRDefault="00000000">
      <w:pPr>
        <w:pStyle w:val="Code"/>
      </w:pPr>
      <w:r>
        <w:rPr>
          <w:noProof/>
        </w:rPr>
        <w:t>kurtNORMALBpf = kurtosis(xNORMALBpf);</w:t>
      </w:r>
    </w:p>
    <w:p w14:paraId="1009F1FC" w14:textId="77777777" w:rsidR="004E2EA7" w:rsidRDefault="004E2EA7">
      <w:pPr>
        <w:pStyle w:val="Code"/>
      </w:pPr>
    </w:p>
    <w:p w14:paraId="6895181A" w14:textId="77777777" w:rsidR="004E2EA7" w:rsidRDefault="00000000">
      <w:pPr>
        <w:pStyle w:val="Code"/>
      </w:pPr>
      <w:r>
        <w:rPr>
          <w:noProof/>
          <w:color w:val="008013"/>
        </w:rPr>
        <w:t>% Apply bandpass filtered envelope spectrum</w:t>
      </w:r>
    </w:p>
    <w:p w14:paraId="3ACA8931" w14:textId="77777777" w:rsidR="004E2EA7" w:rsidRDefault="00000000">
      <w:pPr>
        <w:pStyle w:val="Code"/>
      </w:pPr>
      <w:r>
        <w:rPr>
          <w:noProof/>
        </w:rPr>
        <w:t xml:space="preserve">[pEnvNORMALBpf, fEnvNORMALBpf, xEnvNORMALBpf, tEnvBpfNORMAL] = envspectrum(xNormal, fs, </w:t>
      </w:r>
      <w:r>
        <w:rPr>
          <w:noProof/>
          <w:color w:val="0E00FF"/>
        </w:rPr>
        <w:t>...</w:t>
      </w:r>
    </w:p>
    <w:p w14:paraId="06FDFE49" w14:textId="77777777" w:rsidR="004E2EA7" w:rsidRDefault="00000000">
      <w:pPr>
        <w:pStyle w:val="Code"/>
      </w:pPr>
      <w:r>
        <w:rPr>
          <w:noProof/>
        </w:rPr>
        <w:t xml:space="preserve">    </w:t>
      </w:r>
      <w:r>
        <w:rPr>
          <w:noProof/>
          <w:color w:val="A709F5"/>
        </w:rPr>
        <w:t>'FilterOrder'</w:t>
      </w:r>
      <w:r>
        <w:rPr>
          <w:noProof/>
        </w:rPr>
        <w:t xml:space="preserve">, 200, </w:t>
      </w:r>
      <w:r>
        <w:rPr>
          <w:noProof/>
          <w:color w:val="A709F5"/>
        </w:rPr>
        <w:t>'Band'</w:t>
      </w:r>
      <w:r>
        <w:rPr>
          <w:noProof/>
        </w:rPr>
        <w:t>, [fc_NORMAL-bw_NORMAL/2 fc_NORMAL+bw_NORMAL/2]);</w:t>
      </w:r>
    </w:p>
    <w:p w14:paraId="5910F60F" w14:textId="77777777" w:rsidR="004E2EA7" w:rsidRDefault="004E2EA7">
      <w:pPr>
        <w:pStyle w:val="Code"/>
      </w:pPr>
    </w:p>
    <w:p w14:paraId="7ABC787C" w14:textId="77777777" w:rsidR="004E2EA7" w:rsidRDefault="00000000">
      <w:pPr>
        <w:pStyle w:val="Code"/>
      </w:pPr>
      <w:r>
        <w:rPr>
          <w:noProof/>
        </w:rPr>
        <w:t>figure;</w:t>
      </w:r>
    </w:p>
    <w:p w14:paraId="2B67217D" w14:textId="77777777" w:rsidR="004E2EA7" w:rsidRDefault="00000000">
      <w:pPr>
        <w:pStyle w:val="Code"/>
      </w:pPr>
      <w:r>
        <w:rPr>
          <w:noProof/>
        </w:rPr>
        <w:t>subplot(2, 1, 1)</w:t>
      </w:r>
    </w:p>
    <w:p w14:paraId="2E7C7661" w14:textId="77777777" w:rsidR="004E2EA7" w:rsidRDefault="00000000">
      <w:pPr>
        <w:pStyle w:val="Code"/>
      </w:pPr>
      <w:r>
        <w:rPr>
          <w:noProof/>
        </w:rPr>
        <w:t>plot(T_NORMAL(1:483903), xNormal, tEnvNORMAL, xEnvNORMAL)</w:t>
      </w:r>
    </w:p>
    <w:p w14:paraId="77D62307" w14:textId="77777777" w:rsidR="004E2EA7" w:rsidRDefault="00000000">
      <w:pPr>
        <w:pStyle w:val="Code"/>
      </w:pPr>
      <w:r>
        <w:rPr>
          <w:noProof/>
        </w:rPr>
        <w:t>ylabel(</w:t>
      </w:r>
      <w:r>
        <w:rPr>
          <w:noProof/>
          <w:color w:val="A709F5"/>
        </w:rPr>
        <w:t>'Acceleration (g)'</w:t>
      </w:r>
      <w:r>
        <w:rPr>
          <w:noProof/>
        </w:rPr>
        <w:t>)</w:t>
      </w:r>
    </w:p>
    <w:p w14:paraId="6D0AC1CB" w14:textId="77777777" w:rsidR="004E2EA7" w:rsidRDefault="00000000">
      <w:pPr>
        <w:pStyle w:val="Code"/>
      </w:pPr>
      <w:r>
        <w:rPr>
          <w:noProof/>
        </w:rPr>
        <w:t>title([</w:t>
      </w:r>
      <w:r>
        <w:rPr>
          <w:noProof/>
          <w:color w:val="A709F5"/>
        </w:rPr>
        <w:t>'Raw Signal: Normal, kurtosis = '</w:t>
      </w:r>
      <w:r>
        <w:rPr>
          <w:noProof/>
        </w:rPr>
        <w:t>, num2str(kurtNORMAL)])</w:t>
      </w:r>
    </w:p>
    <w:p w14:paraId="50B98B7F" w14:textId="77777777" w:rsidR="004E2EA7" w:rsidRDefault="00000000">
      <w:pPr>
        <w:pStyle w:val="Code"/>
      </w:pPr>
      <w:r>
        <w:rPr>
          <w:noProof/>
        </w:rPr>
        <w:t>xlim([0 0.1])</w:t>
      </w:r>
    </w:p>
    <w:p w14:paraId="79295FA0" w14:textId="77777777" w:rsidR="004E2EA7" w:rsidRDefault="00000000">
      <w:pPr>
        <w:pStyle w:val="Code"/>
      </w:pPr>
      <w:r>
        <w:rPr>
          <w:noProof/>
        </w:rPr>
        <w:t>legend(</w:t>
      </w:r>
      <w:r>
        <w:rPr>
          <w:noProof/>
          <w:color w:val="A709F5"/>
        </w:rPr>
        <w:t>'Signal'</w:t>
      </w:r>
      <w:r>
        <w:rPr>
          <w:noProof/>
        </w:rPr>
        <w:t xml:space="preserve">, </w:t>
      </w:r>
      <w:r>
        <w:rPr>
          <w:noProof/>
          <w:color w:val="A709F5"/>
        </w:rPr>
        <w:t>'Envelope'</w:t>
      </w:r>
      <w:r>
        <w:rPr>
          <w:noProof/>
        </w:rPr>
        <w:t>)</w:t>
      </w:r>
    </w:p>
    <w:p w14:paraId="43466AD2" w14:textId="77777777" w:rsidR="004E2EA7" w:rsidRDefault="004E2EA7">
      <w:pPr>
        <w:pStyle w:val="Code"/>
      </w:pPr>
    </w:p>
    <w:p w14:paraId="7F7CD121" w14:textId="77777777" w:rsidR="004E2EA7" w:rsidRDefault="00000000">
      <w:pPr>
        <w:pStyle w:val="Code"/>
      </w:pPr>
      <w:r>
        <w:rPr>
          <w:noProof/>
        </w:rPr>
        <w:t>subplot(2, 1, 2)</w:t>
      </w:r>
    </w:p>
    <w:p w14:paraId="726FCCD5" w14:textId="77777777" w:rsidR="004E2EA7" w:rsidRDefault="00000000">
      <w:pPr>
        <w:pStyle w:val="Code"/>
      </w:pPr>
      <w:r>
        <w:rPr>
          <w:noProof/>
        </w:rPr>
        <w:t>plot(T_NORMAL(1:483903), xNORMALBpf, tEnvBpfNORMAL, xEnvNORMALBpf)</w:t>
      </w:r>
    </w:p>
    <w:p w14:paraId="4611EC4F" w14:textId="77777777" w:rsidR="004E2EA7" w:rsidRDefault="00000000">
      <w:pPr>
        <w:pStyle w:val="Code"/>
      </w:pPr>
      <w:r>
        <w:rPr>
          <w:noProof/>
        </w:rPr>
        <w:t>ylabel(</w:t>
      </w:r>
      <w:r>
        <w:rPr>
          <w:noProof/>
          <w:color w:val="A709F5"/>
        </w:rPr>
        <w:t>'Acceleration (g)'</w:t>
      </w:r>
      <w:r>
        <w:rPr>
          <w:noProof/>
        </w:rPr>
        <w:t>)</w:t>
      </w:r>
    </w:p>
    <w:p w14:paraId="38A35FF3" w14:textId="77777777" w:rsidR="004E2EA7" w:rsidRDefault="00000000">
      <w:pPr>
        <w:pStyle w:val="Code"/>
      </w:pPr>
      <w:r>
        <w:rPr>
          <w:noProof/>
        </w:rPr>
        <w:t>xlim([0 0.1])</w:t>
      </w:r>
    </w:p>
    <w:p w14:paraId="6EA4D187" w14:textId="77777777" w:rsidR="004E2EA7" w:rsidRDefault="00000000">
      <w:pPr>
        <w:pStyle w:val="Code"/>
      </w:pPr>
      <w:r>
        <w:rPr>
          <w:noProof/>
        </w:rPr>
        <w:t>xlabel(</w:t>
      </w:r>
      <w:r>
        <w:rPr>
          <w:noProof/>
          <w:color w:val="A709F5"/>
        </w:rPr>
        <w:t>'Time (s)'</w:t>
      </w:r>
      <w:r>
        <w:rPr>
          <w:noProof/>
        </w:rPr>
        <w:t>)</w:t>
      </w:r>
    </w:p>
    <w:p w14:paraId="44072998" w14:textId="77777777" w:rsidR="004E2EA7" w:rsidRDefault="00000000">
      <w:pPr>
        <w:pStyle w:val="Code"/>
      </w:pPr>
      <w:r>
        <w:rPr>
          <w:noProof/>
        </w:rPr>
        <w:t>title([</w:t>
      </w:r>
      <w:r>
        <w:rPr>
          <w:noProof/>
          <w:color w:val="A709F5"/>
        </w:rPr>
        <w:t>'Bandpass Filtered Signal: Normal, kurtosis = '</w:t>
      </w:r>
      <w:r>
        <w:rPr>
          <w:noProof/>
        </w:rPr>
        <w:t>, num2str(kurtNORMALBpf)])</w:t>
      </w:r>
    </w:p>
    <w:p w14:paraId="61D3884E" w14:textId="77777777" w:rsidR="004E2EA7" w:rsidRDefault="00000000">
      <w:pPr>
        <w:pStyle w:val="Code"/>
      </w:pPr>
      <w:r>
        <w:rPr>
          <w:noProof/>
        </w:rPr>
        <w:t>legend(</w:t>
      </w:r>
      <w:r>
        <w:rPr>
          <w:noProof/>
          <w:color w:val="A709F5"/>
        </w:rPr>
        <w:t>'Signal'</w:t>
      </w:r>
      <w:r>
        <w:rPr>
          <w:noProof/>
        </w:rPr>
        <w:t xml:space="preserve">, </w:t>
      </w:r>
      <w:r>
        <w:rPr>
          <w:noProof/>
          <w:color w:val="A709F5"/>
        </w:rPr>
        <w:t>'Envelope'</w:t>
      </w:r>
      <w:r>
        <w:rPr>
          <w:noProof/>
        </w:rPr>
        <w:t>)</w:t>
      </w:r>
    </w:p>
    <w:p w14:paraId="0B20FB3F" w14:textId="77777777" w:rsidR="00FD62DD" w:rsidRDefault="00000000">
      <w:pPr>
        <w:divId w:val="264389196"/>
        <w:rPr>
          <w:rFonts w:ascii="Consolas" w:hAnsi="Consolas"/>
          <w:color w:val="404040"/>
          <w:sz w:val="24"/>
          <w:szCs w:val="24"/>
        </w:rPr>
      </w:pPr>
      <w:r>
        <w:rPr>
          <w:rFonts w:ascii="Consolas" w:hAnsi="Consolas"/>
          <w:noProof/>
          <w:color w:val="404040"/>
        </w:rPr>
        <w:drawing>
          <wp:inline distT="0" distB="0" distL="0" distR="0" wp14:anchorId="524B941C" wp14:editId="387DD089">
            <wp:extent cx="4000500" cy="3000375"/>
            <wp:effectExtent l="0" t="0" r="0" b="9525"/>
            <wp:docPr id="1684201977" name="그림 168420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B534A60" w14:textId="77777777" w:rsidR="004E2EA7" w:rsidRDefault="00000000">
      <w:pPr>
        <w:pStyle w:val="3"/>
      </w:pPr>
      <w:r>
        <w:t>6-4. Outer race fault bandpass filter applying</w:t>
      </w:r>
    </w:p>
    <w:p w14:paraId="1558F7FB" w14:textId="77777777" w:rsidR="004E2EA7" w:rsidRDefault="00000000">
      <w:pPr>
        <w:pStyle w:val="Code"/>
      </w:pPr>
      <w:r>
        <w:rPr>
          <w:noProof/>
          <w:color w:val="008013"/>
        </w:rPr>
        <w:t>% Design bandpass filter</w:t>
      </w:r>
    </w:p>
    <w:p w14:paraId="112E0704" w14:textId="77777777" w:rsidR="004E2EA7" w:rsidRDefault="00000000">
      <w:pPr>
        <w:pStyle w:val="Code"/>
      </w:pPr>
      <w:r>
        <w:rPr>
          <w:noProof/>
        </w:rPr>
        <w:t>bpf = designfilt(</w:t>
      </w:r>
      <w:r>
        <w:rPr>
          <w:noProof/>
          <w:color w:val="A709F5"/>
        </w:rPr>
        <w:t>'bandpassfir'</w:t>
      </w:r>
      <w:r>
        <w:rPr>
          <w:noProof/>
        </w:rPr>
        <w:t xml:space="preserve">, </w:t>
      </w:r>
      <w:r>
        <w:rPr>
          <w:noProof/>
          <w:color w:val="A709F5"/>
        </w:rPr>
        <w:t>'FilterOrder'</w:t>
      </w:r>
      <w:r>
        <w:rPr>
          <w:noProof/>
        </w:rPr>
        <w:t xml:space="preserve">, 200, </w:t>
      </w:r>
      <w:r>
        <w:rPr>
          <w:noProof/>
          <w:color w:val="A709F5"/>
        </w:rPr>
        <w:t>'CutoffFrequency1'</w:t>
      </w:r>
      <w:r>
        <w:rPr>
          <w:noProof/>
        </w:rPr>
        <w:t xml:space="preserve">, fc_OUTER-bw_OUTER/2 + 1, </w:t>
      </w:r>
      <w:r>
        <w:rPr>
          <w:noProof/>
          <w:color w:val="0E00FF"/>
        </w:rPr>
        <w:t>...</w:t>
      </w:r>
    </w:p>
    <w:p w14:paraId="2DCFEC16" w14:textId="77777777" w:rsidR="004E2EA7" w:rsidRDefault="00000000">
      <w:pPr>
        <w:pStyle w:val="Code"/>
      </w:pPr>
      <w:r>
        <w:rPr>
          <w:noProof/>
        </w:rPr>
        <w:t xml:space="preserve">    </w:t>
      </w:r>
      <w:r>
        <w:rPr>
          <w:noProof/>
          <w:color w:val="A709F5"/>
        </w:rPr>
        <w:t>'CutoffFrequency2'</w:t>
      </w:r>
      <w:r>
        <w:rPr>
          <w:noProof/>
        </w:rPr>
        <w:t xml:space="preserve">, fc_OUTER+bw_OUTER/2 - 1, </w:t>
      </w:r>
      <w:r>
        <w:rPr>
          <w:noProof/>
          <w:color w:val="A709F5"/>
        </w:rPr>
        <w:t>'SampleRate'</w:t>
      </w:r>
      <w:r>
        <w:rPr>
          <w:noProof/>
        </w:rPr>
        <w:t>, fs);</w:t>
      </w:r>
    </w:p>
    <w:p w14:paraId="1CA0D459" w14:textId="77777777" w:rsidR="004E2EA7" w:rsidRDefault="004E2EA7">
      <w:pPr>
        <w:pStyle w:val="Code"/>
      </w:pPr>
    </w:p>
    <w:p w14:paraId="60FF1154" w14:textId="77777777" w:rsidR="004E2EA7" w:rsidRDefault="00000000">
      <w:pPr>
        <w:pStyle w:val="Code"/>
      </w:pPr>
      <w:r>
        <w:rPr>
          <w:noProof/>
          <w:color w:val="008013"/>
        </w:rPr>
        <w:t>% Apply bandpass filter</w:t>
      </w:r>
    </w:p>
    <w:p w14:paraId="3448A9CB" w14:textId="77777777" w:rsidR="004E2EA7" w:rsidRDefault="00000000">
      <w:pPr>
        <w:pStyle w:val="Code"/>
      </w:pPr>
      <w:r>
        <w:rPr>
          <w:noProof/>
        </w:rPr>
        <w:t>xOUTERBpf = filter(bpf, xOuter);</w:t>
      </w:r>
    </w:p>
    <w:p w14:paraId="62A6A843" w14:textId="77777777" w:rsidR="004E2EA7" w:rsidRDefault="004E2EA7">
      <w:pPr>
        <w:pStyle w:val="Code"/>
      </w:pPr>
    </w:p>
    <w:p w14:paraId="2E91F22D" w14:textId="77777777" w:rsidR="004E2EA7" w:rsidRDefault="00000000">
      <w:pPr>
        <w:pStyle w:val="Code"/>
      </w:pPr>
      <w:r>
        <w:rPr>
          <w:noProof/>
          <w:color w:val="008013"/>
        </w:rPr>
        <w:t>% Calculate Kurtosis</w:t>
      </w:r>
    </w:p>
    <w:p w14:paraId="3004680A" w14:textId="77777777" w:rsidR="004E2EA7" w:rsidRDefault="00000000">
      <w:pPr>
        <w:pStyle w:val="Code"/>
      </w:pPr>
      <w:r>
        <w:rPr>
          <w:noProof/>
        </w:rPr>
        <w:t>kurtOUTER = kurtosis(xOuter);</w:t>
      </w:r>
    </w:p>
    <w:p w14:paraId="34180A3F" w14:textId="77777777" w:rsidR="004E2EA7" w:rsidRDefault="00000000">
      <w:pPr>
        <w:pStyle w:val="Code"/>
      </w:pPr>
      <w:r>
        <w:rPr>
          <w:noProof/>
        </w:rPr>
        <w:lastRenderedPageBreak/>
        <w:t>kurtOUTERBpf = kurtosis(xOUTERBpf);</w:t>
      </w:r>
    </w:p>
    <w:p w14:paraId="194DD8B9" w14:textId="77777777" w:rsidR="004E2EA7" w:rsidRDefault="004E2EA7">
      <w:pPr>
        <w:pStyle w:val="Code"/>
      </w:pPr>
    </w:p>
    <w:p w14:paraId="5A7FEFC5" w14:textId="77777777" w:rsidR="004E2EA7" w:rsidRDefault="00000000">
      <w:pPr>
        <w:pStyle w:val="Code"/>
      </w:pPr>
      <w:r>
        <w:rPr>
          <w:noProof/>
          <w:color w:val="008013"/>
        </w:rPr>
        <w:t>% Apply bandpass filtered envelope spectrum</w:t>
      </w:r>
    </w:p>
    <w:p w14:paraId="791E4C1A" w14:textId="77777777" w:rsidR="004E2EA7" w:rsidRDefault="00000000">
      <w:pPr>
        <w:pStyle w:val="Code"/>
      </w:pPr>
      <w:r>
        <w:rPr>
          <w:noProof/>
        </w:rPr>
        <w:t xml:space="preserve">[pEnvOUTERBpf, fEnvOUTERBpf, xEnvOUTERBpf, tEnvBpfOUTER] = envspectrum(xOuter, fs, </w:t>
      </w:r>
      <w:r>
        <w:rPr>
          <w:noProof/>
          <w:color w:val="0E00FF"/>
        </w:rPr>
        <w:t>...</w:t>
      </w:r>
    </w:p>
    <w:p w14:paraId="1A5A8519" w14:textId="77777777" w:rsidR="004E2EA7" w:rsidRDefault="00000000">
      <w:pPr>
        <w:pStyle w:val="Code"/>
      </w:pPr>
      <w:r>
        <w:rPr>
          <w:noProof/>
        </w:rPr>
        <w:t xml:space="preserve">    </w:t>
      </w:r>
      <w:r>
        <w:rPr>
          <w:noProof/>
          <w:color w:val="A709F5"/>
        </w:rPr>
        <w:t>'FilterOrder'</w:t>
      </w:r>
      <w:r>
        <w:rPr>
          <w:noProof/>
        </w:rPr>
        <w:t xml:space="preserve">, 200, </w:t>
      </w:r>
      <w:r>
        <w:rPr>
          <w:noProof/>
          <w:color w:val="A709F5"/>
        </w:rPr>
        <w:t>'Band'</w:t>
      </w:r>
      <w:r>
        <w:rPr>
          <w:noProof/>
        </w:rPr>
        <w:t>, [(fc_OUTER-bw_OUTER/2)/fs (fc_OUTER+bw_OUTER/2)/fs]);</w:t>
      </w:r>
    </w:p>
    <w:p w14:paraId="1DB0C91B" w14:textId="77777777" w:rsidR="004E2EA7" w:rsidRDefault="004E2EA7">
      <w:pPr>
        <w:pStyle w:val="Code"/>
      </w:pPr>
    </w:p>
    <w:p w14:paraId="221FCD0E" w14:textId="77777777" w:rsidR="004E2EA7" w:rsidRDefault="00000000">
      <w:pPr>
        <w:pStyle w:val="Code"/>
      </w:pPr>
      <w:r>
        <w:rPr>
          <w:noProof/>
        </w:rPr>
        <w:t>figure;</w:t>
      </w:r>
    </w:p>
    <w:p w14:paraId="390A4710" w14:textId="77777777" w:rsidR="004E2EA7" w:rsidRDefault="00000000">
      <w:pPr>
        <w:pStyle w:val="Code"/>
      </w:pPr>
      <w:r>
        <w:rPr>
          <w:noProof/>
        </w:rPr>
        <w:t>subplot(2, 1, 1)</w:t>
      </w:r>
    </w:p>
    <w:p w14:paraId="5A54F466" w14:textId="77777777" w:rsidR="004E2EA7" w:rsidRDefault="00000000">
      <w:pPr>
        <w:pStyle w:val="Code"/>
      </w:pPr>
      <w:r>
        <w:rPr>
          <w:noProof/>
        </w:rPr>
        <w:t>plot(T_OUTER(1:122426), xOuter, tEnvOUTER, xEnvOUTER)</w:t>
      </w:r>
    </w:p>
    <w:p w14:paraId="0830C0C1" w14:textId="77777777" w:rsidR="004E2EA7" w:rsidRDefault="00000000">
      <w:pPr>
        <w:pStyle w:val="Code"/>
      </w:pPr>
      <w:r>
        <w:rPr>
          <w:noProof/>
        </w:rPr>
        <w:t>ylabel(</w:t>
      </w:r>
      <w:r>
        <w:rPr>
          <w:noProof/>
          <w:color w:val="A709F5"/>
        </w:rPr>
        <w:t>'Acceleration (g)'</w:t>
      </w:r>
      <w:r>
        <w:rPr>
          <w:noProof/>
        </w:rPr>
        <w:t>)</w:t>
      </w:r>
    </w:p>
    <w:p w14:paraId="515F5B78" w14:textId="77777777" w:rsidR="004E2EA7" w:rsidRDefault="00000000">
      <w:pPr>
        <w:pStyle w:val="Code"/>
      </w:pPr>
      <w:r>
        <w:rPr>
          <w:noProof/>
        </w:rPr>
        <w:t>title([</w:t>
      </w:r>
      <w:r>
        <w:rPr>
          <w:noProof/>
          <w:color w:val="A709F5"/>
        </w:rPr>
        <w:t>'Raw Signal: Outer, kurtosis = '</w:t>
      </w:r>
      <w:r>
        <w:rPr>
          <w:noProof/>
        </w:rPr>
        <w:t>, num2str(kurtOUTER)])</w:t>
      </w:r>
    </w:p>
    <w:p w14:paraId="5244DCA4" w14:textId="77777777" w:rsidR="004E2EA7" w:rsidRDefault="00000000">
      <w:pPr>
        <w:pStyle w:val="Code"/>
      </w:pPr>
      <w:r>
        <w:rPr>
          <w:noProof/>
        </w:rPr>
        <w:t>xlim([0 0.1])</w:t>
      </w:r>
    </w:p>
    <w:p w14:paraId="36D15572" w14:textId="77777777" w:rsidR="004E2EA7" w:rsidRDefault="00000000">
      <w:pPr>
        <w:pStyle w:val="Code"/>
      </w:pPr>
      <w:r>
        <w:rPr>
          <w:noProof/>
        </w:rPr>
        <w:t>legend(</w:t>
      </w:r>
      <w:r>
        <w:rPr>
          <w:noProof/>
          <w:color w:val="A709F5"/>
        </w:rPr>
        <w:t>'Signal'</w:t>
      </w:r>
      <w:r>
        <w:rPr>
          <w:noProof/>
        </w:rPr>
        <w:t xml:space="preserve">, </w:t>
      </w:r>
      <w:r>
        <w:rPr>
          <w:noProof/>
          <w:color w:val="A709F5"/>
        </w:rPr>
        <w:t>'Envelope'</w:t>
      </w:r>
      <w:r>
        <w:rPr>
          <w:noProof/>
        </w:rPr>
        <w:t>)</w:t>
      </w:r>
    </w:p>
    <w:p w14:paraId="17C7D666" w14:textId="77777777" w:rsidR="004E2EA7" w:rsidRDefault="004E2EA7">
      <w:pPr>
        <w:pStyle w:val="Code"/>
      </w:pPr>
    </w:p>
    <w:p w14:paraId="6878D4AE" w14:textId="77777777" w:rsidR="004E2EA7" w:rsidRDefault="00000000">
      <w:pPr>
        <w:pStyle w:val="Code"/>
      </w:pPr>
      <w:r>
        <w:rPr>
          <w:noProof/>
        </w:rPr>
        <w:t>subplot(2, 1, 2)</w:t>
      </w:r>
    </w:p>
    <w:p w14:paraId="7E83F7F1" w14:textId="77777777" w:rsidR="004E2EA7" w:rsidRDefault="00000000">
      <w:pPr>
        <w:pStyle w:val="Code"/>
      </w:pPr>
      <w:r>
        <w:rPr>
          <w:noProof/>
        </w:rPr>
        <w:t>plot(T_OUTER(1:122426), xOUTERBpf, tEnvBpfOUTER, xEnvOUTERBpf)</w:t>
      </w:r>
    </w:p>
    <w:p w14:paraId="27CBC580" w14:textId="77777777" w:rsidR="004E2EA7" w:rsidRDefault="00000000">
      <w:pPr>
        <w:pStyle w:val="Code"/>
      </w:pPr>
      <w:r>
        <w:rPr>
          <w:noProof/>
        </w:rPr>
        <w:t>ylabel(</w:t>
      </w:r>
      <w:r>
        <w:rPr>
          <w:noProof/>
          <w:color w:val="A709F5"/>
        </w:rPr>
        <w:t>'Acceleration (g)'</w:t>
      </w:r>
      <w:r>
        <w:rPr>
          <w:noProof/>
        </w:rPr>
        <w:t>)</w:t>
      </w:r>
    </w:p>
    <w:p w14:paraId="4F64772C" w14:textId="77777777" w:rsidR="004E2EA7" w:rsidRDefault="00000000">
      <w:pPr>
        <w:pStyle w:val="Code"/>
      </w:pPr>
      <w:r>
        <w:rPr>
          <w:noProof/>
        </w:rPr>
        <w:t>xlim([0 0.1])</w:t>
      </w:r>
    </w:p>
    <w:p w14:paraId="5C3CAB40" w14:textId="77777777" w:rsidR="004E2EA7" w:rsidRDefault="00000000">
      <w:pPr>
        <w:pStyle w:val="Code"/>
      </w:pPr>
      <w:r>
        <w:rPr>
          <w:noProof/>
        </w:rPr>
        <w:t>xlabel(</w:t>
      </w:r>
      <w:r>
        <w:rPr>
          <w:noProof/>
          <w:color w:val="A709F5"/>
        </w:rPr>
        <w:t>'Time (s)'</w:t>
      </w:r>
      <w:r>
        <w:rPr>
          <w:noProof/>
        </w:rPr>
        <w:t>)</w:t>
      </w:r>
    </w:p>
    <w:p w14:paraId="1E828F0B" w14:textId="77777777" w:rsidR="004E2EA7" w:rsidRDefault="00000000">
      <w:pPr>
        <w:pStyle w:val="Code"/>
      </w:pPr>
      <w:r>
        <w:rPr>
          <w:noProof/>
        </w:rPr>
        <w:t>title([</w:t>
      </w:r>
      <w:r>
        <w:rPr>
          <w:noProof/>
          <w:color w:val="A709F5"/>
        </w:rPr>
        <w:t>'Bandpass Filtered Signal: Outer, kurtosis = '</w:t>
      </w:r>
      <w:r>
        <w:rPr>
          <w:noProof/>
        </w:rPr>
        <w:t>, num2str(kurtOUTERBpf)])</w:t>
      </w:r>
    </w:p>
    <w:p w14:paraId="11B655D7" w14:textId="77777777" w:rsidR="004E2EA7" w:rsidRDefault="00000000">
      <w:pPr>
        <w:pStyle w:val="Code"/>
      </w:pPr>
      <w:r>
        <w:rPr>
          <w:noProof/>
        </w:rPr>
        <w:t>legend(</w:t>
      </w:r>
      <w:r>
        <w:rPr>
          <w:noProof/>
          <w:color w:val="A709F5"/>
        </w:rPr>
        <w:t>'Signal'</w:t>
      </w:r>
      <w:r>
        <w:rPr>
          <w:noProof/>
        </w:rPr>
        <w:t xml:space="preserve">, </w:t>
      </w:r>
      <w:r>
        <w:rPr>
          <w:noProof/>
          <w:color w:val="A709F5"/>
        </w:rPr>
        <w:t>'Envelope'</w:t>
      </w:r>
      <w:r>
        <w:rPr>
          <w:noProof/>
        </w:rPr>
        <w:t>)</w:t>
      </w:r>
    </w:p>
    <w:p w14:paraId="1B07DF77" w14:textId="77777777" w:rsidR="00FD62DD" w:rsidRDefault="00000000">
      <w:pPr>
        <w:divId w:val="1340546884"/>
        <w:rPr>
          <w:rFonts w:ascii="Consolas" w:eastAsiaTheme="minorEastAsia" w:hAnsi="Consolas"/>
          <w:color w:val="404040"/>
          <w:sz w:val="24"/>
          <w:szCs w:val="24"/>
        </w:rPr>
      </w:pPr>
      <w:r>
        <w:rPr>
          <w:rFonts w:ascii="Consolas" w:hAnsi="Consolas"/>
          <w:noProof/>
          <w:color w:val="404040"/>
        </w:rPr>
        <w:drawing>
          <wp:inline distT="0" distB="0" distL="0" distR="0" wp14:anchorId="4DB5F3DB" wp14:editId="5858FB76">
            <wp:extent cx="4000500" cy="3000375"/>
            <wp:effectExtent l="0" t="0" r="0" b="9525"/>
            <wp:docPr id="1691804455" name="그림 169180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6E8B62B" w14:textId="77777777" w:rsidR="00C72604" w:rsidRDefault="00C72604">
      <w:pPr>
        <w:divId w:val="1340546884"/>
        <w:rPr>
          <w:rFonts w:ascii="Consolas" w:eastAsiaTheme="minorEastAsia" w:hAnsi="Consolas"/>
          <w:color w:val="404040"/>
          <w:sz w:val="24"/>
          <w:szCs w:val="24"/>
        </w:rPr>
      </w:pPr>
    </w:p>
    <w:p w14:paraId="5CDA304A" w14:textId="77777777" w:rsidR="00C72604" w:rsidRDefault="00C72604">
      <w:pPr>
        <w:divId w:val="1340546884"/>
        <w:rPr>
          <w:rFonts w:ascii="Consolas" w:eastAsiaTheme="minorEastAsia" w:hAnsi="Consolas"/>
          <w:color w:val="404040"/>
          <w:sz w:val="24"/>
          <w:szCs w:val="24"/>
        </w:rPr>
      </w:pPr>
    </w:p>
    <w:p w14:paraId="4DAD65B5" w14:textId="77777777" w:rsidR="00C72604" w:rsidRDefault="00C72604">
      <w:pPr>
        <w:divId w:val="1340546884"/>
        <w:rPr>
          <w:rFonts w:ascii="Consolas" w:eastAsiaTheme="minorEastAsia" w:hAnsi="Consolas"/>
          <w:color w:val="404040"/>
          <w:sz w:val="24"/>
          <w:szCs w:val="24"/>
        </w:rPr>
      </w:pPr>
    </w:p>
    <w:p w14:paraId="418E2F53" w14:textId="77777777" w:rsidR="00C72604" w:rsidRDefault="00C72604">
      <w:pPr>
        <w:divId w:val="1340546884"/>
        <w:rPr>
          <w:rFonts w:ascii="Consolas" w:eastAsiaTheme="minorEastAsia" w:hAnsi="Consolas"/>
          <w:color w:val="404040"/>
          <w:sz w:val="24"/>
          <w:szCs w:val="24"/>
        </w:rPr>
      </w:pPr>
    </w:p>
    <w:p w14:paraId="3654D088" w14:textId="77777777" w:rsidR="00C72604" w:rsidRDefault="00C72604">
      <w:pPr>
        <w:divId w:val="1340546884"/>
        <w:rPr>
          <w:rFonts w:ascii="Consolas" w:eastAsiaTheme="minorEastAsia" w:hAnsi="Consolas"/>
          <w:color w:val="404040"/>
          <w:sz w:val="24"/>
          <w:szCs w:val="24"/>
        </w:rPr>
      </w:pPr>
    </w:p>
    <w:p w14:paraId="5BDB3881" w14:textId="77777777" w:rsidR="00C72604" w:rsidRDefault="00C72604">
      <w:pPr>
        <w:divId w:val="1340546884"/>
        <w:rPr>
          <w:rFonts w:ascii="Consolas" w:eastAsiaTheme="minorEastAsia" w:hAnsi="Consolas"/>
          <w:color w:val="404040"/>
          <w:sz w:val="24"/>
          <w:szCs w:val="24"/>
        </w:rPr>
      </w:pPr>
    </w:p>
    <w:p w14:paraId="7ED55A05" w14:textId="77777777" w:rsidR="00C72604" w:rsidRDefault="00C72604">
      <w:pPr>
        <w:divId w:val="1340546884"/>
        <w:rPr>
          <w:rFonts w:ascii="Consolas" w:eastAsiaTheme="minorEastAsia" w:hAnsi="Consolas"/>
          <w:color w:val="404040"/>
          <w:sz w:val="24"/>
          <w:szCs w:val="24"/>
        </w:rPr>
      </w:pPr>
    </w:p>
    <w:p w14:paraId="39B2ADDB" w14:textId="77777777" w:rsidR="00C72604" w:rsidRDefault="00C72604">
      <w:pPr>
        <w:divId w:val="1340546884"/>
        <w:rPr>
          <w:rFonts w:ascii="Consolas" w:eastAsiaTheme="minorEastAsia" w:hAnsi="Consolas"/>
          <w:color w:val="404040"/>
          <w:sz w:val="24"/>
          <w:szCs w:val="24"/>
        </w:rPr>
      </w:pPr>
    </w:p>
    <w:p w14:paraId="0AD8FD16" w14:textId="77777777" w:rsidR="00C72604" w:rsidRDefault="00C72604">
      <w:pPr>
        <w:divId w:val="1340546884"/>
        <w:rPr>
          <w:rFonts w:ascii="Consolas" w:eastAsiaTheme="minorEastAsia" w:hAnsi="Consolas"/>
          <w:color w:val="404040"/>
          <w:sz w:val="24"/>
          <w:szCs w:val="24"/>
        </w:rPr>
      </w:pPr>
    </w:p>
    <w:p w14:paraId="496EBB16" w14:textId="77777777" w:rsidR="00C72604" w:rsidRDefault="00C72604">
      <w:pPr>
        <w:divId w:val="1340546884"/>
        <w:rPr>
          <w:rFonts w:ascii="Consolas" w:eastAsiaTheme="minorEastAsia" w:hAnsi="Consolas"/>
          <w:color w:val="404040"/>
          <w:sz w:val="24"/>
          <w:szCs w:val="24"/>
        </w:rPr>
      </w:pPr>
    </w:p>
    <w:p w14:paraId="41826CD2" w14:textId="77777777" w:rsidR="00C72604" w:rsidRDefault="00C72604">
      <w:pPr>
        <w:divId w:val="1340546884"/>
        <w:rPr>
          <w:rFonts w:ascii="Consolas" w:eastAsiaTheme="minorEastAsia" w:hAnsi="Consolas"/>
          <w:color w:val="404040"/>
          <w:sz w:val="24"/>
          <w:szCs w:val="24"/>
        </w:rPr>
      </w:pPr>
    </w:p>
    <w:p w14:paraId="5A1E894F" w14:textId="77777777" w:rsidR="00C72604" w:rsidRDefault="00C72604">
      <w:pPr>
        <w:divId w:val="1340546884"/>
        <w:rPr>
          <w:rFonts w:ascii="Consolas" w:eastAsiaTheme="minorEastAsia" w:hAnsi="Consolas"/>
          <w:color w:val="404040"/>
          <w:sz w:val="24"/>
          <w:szCs w:val="24"/>
        </w:rPr>
      </w:pPr>
    </w:p>
    <w:p w14:paraId="2143E1B6" w14:textId="77777777" w:rsidR="00C72604" w:rsidRPr="00C72604" w:rsidRDefault="00C72604">
      <w:pPr>
        <w:divId w:val="1340546884"/>
        <w:rPr>
          <w:rFonts w:ascii="Consolas" w:eastAsiaTheme="minorEastAsia" w:hAnsi="Consolas"/>
          <w:color w:val="404040"/>
          <w:sz w:val="24"/>
          <w:szCs w:val="24"/>
        </w:rPr>
      </w:pPr>
    </w:p>
    <w:p w14:paraId="1814A137" w14:textId="77777777" w:rsidR="004E2EA7" w:rsidRDefault="00000000">
      <w:pPr>
        <w:pStyle w:val="1"/>
      </w:pPr>
      <w:r>
        <w:lastRenderedPageBreak/>
        <w:t xml:space="preserve">7. </w:t>
      </w:r>
      <w:proofErr w:type="gramStart"/>
      <w:r>
        <w:t>Discussion :</w:t>
      </w:r>
      <w:proofErr w:type="gramEnd"/>
      <w:r>
        <w:t xml:space="preserve"> Feature Analysis and Comparison  </w:t>
      </w:r>
    </w:p>
    <w:p w14:paraId="6A796B4F" w14:textId="77777777" w:rsidR="004E2EA7" w:rsidRPr="00C72604" w:rsidRDefault="004E2EA7">
      <w:pPr>
        <w:pStyle w:val="Text"/>
        <w:rPr>
          <w:rFonts w:eastAsiaTheme="minorEastAsia"/>
        </w:rPr>
      </w:pPr>
    </w:p>
    <w:p w14:paraId="4F16959B" w14:textId="77777777" w:rsidR="004E2EA7" w:rsidRDefault="00000000">
      <w:pPr>
        <w:pStyle w:val="2"/>
      </w:pPr>
      <w:r>
        <w:t>7-1. Discussion about Time Domain Feature Extraction</w:t>
      </w:r>
    </w:p>
    <w:p w14:paraId="30764855" w14:textId="77777777" w:rsidR="004E2EA7" w:rsidRDefault="00000000">
      <w:pPr>
        <w:pStyle w:val="Text"/>
      </w:pPr>
      <w:r>
        <w:rPr>
          <w:noProof/>
        </w:rPr>
        <w:drawing>
          <wp:inline distT="0" distB="0" distL="0" distR="0" wp14:anchorId="68B3D513" wp14:editId="560239BB">
            <wp:extent cx="3914775" cy="2838450"/>
            <wp:effectExtent l="0" t="0" r="0" b="0"/>
            <wp:docPr id="20938122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3914775" cy="2838450"/>
                    </a:xfrm>
                    <a:prstGeom prst="rect">
                      <a:avLst/>
                    </a:prstGeom>
                  </pic:spPr>
                </pic:pic>
              </a:graphicData>
            </a:graphic>
          </wp:inline>
        </w:drawing>
      </w:r>
    </w:p>
    <w:p w14:paraId="44C1A35E" w14:textId="77777777" w:rsidR="004E2EA7" w:rsidRDefault="00000000">
      <w:pPr>
        <w:pStyle w:val="Text"/>
      </w:pPr>
      <w:r>
        <w:t>I conducted time domain feature extraction on Ball, Inner race, Outer race, and Normal data, comparing the values of Mean, Std, Skewness, Kurtosis, Peak-to-Peak, RMS, Crest Factor, Shape Factor, Impulse Factor, Margin Factor, and Energy.</w:t>
      </w:r>
    </w:p>
    <w:p w14:paraId="53A539B8" w14:textId="77777777" w:rsidR="004E2EA7" w:rsidRDefault="00000000">
      <w:pPr>
        <w:pStyle w:val="Text"/>
      </w:pPr>
      <w:r>
        <w:t xml:space="preserve">As you can see the table below, </w:t>
      </w:r>
      <w:proofErr w:type="spellStart"/>
      <w:r>
        <w:t>sequently</w:t>
      </w:r>
      <w:proofErr w:type="spellEnd"/>
      <w:r>
        <w:t>, Ball, Inner race, Normal, Outer race Data.</w:t>
      </w:r>
    </w:p>
    <w:p w14:paraId="04A42941" w14:textId="77777777" w:rsidR="004E2EA7" w:rsidRDefault="00000000">
      <w:pPr>
        <w:pStyle w:val="Code"/>
      </w:pPr>
      <w:r>
        <w:rPr>
          <w:noProof/>
        </w:rPr>
        <w:t>time_features = [ball_time_features; inner_time_features; normal_time_features; outer_time_features];</w:t>
      </w:r>
    </w:p>
    <w:p w14:paraId="28CF5B30" w14:textId="77777777" w:rsidR="004E2EA7" w:rsidRDefault="00000000">
      <w:pPr>
        <w:pStyle w:val="Code"/>
      </w:pPr>
      <w:r>
        <w:rPr>
          <w:noProof/>
        </w:rPr>
        <w:t>disp(time_features);</w:t>
      </w:r>
    </w:p>
    <w:p w14:paraId="2BB98356" w14:textId="3EF6E52C" w:rsidR="00DB49D6" w:rsidRDefault="00DB49D6">
      <w:pPr>
        <w:pStyle w:val="Text"/>
        <w:rPr>
          <w:rFonts w:eastAsiaTheme="minorEastAsia"/>
          <w:b/>
        </w:rPr>
      </w:pPr>
      <w:r w:rsidRPr="00DB49D6">
        <w:rPr>
          <w:rFonts w:eastAsiaTheme="minorEastAsia"/>
          <w:b/>
        </w:rPr>
        <w:drawing>
          <wp:inline distT="0" distB="0" distL="0" distR="0" wp14:anchorId="20C2A4EC" wp14:editId="3507431F">
            <wp:extent cx="7061200" cy="815975"/>
            <wp:effectExtent l="0" t="0" r="0" b="0"/>
            <wp:docPr id="21053774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7455" name=""/>
                    <pic:cNvPicPr/>
                  </pic:nvPicPr>
                  <pic:blipFill>
                    <a:blip r:embed="rId36"/>
                    <a:stretch>
                      <a:fillRect/>
                    </a:stretch>
                  </pic:blipFill>
                  <pic:spPr>
                    <a:xfrm>
                      <a:off x="0" y="0"/>
                      <a:ext cx="7061200" cy="815975"/>
                    </a:xfrm>
                    <a:prstGeom prst="rect">
                      <a:avLst/>
                    </a:prstGeom>
                  </pic:spPr>
                </pic:pic>
              </a:graphicData>
            </a:graphic>
          </wp:inline>
        </w:drawing>
      </w:r>
    </w:p>
    <w:p w14:paraId="38C23B03" w14:textId="4B44DC05" w:rsidR="004E2EA7" w:rsidRDefault="00000000">
      <w:pPr>
        <w:pStyle w:val="Text"/>
      </w:pPr>
      <w:r>
        <w:rPr>
          <w:b/>
        </w:rPr>
        <w:t xml:space="preserve">(1). </w:t>
      </w:r>
      <w:proofErr w:type="gramStart"/>
      <w:r>
        <w:rPr>
          <w:b/>
        </w:rPr>
        <w:t>Mean :</w:t>
      </w:r>
      <w:proofErr w:type="gramEnd"/>
      <w:r>
        <w:rPr>
          <w:b/>
        </w:rPr>
        <w:t xml:space="preserve"> The average value of the signal over time.</w:t>
      </w:r>
    </w:p>
    <w:p w14:paraId="0E5EC021" w14:textId="77777777" w:rsidR="004E2EA7" w:rsidRDefault="00000000">
      <w:pPr>
        <w:pStyle w:val="a5"/>
        <w:numPr>
          <w:ilvl w:val="0"/>
          <w:numId w:val="1"/>
        </w:numPr>
      </w:pPr>
      <w:r>
        <w:t>It indicates the overall level or central tendency of the signal, helping to determine if the system is operating normally.</w:t>
      </w:r>
    </w:p>
    <w:p w14:paraId="63FD63E3" w14:textId="77777777" w:rsidR="004E2EA7" w:rsidRDefault="00000000">
      <w:pPr>
        <w:pStyle w:val="a5"/>
        <w:numPr>
          <w:ilvl w:val="0"/>
          <w:numId w:val="1"/>
        </w:numPr>
      </w:pPr>
      <w:r>
        <w:t>Looking at the mean values converging towards 0 for all four data sets, this feature does not seem to provide meaningful information for fault diagnosis</w:t>
      </w:r>
    </w:p>
    <w:p w14:paraId="0AEDFA9F" w14:textId="77777777" w:rsidR="004E2EA7" w:rsidRDefault="00000000">
      <w:pPr>
        <w:pStyle w:val="Text"/>
      </w:pPr>
      <w:r>
        <w:rPr>
          <w:b/>
        </w:rPr>
        <w:t xml:space="preserve">(2). Standard </w:t>
      </w:r>
      <w:proofErr w:type="gramStart"/>
      <w:r>
        <w:rPr>
          <w:b/>
        </w:rPr>
        <w:t>Deviation :</w:t>
      </w:r>
      <w:proofErr w:type="gramEnd"/>
      <w:r>
        <w:rPr>
          <w:b/>
        </w:rPr>
        <w:t xml:space="preserve"> Measures the variability or spread of the signal around its mean.</w:t>
      </w:r>
    </w:p>
    <w:p w14:paraId="66B4629A" w14:textId="77777777" w:rsidR="004E2EA7" w:rsidRDefault="00000000">
      <w:pPr>
        <w:pStyle w:val="a5"/>
        <w:numPr>
          <w:ilvl w:val="0"/>
          <w:numId w:val="1"/>
        </w:numPr>
      </w:pPr>
      <w:r>
        <w:t>It indicates the overall level or central tendency of the signal, helping to determine if the system is operating normally.</w:t>
      </w:r>
    </w:p>
    <w:p w14:paraId="31379AAB" w14:textId="77777777" w:rsidR="004E2EA7" w:rsidRDefault="00000000">
      <w:pPr>
        <w:pStyle w:val="a5"/>
        <w:numPr>
          <w:ilvl w:val="0"/>
          <w:numId w:val="1"/>
        </w:numPr>
      </w:pPr>
      <w:r>
        <w:t>Among the four data sets, the Outer race data has the highest value, indicating that the fluctuation range of this data is the largest. However, it is difficult to make a fault diagnosis based on this feature alone.</w:t>
      </w:r>
    </w:p>
    <w:p w14:paraId="3D355B1A" w14:textId="77777777" w:rsidR="004E2EA7" w:rsidRDefault="00000000">
      <w:pPr>
        <w:pStyle w:val="Text"/>
      </w:pPr>
      <w:r>
        <w:rPr>
          <w:b/>
        </w:rPr>
        <w:t>(3). RMS: The square root of the mean of the squared signal values.</w:t>
      </w:r>
    </w:p>
    <w:p w14:paraId="42F4CB23" w14:textId="77777777" w:rsidR="004E2EA7" w:rsidRDefault="00000000">
      <w:pPr>
        <w:pStyle w:val="a5"/>
        <w:numPr>
          <w:ilvl w:val="0"/>
          <w:numId w:val="1"/>
        </w:numPr>
      </w:pPr>
      <w:r>
        <w:lastRenderedPageBreak/>
        <w:t>This value reflects the energy level of the signal. A higher RMS indicates a more energetic signal, often used to assess vibration or electrical signals.</w:t>
      </w:r>
    </w:p>
    <w:p w14:paraId="4421DDA0" w14:textId="77777777" w:rsidR="004E2EA7" w:rsidRDefault="00000000">
      <w:pPr>
        <w:pStyle w:val="a5"/>
        <w:numPr>
          <w:ilvl w:val="0"/>
          <w:numId w:val="1"/>
        </w:numPr>
      </w:pPr>
      <w:proofErr w:type="gramStart"/>
      <w:r>
        <w:t>Similar to</w:t>
      </w:r>
      <w:proofErr w:type="gramEnd"/>
      <w:r>
        <w:t xml:space="preserve"> the standard deviation, the Outer race data has the highest RMS value.</w:t>
      </w:r>
    </w:p>
    <w:p w14:paraId="624009C8" w14:textId="77777777" w:rsidR="004E2EA7" w:rsidRDefault="00000000">
      <w:pPr>
        <w:pStyle w:val="Text"/>
      </w:pPr>
      <w:r>
        <w:rPr>
          <w:b/>
        </w:rPr>
        <w:t>(4). SRA: Represents the square root of the signal amplitude.</w:t>
      </w:r>
    </w:p>
    <w:p w14:paraId="4DC42282" w14:textId="77777777" w:rsidR="004E2EA7" w:rsidRDefault="00000000">
      <w:pPr>
        <w:pStyle w:val="a5"/>
        <w:numPr>
          <w:ilvl w:val="0"/>
          <w:numId w:val="1"/>
        </w:numPr>
      </w:pPr>
      <w:r>
        <w:t>It provides insight into the magnitude of signal fluctuations.</w:t>
      </w:r>
    </w:p>
    <w:p w14:paraId="786CC1CB" w14:textId="77777777" w:rsidR="004E2EA7" w:rsidRDefault="00000000">
      <w:pPr>
        <w:pStyle w:val="a5"/>
        <w:numPr>
          <w:ilvl w:val="0"/>
          <w:numId w:val="1"/>
        </w:numPr>
      </w:pPr>
      <w:r>
        <w:t>The energy value of the Outer race data is the highest, suggesting that the system may be experiencing higher stress.</w:t>
      </w:r>
    </w:p>
    <w:p w14:paraId="7F539083" w14:textId="77777777" w:rsidR="004E2EA7" w:rsidRDefault="00000000">
      <w:pPr>
        <w:pStyle w:val="Text"/>
      </w:pPr>
      <w:r>
        <w:rPr>
          <w:b/>
        </w:rPr>
        <w:t>(5). Energy: The total energy of the signal, calculated by summing the squared values of the signal.</w:t>
      </w:r>
    </w:p>
    <w:p w14:paraId="43DBF6E3" w14:textId="77777777" w:rsidR="004E2EA7" w:rsidRDefault="00000000">
      <w:pPr>
        <w:pStyle w:val="a5"/>
        <w:numPr>
          <w:ilvl w:val="0"/>
          <w:numId w:val="1"/>
        </w:numPr>
      </w:pPr>
      <w:r>
        <w:t>Indicates the overall energy consumption of the system. Higher energy levels might suggest that the system is under more stress.</w:t>
      </w:r>
    </w:p>
    <w:p w14:paraId="689B41B2" w14:textId="77777777" w:rsidR="004E2EA7" w:rsidRDefault="00000000">
      <w:pPr>
        <w:pStyle w:val="a5"/>
        <w:numPr>
          <w:ilvl w:val="0"/>
          <w:numId w:val="1"/>
        </w:numPr>
      </w:pPr>
      <w:r>
        <w:t>As with the standard deviation, the Outer race data has the largest PPV value.</w:t>
      </w:r>
    </w:p>
    <w:p w14:paraId="273444B3" w14:textId="77777777" w:rsidR="004E2EA7" w:rsidRDefault="00000000">
      <w:pPr>
        <w:pStyle w:val="Text"/>
      </w:pPr>
      <w:r>
        <w:rPr>
          <w:b/>
        </w:rPr>
        <w:t>(6). PPV: The difference between the maximum and minimum signal values.</w:t>
      </w:r>
    </w:p>
    <w:p w14:paraId="1B3C443F" w14:textId="77777777" w:rsidR="004E2EA7" w:rsidRDefault="00000000">
      <w:pPr>
        <w:pStyle w:val="a5"/>
        <w:numPr>
          <w:ilvl w:val="0"/>
          <w:numId w:val="1"/>
        </w:numPr>
      </w:pPr>
      <w:r>
        <w:t>It measures the total amplitude of the signal and indicates the range of fluctuation within the signal.</w:t>
      </w:r>
    </w:p>
    <w:p w14:paraId="7212E7B8" w14:textId="77777777" w:rsidR="004E2EA7" w:rsidRDefault="00000000">
      <w:pPr>
        <w:pStyle w:val="a5"/>
        <w:numPr>
          <w:ilvl w:val="0"/>
          <w:numId w:val="1"/>
        </w:numPr>
      </w:pPr>
      <w:r>
        <w:t>As with the standard deviation, the Outer race data has the largest PPV value.</w:t>
      </w:r>
    </w:p>
    <w:p w14:paraId="5A507EF2" w14:textId="77777777" w:rsidR="004E2EA7" w:rsidRDefault="00000000">
      <w:pPr>
        <w:pStyle w:val="Text"/>
      </w:pPr>
      <w:r>
        <w:rPr>
          <w:b/>
        </w:rPr>
        <w:t xml:space="preserve">(7): </w:t>
      </w:r>
      <w:proofErr w:type="spellStart"/>
      <w:r>
        <w:rPr>
          <w:b/>
        </w:rPr>
        <w:t>ImpulseFactor</w:t>
      </w:r>
      <w:proofErr w:type="spellEnd"/>
      <w:r>
        <w:rPr>
          <w:b/>
        </w:rPr>
        <w:t>: The ratio of peak amplitude to the average amplitude.</w:t>
      </w:r>
    </w:p>
    <w:p w14:paraId="5D22E28E" w14:textId="77777777" w:rsidR="004E2EA7" w:rsidRDefault="00000000">
      <w:pPr>
        <w:pStyle w:val="a5"/>
        <w:numPr>
          <w:ilvl w:val="0"/>
          <w:numId w:val="1"/>
        </w:numPr>
      </w:pPr>
      <w:r>
        <w:t>Used to detect sudden shocks or abrupt changes in the signal, often related to faults or malfunctions.</w:t>
      </w:r>
    </w:p>
    <w:p w14:paraId="1E5A36DB" w14:textId="77777777" w:rsidR="004E2EA7" w:rsidRDefault="00000000">
      <w:pPr>
        <w:pStyle w:val="a5"/>
        <w:numPr>
          <w:ilvl w:val="0"/>
          <w:numId w:val="1"/>
        </w:numPr>
      </w:pPr>
      <w:r>
        <w:t>Among the four data sets, the Outer race data has the largest value, indicating that shocks or changes may have occurred.</w:t>
      </w:r>
    </w:p>
    <w:p w14:paraId="05F73E2A" w14:textId="77777777" w:rsidR="004E2EA7" w:rsidRDefault="00000000">
      <w:pPr>
        <w:pStyle w:val="Text"/>
      </w:pPr>
      <w:r>
        <w:rPr>
          <w:b/>
        </w:rPr>
        <w:t xml:space="preserve">(8): </w:t>
      </w:r>
      <w:proofErr w:type="spellStart"/>
      <w:r>
        <w:rPr>
          <w:b/>
        </w:rPr>
        <w:t>ShapeFactor</w:t>
      </w:r>
      <w:proofErr w:type="spellEnd"/>
      <w:r>
        <w:rPr>
          <w:b/>
        </w:rPr>
        <w:t>: The ratio of RMS to the average absolute value.</w:t>
      </w:r>
    </w:p>
    <w:p w14:paraId="7918731F" w14:textId="77777777" w:rsidR="004E2EA7" w:rsidRDefault="00000000">
      <w:pPr>
        <w:pStyle w:val="a5"/>
        <w:numPr>
          <w:ilvl w:val="0"/>
          <w:numId w:val="1"/>
        </w:numPr>
      </w:pPr>
      <w:r>
        <w:t>Provides information about the shape or form of the signal, helping to evaluate how irregular or uniform the signal is.</w:t>
      </w:r>
    </w:p>
    <w:p w14:paraId="3A05705C" w14:textId="77777777" w:rsidR="004E2EA7" w:rsidRDefault="00000000">
      <w:pPr>
        <w:pStyle w:val="a5"/>
        <w:numPr>
          <w:ilvl w:val="0"/>
          <w:numId w:val="1"/>
        </w:numPr>
      </w:pPr>
      <w:r>
        <w:t>All four data sets have similar Shape Factor values.</w:t>
      </w:r>
    </w:p>
    <w:p w14:paraId="7DB45C40" w14:textId="77777777" w:rsidR="004E2EA7" w:rsidRDefault="00000000">
      <w:pPr>
        <w:pStyle w:val="Text"/>
      </w:pPr>
      <w:r>
        <w:rPr>
          <w:b/>
        </w:rPr>
        <w:t xml:space="preserve">(9): </w:t>
      </w:r>
      <w:proofErr w:type="spellStart"/>
      <w:r>
        <w:rPr>
          <w:b/>
        </w:rPr>
        <w:t>CrestFactor</w:t>
      </w:r>
      <w:proofErr w:type="spellEnd"/>
      <w:r>
        <w:rPr>
          <w:b/>
        </w:rPr>
        <w:t>: The ratio of peak amplitude to RMS.</w:t>
      </w:r>
    </w:p>
    <w:p w14:paraId="0B43F37F" w14:textId="77777777" w:rsidR="004E2EA7" w:rsidRDefault="00000000">
      <w:pPr>
        <w:pStyle w:val="a5"/>
        <w:numPr>
          <w:ilvl w:val="0"/>
          <w:numId w:val="1"/>
        </w:numPr>
      </w:pPr>
      <w:r>
        <w:t>This is useful in detecting sharp peaks in the signal, often associated with transient events or system faults.</w:t>
      </w:r>
    </w:p>
    <w:p w14:paraId="48E10682" w14:textId="77777777" w:rsidR="004E2EA7" w:rsidRDefault="00000000">
      <w:pPr>
        <w:pStyle w:val="a5"/>
        <w:numPr>
          <w:ilvl w:val="0"/>
          <w:numId w:val="1"/>
        </w:numPr>
      </w:pPr>
      <w:r>
        <w:t xml:space="preserve">Although the Outer race data had the largest Impulse Factor, its Crest Factor is </w:t>
      </w:r>
      <w:proofErr w:type="gramStart"/>
      <w:r>
        <w:t>similar to</w:t>
      </w:r>
      <w:proofErr w:type="gramEnd"/>
      <w:r>
        <w:t xml:space="preserve"> other data sets, making it difficult to diagnose faults based on this feature.</w:t>
      </w:r>
    </w:p>
    <w:p w14:paraId="7BC38BFB" w14:textId="77777777" w:rsidR="004E2EA7" w:rsidRDefault="00000000">
      <w:pPr>
        <w:pStyle w:val="Text"/>
      </w:pPr>
      <w:r>
        <w:rPr>
          <w:b/>
        </w:rPr>
        <w:t xml:space="preserve">(10): </w:t>
      </w:r>
      <w:proofErr w:type="spellStart"/>
      <w:r>
        <w:rPr>
          <w:b/>
        </w:rPr>
        <w:t>MarginFactor</w:t>
      </w:r>
      <w:proofErr w:type="spellEnd"/>
      <w:r>
        <w:rPr>
          <w:b/>
        </w:rPr>
        <w:t>: The ratio of peak amplitude to the mean amplitude.</w:t>
      </w:r>
    </w:p>
    <w:p w14:paraId="17DE0576" w14:textId="77777777" w:rsidR="004E2EA7" w:rsidRDefault="00000000">
      <w:pPr>
        <w:pStyle w:val="a5"/>
        <w:numPr>
          <w:ilvl w:val="0"/>
          <w:numId w:val="1"/>
        </w:numPr>
      </w:pPr>
      <w:r>
        <w:t>It helps assess the safety margin of the system, indicating how far the system operates from extreme values.</w:t>
      </w:r>
    </w:p>
    <w:p w14:paraId="3B843B49" w14:textId="77777777" w:rsidR="004E2EA7" w:rsidRDefault="00000000">
      <w:pPr>
        <w:pStyle w:val="a5"/>
        <w:numPr>
          <w:ilvl w:val="0"/>
          <w:numId w:val="1"/>
        </w:numPr>
      </w:pPr>
      <w:r>
        <w:t>Among the four data sets, the Outer race data has the largest value, indicating that this system has the lowest stability.</w:t>
      </w:r>
    </w:p>
    <w:p w14:paraId="5AE33AEE" w14:textId="77777777" w:rsidR="004E2EA7" w:rsidRDefault="00000000">
      <w:pPr>
        <w:pStyle w:val="Text"/>
      </w:pPr>
      <w:r>
        <w:rPr>
          <w:b/>
        </w:rPr>
        <w:t>(11): Skewness: A measure of the asymmetry of the signal distribution.</w:t>
      </w:r>
    </w:p>
    <w:p w14:paraId="5A58AD60" w14:textId="77777777" w:rsidR="004E2EA7" w:rsidRDefault="00000000">
      <w:pPr>
        <w:pStyle w:val="a5"/>
        <w:numPr>
          <w:ilvl w:val="0"/>
          <w:numId w:val="1"/>
        </w:numPr>
      </w:pPr>
      <w:r>
        <w:t>Positive skewness indicates the signal is skewed to the right, and negative skewness indicates it is skewed to the left. It’s useful for detecting whether the signal is balanced or biased.</w:t>
      </w:r>
    </w:p>
    <w:p w14:paraId="170031D1" w14:textId="77777777" w:rsidR="004E2EA7" w:rsidRDefault="00000000">
      <w:pPr>
        <w:pStyle w:val="a5"/>
        <w:numPr>
          <w:ilvl w:val="0"/>
          <w:numId w:val="1"/>
        </w:numPr>
      </w:pPr>
      <w:r>
        <w:t>All four data sets show values close to 0, indicating that the signals are symmetric.</w:t>
      </w:r>
    </w:p>
    <w:p w14:paraId="7D83CEA7" w14:textId="77777777" w:rsidR="004E2EA7" w:rsidRDefault="00000000">
      <w:pPr>
        <w:pStyle w:val="Text"/>
      </w:pPr>
      <w:r>
        <w:rPr>
          <w:b/>
        </w:rPr>
        <w:t xml:space="preserve">(12): Kurtosis: A measure of the </w:t>
      </w:r>
      <w:proofErr w:type="spellStart"/>
      <w:r>
        <w:rPr>
          <w:b/>
        </w:rPr>
        <w:t>peakedness</w:t>
      </w:r>
      <w:proofErr w:type="spellEnd"/>
      <w:r>
        <w:rPr>
          <w:b/>
        </w:rPr>
        <w:t xml:space="preserve"> or "</w:t>
      </w:r>
      <w:proofErr w:type="spellStart"/>
      <w:r>
        <w:rPr>
          <w:b/>
        </w:rPr>
        <w:t>tailedness</w:t>
      </w:r>
      <w:proofErr w:type="spellEnd"/>
      <w:r>
        <w:rPr>
          <w:b/>
        </w:rPr>
        <w:t>" of the signal distribution.</w:t>
      </w:r>
    </w:p>
    <w:p w14:paraId="449BD18E" w14:textId="77777777" w:rsidR="004E2EA7" w:rsidRDefault="00000000">
      <w:pPr>
        <w:pStyle w:val="a5"/>
        <w:numPr>
          <w:ilvl w:val="0"/>
          <w:numId w:val="1"/>
        </w:numPr>
      </w:pPr>
      <w:r>
        <w:t>High kurtosis indicates that extreme values or outliers are more likely, which can be a sign of fault or abnormal events in the system.</w:t>
      </w:r>
    </w:p>
    <w:p w14:paraId="28C31C37" w14:textId="77777777" w:rsidR="004E2EA7" w:rsidRDefault="00000000">
      <w:pPr>
        <w:pStyle w:val="a5"/>
        <w:numPr>
          <w:ilvl w:val="0"/>
          <w:numId w:val="1"/>
        </w:numPr>
      </w:pPr>
      <w:r>
        <w:t>Among the four data sets, the Outer race data has the highest number of outliers.</w:t>
      </w:r>
    </w:p>
    <w:p w14:paraId="601E2579" w14:textId="77777777" w:rsidR="004E2EA7" w:rsidRDefault="00000000">
      <w:pPr>
        <w:pStyle w:val="Text"/>
      </w:pPr>
      <w:r>
        <w:lastRenderedPageBreak/>
        <w:t>Based on the comprehensive analysis of the time domain feature extraction results, the Outer race data shows higher standard deviation, greater energy, and more outliers compared to the other data sets, which raises suspicion of a fault. However, these features do not exhibit enough distinction to definitively diagnose an outer race fault, so further verification using other methods is required for a clear diagnosis.</w:t>
      </w:r>
    </w:p>
    <w:p w14:paraId="7F907556" w14:textId="77777777" w:rsidR="004E2EA7" w:rsidRDefault="00000000">
      <w:pPr>
        <w:pStyle w:val="2"/>
      </w:pPr>
      <w:r>
        <w:t>7-2. Discussion about Frequency Domain Feature Extraction</w:t>
      </w:r>
    </w:p>
    <w:p w14:paraId="63F25109" w14:textId="77777777" w:rsidR="004E2EA7" w:rsidRDefault="00000000">
      <w:pPr>
        <w:pStyle w:val="Text"/>
      </w:pPr>
      <w:r>
        <w:rPr>
          <w:noProof/>
        </w:rPr>
        <w:drawing>
          <wp:inline distT="0" distB="0" distL="0" distR="0" wp14:anchorId="2E6D9021" wp14:editId="3C3F099F">
            <wp:extent cx="2895600" cy="1114425"/>
            <wp:effectExtent l="0" t="0" r="0" b="0"/>
            <wp:docPr id="2348985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2895600" cy="1114425"/>
                    </a:xfrm>
                    <a:prstGeom prst="rect">
                      <a:avLst/>
                    </a:prstGeom>
                  </pic:spPr>
                </pic:pic>
              </a:graphicData>
            </a:graphic>
          </wp:inline>
        </w:drawing>
      </w:r>
    </w:p>
    <w:p w14:paraId="621BBC94" w14:textId="77777777" w:rsidR="004E2EA7" w:rsidRDefault="00000000">
      <w:pPr>
        <w:pStyle w:val="Text"/>
      </w:pPr>
      <w:r>
        <w:t xml:space="preserve">I conducted frequency domain feature extraction on Ball, Inner race, Outer race, and Normal data, comparing the values of center frequency(fc), RMSF, </w:t>
      </w:r>
      <w:proofErr w:type="spellStart"/>
      <w:r>
        <w:t>rvf</w:t>
      </w:r>
      <w:proofErr w:type="spellEnd"/>
      <w:r>
        <w:t>.</w:t>
      </w:r>
    </w:p>
    <w:p w14:paraId="5D1E72B3" w14:textId="77777777" w:rsidR="004E2EA7" w:rsidRDefault="00000000">
      <w:pPr>
        <w:pStyle w:val="Code"/>
      </w:pPr>
      <w:r>
        <w:rPr>
          <w:noProof/>
        </w:rPr>
        <w:t>freq_features = [ball_freq_features; inner_freq_features; normal_freq_features; outer_freq_features];</w:t>
      </w:r>
    </w:p>
    <w:p w14:paraId="74231D4F" w14:textId="77777777" w:rsidR="004E2EA7" w:rsidRDefault="00000000">
      <w:pPr>
        <w:pStyle w:val="Code"/>
      </w:pPr>
      <w:r>
        <w:rPr>
          <w:noProof/>
        </w:rPr>
        <w:t>disp(freq_features);</w:t>
      </w:r>
    </w:p>
    <w:p w14:paraId="02284934" w14:textId="77777777" w:rsidR="00FD62DD" w:rsidRDefault="00000000">
      <w:pPr>
        <w:divId w:val="1938631006"/>
        <w:rPr>
          <w:rFonts w:ascii="Consolas" w:hAnsi="Consolas"/>
          <w:color w:val="212121"/>
          <w:sz w:val="18"/>
          <w:szCs w:val="18"/>
        </w:rPr>
      </w:pPr>
      <w:r>
        <w:rPr>
          <w:rFonts w:ascii="Consolas" w:hAnsi="Consolas"/>
          <w:color w:val="212121"/>
          <w:sz w:val="18"/>
          <w:szCs w:val="18"/>
        </w:rPr>
        <w:t xml:space="preserve">        fc           </w:t>
      </w:r>
      <w:proofErr w:type="spellStart"/>
      <w:r>
        <w:rPr>
          <w:rFonts w:ascii="Consolas" w:hAnsi="Consolas"/>
          <w:color w:val="212121"/>
          <w:sz w:val="18"/>
          <w:szCs w:val="18"/>
        </w:rPr>
        <w:t>rmsf</w:t>
      </w:r>
      <w:proofErr w:type="spellEnd"/>
      <w:r>
        <w:rPr>
          <w:rFonts w:ascii="Consolas" w:hAnsi="Consolas"/>
          <w:color w:val="212121"/>
          <w:sz w:val="18"/>
          <w:szCs w:val="18"/>
        </w:rPr>
        <w:t xml:space="preserve">          </w:t>
      </w:r>
      <w:proofErr w:type="spellStart"/>
      <w:r>
        <w:rPr>
          <w:rFonts w:ascii="Consolas" w:hAnsi="Consolas"/>
          <w:color w:val="212121"/>
          <w:sz w:val="18"/>
          <w:szCs w:val="18"/>
        </w:rPr>
        <w:t>rvf</w:t>
      </w:r>
      <w:proofErr w:type="spellEnd"/>
      <w:r>
        <w:rPr>
          <w:rFonts w:ascii="Consolas" w:hAnsi="Consolas"/>
          <w:color w:val="212121"/>
          <w:sz w:val="18"/>
          <w:szCs w:val="18"/>
        </w:rPr>
        <w:t xml:space="preserve">    </w:t>
      </w:r>
    </w:p>
    <w:p w14:paraId="5E8CF9C6" w14:textId="77777777" w:rsidR="00FD62DD" w:rsidRDefault="00000000">
      <w:pPr>
        <w:divId w:val="1938631006"/>
        <w:rPr>
          <w:rFonts w:ascii="Consolas" w:hAnsi="Consolas"/>
          <w:color w:val="212121"/>
          <w:sz w:val="18"/>
          <w:szCs w:val="18"/>
        </w:rPr>
      </w:pPr>
      <w:r>
        <w:rPr>
          <w:rFonts w:ascii="Consolas" w:hAnsi="Consolas"/>
          <w:color w:val="212121"/>
          <w:sz w:val="18"/>
          <w:szCs w:val="18"/>
        </w:rPr>
        <w:t xml:space="preserve">    __________    __________    __________</w:t>
      </w:r>
    </w:p>
    <w:p w14:paraId="61570F60" w14:textId="77777777" w:rsidR="00FD62DD" w:rsidRDefault="00FD62DD">
      <w:pPr>
        <w:divId w:val="1938631006"/>
        <w:rPr>
          <w:rFonts w:ascii="Consolas" w:hAnsi="Consolas"/>
          <w:color w:val="212121"/>
          <w:sz w:val="18"/>
          <w:szCs w:val="18"/>
        </w:rPr>
      </w:pPr>
    </w:p>
    <w:p w14:paraId="63F5BCAD" w14:textId="77777777" w:rsidR="00FD62DD" w:rsidRDefault="00000000">
      <w:pPr>
        <w:divId w:val="1938631006"/>
        <w:rPr>
          <w:rFonts w:ascii="Consolas" w:hAnsi="Consolas"/>
          <w:color w:val="212121"/>
          <w:sz w:val="18"/>
          <w:szCs w:val="18"/>
        </w:rPr>
      </w:pPr>
      <w:r>
        <w:rPr>
          <w:rFonts w:ascii="Consolas" w:hAnsi="Consolas"/>
          <w:color w:val="212121"/>
          <w:sz w:val="18"/>
          <w:szCs w:val="18"/>
        </w:rPr>
        <w:t xml:space="preserve">    0.00013212    0.00039927    0.00037678</w:t>
      </w:r>
    </w:p>
    <w:p w14:paraId="65541AC7" w14:textId="77777777" w:rsidR="00FD62DD" w:rsidRDefault="00000000">
      <w:pPr>
        <w:divId w:val="1938631006"/>
        <w:rPr>
          <w:rFonts w:ascii="Consolas" w:hAnsi="Consolas"/>
          <w:color w:val="212121"/>
          <w:sz w:val="18"/>
          <w:szCs w:val="18"/>
        </w:rPr>
      </w:pPr>
      <w:r>
        <w:rPr>
          <w:rFonts w:ascii="Consolas" w:hAnsi="Consolas"/>
          <w:color w:val="212121"/>
          <w:sz w:val="18"/>
          <w:szCs w:val="18"/>
        </w:rPr>
        <w:t xml:space="preserve">    0.00025571    0.00083874    0.00079881</w:t>
      </w:r>
    </w:p>
    <w:p w14:paraId="66942DA4" w14:textId="77777777" w:rsidR="00FD62DD" w:rsidRDefault="00000000">
      <w:pPr>
        <w:divId w:val="1938631006"/>
        <w:rPr>
          <w:rFonts w:ascii="Consolas" w:hAnsi="Consolas"/>
          <w:color w:val="212121"/>
          <w:sz w:val="18"/>
          <w:szCs w:val="18"/>
        </w:rPr>
      </w:pPr>
      <w:r>
        <w:rPr>
          <w:rFonts w:ascii="Consolas" w:hAnsi="Consolas"/>
          <w:color w:val="212121"/>
          <w:sz w:val="18"/>
          <w:szCs w:val="18"/>
        </w:rPr>
        <w:t xml:space="preserve">    2.0723e-05    9.7079e-05    9.4841e-05</w:t>
      </w:r>
    </w:p>
    <w:p w14:paraId="5DA7D540" w14:textId="77777777" w:rsidR="00FD62DD" w:rsidRDefault="00000000">
      <w:pPr>
        <w:divId w:val="1938631006"/>
        <w:rPr>
          <w:rFonts w:ascii="Consolas" w:hAnsi="Consolas"/>
          <w:color w:val="212121"/>
          <w:sz w:val="18"/>
          <w:szCs w:val="18"/>
        </w:rPr>
      </w:pPr>
      <w:r>
        <w:rPr>
          <w:rFonts w:ascii="Consolas" w:hAnsi="Consolas"/>
          <w:color w:val="212121"/>
          <w:sz w:val="18"/>
          <w:szCs w:val="18"/>
        </w:rPr>
        <w:t xml:space="preserve">    0.00041833     0.0016918     0.0016393</w:t>
      </w:r>
    </w:p>
    <w:p w14:paraId="0AACEEF1" w14:textId="77777777" w:rsidR="004E2EA7" w:rsidRDefault="004E2EA7">
      <w:pPr>
        <w:pStyle w:val="Text"/>
      </w:pPr>
    </w:p>
    <w:p w14:paraId="27573C3D" w14:textId="77777777" w:rsidR="004E2EA7" w:rsidRDefault="00000000">
      <w:pPr>
        <w:pStyle w:val="Text"/>
      </w:pPr>
      <w:r>
        <w:rPr>
          <w:b/>
        </w:rPr>
        <w:t>(1). fc (Center Frequency</w:t>
      </w:r>
      <w:proofErr w:type="gramStart"/>
      <w:r>
        <w:rPr>
          <w:b/>
        </w:rPr>
        <w:t>) :</w:t>
      </w:r>
      <w:proofErr w:type="gramEnd"/>
      <w:r>
        <w:rPr>
          <w:b/>
        </w:rPr>
        <w:t xml:space="preserve"> Center frequency is the weighted average frequency of the signal, where the weight is the amplitude of the signal at each frequency.</w:t>
      </w:r>
    </w:p>
    <w:p w14:paraId="58AEBBD6" w14:textId="77777777" w:rsidR="004E2EA7" w:rsidRDefault="00000000">
      <w:pPr>
        <w:pStyle w:val="a5"/>
        <w:numPr>
          <w:ilvl w:val="0"/>
          <w:numId w:val="1"/>
        </w:numPr>
      </w:pPr>
      <w:r>
        <w:t>It indicates the "central" frequency where most of the signal’s energy is concentrated. It is useful in determining the dominant frequency of the signal.</w:t>
      </w:r>
    </w:p>
    <w:p w14:paraId="4268EC1D" w14:textId="77777777" w:rsidR="004E2EA7" w:rsidRDefault="00000000">
      <w:pPr>
        <w:pStyle w:val="Text"/>
      </w:pPr>
      <w:r>
        <w:rPr>
          <w:b/>
        </w:rPr>
        <w:t xml:space="preserve">(2). </w:t>
      </w:r>
      <w:proofErr w:type="spellStart"/>
      <w:r>
        <w:rPr>
          <w:b/>
        </w:rPr>
        <w:t>rmsf</w:t>
      </w:r>
      <w:proofErr w:type="spellEnd"/>
      <w:r>
        <w:rPr>
          <w:b/>
        </w:rPr>
        <w:t xml:space="preserve"> (Root Mean Square Frequency</w:t>
      </w:r>
      <w:proofErr w:type="gramStart"/>
      <w:r>
        <w:rPr>
          <w:b/>
        </w:rPr>
        <w:t>) :</w:t>
      </w:r>
      <w:proofErr w:type="gramEnd"/>
      <w:r>
        <w:rPr>
          <w:b/>
        </w:rPr>
        <w:t xml:space="preserve"> RMS Frequency is the root mean square of the frequency spectrum. It gives an indication of the distribution of energy across different frequencies.</w:t>
      </w:r>
    </w:p>
    <w:p w14:paraId="4E36F98A" w14:textId="77777777" w:rsidR="004E2EA7" w:rsidRDefault="00000000">
      <w:pPr>
        <w:pStyle w:val="a5"/>
        <w:numPr>
          <w:ilvl w:val="0"/>
          <w:numId w:val="1"/>
        </w:numPr>
      </w:pPr>
      <w:r>
        <w:t>It provides insight into how widely the frequencies are distributed. A higher RMS frequency indicates that energy is spread over a broader range of frequencies.</w:t>
      </w:r>
    </w:p>
    <w:p w14:paraId="2E0FF747" w14:textId="77777777" w:rsidR="004E2EA7" w:rsidRDefault="00000000">
      <w:pPr>
        <w:pStyle w:val="Text"/>
      </w:pPr>
      <w:r>
        <w:rPr>
          <w:b/>
        </w:rPr>
        <w:t xml:space="preserve">(3). </w:t>
      </w:r>
      <w:proofErr w:type="spellStart"/>
      <w:r>
        <w:rPr>
          <w:b/>
        </w:rPr>
        <w:t>rvf</w:t>
      </w:r>
      <w:proofErr w:type="spellEnd"/>
      <w:r>
        <w:rPr>
          <w:b/>
        </w:rPr>
        <w:t xml:space="preserve"> (Root Variance Frequency</w:t>
      </w:r>
      <w:proofErr w:type="gramStart"/>
      <w:r>
        <w:rPr>
          <w:b/>
        </w:rPr>
        <w:t>) :</w:t>
      </w:r>
      <w:proofErr w:type="gramEnd"/>
      <w:r>
        <w:rPr>
          <w:b/>
        </w:rPr>
        <w:t xml:space="preserve"> Root Variance Frequency quantifies the spread of the power around the center frequency. It is a measure of how much the energy of the signal deviates from the center frequency.</w:t>
      </w:r>
    </w:p>
    <w:p w14:paraId="358E37F5" w14:textId="77777777" w:rsidR="004E2EA7" w:rsidRDefault="00000000">
      <w:pPr>
        <w:pStyle w:val="a5"/>
        <w:numPr>
          <w:ilvl w:val="0"/>
          <w:numId w:val="1"/>
        </w:numPr>
      </w:pPr>
      <w:r>
        <w:t>It indicates the variance of the frequencies around the center frequency. A high RVF value suggests that the signal contains components over a wide frequency range.</w:t>
      </w:r>
    </w:p>
    <w:p w14:paraId="70831120" w14:textId="039561A5" w:rsidR="00C72604" w:rsidRPr="00C72604" w:rsidRDefault="00000000">
      <w:pPr>
        <w:pStyle w:val="Text"/>
        <w:rPr>
          <w:rFonts w:eastAsiaTheme="minorEastAsia"/>
        </w:rPr>
      </w:pPr>
      <w:r>
        <w:t xml:space="preserve">The four data sets have fc, </w:t>
      </w:r>
      <w:proofErr w:type="spellStart"/>
      <w:r>
        <w:t>rmsf</w:t>
      </w:r>
      <w:proofErr w:type="spellEnd"/>
      <w:r>
        <w:t xml:space="preserve">, and </w:t>
      </w:r>
      <w:proofErr w:type="spellStart"/>
      <w:r>
        <w:t>rvf</w:t>
      </w:r>
      <w:proofErr w:type="spellEnd"/>
      <w:r>
        <w:t xml:space="preserve"> values that converge to nearly zero, making it difficult to diagnose faults based on these features.</w:t>
      </w:r>
    </w:p>
    <w:p w14:paraId="6CB2E50D" w14:textId="77777777" w:rsidR="004E2EA7" w:rsidRDefault="00000000">
      <w:pPr>
        <w:pStyle w:val="2"/>
      </w:pPr>
      <w:r>
        <w:t>7-3. Discussion about Envelop Extraction</w:t>
      </w:r>
    </w:p>
    <w:p w14:paraId="260A14F1" w14:textId="77777777" w:rsidR="004E2EA7" w:rsidRDefault="00000000">
      <w:pPr>
        <w:pStyle w:val="Text"/>
      </w:pPr>
      <w:r>
        <w:t>Extract the modulated amplitude, compute the envelope of the raw signal, visualize them on the bottom image.</w:t>
      </w:r>
    </w:p>
    <w:p w14:paraId="6BD226B5" w14:textId="77777777" w:rsidR="004E2EA7" w:rsidRDefault="00000000">
      <w:pPr>
        <w:pStyle w:val="Text"/>
      </w:pPr>
      <w:r>
        <w:rPr>
          <w:noProof/>
        </w:rPr>
        <w:lastRenderedPageBreak/>
        <w:drawing>
          <wp:inline distT="0" distB="0" distL="0" distR="0" wp14:anchorId="5960E51D" wp14:editId="754266E5">
            <wp:extent cx="5495925" cy="4381500"/>
            <wp:effectExtent l="0" t="0" r="0" b="0"/>
            <wp:docPr id="19698203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5495925" cy="4381500"/>
                    </a:xfrm>
                    <a:prstGeom prst="rect">
                      <a:avLst/>
                    </a:prstGeom>
                  </pic:spPr>
                </pic:pic>
              </a:graphicData>
            </a:graphic>
          </wp:inline>
        </w:drawing>
      </w:r>
    </w:p>
    <w:p w14:paraId="7823E0B1" w14:textId="77777777" w:rsidR="004E2EA7" w:rsidRDefault="00000000">
      <w:pPr>
        <w:pStyle w:val="Text"/>
      </w:pPr>
      <w:r>
        <w:t>The reason for comparing the envelope is that the impact signals generated by bearing or gear faults show specific frequency patterns in the frequency domain. Envelope analysis extracts the high-frequency components of the vibration signal and converts them into low-frequency signals to analyze the fault's frequency patterns. As a result, it allows for a clearer analysis of the characteristic frequencies generated at the faulty section.</w:t>
      </w:r>
    </w:p>
    <w:p w14:paraId="136FD8B8" w14:textId="77777777" w:rsidR="004E2EA7" w:rsidRDefault="00000000">
      <w:pPr>
        <w:pStyle w:val="Text"/>
      </w:pPr>
      <w:r>
        <w:t>The graph above represents the frequency patterns expressed through the envelope of the data from Ball, normal, inner race, and outer race. As can be seen from the chart, the outer race shows significantly different frequency patterns compared to the other data.</w:t>
      </w:r>
    </w:p>
    <w:p w14:paraId="44D9CC68" w14:textId="77777777" w:rsidR="004E2EA7" w:rsidRDefault="00000000">
      <w:pPr>
        <w:pStyle w:val="Text"/>
      </w:pPr>
      <w:r>
        <w:t>Through the detection of BPFO, BPFI, and BPFB frequencies using the envelope spectrum, I aimed to establish a correlation between the detected fault frequencies and the faulty area of the bearing.</w:t>
      </w:r>
    </w:p>
    <w:p w14:paraId="72838925" w14:textId="044F7C46" w:rsidR="004E2EA7" w:rsidRDefault="00000000">
      <w:pPr>
        <w:pStyle w:val="Text"/>
      </w:pPr>
      <w:r>
        <w:rPr>
          <w:noProof/>
        </w:rPr>
        <w:lastRenderedPageBreak/>
        <w:drawing>
          <wp:inline distT="0" distB="0" distL="0" distR="0" wp14:anchorId="0F724579" wp14:editId="76A5A68E">
            <wp:extent cx="3533775" cy="2638425"/>
            <wp:effectExtent l="0" t="0" r="0" b="0"/>
            <wp:docPr id="14799560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3533775" cy="2638425"/>
                    </a:xfrm>
                    <a:prstGeom prst="rect">
                      <a:avLst/>
                    </a:prstGeom>
                  </pic:spPr>
                </pic:pic>
              </a:graphicData>
            </a:graphic>
          </wp:inline>
        </w:drawing>
      </w:r>
      <w:r w:rsidR="00C72604">
        <w:rPr>
          <w:noProof/>
        </w:rPr>
        <w:drawing>
          <wp:inline distT="0" distB="0" distL="0" distR="0" wp14:anchorId="2EA0BB64" wp14:editId="0DDF3851">
            <wp:extent cx="2990850" cy="2581275"/>
            <wp:effectExtent l="0" t="0" r="0" b="0"/>
            <wp:docPr id="325590964" name="Untitled" descr="텍스트, 스크린샷, 라인, 그래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325590964" name="Untitled" descr="텍스트, 스크린샷, 라인, 그래프이(가) 표시된 사진&#10;&#10;자동 생성된 설명"/>
                    <pic:cNvPicPr/>
                  </pic:nvPicPr>
                  <pic:blipFill>
                    <a:blip r:embed="rId40"/>
                    <a:stretch>
                      <a:fillRect/>
                    </a:stretch>
                  </pic:blipFill>
                  <pic:spPr>
                    <a:xfrm>
                      <a:off x="0" y="0"/>
                      <a:ext cx="2990850" cy="2581275"/>
                    </a:xfrm>
                    <a:prstGeom prst="rect">
                      <a:avLst/>
                    </a:prstGeom>
                  </pic:spPr>
                </pic:pic>
              </a:graphicData>
            </a:graphic>
          </wp:inline>
        </w:drawing>
      </w:r>
      <w:r>
        <w:rPr>
          <w:noProof/>
        </w:rPr>
        <w:drawing>
          <wp:inline distT="0" distB="0" distL="0" distR="0" wp14:anchorId="0141C5E1" wp14:editId="6406F3C6">
            <wp:extent cx="3543300" cy="2533650"/>
            <wp:effectExtent l="0" t="0" r="0" b="0"/>
            <wp:docPr id="10449410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3543300" cy="2533650"/>
                    </a:xfrm>
                    <a:prstGeom prst="rect">
                      <a:avLst/>
                    </a:prstGeom>
                  </pic:spPr>
                </pic:pic>
              </a:graphicData>
            </a:graphic>
          </wp:inline>
        </w:drawing>
      </w:r>
      <w:r w:rsidR="00C72604">
        <w:rPr>
          <w:noProof/>
        </w:rPr>
        <w:drawing>
          <wp:inline distT="0" distB="0" distL="0" distR="0" wp14:anchorId="785F4DE9" wp14:editId="361788CF">
            <wp:extent cx="3314700" cy="2571750"/>
            <wp:effectExtent l="0" t="0" r="0" b="0"/>
            <wp:docPr id="1076585618" name="Untitled" descr="텍스트, 라인, 그래프, 평행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76585618" name="Untitled" descr="텍스트, 라인, 그래프, 평행이(가) 표시된 사진&#10;&#10;자동 생성된 설명"/>
                    <pic:cNvPicPr/>
                  </pic:nvPicPr>
                  <pic:blipFill>
                    <a:blip r:embed="rId42"/>
                    <a:stretch>
                      <a:fillRect/>
                    </a:stretch>
                  </pic:blipFill>
                  <pic:spPr>
                    <a:xfrm>
                      <a:off x="0" y="0"/>
                      <a:ext cx="3314700" cy="2571750"/>
                    </a:xfrm>
                    <a:prstGeom prst="rect">
                      <a:avLst/>
                    </a:prstGeom>
                  </pic:spPr>
                </pic:pic>
              </a:graphicData>
            </a:graphic>
          </wp:inline>
        </w:drawing>
      </w:r>
    </w:p>
    <w:p w14:paraId="3B3148B4" w14:textId="56059647" w:rsidR="004E2EA7" w:rsidRDefault="004E2EA7">
      <w:pPr>
        <w:pStyle w:val="Text"/>
      </w:pPr>
    </w:p>
    <w:p w14:paraId="6CBEE965" w14:textId="77777777" w:rsidR="004E2EA7" w:rsidRDefault="00000000">
      <w:pPr>
        <w:pStyle w:val="Text"/>
        <w:rPr>
          <w:rFonts w:eastAsiaTheme="minorEastAsia"/>
        </w:rPr>
      </w:pPr>
      <w:r>
        <w:t>From the graph, it can be observed that, except for the normal data, there is a correlation with BPFI harmonics and BPFO harmonics.</w:t>
      </w:r>
    </w:p>
    <w:p w14:paraId="3259A3D8" w14:textId="77777777" w:rsidR="00C72604" w:rsidRDefault="00C72604">
      <w:pPr>
        <w:pStyle w:val="Text"/>
        <w:rPr>
          <w:rFonts w:eastAsiaTheme="minorEastAsia"/>
        </w:rPr>
      </w:pPr>
    </w:p>
    <w:p w14:paraId="01FE6D5A" w14:textId="77777777" w:rsidR="00C72604" w:rsidRDefault="00C72604">
      <w:pPr>
        <w:pStyle w:val="Text"/>
        <w:rPr>
          <w:rFonts w:eastAsiaTheme="minorEastAsia"/>
        </w:rPr>
      </w:pPr>
    </w:p>
    <w:p w14:paraId="107D93F7" w14:textId="77777777" w:rsidR="00C72604" w:rsidRDefault="00C72604">
      <w:pPr>
        <w:pStyle w:val="Text"/>
        <w:rPr>
          <w:rFonts w:eastAsiaTheme="minorEastAsia"/>
        </w:rPr>
      </w:pPr>
    </w:p>
    <w:p w14:paraId="49008A16" w14:textId="77777777" w:rsidR="00C72604" w:rsidRDefault="00C72604">
      <w:pPr>
        <w:pStyle w:val="Text"/>
        <w:rPr>
          <w:rFonts w:eastAsiaTheme="minorEastAsia"/>
        </w:rPr>
      </w:pPr>
    </w:p>
    <w:p w14:paraId="50BA789F" w14:textId="77777777" w:rsidR="00C72604" w:rsidRDefault="00C72604">
      <w:pPr>
        <w:pStyle w:val="Text"/>
        <w:rPr>
          <w:rFonts w:eastAsiaTheme="minorEastAsia"/>
        </w:rPr>
      </w:pPr>
    </w:p>
    <w:p w14:paraId="7FCB839A" w14:textId="77777777" w:rsidR="00C72604" w:rsidRDefault="00C72604">
      <w:pPr>
        <w:pStyle w:val="Text"/>
        <w:rPr>
          <w:rFonts w:eastAsiaTheme="minorEastAsia"/>
        </w:rPr>
      </w:pPr>
    </w:p>
    <w:p w14:paraId="26C8F56B" w14:textId="77777777" w:rsidR="00C72604" w:rsidRDefault="00C72604">
      <w:pPr>
        <w:pStyle w:val="Text"/>
        <w:rPr>
          <w:rFonts w:eastAsiaTheme="minorEastAsia"/>
        </w:rPr>
      </w:pPr>
    </w:p>
    <w:p w14:paraId="54E7E7D2" w14:textId="77777777" w:rsidR="00C72604" w:rsidRDefault="00C72604">
      <w:pPr>
        <w:pStyle w:val="Text"/>
        <w:rPr>
          <w:rFonts w:eastAsiaTheme="minorEastAsia"/>
        </w:rPr>
      </w:pPr>
    </w:p>
    <w:p w14:paraId="490AB4BC" w14:textId="77777777" w:rsidR="00C72604" w:rsidRDefault="00C72604">
      <w:pPr>
        <w:pStyle w:val="Text"/>
        <w:rPr>
          <w:rFonts w:eastAsiaTheme="minorEastAsia"/>
        </w:rPr>
      </w:pPr>
    </w:p>
    <w:p w14:paraId="1CD22AC2" w14:textId="77777777" w:rsidR="00C72604" w:rsidRDefault="00C72604">
      <w:pPr>
        <w:pStyle w:val="Text"/>
        <w:rPr>
          <w:rFonts w:eastAsiaTheme="minorEastAsia"/>
        </w:rPr>
      </w:pPr>
    </w:p>
    <w:p w14:paraId="505E223F" w14:textId="77777777" w:rsidR="00C72604" w:rsidRPr="00C72604" w:rsidRDefault="00C72604">
      <w:pPr>
        <w:pStyle w:val="Text"/>
        <w:rPr>
          <w:rFonts w:eastAsiaTheme="minorEastAsia"/>
        </w:rPr>
      </w:pPr>
    </w:p>
    <w:p w14:paraId="730CB6E2" w14:textId="77777777" w:rsidR="004E2EA7" w:rsidRDefault="00000000">
      <w:pPr>
        <w:pStyle w:val="2"/>
      </w:pPr>
      <w:r>
        <w:lastRenderedPageBreak/>
        <w:t>7-4. Discussion about STFT</w:t>
      </w:r>
    </w:p>
    <w:p w14:paraId="49D0EB38" w14:textId="77777777" w:rsidR="004E2EA7" w:rsidRDefault="00000000">
      <w:pPr>
        <w:pStyle w:val="Text"/>
      </w:pPr>
      <w:r>
        <w:t>STFT (Short-Time Fourier Transform) is an analysis technique that visually shows how a signal changes over time and which frequency components are present at specific moments. Additionally, a 2D spectrogram is plotted to compare the frequencies at specific times.</w:t>
      </w:r>
      <w:r>
        <w:rPr>
          <w:noProof/>
        </w:rPr>
        <w:drawing>
          <wp:inline distT="0" distB="0" distL="0" distR="0" wp14:anchorId="60B000D7" wp14:editId="66A1C0AA">
            <wp:extent cx="7181850" cy="4810125"/>
            <wp:effectExtent l="0" t="0" r="0" b="0"/>
            <wp:docPr id="6106042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7181850" cy="4810125"/>
                    </a:xfrm>
                    <a:prstGeom prst="rect">
                      <a:avLst/>
                    </a:prstGeom>
                  </pic:spPr>
                </pic:pic>
              </a:graphicData>
            </a:graphic>
          </wp:inline>
        </w:drawing>
      </w:r>
    </w:p>
    <w:p w14:paraId="6EDCAB91" w14:textId="77777777" w:rsidR="004E2EA7" w:rsidRDefault="00000000">
      <w:pPr>
        <w:pStyle w:val="Text"/>
        <w:rPr>
          <w:rFonts w:eastAsiaTheme="minorEastAsia"/>
        </w:rPr>
      </w:pPr>
      <w:r>
        <w:t>As can be seen from the graph, the Normal data shows little frequency variation, whereas the Ball, Inner, and Outer data exhibit significant frequency changes between 2000 Hz and 4000 Hz.</w:t>
      </w:r>
    </w:p>
    <w:p w14:paraId="32622972" w14:textId="77777777" w:rsidR="00C72604" w:rsidRDefault="00C72604">
      <w:pPr>
        <w:pStyle w:val="Text"/>
        <w:rPr>
          <w:rFonts w:eastAsiaTheme="minorEastAsia"/>
        </w:rPr>
      </w:pPr>
    </w:p>
    <w:p w14:paraId="016EF9D4" w14:textId="77777777" w:rsidR="00C72604" w:rsidRDefault="00C72604">
      <w:pPr>
        <w:pStyle w:val="Text"/>
        <w:rPr>
          <w:rFonts w:eastAsiaTheme="minorEastAsia"/>
        </w:rPr>
      </w:pPr>
    </w:p>
    <w:p w14:paraId="690DCC72" w14:textId="77777777" w:rsidR="00C72604" w:rsidRDefault="00C72604">
      <w:pPr>
        <w:pStyle w:val="Text"/>
        <w:rPr>
          <w:rFonts w:eastAsiaTheme="minorEastAsia"/>
        </w:rPr>
      </w:pPr>
    </w:p>
    <w:p w14:paraId="47898B3F" w14:textId="77777777" w:rsidR="00C72604" w:rsidRDefault="00C72604">
      <w:pPr>
        <w:pStyle w:val="Text"/>
        <w:rPr>
          <w:rFonts w:eastAsiaTheme="minorEastAsia"/>
        </w:rPr>
      </w:pPr>
    </w:p>
    <w:p w14:paraId="2E33A6B9" w14:textId="77777777" w:rsidR="00C72604" w:rsidRDefault="00C72604">
      <w:pPr>
        <w:pStyle w:val="Text"/>
        <w:rPr>
          <w:rFonts w:eastAsiaTheme="minorEastAsia"/>
        </w:rPr>
      </w:pPr>
    </w:p>
    <w:p w14:paraId="41492B91" w14:textId="77777777" w:rsidR="00C72604" w:rsidRDefault="00C72604">
      <w:pPr>
        <w:pStyle w:val="Text"/>
        <w:rPr>
          <w:rFonts w:eastAsiaTheme="minorEastAsia"/>
        </w:rPr>
      </w:pPr>
    </w:p>
    <w:p w14:paraId="770AA767" w14:textId="77777777" w:rsidR="00C72604" w:rsidRDefault="00C72604">
      <w:pPr>
        <w:pStyle w:val="Text"/>
        <w:rPr>
          <w:rFonts w:eastAsiaTheme="minorEastAsia"/>
        </w:rPr>
      </w:pPr>
    </w:p>
    <w:p w14:paraId="1AD774B8" w14:textId="77777777" w:rsidR="00C72604" w:rsidRDefault="00C72604">
      <w:pPr>
        <w:pStyle w:val="Text"/>
        <w:rPr>
          <w:rFonts w:eastAsiaTheme="minorEastAsia"/>
        </w:rPr>
      </w:pPr>
    </w:p>
    <w:p w14:paraId="27256CD6" w14:textId="77777777" w:rsidR="00C72604" w:rsidRDefault="00C72604">
      <w:pPr>
        <w:pStyle w:val="Text"/>
        <w:rPr>
          <w:rFonts w:eastAsiaTheme="minorEastAsia"/>
        </w:rPr>
      </w:pPr>
    </w:p>
    <w:p w14:paraId="14242B72" w14:textId="77777777" w:rsidR="00C72604" w:rsidRDefault="00C72604">
      <w:pPr>
        <w:pStyle w:val="Text"/>
        <w:rPr>
          <w:rFonts w:eastAsiaTheme="minorEastAsia"/>
        </w:rPr>
      </w:pPr>
    </w:p>
    <w:p w14:paraId="5E24AB5C" w14:textId="77777777" w:rsidR="00C72604" w:rsidRPr="00C72604" w:rsidRDefault="00C72604">
      <w:pPr>
        <w:pStyle w:val="Text"/>
        <w:rPr>
          <w:rFonts w:eastAsiaTheme="minorEastAsia"/>
        </w:rPr>
      </w:pPr>
    </w:p>
    <w:p w14:paraId="22AECCEB" w14:textId="77777777" w:rsidR="004E2EA7" w:rsidRDefault="00000000">
      <w:pPr>
        <w:pStyle w:val="2"/>
      </w:pPr>
      <w:r>
        <w:lastRenderedPageBreak/>
        <w:t xml:space="preserve">7-5. Discussion about </w:t>
      </w:r>
      <w:proofErr w:type="spellStart"/>
      <w:r>
        <w:t>Kurtogram</w:t>
      </w:r>
      <w:proofErr w:type="spellEnd"/>
    </w:p>
    <w:p w14:paraId="26F814EF" w14:textId="77777777" w:rsidR="004E2EA7" w:rsidRDefault="00000000">
      <w:pPr>
        <w:pStyle w:val="Text"/>
      </w:pPr>
      <w:r>
        <w:t xml:space="preserve">The reason for analyzing Kurtosis is that the </w:t>
      </w:r>
      <w:proofErr w:type="spellStart"/>
      <w:r>
        <w:t>Kurtogram</w:t>
      </w:r>
      <w:proofErr w:type="spellEnd"/>
      <w:r>
        <w:t xml:space="preserve"> analyzes impact events or fault signals within the signal across different frequency bands, clearly showing where the fault has occurred. By using the </w:t>
      </w:r>
      <w:proofErr w:type="spellStart"/>
      <w:r>
        <w:t>Kurtogram</w:t>
      </w:r>
      <w:proofErr w:type="spellEnd"/>
      <w:r>
        <w:t xml:space="preserve"> to find the level at which each data set shows the optimal frequency resolution, it becomes possible to reduce the bandwidth and focus on analyzing the area where the fault is present. The table below shows the </w:t>
      </w:r>
      <w:proofErr w:type="spellStart"/>
      <w:r>
        <w:t>Kurtogram</w:t>
      </w:r>
      <w:proofErr w:type="spellEnd"/>
      <w:r>
        <w:t xml:space="preserve"> for each data set.</w:t>
      </w:r>
    </w:p>
    <w:p w14:paraId="1647EC32" w14:textId="77777777" w:rsidR="004E2EA7" w:rsidRDefault="00000000">
      <w:pPr>
        <w:pStyle w:val="Text"/>
      </w:pPr>
      <w:r>
        <w:rPr>
          <w:noProof/>
        </w:rPr>
        <w:drawing>
          <wp:inline distT="0" distB="0" distL="0" distR="0" wp14:anchorId="07A4C74D" wp14:editId="7C7DA30E">
            <wp:extent cx="7248525" cy="4438650"/>
            <wp:effectExtent l="0" t="0" r="0" b="0"/>
            <wp:docPr id="15882440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7248525" cy="4438650"/>
                    </a:xfrm>
                    <a:prstGeom prst="rect">
                      <a:avLst/>
                    </a:prstGeom>
                  </pic:spPr>
                </pic:pic>
              </a:graphicData>
            </a:graphic>
          </wp:inline>
        </w:drawing>
      </w:r>
    </w:p>
    <w:p w14:paraId="603CE5B2" w14:textId="77777777" w:rsidR="004E2EA7" w:rsidRDefault="00000000">
      <w:pPr>
        <w:pStyle w:val="Text"/>
      </w:pPr>
      <w:r>
        <w:t xml:space="preserve">The following table compares the Spectral Kurtosis calculated with the Default Window Size and Default Level, and the Spectral Kurtosis calculated with the optimized Window Size and Level found using the earlier </w:t>
      </w:r>
      <w:proofErr w:type="spellStart"/>
      <w:r>
        <w:t>Kurtogram</w:t>
      </w:r>
      <w:proofErr w:type="spellEnd"/>
      <w:r>
        <w:t>.</w:t>
      </w:r>
    </w:p>
    <w:p w14:paraId="1B44CBF6" w14:textId="77777777" w:rsidR="004E2EA7" w:rsidRDefault="00000000">
      <w:pPr>
        <w:pStyle w:val="Text"/>
      </w:pPr>
      <w:r>
        <w:rPr>
          <w:noProof/>
        </w:rPr>
        <w:lastRenderedPageBreak/>
        <w:drawing>
          <wp:inline distT="0" distB="0" distL="0" distR="0" wp14:anchorId="2E1FC01D" wp14:editId="1319D621">
            <wp:extent cx="5248275" cy="4010025"/>
            <wp:effectExtent l="0" t="0" r="0" b="0"/>
            <wp:docPr id="10939829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5248275" cy="4010025"/>
                    </a:xfrm>
                    <a:prstGeom prst="rect">
                      <a:avLst/>
                    </a:prstGeom>
                  </pic:spPr>
                </pic:pic>
              </a:graphicData>
            </a:graphic>
          </wp:inline>
        </w:drawing>
      </w:r>
      <w:r>
        <w:rPr>
          <w:noProof/>
        </w:rPr>
        <w:drawing>
          <wp:inline distT="0" distB="0" distL="0" distR="0" wp14:anchorId="61386F4D" wp14:editId="4D12C978">
            <wp:extent cx="5267325" cy="3962400"/>
            <wp:effectExtent l="0" t="0" r="0" b="0"/>
            <wp:docPr id="20990572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5267325" cy="3962400"/>
                    </a:xfrm>
                    <a:prstGeom prst="rect">
                      <a:avLst/>
                    </a:prstGeom>
                  </pic:spPr>
                </pic:pic>
              </a:graphicData>
            </a:graphic>
          </wp:inline>
        </w:drawing>
      </w:r>
    </w:p>
    <w:p w14:paraId="39515E3B" w14:textId="77777777" w:rsidR="004E2EA7" w:rsidRDefault="00000000">
      <w:pPr>
        <w:pStyle w:val="Text"/>
        <w:rPr>
          <w:rFonts w:eastAsiaTheme="minorEastAsia"/>
        </w:rPr>
      </w:pPr>
      <w:r>
        <w:t>For the Normal Data in the upper graph, it is confirmed that the Spectral Kurtosis graph shows higher resolution with the optimized Window Size and Level than before. It is observed that most of the frequency components in the Normal Data are within the 0.95 confidence interval, while for the Outer Data, many components fall outside the confidence interval.</w:t>
      </w:r>
    </w:p>
    <w:p w14:paraId="4C5F4FE0" w14:textId="77777777" w:rsidR="00CA0080" w:rsidRPr="00CA0080" w:rsidRDefault="00CA0080">
      <w:pPr>
        <w:pStyle w:val="Text"/>
        <w:rPr>
          <w:rFonts w:eastAsiaTheme="minorEastAsia" w:hint="eastAsia"/>
        </w:rPr>
      </w:pPr>
    </w:p>
    <w:p w14:paraId="6C5361AC" w14:textId="77777777" w:rsidR="00C72604" w:rsidRPr="00C72604" w:rsidRDefault="00C72604">
      <w:pPr>
        <w:pStyle w:val="Text"/>
        <w:rPr>
          <w:rFonts w:eastAsiaTheme="minorEastAsia"/>
        </w:rPr>
      </w:pPr>
    </w:p>
    <w:p w14:paraId="0198CA50" w14:textId="77777777" w:rsidR="004E2EA7" w:rsidRDefault="00000000">
      <w:pPr>
        <w:pStyle w:val="2"/>
      </w:pPr>
      <w:r>
        <w:lastRenderedPageBreak/>
        <w:t>7-6. Discussion about Bandpass filter &amp; Spectral Kurtosis</w:t>
      </w:r>
    </w:p>
    <w:p w14:paraId="5D962079" w14:textId="77777777" w:rsidR="004E2EA7" w:rsidRDefault="00000000">
      <w:pPr>
        <w:pStyle w:val="Text"/>
      </w:pPr>
      <w:r>
        <w:t xml:space="preserve">By going beyond diagnosing bearing faults using the </w:t>
      </w:r>
      <w:proofErr w:type="spellStart"/>
      <w:r>
        <w:t>Kurtogram</w:t>
      </w:r>
      <w:proofErr w:type="spellEnd"/>
      <w:r>
        <w:t>, the application of a Bandpass filter, which blocks low and high frequencies and allows only a specified frequency band to pass, made fault signals or impact signals in certain frequency ranges clearer.</w:t>
      </w:r>
    </w:p>
    <w:p w14:paraId="6368B1C0" w14:textId="77777777" w:rsidR="004E2EA7" w:rsidRDefault="00000000">
      <w:pPr>
        <w:pStyle w:val="Code"/>
      </w:pPr>
      <w:r>
        <w:rPr>
          <w:noProof/>
        </w:rPr>
        <w:t>T = table(kurtBALL, kurtBALLBpf, kurtINNER, kurtINNERBpf, kurtNORMAL, kurtNORMALBpf, kurtOUTER, kurtOUTERBpf);</w:t>
      </w:r>
    </w:p>
    <w:p w14:paraId="4277F85A" w14:textId="77777777" w:rsidR="004E2EA7" w:rsidRDefault="00000000">
      <w:pPr>
        <w:pStyle w:val="Code"/>
      </w:pPr>
      <w:r>
        <w:rPr>
          <w:noProof/>
        </w:rPr>
        <w:t>disp(T);</w:t>
      </w:r>
    </w:p>
    <w:p w14:paraId="34B876DC" w14:textId="72EFE11A" w:rsidR="00CA0080" w:rsidRDefault="00CA0080">
      <w:pPr>
        <w:pStyle w:val="Text"/>
        <w:rPr>
          <w:rFonts w:eastAsiaTheme="minorEastAsia"/>
        </w:rPr>
      </w:pPr>
      <w:r w:rsidRPr="00CA0080">
        <w:rPr>
          <w:rFonts w:eastAsiaTheme="minorEastAsia"/>
        </w:rPr>
        <w:drawing>
          <wp:inline distT="0" distB="0" distL="0" distR="0" wp14:anchorId="779B9023" wp14:editId="647293D0">
            <wp:extent cx="7061200" cy="680085"/>
            <wp:effectExtent l="0" t="0" r="0" b="0"/>
            <wp:docPr id="1644396349"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96349" name="그림 1" descr="텍스트, 스크린샷, 라인, 폰트이(가) 표시된 사진&#10;&#10;자동 생성된 설명"/>
                    <pic:cNvPicPr/>
                  </pic:nvPicPr>
                  <pic:blipFill>
                    <a:blip r:embed="rId47"/>
                    <a:stretch>
                      <a:fillRect/>
                    </a:stretch>
                  </pic:blipFill>
                  <pic:spPr>
                    <a:xfrm>
                      <a:off x="0" y="0"/>
                      <a:ext cx="7061200" cy="680085"/>
                    </a:xfrm>
                    <a:prstGeom prst="rect">
                      <a:avLst/>
                    </a:prstGeom>
                  </pic:spPr>
                </pic:pic>
              </a:graphicData>
            </a:graphic>
          </wp:inline>
        </w:drawing>
      </w:r>
    </w:p>
    <w:p w14:paraId="0479E91D" w14:textId="51513DB0" w:rsidR="004E2EA7" w:rsidRDefault="00000000">
      <w:pPr>
        <w:pStyle w:val="Text"/>
      </w:pPr>
      <w:r>
        <w:t>As shown in the table, the Kurtosis values increased for the Ball Data, Inner race Data, and Outer race Data after applying the Bandpass filter, whereas the Kurtosis value decreased for the Normal Data.</w:t>
      </w:r>
    </w:p>
    <w:p w14:paraId="53F0AB3E" w14:textId="77777777" w:rsidR="004E2EA7" w:rsidRDefault="00000000">
      <w:pPr>
        <w:pStyle w:val="Text"/>
      </w:pPr>
      <w:r>
        <w:t>This indicates that when a bearing has a fault, the Kurtosis value increases after applying the Bandpass filter, as observed through the analysis.</w:t>
      </w:r>
    </w:p>
    <w:p w14:paraId="52E63BB8" w14:textId="77777777" w:rsidR="004E2EA7" w:rsidRDefault="00000000">
      <w:pPr>
        <w:pStyle w:val="1"/>
      </w:pPr>
      <w:r>
        <w:t>8. Conclusion</w:t>
      </w:r>
    </w:p>
    <w:p w14:paraId="658DE5A5" w14:textId="77777777" w:rsidR="004E2EA7" w:rsidRDefault="00000000">
      <w:pPr>
        <w:pStyle w:val="a5"/>
        <w:numPr>
          <w:ilvl w:val="0"/>
          <w:numId w:val="1"/>
        </w:numPr>
      </w:pPr>
      <w:r>
        <w:t>Efforts were made to find a highly reliable fault verification method by analyzing the trends of data changes in both the Time Domain and Frequency Domain. While fault prediction for bearings could be easily performed through Time Domain Feature Extraction, it was insufficient to pinpoint which part of the bearing—Ball, Inner race, or Outer race—was faulty.</w:t>
      </w:r>
    </w:p>
    <w:p w14:paraId="0FAFE90D" w14:textId="77777777" w:rsidR="004E2EA7" w:rsidRDefault="00000000">
      <w:pPr>
        <w:pStyle w:val="a5"/>
        <w:numPr>
          <w:ilvl w:val="0"/>
          <w:numId w:val="1"/>
        </w:numPr>
      </w:pPr>
      <w:r>
        <w:t>The envelope process has the advantage of analyzing frequency change patterns while extracting high-frequency components. Although it was possible to find a match by comparing Envelope Data with BPFO, BPFI, and BPFB, the reliability in fault diagnosis remained low.</w:t>
      </w:r>
    </w:p>
    <w:p w14:paraId="6A8C3FBB" w14:textId="77777777" w:rsidR="004E2EA7" w:rsidRDefault="00000000">
      <w:pPr>
        <w:pStyle w:val="a5"/>
        <w:numPr>
          <w:ilvl w:val="0"/>
          <w:numId w:val="1"/>
        </w:numPr>
      </w:pPr>
      <w:r>
        <w:t xml:space="preserve">Through STFT and the </w:t>
      </w:r>
      <w:proofErr w:type="spellStart"/>
      <w:r>
        <w:t>Kurtogram</w:t>
      </w:r>
      <w:proofErr w:type="spellEnd"/>
      <w:r>
        <w:t xml:space="preserve">, the frequency range where the fault was visually predicted could be identified, and by applying the optimal window size and level in the </w:t>
      </w:r>
      <w:proofErr w:type="spellStart"/>
      <w:r>
        <w:t>Kurtogram</w:t>
      </w:r>
      <w:proofErr w:type="spellEnd"/>
      <w:r>
        <w:t>, the frequency resolution improved, aiding in fault diagnosis. Subsequently, to enhance reliability in fault detection, a Bandpass filter was applied, which clarified the fault signals in specific frequency bands. After passing through the Bandpass filter, the Ball, Inner race, and Outer race fault data showed increased Kurtosis, indicating a rise in outlier values.</w:t>
      </w:r>
    </w:p>
    <w:p w14:paraId="2175E8FD" w14:textId="77777777" w:rsidR="004E2EA7" w:rsidRDefault="00000000">
      <w:pPr>
        <w:pStyle w:val="a5"/>
        <w:numPr>
          <w:ilvl w:val="0"/>
          <w:numId w:val="1"/>
        </w:numPr>
      </w:pPr>
      <w:r>
        <w:t xml:space="preserve">Thus, while Feature Extraction methods can aid in fault diagnosis, </w:t>
      </w:r>
      <w:proofErr w:type="gramStart"/>
      <w:r>
        <w:t>in order to</w:t>
      </w:r>
      <w:proofErr w:type="gramEnd"/>
      <w:r>
        <w:t xml:space="preserve"> establish a clear threshold between fault and normal conditions, and to identify the specific faulty component, introducing machine learning techniques could help implement a more reliable fault diagnosis algorithm.</w:t>
      </w:r>
    </w:p>
    <w:sectPr w:rsidR="004E2EA7">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E4C4A"/>
    <w:multiLevelType w:val="hybridMultilevel"/>
    <w:tmpl w:val="CEB0DD60"/>
    <w:lvl w:ilvl="0" w:tplc="65722420">
      <w:start w:val="1"/>
      <w:numFmt w:val="decimal"/>
      <w:lvlText w:val="%1."/>
      <w:lvlJc w:val="left"/>
      <w:pPr>
        <w:ind w:left="720" w:hanging="200"/>
      </w:pPr>
    </w:lvl>
    <w:lvl w:ilvl="1" w:tplc="495843B4">
      <w:numFmt w:val="decimal"/>
      <w:lvlText w:val=""/>
      <w:lvlJc w:val="left"/>
    </w:lvl>
    <w:lvl w:ilvl="2" w:tplc="DA54764A">
      <w:numFmt w:val="decimal"/>
      <w:lvlText w:val=""/>
      <w:lvlJc w:val="left"/>
    </w:lvl>
    <w:lvl w:ilvl="3" w:tplc="827079F6">
      <w:numFmt w:val="decimal"/>
      <w:lvlText w:val=""/>
      <w:lvlJc w:val="left"/>
    </w:lvl>
    <w:lvl w:ilvl="4" w:tplc="4A12180E">
      <w:numFmt w:val="decimal"/>
      <w:lvlText w:val=""/>
      <w:lvlJc w:val="left"/>
    </w:lvl>
    <w:lvl w:ilvl="5" w:tplc="4F32B278">
      <w:numFmt w:val="decimal"/>
      <w:lvlText w:val=""/>
      <w:lvlJc w:val="left"/>
    </w:lvl>
    <w:lvl w:ilvl="6" w:tplc="48CE57FA">
      <w:numFmt w:val="decimal"/>
      <w:lvlText w:val=""/>
      <w:lvlJc w:val="left"/>
    </w:lvl>
    <w:lvl w:ilvl="7" w:tplc="6E96C8FA">
      <w:numFmt w:val="decimal"/>
      <w:lvlText w:val=""/>
      <w:lvlJc w:val="left"/>
    </w:lvl>
    <w:lvl w:ilvl="8" w:tplc="BF70C0A0">
      <w:numFmt w:val="decimal"/>
      <w:lvlText w:val=""/>
      <w:lvlJc w:val="left"/>
    </w:lvl>
  </w:abstractNum>
  <w:abstractNum w:abstractNumId="1" w15:restartNumberingAfterBreak="0">
    <w:nsid w:val="5B965194"/>
    <w:multiLevelType w:val="hybridMultilevel"/>
    <w:tmpl w:val="E028070E"/>
    <w:lvl w:ilvl="0" w:tplc="22962226">
      <w:start w:val="1"/>
      <w:numFmt w:val="bullet"/>
      <w:lvlText w:val=""/>
      <w:lvlJc w:val="left"/>
      <w:pPr>
        <w:ind w:left="720" w:hanging="200"/>
      </w:pPr>
      <w:rPr>
        <w:rFonts w:ascii="Symbol" w:hAnsi="Symbol" w:hint="default"/>
      </w:rPr>
    </w:lvl>
    <w:lvl w:ilvl="1" w:tplc="9140E026">
      <w:numFmt w:val="decimal"/>
      <w:lvlText w:val=""/>
      <w:lvlJc w:val="left"/>
    </w:lvl>
    <w:lvl w:ilvl="2" w:tplc="C3C03170">
      <w:numFmt w:val="decimal"/>
      <w:lvlText w:val=""/>
      <w:lvlJc w:val="left"/>
    </w:lvl>
    <w:lvl w:ilvl="3" w:tplc="DF8C9728">
      <w:numFmt w:val="decimal"/>
      <w:lvlText w:val=""/>
      <w:lvlJc w:val="left"/>
    </w:lvl>
    <w:lvl w:ilvl="4" w:tplc="466C19C4">
      <w:numFmt w:val="decimal"/>
      <w:lvlText w:val=""/>
      <w:lvlJc w:val="left"/>
    </w:lvl>
    <w:lvl w:ilvl="5" w:tplc="DA1E4BD6">
      <w:numFmt w:val="decimal"/>
      <w:lvlText w:val=""/>
      <w:lvlJc w:val="left"/>
    </w:lvl>
    <w:lvl w:ilvl="6" w:tplc="D3CCAF46">
      <w:numFmt w:val="decimal"/>
      <w:lvlText w:val=""/>
      <w:lvlJc w:val="left"/>
    </w:lvl>
    <w:lvl w:ilvl="7" w:tplc="C2A47FD8">
      <w:numFmt w:val="decimal"/>
      <w:lvlText w:val=""/>
      <w:lvlJc w:val="left"/>
    </w:lvl>
    <w:lvl w:ilvl="8" w:tplc="1EF85B0E">
      <w:numFmt w:val="decimal"/>
      <w:lvlText w:val=""/>
      <w:lvlJc w:val="left"/>
    </w:lvl>
  </w:abstractNum>
  <w:num w:numId="1" w16cid:durableId="1739205007">
    <w:abstractNumId w:val="1"/>
  </w:num>
  <w:num w:numId="2" w16cid:durableId="1099527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4E2EA7"/>
    <w:rsid w:val="001315C7"/>
    <w:rsid w:val="004E2EA7"/>
    <w:rsid w:val="00553AC5"/>
    <w:rsid w:val="00C72604"/>
    <w:rsid w:val="00CA0080"/>
    <w:rsid w:val="00DB49D6"/>
    <w:rsid w:val="00FD62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75027"/>
  <w15:docId w15:val="{D338E7EA-991C-4526-BF01-906394DA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ko-KR" w:bidi="ar-SA"/>
      </w:rPr>
    </w:rPrDefault>
    <w:pPrDefault>
      <w:pPr>
        <w:spacing w:after="160"/>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qFormat/>
    <w:pPr>
      <w:spacing w:after="0"/>
    </w:pPr>
    <w:rPr>
      <w:rFonts w:ascii="Helvetica" w:eastAsia="Yu Gothic Medium" w:hAnsi="Helvetica" w:cstheme="majorBidi"/>
      <w:sz w:val="21"/>
    </w:rPr>
  </w:style>
  <w:style w:type="paragraph" w:styleId="1">
    <w:name w:val="heading 1"/>
    <w:qFormat/>
    <w:pPr>
      <w:spacing w:before="140" w:after="140" w:line="0" w:lineRule="atLeast"/>
      <w:outlineLvl w:val="0"/>
    </w:pPr>
    <w:rPr>
      <w:rFonts w:ascii="Helvetica" w:eastAsia="Yu Gothic Medium" w:hAnsi="Helvetica" w:cstheme="majorBidi"/>
      <w:b/>
      <w:sz w:val="29"/>
    </w:rPr>
  </w:style>
  <w:style w:type="paragraph" w:styleId="2">
    <w:name w:val="heading 2"/>
    <w:qFormat/>
    <w:pPr>
      <w:spacing w:before="140" w:after="140" w:line="0" w:lineRule="atLeast"/>
      <w:outlineLvl w:val="1"/>
    </w:pPr>
    <w:rPr>
      <w:rFonts w:ascii="Helvetica" w:eastAsia="Yu Gothic Medium" w:hAnsi="Helvetica" w:cstheme="majorBidi"/>
      <w:b/>
      <w:sz w:val="26"/>
    </w:rPr>
  </w:style>
  <w:style w:type="paragraph" w:styleId="3">
    <w:name w:val="heading 3"/>
    <w:qFormat/>
    <w:pPr>
      <w:spacing w:before="140" w:after="140" w:line="0" w:lineRule="atLeast"/>
      <w:outlineLvl w:val="2"/>
    </w:pPr>
    <w:rPr>
      <w:rFonts w:ascii="Helvetica" w:eastAsia="Yu Gothic Medium" w:hAnsi="Helvetica" w:cstheme="majorBidi"/>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a3">
    <w:name w:val="Hyperlink"/>
    <w:qFormat/>
    <w:rPr>
      <w:rFonts w:eastAsia="Yu Gothic Medium" w:cstheme="majorBidi"/>
      <w:color w:val="005FCE"/>
    </w:rPr>
  </w:style>
  <w:style w:type="paragraph" w:styleId="a4">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
    <w:name w:val="TOC Heading"/>
    <w:qFormat/>
    <w:pPr>
      <w:spacing w:before="280" w:after="140" w:line="0" w:lineRule="atLeast"/>
    </w:pPr>
    <w:rPr>
      <w:rFonts w:ascii="Helvetica" w:eastAsia="Yu Gothic Medium" w:hAnsi="Helvetica" w:cstheme="majorBidi"/>
      <w:b/>
      <w:sz w:val="29"/>
    </w:rPr>
  </w:style>
  <w:style w:type="paragraph" w:styleId="10">
    <w:name w:val="toc 1"/>
    <w:qFormat/>
    <w:pPr>
      <w:spacing w:after="0" w:line="0" w:lineRule="atLeast"/>
      <w:contextualSpacing/>
    </w:pPr>
    <w:rPr>
      <w:rFonts w:ascii="Helvetica" w:eastAsia="Yu Gothic Medium" w:hAnsi="Helvetica" w:cstheme="majorBidi"/>
      <w:sz w:val="21"/>
    </w:rPr>
  </w:style>
  <w:style w:type="paragraph" w:styleId="20">
    <w:name w:val="toc 2"/>
    <w:qFormat/>
    <w:pPr>
      <w:spacing w:after="0" w:line="0" w:lineRule="atLeast"/>
      <w:ind w:left="240"/>
      <w:contextualSpacing/>
    </w:pPr>
    <w:rPr>
      <w:rFonts w:ascii="Helvetica" w:eastAsia="Yu Gothic Medium" w:hAnsi="Helvetica" w:cstheme="majorBidi"/>
      <w:sz w:val="21"/>
    </w:rPr>
  </w:style>
  <w:style w:type="paragraph" w:styleId="30">
    <w:name w:val="toc 3"/>
    <w:qFormat/>
    <w:pPr>
      <w:spacing w:after="0" w:line="0" w:lineRule="atLeast"/>
      <w:ind w:left="480"/>
      <w:contextualSpacing/>
    </w:pPr>
    <w:rPr>
      <w:rFonts w:ascii="Helvetica" w:eastAsia="Yu Gothic Medium" w:hAnsi="Helvetica" w:cstheme="majorBidi"/>
      <w:sz w:val="21"/>
    </w:rPr>
  </w:style>
  <w:style w:type="paragraph" w:styleId="a5">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87417">
      <w:bodyDiv w:val="1"/>
      <w:marLeft w:val="0"/>
      <w:marRight w:val="0"/>
      <w:marTop w:val="0"/>
      <w:marBottom w:val="0"/>
      <w:divBdr>
        <w:top w:val="none" w:sz="0" w:space="0" w:color="auto"/>
        <w:left w:val="none" w:sz="0" w:space="0" w:color="auto"/>
        <w:bottom w:val="none" w:sz="0" w:space="0" w:color="auto"/>
        <w:right w:val="none" w:sz="0" w:space="0" w:color="auto"/>
      </w:divBdr>
      <w:divsChild>
        <w:div w:id="578252364">
          <w:marLeft w:val="255"/>
          <w:marRight w:val="0"/>
          <w:marTop w:val="0"/>
          <w:marBottom w:val="0"/>
          <w:divBdr>
            <w:top w:val="none" w:sz="0" w:space="0" w:color="auto"/>
            <w:left w:val="none" w:sz="0" w:space="0" w:color="auto"/>
            <w:bottom w:val="none" w:sz="0" w:space="0" w:color="auto"/>
            <w:right w:val="none" w:sz="0" w:space="0" w:color="auto"/>
          </w:divBdr>
          <w:divsChild>
            <w:div w:id="19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722">
      <w:bodyDiv w:val="1"/>
      <w:marLeft w:val="0"/>
      <w:marRight w:val="0"/>
      <w:marTop w:val="0"/>
      <w:marBottom w:val="0"/>
      <w:divBdr>
        <w:top w:val="none" w:sz="0" w:space="0" w:color="auto"/>
        <w:left w:val="none" w:sz="0" w:space="0" w:color="auto"/>
        <w:bottom w:val="none" w:sz="0" w:space="0" w:color="auto"/>
        <w:right w:val="none" w:sz="0" w:space="0" w:color="auto"/>
      </w:divBdr>
      <w:divsChild>
        <w:div w:id="1700277378">
          <w:marLeft w:val="255"/>
          <w:marRight w:val="0"/>
          <w:marTop w:val="0"/>
          <w:marBottom w:val="0"/>
          <w:divBdr>
            <w:top w:val="none" w:sz="0" w:space="0" w:color="auto"/>
            <w:left w:val="none" w:sz="0" w:space="0" w:color="auto"/>
            <w:bottom w:val="none" w:sz="0" w:space="0" w:color="auto"/>
            <w:right w:val="none" w:sz="0" w:space="0" w:color="auto"/>
          </w:divBdr>
          <w:divsChild>
            <w:div w:id="24671586">
              <w:marLeft w:val="0"/>
              <w:marRight w:val="0"/>
              <w:marTop w:val="0"/>
              <w:marBottom w:val="0"/>
              <w:divBdr>
                <w:top w:val="none" w:sz="0" w:space="0" w:color="auto"/>
                <w:left w:val="none" w:sz="0" w:space="0" w:color="auto"/>
                <w:bottom w:val="none" w:sz="0" w:space="0" w:color="auto"/>
                <w:right w:val="none" w:sz="0" w:space="0" w:color="auto"/>
              </w:divBdr>
              <w:divsChild>
                <w:div w:id="133566655">
                  <w:marLeft w:val="0"/>
                  <w:marRight w:val="0"/>
                  <w:marTop w:val="0"/>
                  <w:marBottom w:val="0"/>
                  <w:divBdr>
                    <w:top w:val="none" w:sz="0" w:space="0" w:color="auto"/>
                    <w:left w:val="none" w:sz="0" w:space="0" w:color="auto"/>
                    <w:bottom w:val="none" w:sz="0" w:space="0" w:color="auto"/>
                    <w:right w:val="none" w:sz="0" w:space="0" w:color="auto"/>
                  </w:divBdr>
                  <w:divsChild>
                    <w:div w:id="19386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96527">
      <w:bodyDiv w:val="1"/>
      <w:marLeft w:val="0"/>
      <w:marRight w:val="0"/>
      <w:marTop w:val="0"/>
      <w:marBottom w:val="0"/>
      <w:divBdr>
        <w:top w:val="none" w:sz="0" w:space="0" w:color="auto"/>
        <w:left w:val="none" w:sz="0" w:space="0" w:color="auto"/>
        <w:bottom w:val="none" w:sz="0" w:space="0" w:color="auto"/>
        <w:right w:val="none" w:sz="0" w:space="0" w:color="auto"/>
      </w:divBdr>
      <w:divsChild>
        <w:div w:id="1981425136">
          <w:marLeft w:val="255"/>
          <w:marRight w:val="0"/>
          <w:marTop w:val="0"/>
          <w:marBottom w:val="0"/>
          <w:divBdr>
            <w:top w:val="none" w:sz="0" w:space="0" w:color="auto"/>
            <w:left w:val="none" w:sz="0" w:space="0" w:color="auto"/>
            <w:bottom w:val="none" w:sz="0" w:space="0" w:color="auto"/>
            <w:right w:val="none" w:sz="0" w:space="0" w:color="auto"/>
          </w:divBdr>
          <w:divsChild>
            <w:div w:id="1480879265">
              <w:marLeft w:val="0"/>
              <w:marRight w:val="0"/>
              <w:marTop w:val="0"/>
              <w:marBottom w:val="0"/>
              <w:divBdr>
                <w:top w:val="none" w:sz="0" w:space="0" w:color="auto"/>
                <w:left w:val="none" w:sz="0" w:space="0" w:color="auto"/>
                <w:bottom w:val="none" w:sz="0" w:space="0" w:color="auto"/>
                <w:right w:val="none" w:sz="0" w:space="0" w:color="auto"/>
              </w:divBdr>
              <w:divsChild>
                <w:div w:id="633414591">
                  <w:marLeft w:val="0"/>
                  <w:marRight w:val="0"/>
                  <w:marTop w:val="0"/>
                  <w:marBottom w:val="0"/>
                  <w:divBdr>
                    <w:top w:val="none" w:sz="0" w:space="0" w:color="auto"/>
                    <w:left w:val="none" w:sz="0" w:space="0" w:color="auto"/>
                    <w:bottom w:val="none" w:sz="0" w:space="0" w:color="auto"/>
                    <w:right w:val="none" w:sz="0" w:space="0" w:color="auto"/>
                  </w:divBdr>
                  <w:divsChild>
                    <w:div w:id="101654564">
                      <w:marLeft w:val="0"/>
                      <w:marRight w:val="0"/>
                      <w:marTop w:val="0"/>
                      <w:marBottom w:val="0"/>
                      <w:divBdr>
                        <w:top w:val="none" w:sz="0" w:space="0" w:color="auto"/>
                        <w:left w:val="none" w:sz="0" w:space="0" w:color="auto"/>
                        <w:bottom w:val="none" w:sz="0" w:space="0" w:color="auto"/>
                        <w:right w:val="none" w:sz="0" w:space="0" w:color="auto"/>
                      </w:divBdr>
                      <w:divsChild>
                        <w:div w:id="7173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493440">
      <w:bodyDiv w:val="1"/>
      <w:marLeft w:val="0"/>
      <w:marRight w:val="0"/>
      <w:marTop w:val="0"/>
      <w:marBottom w:val="0"/>
      <w:divBdr>
        <w:top w:val="none" w:sz="0" w:space="0" w:color="auto"/>
        <w:left w:val="none" w:sz="0" w:space="0" w:color="auto"/>
        <w:bottom w:val="none" w:sz="0" w:space="0" w:color="auto"/>
        <w:right w:val="none" w:sz="0" w:space="0" w:color="auto"/>
      </w:divBdr>
      <w:divsChild>
        <w:div w:id="1686440030">
          <w:marLeft w:val="255"/>
          <w:marRight w:val="0"/>
          <w:marTop w:val="0"/>
          <w:marBottom w:val="0"/>
          <w:divBdr>
            <w:top w:val="none" w:sz="0" w:space="0" w:color="auto"/>
            <w:left w:val="none" w:sz="0" w:space="0" w:color="auto"/>
            <w:bottom w:val="none" w:sz="0" w:space="0" w:color="auto"/>
            <w:right w:val="none" w:sz="0" w:space="0" w:color="auto"/>
          </w:divBdr>
          <w:divsChild>
            <w:div w:id="2071609898">
              <w:marLeft w:val="0"/>
              <w:marRight w:val="0"/>
              <w:marTop w:val="0"/>
              <w:marBottom w:val="0"/>
              <w:divBdr>
                <w:top w:val="none" w:sz="0" w:space="0" w:color="auto"/>
                <w:left w:val="none" w:sz="0" w:space="0" w:color="auto"/>
                <w:bottom w:val="none" w:sz="0" w:space="0" w:color="auto"/>
                <w:right w:val="none" w:sz="0" w:space="0" w:color="auto"/>
              </w:divBdr>
              <w:divsChild>
                <w:div w:id="1204513746">
                  <w:marLeft w:val="0"/>
                  <w:marRight w:val="0"/>
                  <w:marTop w:val="0"/>
                  <w:marBottom w:val="0"/>
                  <w:divBdr>
                    <w:top w:val="none" w:sz="0" w:space="0" w:color="auto"/>
                    <w:left w:val="none" w:sz="0" w:space="0" w:color="auto"/>
                    <w:bottom w:val="none" w:sz="0" w:space="0" w:color="auto"/>
                    <w:right w:val="none" w:sz="0" w:space="0" w:color="auto"/>
                  </w:divBdr>
                  <w:divsChild>
                    <w:div w:id="1201091246">
                      <w:marLeft w:val="0"/>
                      <w:marRight w:val="0"/>
                      <w:marTop w:val="0"/>
                      <w:marBottom w:val="0"/>
                      <w:divBdr>
                        <w:top w:val="none" w:sz="0" w:space="0" w:color="auto"/>
                        <w:left w:val="none" w:sz="0" w:space="0" w:color="auto"/>
                        <w:bottom w:val="none" w:sz="0" w:space="0" w:color="auto"/>
                        <w:right w:val="none" w:sz="0" w:space="0" w:color="auto"/>
                      </w:divBdr>
                      <w:divsChild>
                        <w:div w:id="191302974">
                          <w:marLeft w:val="0"/>
                          <w:marRight w:val="0"/>
                          <w:marTop w:val="0"/>
                          <w:marBottom w:val="0"/>
                          <w:divBdr>
                            <w:top w:val="none" w:sz="0" w:space="0" w:color="auto"/>
                            <w:left w:val="none" w:sz="0" w:space="0" w:color="auto"/>
                            <w:bottom w:val="none" w:sz="0" w:space="0" w:color="auto"/>
                            <w:right w:val="none" w:sz="0" w:space="0" w:color="auto"/>
                          </w:divBdr>
                        </w:div>
                        <w:div w:id="1138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656491">
      <w:bodyDiv w:val="1"/>
      <w:marLeft w:val="0"/>
      <w:marRight w:val="0"/>
      <w:marTop w:val="0"/>
      <w:marBottom w:val="0"/>
      <w:divBdr>
        <w:top w:val="none" w:sz="0" w:space="0" w:color="auto"/>
        <w:left w:val="none" w:sz="0" w:space="0" w:color="auto"/>
        <w:bottom w:val="none" w:sz="0" w:space="0" w:color="auto"/>
        <w:right w:val="none" w:sz="0" w:space="0" w:color="auto"/>
      </w:divBdr>
      <w:divsChild>
        <w:div w:id="1636253404">
          <w:marLeft w:val="255"/>
          <w:marRight w:val="0"/>
          <w:marTop w:val="0"/>
          <w:marBottom w:val="0"/>
          <w:divBdr>
            <w:top w:val="none" w:sz="0" w:space="0" w:color="auto"/>
            <w:left w:val="none" w:sz="0" w:space="0" w:color="auto"/>
            <w:bottom w:val="none" w:sz="0" w:space="0" w:color="auto"/>
            <w:right w:val="none" w:sz="0" w:space="0" w:color="auto"/>
          </w:divBdr>
          <w:divsChild>
            <w:div w:id="20584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8600">
      <w:bodyDiv w:val="1"/>
      <w:marLeft w:val="0"/>
      <w:marRight w:val="0"/>
      <w:marTop w:val="0"/>
      <w:marBottom w:val="0"/>
      <w:divBdr>
        <w:top w:val="none" w:sz="0" w:space="0" w:color="auto"/>
        <w:left w:val="none" w:sz="0" w:space="0" w:color="auto"/>
        <w:bottom w:val="none" w:sz="0" w:space="0" w:color="auto"/>
        <w:right w:val="none" w:sz="0" w:space="0" w:color="auto"/>
      </w:divBdr>
      <w:divsChild>
        <w:div w:id="417288108">
          <w:marLeft w:val="255"/>
          <w:marRight w:val="0"/>
          <w:marTop w:val="0"/>
          <w:marBottom w:val="0"/>
          <w:divBdr>
            <w:top w:val="none" w:sz="0" w:space="0" w:color="auto"/>
            <w:left w:val="none" w:sz="0" w:space="0" w:color="auto"/>
            <w:bottom w:val="none" w:sz="0" w:space="0" w:color="auto"/>
            <w:right w:val="none" w:sz="0" w:space="0" w:color="auto"/>
          </w:divBdr>
          <w:divsChild>
            <w:div w:id="185144008">
              <w:marLeft w:val="0"/>
              <w:marRight w:val="0"/>
              <w:marTop w:val="0"/>
              <w:marBottom w:val="0"/>
              <w:divBdr>
                <w:top w:val="none" w:sz="0" w:space="0" w:color="auto"/>
                <w:left w:val="none" w:sz="0" w:space="0" w:color="auto"/>
                <w:bottom w:val="none" w:sz="0" w:space="0" w:color="auto"/>
                <w:right w:val="none" w:sz="0" w:space="0" w:color="auto"/>
              </w:divBdr>
              <w:divsChild>
                <w:div w:id="1488781526">
                  <w:marLeft w:val="0"/>
                  <w:marRight w:val="0"/>
                  <w:marTop w:val="0"/>
                  <w:marBottom w:val="0"/>
                  <w:divBdr>
                    <w:top w:val="none" w:sz="0" w:space="0" w:color="auto"/>
                    <w:left w:val="none" w:sz="0" w:space="0" w:color="auto"/>
                    <w:bottom w:val="none" w:sz="0" w:space="0" w:color="auto"/>
                    <w:right w:val="none" w:sz="0" w:space="0" w:color="auto"/>
                  </w:divBdr>
                  <w:divsChild>
                    <w:div w:id="74406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866734">
      <w:bodyDiv w:val="1"/>
      <w:marLeft w:val="0"/>
      <w:marRight w:val="0"/>
      <w:marTop w:val="0"/>
      <w:marBottom w:val="0"/>
      <w:divBdr>
        <w:top w:val="none" w:sz="0" w:space="0" w:color="auto"/>
        <w:left w:val="none" w:sz="0" w:space="0" w:color="auto"/>
        <w:bottom w:val="none" w:sz="0" w:space="0" w:color="auto"/>
        <w:right w:val="none" w:sz="0" w:space="0" w:color="auto"/>
      </w:divBdr>
      <w:divsChild>
        <w:div w:id="1139954571">
          <w:marLeft w:val="255"/>
          <w:marRight w:val="0"/>
          <w:marTop w:val="0"/>
          <w:marBottom w:val="0"/>
          <w:divBdr>
            <w:top w:val="none" w:sz="0" w:space="0" w:color="auto"/>
            <w:left w:val="none" w:sz="0" w:space="0" w:color="auto"/>
            <w:bottom w:val="none" w:sz="0" w:space="0" w:color="auto"/>
            <w:right w:val="none" w:sz="0" w:space="0" w:color="auto"/>
          </w:divBdr>
          <w:divsChild>
            <w:div w:id="4438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00307">
      <w:bodyDiv w:val="1"/>
      <w:marLeft w:val="0"/>
      <w:marRight w:val="0"/>
      <w:marTop w:val="0"/>
      <w:marBottom w:val="0"/>
      <w:divBdr>
        <w:top w:val="none" w:sz="0" w:space="0" w:color="auto"/>
        <w:left w:val="none" w:sz="0" w:space="0" w:color="auto"/>
        <w:bottom w:val="none" w:sz="0" w:space="0" w:color="auto"/>
        <w:right w:val="none" w:sz="0" w:space="0" w:color="auto"/>
      </w:divBdr>
      <w:divsChild>
        <w:div w:id="2042973610">
          <w:marLeft w:val="255"/>
          <w:marRight w:val="0"/>
          <w:marTop w:val="0"/>
          <w:marBottom w:val="0"/>
          <w:divBdr>
            <w:top w:val="none" w:sz="0" w:space="0" w:color="auto"/>
            <w:left w:val="none" w:sz="0" w:space="0" w:color="auto"/>
            <w:bottom w:val="none" w:sz="0" w:space="0" w:color="auto"/>
            <w:right w:val="none" w:sz="0" w:space="0" w:color="auto"/>
          </w:divBdr>
          <w:divsChild>
            <w:div w:id="1177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129">
      <w:bodyDiv w:val="1"/>
      <w:marLeft w:val="0"/>
      <w:marRight w:val="0"/>
      <w:marTop w:val="0"/>
      <w:marBottom w:val="0"/>
      <w:divBdr>
        <w:top w:val="none" w:sz="0" w:space="0" w:color="auto"/>
        <w:left w:val="none" w:sz="0" w:space="0" w:color="auto"/>
        <w:bottom w:val="none" w:sz="0" w:space="0" w:color="auto"/>
        <w:right w:val="none" w:sz="0" w:space="0" w:color="auto"/>
      </w:divBdr>
      <w:divsChild>
        <w:div w:id="2070683304">
          <w:marLeft w:val="255"/>
          <w:marRight w:val="0"/>
          <w:marTop w:val="0"/>
          <w:marBottom w:val="0"/>
          <w:divBdr>
            <w:top w:val="none" w:sz="0" w:space="0" w:color="auto"/>
            <w:left w:val="none" w:sz="0" w:space="0" w:color="auto"/>
            <w:bottom w:val="none" w:sz="0" w:space="0" w:color="auto"/>
            <w:right w:val="none" w:sz="0" w:space="0" w:color="auto"/>
          </w:divBdr>
          <w:divsChild>
            <w:div w:id="1351568563">
              <w:marLeft w:val="0"/>
              <w:marRight w:val="0"/>
              <w:marTop w:val="0"/>
              <w:marBottom w:val="0"/>
              <w:divBdr>
                <w:top w:val="none" w:sz="0" w:space="0" w:color="auto"/>
                <w:left w:val="none" w:sz="0" w:space="0" w:color="auto"/>
                <w:bottom w:val="none" w:sz="0" w:space="0" w:color="auto"/>
                <w:right w:val="none" w:sz="0" w:space="0" w:color="auto"/>
              </w:divBdr>
              <w:divsChild>
                <w:div w:id="602810449">
                  <w:marLeft w:val="0"/>
                  <w:marRight w:val="0"/>
                  <w:marTop w:val="0"/>
                  <w:marBottom w:val="0"/>
                  <w:divBdr>
                    <w:top w:val="none" w:sz="0" w:space="0" w:color="auto"/>
                    <w:left w:val="none" w:sz="0" w:space="0" w:color="auto"/>
                    <w:bottom w:val="none" w:sz="0" w:space="0" w:color="auto"/>
                    <w:right w:val="none" w:sz="0" w:space="0" w:color="auto"/>
                  </w:divBdr>
                  <w:divsChild>
                    <w:div w:id="246618211">
                      <w:marLeft w:val="0"/>
                      <w:marRight w:val="0"/>
                      <w:marTop w:val="0"/>
                      <w:marBottom w:val="0"/>
                      <w:divBdr>
                        <w:top w:val="none" w:sz="0" w:space="0" w:color="auto"/>
                        <w:left w:val="none" w:sz="0" w:space="0" w:color="auto"/>
                        <w:bottom w:val="none" w:sz="0" w:space="0" w:color="auto"/>
                        <w:right w:val="none" w:sz="0" w:space="0" w:color="auto"/>
                      </w:divBdr>
                      <w:divsChild>
                        <w:div w:id="345249613">
                          <w:marLeft w:val="0"/>
                          <w:marRight w:val="0"/>
                          <w:marTop w:val="0"/>
                          <w:marBottom w:val="0"/>
                          <w:divBdr>
                            <w:top w:val="none" w:sz="0" w:space="0" w:color="auto"/>
                            <w:left w:val="none" w:sz="0" w:space="0" w:color="auto"/>
                            <w:bottom w:val="none" w:sz="0" w:space="0" w:color="auto"/>
                            <w:right w:val="none" w:sz="0" w:space="0" w:color="auto"/>
                          </w:divBdr>
                        </w:div>
                        <w:div w:id="143046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331745">
      <w:bodyDiv w:val="1"/>
      <w:marLeft w:val="0"/>
      <w:marRight w:val="0"/>
      <w:marTop w:val="0"/>
      <w:marBottom w:val="0"/>
      <w:divBdr>
        <w:top w:val="none" w:sz="0" w:space="0" w:color="auto"/>
        <w:left w:val="none" w:sz="0" w:space="0" w:color="auto"/>
        <w:bottom w:val="none" w:sz="0" w:space="0" w:color="auto"/>
        <w:right w:val="none" w:sz="0" w:space="0" w:color="auto"/>
      </w:divBdr>
      <w:divsChild>
        <w:div w:id="44451559">
          <w:marLeft w:val="255"/>
          <w:marRight w:val="0"/>
          <w:marTop w:val="0"/>
          <w:marBottom w:val="0"/>
          <w:divBdr>
            <w:top w:val="none" w:sz="0" w:space="0" w:color="auto"/>
            <w:left w:val="none" w:sz="0" w:space="0" w:color="auto"/>
            <w:bottom w:val="none" w:sz="0" w:space="0" w:color="auto"/>
            <w:right w:val="none" w:sz="0" w:space="0" w:color="auto"/>
          </w:divBdr>
          <w:divsChild>
            <w:div w:id="751703365">
              <w:marLeft w:val="0"/>
              <w:marRight w:val="0"/>
              <w:marTop w:val="0"/>
              <w:marBottom w:val="0"/>
              <w:divBdr>
                <w:top w:val="none" w:sz="0" w:space="0" w:color="auto"/>
                <w:left w:val="none" w:sz="0" w:space="0" w:color="auto"/>
                <w:bottom w:val="none" w:sz="0" w:space="0" w:color="auto"/>
                <w:right w:val="none" w:sz="0" w:space="0" w:color="auto"/>
              </w:divBdr>
              <w:divsChild>
                <w:div w:id="852718454">
                  <w:marLeft w:val="0"/>
                  <w:marRight w:val="0"/>
                  <w:marTop w:val="0"/>
                  <w:marBottom w:val="0"/>
                  <w:divBdr>
                    <w:top w:val="none" w:sz="0" w:space="0" w:color="auto"/>
                    <w:left w:val="none" w:sz="0" w:space="0" w:color="auto"/>
                    <w:bottom w:val="none" w:sz="0" w:space="0" w:color="auto"/>
                    <w:right w:val="none" w:sz="0" w:space="0" w:color="auto"/>
                  </w:divBdr>
                  <w:divsChild>
                    <w:div w:id="2125684350">
                      <w:marLeft w:val="0"/>
                      <w:marRight w:val="0"/>
                      <w:marTop w:val="0"/>
                      <w:marBottom w:val="0"/>
                      <w:divBdr>
                        <w:top w:val="none" w:sz="0" w:space="0" w:color="auto"/>
                        <w:left w:val="none" w:sz="0" w:space="0" w:color="auto"/>
                        <w:bottom w:val="none" w:sz="0" w:space="0" w:color="auto"/>
                        <w:right w:val="none" w:sz="0" w:space="0" w:color="auto"/>
                      </w:divBdr>
                      <w:divsChild>
                        <w:div w:id="3257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686427">
      <w:bodyDiv w:val="1"/>
      <w:marLeft w:val="0"/>
      <w:marRight w:val="0"/>
      <w:marTop w:val="0"/>
      <w:marBottom w:val="0"/>
      <w:divBdr>
        <w:top w:val="none" w:sz="0" w:space="0" w:color="auto"/>
        <w:left w:val="none" w:sz="0" w:space="0" w:color="auto"/>
        <w:bottom w:val="none" w:sz="0" w:space="0" w:color="auto"/>
        <w:right w:val="none" w:sz="0" w:space="0" w:color="auto"/>
      </w:divBdr>
      <w:divsChild>
        <w:div w:id="1790469825">
          <w:marLeft w:val="255"/>
          <w:marRight w:val="0"/>
          <w:marTop w:val="0"/>
          <w:marBottom w:val="0"/>
          <w:divBdr>
            <w:top w:val="none" w:sz="0" w:space="0" w:color="auto"/>
            <w:left w:val="none" w:sz="0" w:space="0" w:color="auto"/>
            <w:bottom w:val="none" w:sz="0" w:space="0" w:color="auto"/>
            <w:right w:val="none" w:sz="0" w:space="0" w:color="auto"/>
          </w:divBdr>
          <w:divsChild>
            <w:div w:id="634523829">
              <w:marLeft w:val="0"/>
              <w:marRight w:val="0"/>
              <w:marTop w:val="0"/>
              <w:marBottom w:val="0"/>
              <w:divBdr>
                <w:top w:val="none" w:sz="0" w:space="0" w:color="auto"/>
                <w:left w:val="none" w:sz="0" w:space="0" w:color="auto"/>
                <w:bottom w:val="none" w:sz="0" w:space="0" w:color="auto"/>
                <w:right w:val="none" w:sz="0" w:space="0" w:color="auto"/>
              </w:divBdr>
              <w:divsChild>
                <w:div w:id="1447045904">
                  <w:marLeft w:val="0"/>
                  <w:marRight w:val="0"/>
                  <w:marTop w:val="0"/>
                  <w:marBottom w:val="0"/>
                  <w:divBdr>
                    <w:top w:val="none" w:sz="0" w:space="0" w:color="auto"/>
                    <w:left w:val="none" w:sz="0" w:space="0" w:color="auto"/>
                    <w:bottom w:val="none" w:sz="0" w:space="0" w:color="auto"/>
                    <w:right w:val="none" w:sz="0" w:space="0" w:color="auto"/>
                  </w:divBdr>
                  <w:divsChild>
                    <w:div w:id="610741350">
                      <w:marLeft w:val="0"/>
                      <w:marRight w:val="0"/>
                      <w:marTop w:val="0"/>
                      <w:marBottom w:val="0"/>
                      <w:divBdr>
                        <w:top w:val="none" w:sz="0" w:space="0" w:color="auto"/>
                        <w:left w:val="none" w:sz="0" w:space="0" w:color="auto"/>
                        <w:bottom w:val="none" w:sz="0" w:space="0" w:color="auto"/>
                        <w:right w:val="none" w:sz="0" w:space="0" w:color="auto"/>
                      </w:divBdr>
                      <w:divsChild>
                        <w:div w:id="131404756">
                          <w:marLeft w:val="0"/>
                          <w:marRight w:val="0"/>
                          <w:marTop w:val="0"/>
                          <w:marBottom w:val="0"/>
                          <w:divBdr>
                            <w:top w:val="none" w:sz="0" w:space="0" w:color="auto"/>
                            <w:left w:val="none" w:sz="0" w:space="0" w:color="auto"/>
                            <w:bottom w:val="none" w:sz="0" w:space="0" w:color="auto"/>
                            <w:right w:val="none" w:sz="0" w:space="0" w:color="auto"/>
                          </w:divBdr>
                        </w:div>
                        <w:div w:id="6696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394395">
      <w:bodyDiv w:val="1"/>
      <w:marLeft w:val="0"/>
      <w:marRight w:val="0"/>
      <w:marTop w:val="0"/>
      <w:marBottom w:val="0"/>
      <w:divBdr>
        <w:top w:val="none" w:sz="0" w:space="0" w:color="auto"/>
        <w:left w:val="none" w:sz="0" w:space="0" w:color="auto"/>
        <w:bottom w:val="none" w:sz="0" w:space="0" w:color="auto"/>
        <w:right w:val="none" w:sz="0" w:space="0" w:color="auto"/>
      </w:divBdr>
      <w:divsChild>
        <w:div w:id="1585188382">
          <w:marLeft w:val="255"/>
          <w:marRight w:val="0"/>
          <w:marTop w:val="0"/>
          <w:marBottom w:val="0"/>
          <w:divBdr>
            <w:top w:val="none" w:sz="0" w:space="0" w:color="auto"/>
            <w:left w:val="none" w:sz="0" w:space="0" w:color="auto"/>
            <w:bottom w:val="none" w:sz="0" w:space="0" w:color="auto"/>
            <w:right w:val="none" w:sz="0" w:space="0" w:color="auto"/>
          </w:divBdr>
          <w:divsChild>
            <w:div w:id="19124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2644">
      <w:bodyDiv w:val="1"/>
      <w:marLeft w:val="0"/>
      <w:marRight w:val="0"/>
      <w:marTop w:val="0"/>
      <w:marBottom w:val="0"/>
      <w:divBdr>
        <w:top w:val="none" w:sz="0" w:space="0" w:color="auto"/>
        <w:left w:val="none" w:sz="0" w:space="0" w:color="auto"/>
        <w:bottom w:val="none" w:sz="0" w:space="0" w:color="auto"/>
        <w:right w:val="none" w:sz="0" w:space="0" w:color="auto"/>
      </w:divBdr>
      <w:divsChild>
        <w:div w:id="2097095960">
          <w:marLeft w:val="255"/>
          <w:marRight w:val="0"/>
          <w:marTop w:val="0"/>
          <w:marBottom w:val="0"/>
          <w:divBdr>
            <w:top w:val="none" w:sz="0" w:space="0" w:color="auto"/>
            <w:left w:val="none" w:sz="0" w:space="0" w:color="auto"/>
            <w:bottom w:val="none" w:sz="0" w:space="0" w:color="auto"/>
            <w:right w:val="none" w:sz="0" w:space="0" w:color="auto"/>
          </w:divBdr>
          <w:divsChild>
            <w:div w:id="467548617">
              <w:marLeft w:val="0"/>
              <w:marRight w:val="0"/>
              <w:marTop w:val="0"/>
              <w:marBottom w:val="0"/>
              <w:divBdr>
                <w:top w:val="none" w:sz="0" w:space="0" w:color="auto"/>
                <w:left w:val="none" w:sz="0" w:space="0" w:color="auto"/>
                <w:bottom w:val="none" w:sz="0" w:space="0" w:color="auto"/>
                <w:right w:val="none" w:sz="0" w:space="0" w:color="auto"/>
              </w:divBdr>
              <w:divsChild>
                <w:div w:id="1378355391">
                  <w:marLeft w:val="0"/>
                  <w:marRight w:val="0"/>
                  <w:marTop w:val="0"/>
                  <w:marBottom w:val="0"/>
                  <w:divBdr>
                    <w:top w:val="none" w:sz="0" w:space="0" w:color="auto"/>
                    <w:left w:val="none" w:sz="0" w:space="0" w:color="auto"/>
                    <w:bottom w:val="none" w:sz="0" w:space="0" w:color="auto"/>
                    <w:right w:val="none" w:sz="0" w:space="0" w:color="auto"/>
                  </w:divBdr>
                  <w:divsChild>
                    <w:div w:id="1647273206">
                      <w:marLeft w:val="0"/>
                      <w:marRight w:val="0"/>
                      <w:marTop w:val="0"/>
                      <w:marBottom w:val="0"/>
                      <w:divBdr>
                        <w:top w:val="none" w:sz="0" w:space="0" w:color="auto"/>
                        <w:left w:val="none" w:sz="0" w:space="0" w:color="auto"/>
                        <w:bottom w:val="none" w:sz="0" w:space="0" w:color="auto"/>
                        <w:right w:val="none" w:sz="0" w:space="0" w:color="auto"/>
                      </w:divBdr>
                      <w:divsChild>
                        <w:div w:id="1550217829">
                          <w:marLeft w:val="0"/>
                          <w:marRight w:val="0"/>
                          <w:marTop w:val="0"/>
                          <w:marBottom w:val="0"/>
                          <w:divBdr>
                            <w:top w:val="none" w:sz="0" w:space="0" w:color="auto"/>
                            <w:left w:val="none" w:sz="0" w:space="0" w:color="auto"/>
                            <w:bottom w:val="none" w:sz="0" w:space="0" w:color="auto"/>
                            <w:right w:val="none" w:sz="0" w:space="0" w:color="auto"/>
                          </w:divBdr>
                        </w:div>
                        <w:div w:id="7760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11831">
      <w:bodyDiv w:val="1"/>
      <w:marLeft w:val="0"/>
      <w:marRight w:val="0"/>
      <w:marTop w:val="0"/>
      <w:marBottom w:val="0"/>
      <w:divBdr>
        <w:top w:val="none" w:sz="0" w:space="0" w:color="auto"/>
        <w:left w:val="none" w:sz="0" w:space="0" w:color="auto"/>
        <w:bottom w:val="none" w:sz="0" w:space="0" w:color="auto"/>
        <w:right w:val="none" w:sz="0" w:space="0" w:color="auto"/>
      </w:divBdr>
      <w:divsChild>
        <w:div w:id="470711449">
          <w:marLeft w:val="255"/>
          <w:marRight w:val="0"/>
          <w:marTop w:val="0"/>
          <w:marBottom w:val="0"/>
          <w:divBdr>
            <w:top w:val="none" w:sz="0" w:space="0" w:color="auto"/>
            <w:left w:val="none" w:sz="0" w:space="0" w:color="auto"/>
            <w:bottom w:val="none" w:sz="0" w:space="0" w:color="auto"/>
            <w:right w:val="none" w:sz="0" w:space="0" w:color="auto"/>
          </w:divBdr>
          <w:divsChild>
            <w:div w:id="14448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5135">
      <w:bodyDiv w:val="1"/>
      <w:marLeft w:val="0"/>
      <w:marRight w:val="0"/>
      <w:marTop w:val="0"/>
      <w:marBottom w:val="0"/>
      <w:divBdr>
        <w:top w:val="none" w:sz="0" w:space="0" w:color="auto"/>
        <w:left w:val="none" w:sz="0" w:space="0" w:color="auto"/>
        <w:bottom w:val="none" w:sz="0" w:space="0" w:color="auto"/>
        <w:right w:val="none" w:sz="0" w:space="0" w:color="auto"/>
      </w:divBdr>
      <w:divsChild>
        <w:div w:id="2142723166">
          <w:marLeft w:val="255"/>
          <w:marRight w:val="0"/>
          <w:marTop w:val="0"/>
          <w:marBottom w:val="0"/>
          <w:divBdr>
            <w:top w:val="none" w:sz="0" w:space="0" w:color="auto"/>
            <w:left w:val="none" w:sz="0" w:space="0" w:color="auto"/>
            <w:bottom w:val="none" w:sz="0" w:space="0" w:color="auto"/>
            <w:right w:val="none" w:sz="0" w:space="0" w:color="auto"/>
          </w:divBdr>
          <w:divsChild>
            <w:div w:id="16253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086">
      <w:bodyDiv w:val="1"/>
      <w:marLeft w:val="0"/>
      <w:marRight w:val="0"/>
      <w:marTop w:val="0"/>
      <w:marBottom w:val="0"/>
      <w:divBdr>
        <w:top w:val="none" w:sz="0" w:space="0" w:color="auto"/>
        <w:left w:val="none" w:sz="0" w:space="0" w:color="auto"/>
        <w:bottom w:val="none" w:sz="0" w:space="0" w:color="auto"/>
        <w:right w:val="none" w:sz="0" w:space="0" w:color="auto"/>
      </w:divBdr>
      <w:divsChild>
        <w:div w:id="1454329619">
          <w:marLeft w:val="255"/>
          <w:marRight w:val="0"/>
          <w:marTop w:val="0"/>
          <w:marBottom w:val="0"/>
          <w:divBdr>
            <w:top w:val="none" w:sz="0" w:space="0" w:color="auto"/>
            <w:left w:val="none" w:sz="0" w:space="0" w:color="auto"/>
            <w:bottom w:val="none" w:sz="0" w:space="0" w:color="auto"/>
            <w:right w:val="none" w:sz="0" w:space="0" w:color="auto"/>
          </w:divBdr>
          <w:divsChild>
            <w:div w:id="2085301790">
              <w:marLeft w:val="0"/>
              <w:marRight w:val="0"/>
              <w:marTop w:val="0"/>
              <w:marBottom w:val="0"/>
              <w:divBdr>
                <w:top w:val="none" w:sz="0" w:space="0" w:color="auto"/>
                <w:left w:val="none" w:sz="0" w:space="0" w:color="auto"/>
                <w:bottom w:val="none" w:sz="0" w:space="0" w:color="auto"/>
                <w:right w:val="none" w:sz="0" w:space="0" w:color="auto"/>
              </w:divBdr>
              <w:divsChild>
                <w:div w:id="188421538">
                  <w:marLeft w:val="0"/>
                  <w:marRight w:val="0"/>
                  <w:marTop w:val="0"/>
                  <w:marBottom w:val="0"/>
                  <w:divBdr>
                    <w:top w:val="none" w:sz="0" w:space="0" w:color="auto"/>
                    <w:left w:val="none" w:sz="0" w:space="0" w:color="auto"/>
                    <w:bottom w:val="none" w:sz="0" w:space="0" w:color="auto"/>
                    <w:right w:val="none" w:sz="0" w:space="0" w:color="auto"/>
                  </w:divBdr>
                  <w:divsChild>
                    <w:div w:id="286592648">
                      <w:marLeft w:val="0"/>
                      <w:marRight w:val="0"/>
                      <w:marTop w:val="0"/>
                      <w:marBottom w:val="0"/>
                      <w:divBdr>
                        <w:top w:val="none" w:sz="0" w:space="0" w:color="auto"/>
                        <w:left w:val="none" w:sz="0" w:space="0" w:color="auto"/>
                        <w:bottom w:val="none" w:sz="0" w:space="0" w:color="auto"/>
                        <w:right w:val="none" w:sz="0" w:space="0" w:color="auto"/>
                      </w:divBdr>
                      <w:divsChild>
                        <w:div w:id="2115437040">
                          <w:marLeft w:val="0"/>
                          <w:marRight w:val="0"/>
                          <w:marTop w:val="0"/>
                          <w:marBottom w:val="0"/>
                          <w:divBdr>
                            <w:top w:val="none" w:sz="0" w:space="0" w:color="auto"/>
                            <w:left w:val="none" w:sz="0" w:space="0" w:color="auto"/>
                            <w:bottom w:val="none" w:sz="0" w:space="0" w:color="auto"/>
                            <w:right w:val="none" w:sz="0" w:space="0" w:color="auto"/>
                          </w:divBdr>
                        </w:div>
                        <w:div w:id="7534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149941">
      <w:bodyDiv w:val="1"/>
      <w:marLeft w:val="0"/>
      <w:marRight w:val="0"/>
      <w:marTop w:val="0"/>
      <w:marBottom w:val="0"/>
      <w:divBdr>
        <w:top w:val="none" w:sz="0" w:space="0" w:color="auto"/>
        <w:left w:val="none" w:sz="0" w:space="0" w:color="auto"/>
        <w:bottom w:val="none" w:sz="0" w:space="0" w:color="auto"/>
        <w:right w:val="none" w:sz="0" w:space="0" w:color="auto"/>
      </w:divBdr>
      <w:divsChild>
        <w:div w:id="806626855">
          <w:marLeft w:val="255"/>
          <w:marRight w:val="0"/>
          <w:marTop w:val="0"/>
          <w:marBottom w:val="0"/>
          <w:divBdr>
            <w:top w:val="none" w:sz="0" w:space="0" w:color="auto"/>
            <w:left w:val="none" w:sz="0" w:space="0" w:color="auto"/>
            <w:bottom w:val="none" w:sz="0" w:space="0" w:color="auto"/>
            <w:right w:val="none" w:sz="0" w:space="0" w:color="auto"/>
          </w:divBdr>
          <w:divsChild>
            <w:div w:id="17123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5949">
      <w:bodyDiv w:val="1"/>
      <w:marLeft w:val="0"/>
      <w:marRight w:val="0"/>
      <w:marTop w:val="0"/>
      <w:marBottom w:val="0"/>
      <w:divBdr>
        <w:top w:val="none" w:sz="0" w:space="0" w:color="auto"/>
        <w:left w:val="none" w:sz="0" w:space="0" w:color="auto"/>
        <w:bottom w:val="none" w:sz="0" w:space="0" w:color="auto"/>
        <w:right w:val="none" w:sz="0" w:space="0" w:color="auto"/>
      </w:divBdr>
      <w:divsChild>
        <w:div w:id="95180384">
          <w:marLeft w:val="255"/>
          <w:marRight w:val="0"/>
          <w:marTop w:val="0"/>
          <w:marBottom w:val="0"/>
          <w:divBdr>
            <w:top w:val="none" w:sz="0" w:space="0" w:color="auto"/>
            <w:left w:val="none" w:sz="0" w:space="0" w:color="auto"/>
            <w:bottom w:val="none" w:sz="0" w:space="0" w:color="auto"/>
            <w:right w:val="none" w:sz="0" w:space="0" w:color="auto"/>
          </w:divBdr>
          <w:divsChild>
            <w:div w:id="107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2714">
      <w:bodyDiv w:val="1"/>
      <w:marLeft w:val="0"/>
      <w:marRight w:val="0"/>
      <w:marTop w:val="0"/>
      <w:marBottom w:val="0"/>
      <w:divBdr>
        <w:top w:val="none" w:sz="0" w:space="0" w:color="auto"/>
        <w:left w:val="none" w:sz="0" w:space="0" w:color="auto"/>
        <w:bottom w:val="none" w:sz="0" w:space="0" w:color="auto"/>
        <w:right w:val="none" w:sz="0" w:space="0" w:color="auto"/>
      </w:divBdr>
      <w:divsChild>
        <w:div w:id="2119524444">
          <w:marLeft w:val="255"/>
          <w:marRight w:val="0"/>
          <w:marTop w:val="0"/>
          <w:marBottom w:val="0"/>
          <w:divBdr>
            <w:top w:val="none" w:sz="0" w:space="0" w:color="auto"/>
            <w:left w:val="none" w:sz="0" w:space="0" w:color="auto"/>
            <w:bottom w:val="none" w:sz="0" w:space="0" w:color="auto"/>
            <w:right w:val="none" w:sz="0" w:space="0" w:color="auto"/>
          </w:divBdr>
          <w:divsChild>
            <w:div w:id="9502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2387">
      <w:bodyDiv w:val="1"/>
      <w:marLeft w:val="0"/>
      <w:marRight w:val="0"/>
      <w:marTop w:val="0"/>
      <w:marBottom w:val="0"/>
      <w:divBdr>
        <w:top w:val="none" w:sz="0" w:space="0" w:color="auto"/>
        <w:left w:val="none" w:sz="0" w:space="0" w:color="auto"/>
        <w:bottom w:val="none" w:sz="0" w:space="0" w:color="auto"/>
        <w:right w:val="none" w:sz="0" w:space="0" w:color="auto"/>
      </w:divBdr>
      <w:divsChild>
        <w:div w:id="638848956">
          <w:marLeft w:val="255"/>
          <w:marRight w:val="0"/>
          <w:marTop w:val="0"/>
          <w:marBottom w:val="0"/>
          <w:divBdr>
            <w:top w:val="none" w:sz="0" w:space="0" w:color="auto"/>
            <w:left w:val="none" w:sz="0" w:space="0" w:color="auto"/>
            <w:bottom w:val="none" w:sz="0" w:space="0" w:color="auto"/>
            <w:right w:val="none" w:sz="0" w:space="0" w:color="auto"/>
          </w:divBdr>
          <w:divsChild>
            <w:div w:id="197717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0763">
      <w:bodyDiv w:val="1"/>
      <w:marLeft w:val="0"/>
      <w:marRight w:val="0"/>
      <w:marTop w:val="0"/>
      <w:marBottom w:val="0"/>
      <w:divBdr>
        <w:top w:val="none" w:sz="0" w:space="0" w:color="auto"/>
        <w:left w:val="none" w:sz="0" w:space="0" w:color="auto"/>
        <w:bottom w:val="none" w:sz="0" w:space="0" w:color="auto"/>
        <w:right w:val="none" w:sz="0" w:space="0" w:color="auto"/>
      </w:divBdr>
      <w:divsChild>
        <w:div w:id="817920390">
          <w:marLeft w:val="255"/>
          <w:marRight w:val="0"/>
          <w:marTop w:val="0"/>
          <w:marBottom w:val="0"/>
          <w:divBdr>
            <w:top w:val="none" w:sz="0" w:space="0" w:color="auto"/>
            <w:left w:val="none" w:sz="0" w:space="0" w:color="auto"/>
            <w:bottom w:val="none" w:sz="0" w:space="0" w:color="auto"/>
            <w:right w:val="none" w:sz="0" w:space="0" w:color="auto"/>
          </w:divBdr>
          <w:divsChild>
            <w:div w:id="6625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6284">
      <w:bodyDiv w:val="1"/>
      <w:marLeft w:val="0"/>
      <w:marRight w:val="0"/>
      <w:marTop w:val="0"/>
      <w:marBottom w:val="0"/>
      <w:divBdr>
        <w:top w:val="none" w:sz="0" w:space="0" w:color="auto"/>
        <w:left w:val="none" w:sz="0" w:space="0" w:color="auto"/>
        <w:bottom w:val="none" w:sz="0" w:space="0" w:color="auto"/>
        <w:right w:val="none" w:sz="0" w:space="0" w:color="auto"/>
      </w:divBdr>
      <w:divsChild>
        <w:div w:id="2122652392">
          <w:marLeft w:val="255"/>
          <w:marRight w:val="0"/>
          <w:marTop w:val="0"/>
          <w:marBottom w:val="0"/>
          <w:divBdr>
            <w:top w:val="none" w:sz="0" w:space="0" w:color="auto"/>
            <w:left w:val="none" w:sz="0" w:space="0" w:color="auto"/>
            <w:bottom w:val="none" w:sz="0" w:space="0" w:color="auto"/>
            <w:right w:val="none" w:sz="0" w:space="0" w:color="auto"/>
          </w:divBdr>
          <w:divsChild>
            <w:div w:id="74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4870">
      <w:bodyDiv w:val="1"/>
      <w:marLeft w:val="0"/>
      <w:marRight w:val="0"/>
      <w:marTop w:val="0"/>
      <w:marBottom w:val="0"/>
      <w:divBdr>
        <w:top w:val="none" w:sz="0" w:space="0" w:color="auto"/>
        <w:left w:val="none" w:sz="0" w:space="0" w:color="auto"/>
        <w:bottom w:val="none" w:sz="0" w:space="0" w:color="auto"/>
        <w:right w:val="none" w:sz="0" w:space="0" w:color="auto"/>
      </w:divBdr>
      <w:divsChild>
        <w:div w:id="1820805784">
          <w:marLeft w:val="255"/>
          <w:marRight w:val="0"/>
          <w:marTop w:val="0"/>
          <w:marBottom w:val="0"/>
          <w:divBdr>
            <w:top w:val="none" w:sz="0" w:space="0" w:color="auto"/>
            <w:left w:val="none" w:sz="0" w:space="0" w:color="auto"/>
            <w:bottom w:val="none" w:sz="0" w:space="0" w:color="auto"/>
            <w:right w:val="none" w:sz="0" w:space="0" w:color="auto"/>
          </w:divBdr>
          <w:divsChild>
            <w:div w:id="18850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3523">
      <w:bodyDiv w:val="1"/>
      <w:marLeft w:val="0"/>
      <w:marRight w:val="0"/>
      <w:marTop w:val="0"/>
      <w:marBottom w:val="0"/>
      <w:divBdr>
        <w:top w:val="none" w:sz="0" w:space="0" w:color="auto"/>
        <w:left w:val="none" w:sz="0" w:space="0" w:color="auto"/>
        <w:bottom w:val="none" w:sz="0" w:space="0" w:color="auto"/>
        <w:right w:val="none" w:sz="0" w:space="0" w:color="auto"/>
      </w:divBdr>
      <w:divsChild>
        <w:div w:id="1937518207">
          <w:marLeft w:val="255"/>
          <w:marRight w:val="0"/>
          <w:marTop w:val="0"/>
          <w:marBottom w:val="0"/>
          <w:divBdr>
            <w:top w:val="none" w:sz="0" w:space="0" w:color="auto"/>
            <w:left w:val="none" w:sz="0" w:space="0" w:color="auto"/>
            <w:bottom w:val="none" w:sz="0" w:space="0" w:color="auto"/>
            <w:right w:val="none" w:sz="0" w:space="0" w:color="auto"/>
          </w:divBdr>
          <w:divsChild>
            <w:div w:id="13405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7422">
      <w:bodyDiv w:val="1"/>
      <w:marLeft w:val="0"/>
      <w:marRight w:val="0"/>
      <w:marTop w:val="0"/>
      <w:marBottom w:val="0"/>
      <w:divBdr>
        <w:top w:val="none" w:sz="0" w:space="0" w:color="auto"/>
        <w:left w:val="none" w:sz="0" w:space="0" w:color="auto"/>
        <w:bottom w:val="none" w:sz="0" w:space="0" w:color="auto"/>
        <w:right w:val="none" w:sz="0" w:space="0" w:color="auto"/>
      </w:divBdr>
      <w:divsChild>
        <w:div w:id="119343313">
          <w:marLeft w:val="255"/>
          <w:marRight w:val="0"/>
          <w:marTop w:val="0"/>
          <w:marBottom w:val="0"/>
          <w:divBdr>
            <w:top w:val="none" w:sz="0" w:space="0" w:color="auto"/>
            <w:left w:val="none" w:sz="0" w:space="0" w:color="auto"/>
            <w:bottom w:val="none" w:sz="0" w:space="0" w:color="auto"/>
            <w:right w:val="none" w:sz="0" w:space="0" w:color="auto"/>
          </w:divBdr>
          <w:divsChild>
            <w:div w:id="537204324">
              <w:marLeft w:val="0"/>
              <w:marRight w:val="0"/>
              <w:marTop w:val="0"/>
              <w:marBottom w:val="0"/>
              <w:divBdr>
                <w:top w:val="none" w:sz="0" w:space="0" w:color="auto"/>
                <w:left w:val="none" w:sz="0" w:space="0" w:color="auto"/>
                <w:bottom w:val="none" w:sz="0" w:space="0" w:color="auto"/>
                <w:right w:val="none" w:sz="0" w:space="0" w:color="auto"/>
              </w:divBdr>
              <w:divsChild>
                <w:div w:id="1373504736">
                  <w:marLeft w:val="0"/>
                  <w:marRight w:val="0"/>
                  <w:marTop w:val="0"/>
                  <w:marBottom w:val="0"/>
                  <w:divBdr>
                    <w:top w:val="none" w:sz="0" w:space="0" w:color="auto"/>
                    <w:left w:val="none" w:sz="0" w:space="0" w:color="auto"/>
                    <w:bottom w:val="none" w:sz="0" w:space="0" w:color="auto"/>
                    <w:right w:val="none" w:sz="0" w:space="0" w:color="auto"/>
                  </w:divBdr>
                  <w:divsChild>
                    <w:div w:id="926420208">
                      <w:marLeft w:val="0"/>
                      <w:marRight w:val="0"/>
                      <w:marTop w:val="0"/>
                      <w:marBottom w:val="0"/>
                      <w:divBdr>
                        <w:top w:val="none" w:sz="0" w:space="0" w:color="auto"/>
                        <w:left w:val="none" w:sz="0" w:space="0" w:color="auto"/>
                        <w:bottom w:val="none" w:sz="0" w:space="0" w:color="auto"/>
                        <w:right w:val="none" w:sz="0" w:space="0" w:color="auto"/>
                      </w:divBdr>
                      <w:divsChild>
                        <w:div w:id="1257592700">
                          <w:marLeft w:val="0"/>
                          <w:marRight w:val="0"/>
                          <w:marTop w:val="0"/>
                          <w:marBottom w:val="0"/>
                          <w:divBdr>
                            <w:top w:val="none" w:sz="0" w:space="0" w:color="auto"/>
                            <w:left w:val="none" w:sz="0" w:space="0" w:color="auto"/>
                            <w:bottom w:val="none" w:sz="0" w:space="0" w:color="auto"/>
                            <w:right w:val="none" w:sz="0" w:space="0" w:color="auto"/>
                          </w:divBdr>
                        </w:div>
                        <w:div w:id="9602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658143">
      <w:bodyDiv w:val="1"/>
      <w:marLeft w:val="0"/>
      <w:marRight w:val="0"/>
      <w:marTop w:val="0"/>
      <w:marBottom w:val="0"/>
      <w:divBdr>
        <w:top w:val="none" w:sz="0" w:space="0" w:color="auto"/>
        <w:left w:val="none" w:sz="0" w:space="0" w:color="auto"/>
        <w:bottom w:val="none" w:sz="0" w:space="0" w:color="auto"/>
        <w:right w:val="none" w:sz="0" w:space="0" w:color="auto"/>
      </w:divBdr>
      <w:divsChild>
        <w:div w:id="419449893">
          <w:marLeft w:val="255"/>
          <w:marRight w:val="0"/>
          <w:marTop w:val="0"/>
          <w:marBottom w:val="0"/>
          <w:divBdr>
            <w:top w:val="none" w:sz="0" w:space="0" w:color="auto"/>
            <w:left w:val="none" w:sz="0" w:space="0" w:color="auto"/>
            <w:bottom w:val="none" w:sz="0" w:space="0" w:color="auto"/>
            <w:right w:val="none" w:sz="0" w:space="0" w:color="auto"/>
          </w:divBdr>
          <w:divsChild>
            <w:div w:id="703097784">
              <w:marLeft w:val="0"/>
              <w:marRight w:val="0"/>
              <w:marTop w:val="0"/>
              <w:marBottom w:val="0"/>
              <w:divBdr>
                <w:top w:val="none" w:sz="0" w:space="0" w:color="auto"/>
                <w:left w:val="none" w:sz="0" w:space="0" w:color="auto"/>
                <w:bottom w:val="none" w:sz="0" w:space="0" w:color="auto"/>
                <w:right w:val="none" w:sz="0" w:space="0" w:color="auto"/>
              </w:divBdr>
              <w:divsChild>
                <w:div w:id="905460040">
                  <w:marLeft w:val="0"/>
                  <w:marRight w:val="0"/>
                  <w:marTop w:val="0"/>
                  <w:marBottom w:val="0"/>
                  <w:divBdr>
                    <w:top w:val="none" w:sz="0" w:space="0" w:color="auto"/>
                    <w:left w:val="none" w:sz="0" w:space="0" w:color="auto"/>
                    <w:bottom w:val="none" w:sz="0" w:space="0" w:color="auto"/>
                    <w:right w:val="none" w:sz="0" w:space="0" w:color="auto"/>
                  </w:divBdr>
                  <w:divsChild>
                    <w:div w:id="19789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93720">
      <w:bodyDiv w:val="1"/>
      <w:marLeft w:val="0"/>
      <w:marRight w:val="0"/>
      <w:marTop w:val="0"/>
      <w:marBottom w:val="0"/>
      <w:divBdr>
        <w:top w:val="none" w:sz="0" w:space="0" w:color="auto"/>
        <w:left w:val="none" w:sz="0" w:space="0" w:color="auto"/>
        <w:bottom w:val="none" w:sz="0" w:space="0" w:color="auto"/>
        <w:right w:val="none" w:sz="0" w:space="0" w:color="auto"/>
      </w:divBdr>
      <w:divsChild>
        <w:div w:id="1967278424">
          <w:marLeft w:val="255"/>
          <w:marRight w:val="0"/>
          <w:marTop w:val="0"/>
          <w:marBottom w:val="0"/>
          <w:divBdr>
            <w:top w:val="none" w:sz="0" w:space="0" w:color="auto"/>
            <w:left w:val="none" w:sz="0" w:space="0" w:color="auto"/>
            <w:bottom w:val="none" w:sz="0" w:space="0" w:color="auto"/>
            <w:right w:val="none" w:sz="0" w:space="0" w:color="auto"/>
          </w:divBdr>
          <w:divsChild>
            <w:div w:id="2643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6857">
      <w:bodyDiv w:val="1"/>
      <w:marLeft w:val="0"/>
      <w:marRight w:val="0"/>
      <w:marTop w:val="0"/>
      <w:marBottom w:val="0"/>
      <w:divBdr>
        <w:top w:val="none" w:sz="0" w:space="0" w:color="auto"/>
        <w:left w:val="none" w:sz="0" w:space="0" w:color="auto"/>
        <w:bottom w:val="none" w:sz="0" w:space="0" w:color="auto"/>
        <w:right w:val="none" w:sz="0" w:space="0" w:color="auto"/>
      </w:divBdr>
      <w:divsChild>
        <w:div w:id="1172067953">
          <w:marLeft w:val="255"/>
          <w:marRight w:val="0"/>
          <w:marTop w:val="0"/>
          <w:marBottom w:val="0"/>
          <w:divBdr>
            <w:top w:val="none" w:sz="0" w:space="0" w:color="auto"/>
            <w:left w:val="none" w:sz="0" w:space="0" w:color="auto"/>
            <w:bottom w:val="none" w:sz="0" w:space="0" w:color="auto"/>
            <w:right w:val="none" w:sz="0" w:space="0" w:color="auto"/>
          </w:divBdr>
          <w:divsChild>
            <w:div w:id="905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4968">
      <w:bodyDiv w:val="1"/>
      <w:marLeft w:val="0"/>
      <w:marRight w:val="0"/>
      <w:marTop w:val="0"/>
      <w:marBottom w:val="0"/>
      <w:divBdr>
        <w:top w:val="none" w:sz="0" w:space="0" w:color="auto"/>
        <w:left w:val="none" w:sz="0" w:space="0" w:color="auto"/>
        <w:bottom w:val="none" w:sz="0" w:space="0" w:color="auto"/>
        <w:right w:val="none" w:sz="0" w:space="0" w:color="auto"/>
      </w:divBdr>
      <w:divsChild>
        <w:div w:id="2142917910">
          <w:marLeft w:val="255"/>
          <w:marRight w:val="0"/>
          <w:marTop w:val="0"/>
          <w:marBottom w:val="0"/>
          <w:divBdr>
            <w:top w:val="none" w:sz="0" w:space="0" w:color="auto"/>
            <w:left w:val="none" w:sz="0" w:space="0" w:color="auto"/>
            <w:bottom w:val="none" w:sz="0" w:space="0" w:color="auto"/>
            <w:right w:val="none" w:sz="0" w:space="0" w:color="auto"/>
          </w:divBdr>
          <w:divsChild>
            <w:div w:id="10561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808">
      <w:bodyDiv w:val="1"/>
      <w:marLeft w:val="0"/>
      <w:marRight w:val="0"/>
      <w:marTop w:val="0"/>
      <w:marBottom w:val="0"/>
      <w:divBdr>
        <w:top w:val="none" w:sz="0" w:space="0" w:color="auto"/>
        <w:left w:val="none" w:sz="0" w:space="0" w:color="auto"/>
        <w:bottom w:val="none" w:sz="0" w:space="0" w:color="auto"/>
        <w:right w:val="none" w:sz="0" w:space="0" w:color="auto"/>
      </w:divBdr>
      <w:divsChild>
        <w:div w:id="896359937">
          <w:marLeft w:val="255"/>
          <w:marRight w:val="0"/>
          <w:marTop w:val="0"/>
          <w:marBottom w:val="0"/>
          <w:divBdr>
            <w:top w:val="none" w:sz="0" w:space="0" w:color="auto"/>
            <w:left w:val="none" w:sz="0" w:space="0" w:color="auto"/>
            <w:bottom w:val="none" w:sz="0" w:space="0" w:color="auto"/>
            <w:right w:val="none" w:sz="0" w:space="0" w:color="auto"/>
          </w:divBdr>
          <w:divsChild>
            <w:div w:id="60032128">
              <w:marLeft w:val="0"/>
              <w:marRight w:val="0"/>
              <w:marTop w:val="0"/>
              <w:marBottom w:val="0"/>
              <w:divBdr>
                <w:top w:val="none" w:sz="0" w:space="0" w:color="auto"/>
                <w:left w:val="none" w:sz="0" w:space="0" w:color="auto"/>
                <w:bottom w:val="none" w:sz="0" w:space="0" w:color="auto"/>
                <w:right w:val="none" w:sz="0" w:space="0" w:color="auto"/>
              </w:divBdr>
              <w:divsChild>
                <w:div w:id="436146527">
                  <w:marLeft w:val="0"/>
                  <w:marRight w:val="0"/>
                  <w:marTop w:val="0"/>
                  <w:marBottom w:val="0"/>
                  <w:divBdr>
                    <w:top w:val="none" w:sz="0" w:space="0" w:color="auto"/>
                    <w:left w:val="none" w:sz="0" w:space="0" w:color="auto"/>
                    <w:bottom w:val="none" w:sz="0" w:space="0" w:color="auto"/>
                    <w:right w:val="none" w:sz="0" w:space="0" w:color="auto"/>
                  </w:divBdr>
                  <w:divsChild>
                    <w:div w:id="842747843">
                      <w:marLeft w:val="0"/>
                      <w:marRight w:val="0"/>
                      <w:marTop w:val="0"/>
                      <w:marBottom w:val="0"/>
                      <w:divBdr>
                        <w:top w:val="none" w:sz="0" w:space="0" w:color="auto"/>
                        <w:left w:val="none" w:sz="0" w:space="0" w:color="auto"/>
                        <w:bottom w:val="none" w:sz="0" w:space="0" w:color="auto"/>
                        <w:right w:val="none" w:sz="0" w:space="0" w:color="auto"/>
                      </w:divBdr>
                      <w:divsChild>
                        <w:div w:id="633561485">
                          <w:marLeft w:val="0"/>
                          <w:marRight w:val="0"/>
                          <w:marTop w:val="0"/>
                          <w:marBottom w:val="0"/>
                          <w:divBdr>
                            <w:top w:val="none" w:sz="0" w:space="0" w:color="auto"/>
                            <w:left w:val="none" w:sz="0" w:space="0" w:color="auto"/>
                            <w:bottom w:val="none" w:sz="0" w:space="0" w:color="auto"/>
                            <w:right w:val="none" w:sz="0" w:space="0" w:color="auto"/>
                          </w:divBdr>
                        </w:div>
                        <w:div w:id="1645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274911">
      <w:bodyDiv w:val="1"/>
      <w:marLeft w:val="0"/>
      <w:marRight w:val="0"/>
      <w:marTop w:val="0"/>
      <w:marBottom w:val="0"/>
      <w:divBdr>
        <w:top w:val="none" w:sz="0" w:space="0" w:color="auto"/>
        <w:left w:val="none" w:sz="0" w:space="0" w:color="auto"/>
        <w:bottom w:val="none" w:sz="0" w:space="0" w:color="auto"/>
        <w:right w:val="none" w:sz="0" w:space="0" w:color="auto"/>
      </w:divBdr>
      <w:divsChild>
        <w:div w:id="1626961768">
          <w:marLeft w:val="255"/>
          <w:marRight w:val="0"/>
          <w:marTop w:val="0"/>
          <w:marBottom w:val="0"/>
          <w:divBdr>
            <w:top w:val="none" w:sz="0" w:space="0" w:color="auto"/>
            <w:left w:val="none" w:sz="0" w:space="0" w:color="auto"/>
            <w:bottom w:val="none" w:sz="0" w:space="0" w:color="auto"/>
            <w:right w:val="none" w:sz="0" w:space="0" w:color="auto"/>
          </w:divBdr>
          <w:divsChild>
            <w:div w:id="8706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8309">
      <w:bodyDiv w:val="1"/>
      <w:marLeft w:val="0"/>
      <w:marRight w:val="0"/>
      <w:marTop w:val="0"/>
      <w:marBottom w:val="0"/>
      <w:divBdr>
        <w:top w:val="none" w:sz="0" w:space="0" w:color="auto"/>
        <w:left w:val="none" w:sz="0" w:space="0" w:color="auto"/>
        <w:bottom w:val="none" w:sz="0" w:space="0" w:color="auto"/>
        <w:right w:val="none" w:sz="0" w:space="0" w:color="auto"/>
      </w:divBdr>
      <w:divsChild>
        <w:div w:id="1733313811">
          <w:marLeft w:val="255"/>
          <w:marRight w:val="0"/>
          <w:marTop w:val="0"/>
          <w:marBottom w:val="0"/>
          <w:divBdr>
            <w:top w:val="none" w:sz="0" w:space="0" w:color="auto"/>
            <w:left w:val="none" w:sz="0" w:space="0" w:color="auto"/>
            <w:bottom w:val="none" w:sz="0" w:space="0" w:color="auto"/>
            <w:right w:val="none" w:sz="0" w:space="0" w:color="auto"/>
          </w:divBdr>
          <w:divsChild>
            <w:div w:id="17156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27658">
      <w:bodyDiv w:val="1"/>
      <w:marLeft w:val="0"/>
      <w:marRight w:val="0"/>
      <w:marTop w:val="0"/>
      <w:marBottom w:val="0"/>
      <w:divBdr>
        <w:top w:val="none" w:sz="0" w:space="0" w:color="auto"/>
        <w:left w:val="none" w:sz="0" w:space="0" w:color="auto"/>
        <w:bottom w:val="none" w:sz="0" w:space="0" w:color="auto"/>
        <w:right w:val="none" w:sz="0" w:space="0" w:color="auto"/>
      </w:divBdr>
      <w:divsChild>
        <w:div w:id="1084106855">
          <w:marLeft w:val="255"/>
          <w:marRight w:val="0"/>
          <w:marTop w:val="0"/>
          <w:marBottom w:val="0"/>
          <w:divBdr>
            <w:top w:val="none" w:sz="0" w:space="0" w:color="auto"/>
            <w:left w:val="none" w:sz="0" w:space="0" w:color="auto"/>
            <w:bottom w:val="none" w:sz="0" w:space="0" w:color="auto"/>
            <w:right w:val="none" w:sz="0" w:space="0" w:color="auto"/>
          </w:divBdr>
          <w:divsChild>
            <w:div w:id="1286691144">
              <w:marLeft w:val="0"/>
              <w:marRight w:val="0"/>
              <w:marTop w:val="0"/>
              <w:marBottom w:val="0"/>
              <w:divBdr>
                <w:top w:val="none" w:sz="0" w:space="0" w:color="auto"/>
                <w:left w:val="none" w:sz="0" w:space="0" w:color="auto"/>
                <w:bottom w:val="none" w:sz="0" w:space="0" w:color="auto"/>
                <w:right w:val="none" w:sz="0" w:space="0" w:color="auto"/>
              </w:divBdr>
              <w:divsChild>
                <w:div w:id="229729599">
                  <w:marLeft w:val="0"/>
                  <w:marRight w:val="0"/>
                  <w:marTop w:val="0"/>
                  <w:marBottom w:val="0"/>
                  <w:divBdr>
                    <w:top w:val="none" w:sz="0" w:space="0" w:color="auto"/>
                    <w:left w:val="none" w:sz="0" w:space="0" w:color="auto"/>
                    <w:bottom w:val="none" w:sz="0" w:space="0" w:color="auto"/>
                    <w:right w:val="none" w:sz="0" w:space="0" w:color="auto"/>
                  </w:divBdr>
                  <w:divsChild>
                    <w:div w:id="1858830">
                      <w:marLeft w:val="0"/>
                      <w:marRight w:val="0"/>
                      <w:marTop w:val="0"/>
                      <w:marBottom w:val="0"/>
                      <w:divBdr>
                        <w:top w:val="none" w:sz="0" w:space="0" w:color="auto"/>
                        <w:left w:val="none" w:sz="0" w:space="0" w:color="auto"/>
                        <w:bottom w:val="none" w:sz="0" w:space="0" w:color="auto"/>
                        <w:right w:val="none" w:sz="0" w:space="0" w:color="auto"/>
                      </w:divBdr>
                      <w:divsChild>
                        <w:div w:id="1743065774">
                          <w:marLeft w:val="0"/>
                          <w:marRight w:val="0"/>
                          <w:marTop w:val="0"/>
                          <w:marBottom w:val="0"/>
                          <w:divBdr>
                            <w:top w:val="none" w:sz="0" w:space="0" w:color="auto"/>
                            <w:left w:val="none" w:sz="0" w:space="0" w:color="auto"/>
                            <w:bottom w:val="none" w:sz="0" w:space="0" w:color="auto"/>
                            <w:right w:val="none" w:sz="0" w:space="0" w:color="auto"/>
                          </w:divBdr>
                        </w:div>
                        <w:div w:id="3657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100891">
      <w:bodyDiv w:val="1"/>
      <w:marLeft w:val="0"/>
      <w:marRight w:val="0"/>
      <w:marTop w:val="0"/>
      <w:marBottom w:val="0"/>
      <w:divBdr>
        <w:top w:val="none" w:sz="0" w:space="0" w:color="auto"/>
        <w:left w:val="none" w:sz="0" w:space="0" w:color="auto"/>
        <w:bottom w:val="none" w:sz="0" w:space="0" w:color="auto"/>
        <w:right w:val="none" w:sz="0" w:space="0" w:color="auto"/>
      </w:divBdr>
      <w:divsChild>
        <w:div w:id="1518429021">
          <w:marLeft w:val="255"/>
          <w:marRight w:val="0"/>
          <w:marTop w:val="0"/>
          <w:marBottom w:val="0"/>
          <w:divBdr>
            <w:top w:val="none" w:sz="0" w:space="0" w:color="auto"/>
            <w:left w:val="none" w:sz="0" w:space="0" w:color="auto"/>
            <w:bottom w:val="none" w:sz="0" w:space="0" w:color="auto"/>
            <w:right w:val="none" w:sz="0" w:space="0" w:color="auto"/>
          </w:divBdr>
          <w:divsChild>
            <w:div w:id="1490289333">
              <w:marLeft w:val="0"/>
              <w:marRight w:val="0"/>
              <w:marTop w:val="0"/>
              <w:marBottom w:val="0"/>
              <w:divBdr>
                <w:top w:val="none" w:sz="0" w:space="0" w:color="auto"/>
                <w:left w:val="none" w:sz="0" w:space="0" w:color="auto"/>
                <w:bottom w:val="none" w:sz="0" w:space="0" w:color="auto"/>
                <w:right w:val="none" w:sz="0" w:space="0" w:color="auto"/>
              </w:divBdr>
              <w:divsChild>
                <w:div w:id="87317763">
                  <w:marLeft w:val="0"/>
                  <w:marRight w:val="0"/>
                  <w:marTop w:val="0"/>
                  <w:marBottom w:val="0"/>
                  <w:divBdr>
                    <w:top w:val="none" w:sz="0" w:space="0" w:color="auto"/>
                    <w:left w:val="none" w:sz="0" w:space="0" w:color="auto"/>
                    <w:bottom w:val="none" w:sz="0" w:space="0" w:color="auto"/>
                    <w:right w:val="none" w:sz="0" w:space="0" w:color="auto"/>
                  </w:divBdr>
                  <w:divsChild>
                    <w:div w:id="1292516123">
                      <w:marLeft w:val="0"/>
                      <w:marRight w:val="0"/>
                      <w:marTop w:val="0"/>
                      <w:marBottom w:val="0"/>
                      <w:divBdr>
                        <w:top w:val="none" w:sz="0" w:space="0" w:color="auto"/>
                        <w:left w:val="none" w:sz="0" w:space="0" w:color="auto"/>
                        <w:bottom w:val="none" w:sz="0" w:space="0" w:color="auto"/>
                        <w:right w:val="none" w:sz="0" w:space="0" w:color="auto"/>
                      </w:divBdr>
                      <w:divsChild>
                        <w:div w:id="200566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326901">
      <w:bodyDiv w:val="1"/>
      <w:marLeft w:val="0"/>
      <w:marRight w:val="0"/>
      <w:marTop w:val="0"/>
      <w:marBottom w:val="0"/>
      <w:divBdr>
        <w:top w:val="none" w:sz="0" w:space="0" w:color="auto"/>
        <w:left w:val="none" w:sz="0" w:space="0" w:color="auto"/>
        <w:bottom w:val="none" w:sz="0" w:space="0" w:color="auto"/>
        <w:right w:val="none" w:sz="0" w:space="0" w:color="auto"/>
      </w:divBdr>
      <w:divsChild>
        <w:div w:id="1920288459">
          <w:marLeft w:val="255"/>
          <w:marRight w:val="0"/>
          <w:marTop w:val="0"/>
          <w:marBottom w:val="0"/>
          <w:divBdr>
            <w:top w:val="none" w:sz="0" w:space="0" w:color="auto"/>
            <w:left w:val="none" w:sz="0" w:space="0" w:color="auto"/>
            <w:bottom w:val="none" w:sz="0" w:space="0" w:color="auto"/>
            <w:right w:val="none" w:sz="0" w:space="0" w:color="auto"/>
          </w:divBdr>
          <w:divsChild>
            <w:div w:id="78797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3739">
      <w:bodyDiv w:val="1"/>
      <w:marLeft w:val="0"/>
      <w:marRight w:val="0"/>
      <w:marTop w:val="0"/>
      <w:marBottom w:val="0"/>
      <w:divBdr>
        <w:top w:val="none" w:sz="0" w:space="0" w:color="auto"/>
        <w:left w:val="none" w:sz="0" w:space="0" w:color="auto"/>
        <w:bottom w:val="none" w:sz="0" w:space="0" w:color="auto"/>
        <w:right w:val="none" w:sz="0" w:space="0" w:color="auto"/>
      </w:divBdr>
      <w:divsChild>
        <w:div w:id="68617843">
          <w:marLeft w:val="255"/>
          <w:marRight w:val="0"/>
          <w:marTop w:val="0"/>
          <w:marBottom w:val="0"/>
          <w:divBdr>
            <w:top w:val="none" w:sz="0" w:space="0" w:color="auto"/>
            <w:left w:val="none" w:sz="0" w:space="0" w:color="auto"/>
            <w:bottom w:val="none" w:sz="0" w:space="0" w:color="auto"/>
            <w:right w:val="none" w:sz="0" w:space="0" w:color="auto"/>
          </w:divBdr>
          <w:divsChild>
            <w:div w:id="720445496">
              <w:marLeft w:val="0"/>
              <w:marRight w:val="0"/>
              <w:marTop w:val="0"/>
              <w:marBottom w:val="0"/>
              <w:divBdr>
                <w:top w:val="none" w:sz="0" w:space="0" w:color="auto"/>
                <w:left w:val="none" w:sz="0" w:space="0" w:color="auto"/>
                <w:bottom w:val="none" w:sz="0" w:space="0" w:color="auto"/>
                <w:right w:val="none" w:sz="0" w:space="0" w:color="auto"/>
              </w:divBdr>
              <w:divsChild>
                <w:div w:id="1226572761">
                  <w:marLeft w:val="0"/>
                  <w:marRight w:val="0"/>
                  <w:marTop w:val="0"/>
                  <w:marBottom w:val="0"/>
                  <w:divBdr>
                    <w:top w:val="none" w:sz="0" w:space="0" w:color="auto"/>
                    <w:left w:val="none" w:sz="0" w:space="0" w:color="auto"/>
                    <w:bottom w:val="none" w:sz="0" w:space="0" w:color="auto"/>
                    <w:right w:val="none" w:sz="0" w:space="0" w:color="auto"/>
                  </w:divBdr>
                  <w:divsChild>
                    <w:div w:id="497892695">
                      <w:marLeft w:val="0"/>
                      <w:marRight w:val="0"/>
                      <w:marTop w:val="0"/>
                      <w:marBottom w:val="0"/>
                      <w:divBdr>
                        <w:top w:val="none" w:sz="0" w:space="0" w:color="auto"/>
                        <w:left w:val="none" w:sz="0" w:space="0" w:color="auto"/>
                        <w:bottom w:val="none" w:sz="0" w:space="0" w:color="auto"/>
                        <w:right w:val="none" w:sz="0" w:space="0" w:color="auto"/>
                      </w:divBdr>
                      <w:divsChild>
                        <w:div w:id="19354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github.com/ykkimhgu/HGU_IAIA/tree/main/Dataset/CWRU_selected_datas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ykkimhgu/HGU_IAIA/tree/main/Doc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www.kau-sdol.com/matlab-code"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31</Pages>
  <Words>4123</Words>
  <Characters>23505</Characters>
  <Application>Microsoft Office Word</Application>
  <DocSecurity>0</DocSecurity>
  <Lines>195</Lines>
  <Paragraphs>55</Paragraphs>
  <ScaleCrop>false</ScaleCrop>
  <Company/>
  <LinksUpToDate>false</LinksUpToDate>
  <CharactersWithSpaces>27573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안견힐/21900416</cp:lastModifiedBy>
  <cp:revision>5</cp:revision>
  <cp:lastPrinted>2024-09-19T20:15:00Z</cp:lastPrinted>
  <dcterms:created xsi:type="dcterms:W3CDTF">2024-09-19T20:11:00Z</dcterms:created>
  <dcterms:modified xsi:type="dcterms:W3CDTF">2024-09-19T23:45:00Z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R2024b</matlabRelease>
</mwcoreProperties>
</file>

<file path=metadata/mwcorePropertiesExtension.xml><?xml version="1.0" encoding="utf-8"?>
<mwcoreProperties xmlns="http://schemas.mathworks.com/package/2014/corePropertiesExtension">
  <uuid>63fae553-1adc-4bda-8abd-f6dc69d48d12</uuid>
</mwcoreProperties>
</file>

<file path=metadata/mwcorePropertiesReleaseInfo.xml><?xml version="1.0" encoding="utf-8"?>
<!-- Version information for MathWorks R2024b Release -->
<MathWorks_version_info>
  <version>24.2.0.2712019</version>
  <release>R2024b</release>
  <description/>
  <date>Aug 22 2024</date>
  <checksum>75238527</checksum>
</MathWorks_version_info>
</file>