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81D0B" w14:textId="54026985" w:rsidR="005D4885" w:rsidRDefault="005D4885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Họ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: Lê Anh Vũ</w:t>
      </w:r>
    </w:p>
    <w:p w14:paraId="0C4B841E" w14:textId="77777777" w:rsidR="00344ED7" w:rsidRDefault="00344ED7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0102DAB7" w14:textId="62B5B4D6" w:rsidR="005D4885" w:rsidRPr="00344ED7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UC Import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proofErr w:type="gramEnd"/>
    </w:p>
    <w:p w14:paraId="658D400C" w14:textId="77777777" w:rsidR="005D4885" w:rsidRPr="005D4885" w:rsidRDefault="005D4885" w:rsidP="005D488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2990"/>
        <w:gridCol w:w="2566"/>
        <w:gridCol w:w="2512"/>
      </w:tblGrid>
      <w:tr w:rsidR="005D4885" w:rsidRPr="005D4885" w14:paraId="6250A31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6DEF495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Mã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Use case </w:t>
            </w:r>
          </w:p>
        </w:tc>
        <w:tc>
          <w:tcPr>
            <w:tcW w:w="2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9F6D5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UC001 </w:t>
            </w:r>
          </w:p>
        </w:tc>
        <w:tc>
          <w:tcPr>
            <w:tcW w:w="23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F2937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Use case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BCE2A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Import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tin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chấm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B51985D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A8DBBE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Tác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6EE4F0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Quản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4316FA78" w14:textId="77777777" w:rsidTr="005D4885">
        <w:trPr>
          <w:trHeight w:val="30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44F0513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Tiền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262D9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Đã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đăng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nhập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với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vai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trò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quản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lý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7AEC4B09" w14:textId="77777777" w:rsidTr="005D4885">
        <w:trPr>
          <w:trHeight w:val="840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3AD0D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chính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 </w:t>
            </w:r>
          </w:p>
          <w:p w14:paraId="3362B54C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 xml:space="preserve">(Thành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công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8"/>
                <w:szCs w:val="18"/>
                <w14:ligatures w14:val="none"/>
              </w:rPr>
              <w:t>)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803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17"/>
              <w:gridCol w:w="1789"/>
              <w:gridCol w:w="4031"/>
            </w:tblGrid>
            <w:tr w:rsidR="005D4885" w:rsidRPr="005D4885" w14:paraId="2E6DF49F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CD1FBD3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STT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4EB6B7FA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2BCC211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7"/>
                      <w:szCs w:val="17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3E712870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B4E478F" w14:textId="77777777" w:rsidR="005D4885" w:rsidRPr="005D4885" w:rsidRDefault="005D4885" w:rsidP="005D4885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51C23F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39BE370" w14:textId="4D444110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họn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chức năng 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trên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sau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khi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đăng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5EF81BF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6292822" w14:textId="77777777" w:rsidR="005D4885" w:rsidRPr="005D4885" w:rsidRDefault="005D4885" w:rsidP="005D4885">
                  <w:pPr>
                    <w:numPr>
                      <w:ilvl w:val="0"/>
                      <w:numId w:val="4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3F552DA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Hệ thống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785F5F" w14:textId="78BBE5ED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iển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 xml:space="preserve"> thị giao diện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tải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excel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chấm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 w:rsidR="00E8437F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FFAB5F0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516C1B" w14:textId="77777777" w:rsidR="005D4885" w:rsidRPr="005D4885" w:rsidRDefault="005D4885" w:rsidP="005D4885">
                  <w:pPr>
                    <w:numPr>
                      <w:ilvl w:val="0"/>
                      <w:numId w:val="5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AD1AFB" w14:textId="66A98F20" w:rsidR="005D4885" w:rsidRPr="00F60D24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F0DA7D" w14:textId="5CBDA265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Lấy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danh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sách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lịch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sử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import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6F1963B5" w14:textId="77777777" w:rsidTr="00F60D24">
              <w:trPr>
                <w:trHeight w:val="48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022B1CC" w14:textId="77777777" w:rsidR="005D4885" w:rsidRPr="005D4885" w:rsidRDefault="005D4885" w:rsidP="005D4885">
                  <w:pPr>
                    <w:numPr>
                      <w:ilvl w:val="0"/>
                      <w:numId w:val="6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E0BB162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1A0C102" w14:textId="0FC79C9B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Import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tin.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5A932244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130BDE" w14:textId="77777777" w:rsidR="005D4885" w:rsidRPr="005D4885" w:rsidRDefault="005D4885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1BB19E4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1DD1C4A" w14:textId="4E80E02C" w:rsidR="005D4885" w:rsidRPr="00F60D24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Hiển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giao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diện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7C352876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0632C4F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7A795C2" w14:textId="52FA769E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2329231F" w14:textId="4124DE43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chọn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45570761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AB3D89D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089EBAE" w14:textId="075DA12D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sự</w:t>
                  </w:r>
                  <w:proofErr w:type="spellEnd"/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235A95" w14:textId="3E6F87DB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dẫn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đến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cần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import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298742EE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4A5852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A2B0334" w14:textId="37C87770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F26AB53" w14:textId="57BBBC64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Kiểm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được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đường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dẫn</w:t>
                  </w:r>
                  <w:proofErr w:type="spellEnd"/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414A9A" w:rsidRPr="005D4885" w14:paraId="7BAB3E2D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1169C7C1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22100B2" w14:textId="1C3F7155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Người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quản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lý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7246E60" w14:textId="58372E61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Nhấn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nút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gram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Import 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proofErr w:type="gramEnd"/>
                </w:p>
              </w:tc>
            </w:tr>
            <w:tr w:rsidR="00414A9A" w:rsidRPr="005D4885" w14:paraId="5983649A" w14:textId="77777777" w:rsidTr="00F60D24">
              <w:trPr>
                <w:trHeight w:val="300"/>
              </w:trPr>
              <w:tc>
                <w:tcPr>
                  <w:tcW w:w="221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75CA35F" w14:textId="77777777" w:rsidR="00414A9A" w:rsidRPr="005D4885" w:rsidRDefault="00414A9A" w:rsidP="005D4885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firstLine="72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78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07F417DB" w14:textId="305B837A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031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A43E3B5" w14:textId="44AC1335" w:rsidR="00414A9A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thành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</w:tbl>
          <w:p w14:paraId="59966D4F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899E2D1" w14:textId="77777777" w:rsidTr="005D4885">
        <w:trPr>
          <w:trHeight w:val="112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6078238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Luồng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sự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thay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thế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66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  <w:gridCol w:w="1635"/>
              <w:gridCol w:w="4771"/>
            </w:tblGrid>
            <w:tr w:rsidR="005D4885" w:rsidRPr="005D4885" w14:paraId="6484FC09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791B722F" w14:textId="77777777" w:rsidR="005D4885" w:rsidRPr="005D4885" w:rsidRDefault="005D4885" w:rsidP="005D4885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STT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CF87F18" w14:textId="77777777" w:rsidR="005D4885" w:rsidRPr="005D4885" w:rsidRDefault="005D4885" w:rsidP="005D4885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Thực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bởi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43085AC" w14:textId="77777777" w:rsidR="005D4885" w:rsidRPr="005D4885" w:rsidRDefault="005D4885" w:rsidP="005D4885">
                  <w:pPr>
                    <w:spacing w:after="0" w:line="240" w:lineRule="auto"/>
                    <w:ind w:left="54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Hành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động</w:t>
                  </w:r>
                  <w:proofErr w:type="spellEnd"/>
                  <w:r w:rsidRPr="005D4885">
                    <w:rPr>
                      <w:rFonts w:ascii="Tahoma" w:eastAsia="Times New Roman" w:hAnsi="Tahoma" w:cs="Tahoma"/>
                      <w:b/>
                      <w:bCs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5D4885" w:rsidRPr="005D4885" w14:paraId="7DAE0639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CC5DC54" w14:textId="572DC641" w:rsidR="005D4885" w:rsidRPr="005D4885" w:rsidRDefault="00414A9A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a.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2DA27468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C589737" w14:textId="57FB2836" w:rsidR="005D4885" w:rsidRPr="005D4885" w:rsidRDefault="00414A9A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Thông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báo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lỗi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chi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tiết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và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quay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lại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trang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hiển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bảng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lịch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sử</w:t>
                  </w:r>
                  <w:proofErr w:type="spellEnd"/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  <w:proofErr w:type="gramEnd"/>
                </w:p>
              </w:tc>
            </w:tr>
            <w:tr w:rsidR="005D4885" w:rsidRPr="005D4885" w14:paraId="4E4A589A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831B278" w14:textId="0861159B" w:rsidR="005D4885" w:rsidRPr="005D4885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8b1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45985F83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01950E18" w14:textId="68FA8F7D" w:rsidR="005D4885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Nếu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lệ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hiển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các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chi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tiết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từ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file import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về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nhân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viên</w:t>
                  </w:r>
                  <w:proofErr w:type="spellEnd"/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5D4885" w:rsidRPr="005D4885" w14:paraId="1F7A318F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535FA65" w14:textId="1B64E2E4" w:rsidR="005D4885" w:rsidRPr="005D4885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8b2</w:t>
                  </w:r>
                  <w:r w:rsidR="005D4885"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 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52D3A997" w14:textId="77777777" w:rsidR="005D4885" w:rsidRPr="005D4885" w:rsidRDefault="005D4885" w:rsidP="005D4885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 w:rsidRPr="005D488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  <w:hideMark/>
                </w:tcPr>
                <w:p w14:paraId="1D1DE8D7" w14:textId="6F5FA1F2" w:rsidR="005D4885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Hiển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import</w:t>
                  </w:r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F60D24" w:rsidRPr="005D4885" w14:paraId="38234EC0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3F7995A" w14:textId="0DFBC494" w:rsidR="00F60D24" w:rsidRDefault="00F60D24" w:rsidP="00F60D24">
                  <w:pPr>
                    <w:tabs>
                      <w:tab w:val="left" w:pos="588"/>
                    </w:tabs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8b3.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7CC2FBA4" w14:textId="332ECA70" w:rsidR="00F60D24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F3CBCC9" w14:textId="7785A7B1" w:rsidR="00F60D24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Hiện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thông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tin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tổng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hợp</w:t>
                  </w:r>
                  <w:proofErr w:type="spellEnd"/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  <w:tr w:rsidR="00F60D24" w:rsidRPr="005D4885" w14:paraId="3529E14E" w14:textId="77777777" w:rsidTr="00F60D24">
              <w:trPr>
                <w:trHeight w:val="300"/>
              </w:trPr>
              <w:tc>
                <w:tcPr>
                  <w:tcW w:w="66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3A431704" w14:textId="261C5029" w:rsidR="00F60D24" w:rsidRDefault="00F60D24" w:rsidP="005D4885">
                  <w:pPr>
                    <w:spacing w:after="0" w:line="240" w:lineRule="auto"/>
                    <w:jc w:val="right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8b4.</w:t>
                  </w:r>
                </w:p>
              </w:tc>
              <w:tc>
                <w:tcPr>
                  <w:tcW w:w="163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3AD6C454" w14:textId="40039E8D" w:rsidR="00F60D24" w:rsidRPr="005D4885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Hệ</w:t>
                  </w:r>
                  <w:proofErr w:type="spellEnd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thống</w:t>
                  </w:r>
                  <w:proofErr w:type="spellEnd"/>
                </w:p>
              </w:tc>
              <w:tc>
                <w:tcPr>
                  <w:tcW w:w="4771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FFFF"/>
                </w:tcPr>
                <w:p w14:paraId="5C36961E" w14:textId="42D4C490" w:rsidR="00F60D24" w:rsidRPr="00F60D24" w:rsidRDefault="00F60D24" w:rsidP="005D4885">
                  <w:pPr>
                    <w:spacing w:after="0" w:line="240" w:lineRule="auto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Hiển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thị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nút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xác</w:t>
                  </w:r>
                  <w:proofErr w:type="spellEnd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 xml:space="preserve"> </w:t>
                  </w:r>
                  <w:proofErr w:type="spellStart"/>
                  <w:r w:rsidRPr="00F60D24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nhận</w:t>
                  </w:r>
                  <w:proofErr w:type="spellEnd"/>
                  <w:r w:rsidR="002B495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</w:tr>
          </w:tbl>
          <w:p w14:paraId="2DCC104B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5D4885" w:rsidRPr="005D4885" w14:paraId="00DC137A" w14:textId="77777777" w:rsidTr="005D4885">
        <w:trPr>
          <w:trHeight w:val="345"/>
        </w:trPr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29F300A" w14:textId="77777777" w:rsidR="005D4885" w:rsidRPr="005D4885" w:rsidRDefault="005D4885" w:rsidP="005D4885">
            <w:pPr>
              <w:spacing w:after="0" w:line="240" w:lineRule="auto"/>
              <w:ind w:left="-15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Hậu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điều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 xml:space="preserve"> </w:t>
            </w:r>
            <w:proofErr w:type="spellStart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kiện</w:t>
            </w:r>
            <w:proofErr w:type="spellEnd"/>
            <w:r w:rsidRPr="005D4885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3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02A762" w14:textId="77777777" w:rsidR="005D4885" w:rsidRPr="005D4885" w:rsidRDefault="005D4885" w:rsidP="005D4885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Không</w:t>
            </w:r>
            <w:proofErr w:type="spellEnd"/>
            <w:r w:rsidRPr="005D4885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</w:tbl>
    <w:p w14:paraId="4A9FD6E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42D81FD5" w14:textId="7BA1A721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Các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trường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dữ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liệu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trong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file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(</w:t>
      </w:r>
      <w:proofErr w:type="gram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file </w:t>
      </w:r>
      <w:r w:rsidR="005D4885"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excel</w:t>
      </w:r>
      <w:proofErr w:type="gram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)</w:t>
      </w:r>
    </w:p>
    <w:p w14:paraId="24AB53D4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"/>
        <w:gridCol w:w="2444"/>
        <w:gridCol w:w="1310"/>
        <w:gridCol w:w="1136"/>
        <w:gridCol w:w="2428"/>
      </w:tblGrid>
      <w:tr w:rsidR="00E8437F" w:rsidRPr="00E8437F" w14:paraId="2210B70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9FE7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46ED4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Trường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liệu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930F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Ví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dụ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26A56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Bắt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buộc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62E7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Định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dạng</w:t>
            </w:r>
            <w:proofErr w:type="spellEnd"/>
          </w:p>
        </w:tc>
      </w:tr>
      <w:tr w:rsidR="00E8437F" w:rsidRPr="00E8437F" w14:paraId="1BFC6D0D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19040" w14:textId="3E5FAB5A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1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7CE33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nhân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6A65" w14:textId="74EB446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202006</w:t>
            </w:r>
            <w:r w:rsidR="002B4955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7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485CD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DCC89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1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nguyên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8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chữ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số</w:t>
            </w:r>
            <w:proofErr w:type="spellEnd"/>
          </w:p>
        </w:tc>
      </w:tr>
      <w:tr w:rsidR="00E8437F" w:rsidRPr="00E8437F" w14:paraId="5EAC2A6B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057ED" w14:textId="2660E01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9EE85" w14:textId="6BD88A43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chấm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052D6" w14:textId="28EBF05C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M01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6B282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B0C1B" w14:textId="5BEC37A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Tex</w:t>
            </w:r>
          </w:p>
        </w:tc>
      </w:tr>
      <w:tr w:rsidR="00E8437F" w:rsidRPr="00E8437F" w14:paraId="3819A193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43712" w14:textId="16BB09D2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3</w:t>
            </w:r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.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16C1C" w14:textId="54DF4C25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Thời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gian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D14FD" w14:textId="6EA3BB36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00:00:00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AE4D5" w14:textId="77777777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  <w:r w:rsidRPr="00E8437F"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9EB1" w14:textId="37299481" w:rsidR="00E8437F" w:rsidRPr="00E8437F" w:rsidRDefault="00E8437F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Time</w:t>
            </w:r>
          </w:p>
        </w:tc>
      </w:tr>
      <w:tr w:rsidR="00AD06D5" w:rsidRPr="00E8437F" w14:paraId="0A7BF847" w14:textId="77777777" w:rsidTr="00542AB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EA191" w14:textId="362DF61B" w:rsidR="00AD06D5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E90D9F" w14:textId="7BB27775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Ngày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điểm</w:t>
            </w:r>
            <w:proofErr w:type="spellEnd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danh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BC4D5B" w14:textId="410300C9" w:rsidR="00AD06D5" w:rsidRDefault="00AD06D5" w:rsidP="00542A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12/12/2023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03F33" w14:textId="38C0694C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proofErr w:type="spellStart"/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Có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568A2" w14:textId="4FBCD8FD" w:rsidR="00AD06D5" w:rsidRPr="00E8437F" w:rsidRDefault="00AD06D5" w:rsidP="00542AB7">
            <w:pPr>
              <w:spacing w:after="0" w:line="240" w:lineRule="auto"/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Palatino Linotype" w:eastAsia="Times New Roman" w:hAnsi="Palatino Linotype" w:cs="Times New Roman"/>
                <w:color w:val="000000"/>
                <w:kern w:val="0"/>
                <w:sz w:val="24"/>
                <w:szCs w:val="24"/>
                <w14:ligatures w14:val="none"/>
              </w:rPr>
              <w:t>Date</w:t>
            </w:r>
          </w:p>
        </w:tc>
      </w:tr>
    </w:tbl>
    <w:p w14:paraId="6FED7C3B" w14:textId="77777777" w:rsidR="00E8437F" w:rsidRDefault="00E8437F" w:rsidP="005D488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</w:p>
    <w:p w14:paraId="34E644B3" w14:textId="77777777" w:rsidR="002B4955" w:rsidRDefault="002B4955"/>
    <w:p w14:paraId="2D7E5732" w14:textId="38FBF4AC" w:rsidR="00E810CB" w:rsidRDefault="005D4885"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C46D195" w14:textId="778402B7" w:rsidR="005D4885" w:rsidRDefault="00414A9A">
      <w:r>
        <w:rPr>
          <w:noProof/>
        </w:rPr>
        <w:drawing>
          <wp:inline distT="0" distB="0" distL="0" distR="0" wp14:anchorId="1E692F4E" wp14:editId="52B022A9">
            <wp:extent cx="5943600" cy="7702550"/>
            <wp:effectExtent l="0" t="0" r="0" b="0"/>
            <wp:docPr id="11443073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0738" name="Hình ảnh 1144307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86C1" w14:textId="45AAC7D2" w:rsidR="005D4885" w:rsidRDefault="005D4885"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</w:p>
    <w:p w14:paraId="6A11DD4E" w14:textId="05CBD049" w:rsidR="005D4885" w:rsidRDefault="00414A9A">
      <w:r>
        <w:rPr>
          <w:noProof/>
        </w:rPr>
        <w:drawing>
          <wp:inline distT="0" distB="0" distL="0" distR="0" wp14:anchorId="7702387D" wp14:editId="32E5E41A">
            <wp:extent cx="5943600" cy="4605020"/>
            <wp:effectExtent l="0" t="0" r="0" b="5080"/>
            <wp:docPr id="467421027" name="Hình ảnh 2" descr="Ảnh có chứa văn bản, ảnh chụp màn hình, Phông chữ, Song so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421027" name="Hình ảnh 2" descr="Ảnh có chứa văn bản, ảnh chụp màn hình, Phông chữ, Song song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478" w14:textId="77777777" w:rsidR="002B4955" w:rsidRDefault="002B4955"/>
    <w:p w14:paraId="13556F39" w14:textId="77777777" w:rsidR="002B4955" w:rsidRDefault="002B4955"/>
    <w:p w14:paraId="2CDB14AB" w14:textId="77777777" w:rsidR="002B4955" w:rsidRDefault="002B4955"/>
    <w:p w14:paraId="0CE8DA93" w14:textId="77777777" w:rsidR="002B4955" w:rsidRDefault="002B4955"/>
    <w:p w14:paraId="4E4A5B23" w14:textId="77777777" w:rsidR="002B4955" w:rsidRDefault="002B4955"/>
    <w:p w14:paraId="630901EE" w14:textId="77777777" w:rsidR="002B4955" w:rsidRDefault="002B4955"/>
    <w:p w14:paraId="566F9506" w14:textId="77777777" w:rsidR="002B4955" w:rsidRDefault="002B4955"/>
    <w:p w14:paraId="63124F85" w14:textId="77777777" w:rsidR="002B4955" w:rsidRDefault="002B4955"/>
    <w:p w14:paraId="173E0714" w14:textId="77777777" w:rsidR="002B4955" w:rsidRDefault="002B4955"/>
    <w:p w14:paraId="0A43DB63" w14:textId="77777777" w:rsidR="002B4955" w:rsidRDefault="002B4955"/>
    <w:p w14:paraId="1639C66F" w14:textId="77777777" w:rsidR="002B4955" w:rsidRDefault="002B4955"/>
    <w:p w14:paraId="7EDF0B1E" w14:textId="5CE0D944" w:rsidR="005D4885" w:rsidRDefault="005D4885">
      <w:proofErr w:type="spellStart"/>
      <w:r>
        <w:lastRenderedPageBreak/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 w:rsidR="002B4955">
        <w:t>tiếp</w:t>
      </w:r>
      <w:proofErr w:type="spellEnd"/>
    </w:p>
    <w:p w14:paraId="76D64629" w14:textId="22D68E22" w:rsidR="00CC030D" w:rsidRDefault="00414A9A">
      <w:r>
        <w:rPr>
          <w:noProof/>
        </w:rPr>
        <w:drawing>
          <wp:inline distT="0" distB="0" distL="0" distR="0" wp14:anchorId="1C176DAB" wp14:editId="0C0E817E">
            <wp:extent cx="5943600" cy="5436235"/>
            <wp:effectExtent l="0" t="0" r="0" b="0"/>
            <wp:docPr id="237327671" name="Hình ảnh 3" descr="Ảnh có chứa biểu đồ, văn bản, hàng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27671" name="Hình ảnh 3" descr="Ảnh có chứa biểu đồ, văn bản, hàng, ảnh chụp màn hình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43D4" w14:textId="51D86819" w:rsidR="005D4885" w:rsidRDefault="005D4885"/>
    <w:p w14:paraId="4F4B8B2A" w14:textId="77777777" w:rsidR="002B4955" w:rsidRDefault="002B4955"/>
    <w:p w14:paraId="05FC1E8D" w14:textId="77777777" w:rsidR="002B4955" w:rsidRDefault="002B4955"/>
    <w:p w14:paraId="320C01D3" w14:textId="77777777" w:rsidR="002B4955" w:rsidRDefault="002B4955"/>
    <w:p w14:paraId="76CEC7A8" w14:textId="77777777" w:rsidR="002B4955" w:rsidRDefault="002B4955"/>
    <w:p w14:paraId="0A2FC6D8" w14:textId="77777777" w:rsidR="002B4955" w:rsidRDefault="002B4955"/>
    <w:p w14:paraId="2ABDED77" w14:textId="77777777" w:rsidR="002B4955" w:rsidRDefault="002B4955"/>
    <w:p w14:paraId="1BD73CC4" w14:textId="77777777" w:rsidR="002B4955" w:rsidRDefault="002B4955"/>
    <w:p w14:paraId="1FC21E3C" w14:textId="77777777" w:rsidR="002B4955" w:rsidRDefault="002B4955" w:rsidP="002B4955">
      <w:pPr>
        <w:spacing w:after="0" w:line="240" w:lineRule="auto"/>
        <w:textAlignment w:val="baseline"/>
        <w:rPr>
          <w:rFonts w:ascii="Cambria" w:eastAsia="Times New Roman" w:hAnsi="Cambria" w:cs="Segoe UI"/>
          <w:kern w:val="0"/>
          <w:sz w:val="24"/>
          <w:szCs w:val="24"/>
          <w14:ligatures w14:val="none"/>
        </w:rPr>
      </w:pP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lastRenderedPageBreak/>
        <w:t>Biểu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đồ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hoạt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động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thông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tin </w:t>
      </w:r>
      <w:proofErr w:type="spellStart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chấm</w:t>
      </w:r>
      <w:proofErr w:type="spellEnd"/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 xml:space="preserve"> công</w:t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50EAECC" w14:textId="77777777" w:rsidR="002B4955" w:rsidRPr="005D4885" w:rsidRDefault="002B4955" w:rsidP="002B4955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</w:p>
    <w:p w14:paraId="4F54C17E" w14:textId="77777777" w:rsidR="002B4955" w:rsidRPr="005D4885" w:rsidRDefault="002B4955" w:rsidP="002B4955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noProof/>
          <w:kern w:val="0"/>
          <w:sz w:val="24"/>
          <w:szCs w:val="24"/>
        </w:rPr>
        <w:drawing>
          <wp:inline distT="0" distB="0" distL="0" distR="0" wp14:anchorId="018FE282" wp14:editId="07F13FA4">
            <wp:extent cx="5943600" cy="5742940"/>
            <wp:effectExtent l="0" t="0" r="0" b="0"/>
            <wp:docPr id="1917943065" name="Hình ảnh 1" descr="Ảnh có chứa văn bản, ảnh chụp màn hình, biểu đồ, hà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43065" name="Hình ảnh 1" descr="Ảnh có chứa văn bản, ảnh chụp màn hình, biểu đồ, hàng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4885"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p w14:paraId="7C8BF1A4" w14:textId="77777777" w:rsidR="002B4955" w:rsidRDefault="002B4955"/>
    <w:sectPr w:rsidR="002B4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1822"/>
    <w:multiLevelType w:val="multilevel"/>
    <w:tmpl w:val="02D6489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A732C"/>
    <w:multiLevelType w:val="multilevel"/>
    <w:tmpl w:val="482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01D47"/>
    <w:multiLevelType w:val="multilevel"/>
    <w:tmpl w:val="D858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D7108"/>
    <w:multiLevelType w:val="multilevel"/>
    <w:tmpl w:val="1A4AD7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502398"/>
    <w:multiLevelType w:val="multilevel"/>
    <w:tmpl w:val="5C42C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DC6730"/>
    <w:multiLevelType w:val="multilevel"/>
    <w:tmpl w:val="F8927A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993529"/>
    <w:multiLevelType w:val="multilevel"/>
    <w:tmpl w:val="461877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DA7F3B"/>
    <w:multiLevelType w:val="multilevel"/>
    <w:tmpl w:val="BCA0F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756044"/>
    <w:multiLevelType w:val="multilevel"/>
    <w:tmpl w:val="CAD256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4313EB"/>
    <w:multiLevelType w:val="multilevel"/>
    <w:tmpl w:val="A19EB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630A1"/>
    <w:multiLevelType w:val="multilevel"/>
    <w:tmpl w:val="BA5864E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19492E"/>
    <w:multiLevelType w:val="multilevel"/>
    <w:tmpl w:val="3E84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3933454">
    <w:abstractNumId w:val="9"/>
  </w:num>
  <w:num w:numId="2" w16cid:durableId="326566595">
    <w:abstractNumId w:val="4"/>
  </w:num>
  <w:num w:numId="3" w16cid:durableId="2086024061">
    <w:abstractNumId w:val="1"/>
  </w:num>
  <w:num w:numId="4" w16cid:durableId="895970726">
    <w:abstractNumId w:val="7"/>
  </w:num>
  <w:num w:numId="5" w16cid:durableId="1164659371">
    <w:abstractNumId w:val="2"/>
  </w:num>
  <w:num w:numId="6" w16cid:durableId="1441993257">
    <w:abstractNumId w:val="6"/>
  </w:num>
  <w:num w:numId="7" w16cid:durableId="1478912801">
    <w:abstractNumId w:val="0"/>
  </w:num>
  <w:num w:numId="8" w16cid:durableId="702633788">
    <w:abstractNumId w:val="3"/>
  </w:num>
  <w:num w:numId="9" w16cid:durableId="56128923">
    <w:abstractNumId w:val="5"/>
  </w:num>
  <w:num w:numId="10" w16cid:durableId="938681278">
    <w:abstractNumId w:val="11"/>
  </w:num>
  <w:num w:numId="11" w16cid:durableId="323246983">
    <w:abstractNumId w:val="8"/>
  </w:num>
  <w:num w:numId="12" w16cid:durableId="10873872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IwMzA3NTAytDA2sDRU0lEKTi0uzszPAykwqQUAYyK5iCwAAAA="/>
  </w:docVars>
  <w:rsids>
    <w:rsidRoot w:val="005D4885"/>
    <w:rsid w:val="00175B69"/>
    <w:rsid w:val="002B4955"/>
    <w:rsid w:val="00332AD9"/>
    <w:rsid w:val="00344ED7"/>
    <w:rsid w:val="00414A9A"/>
    <w:rsid w:val="005D4885"/>
    <w:rsid w:val="006D0D23"/>
    <w:rsid w:val="00AD06D5"/>
    <w:rsid w:val="00CC030D"/>
    <w:rsid w:val="00E810CB"/>
    <w:rsid w:val="00E8437F"/>
    <w:rsid w:val="00F60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8360"/>
  <w15:chartTrackingRefBased/>
  <w15:docId w15:val="{DD510750-6064-4C2E-9686-06880FE3E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sonormal0">
    <w:name w:val="msonormal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outlineelement">
    <w:name w:val="outlineelement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Binhthng"/>
    <w:rsid w:val="005D4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textrun">
    <w:name w:val="textrun"/>
    <w:basedOn w:val="Phngmcinhcuaoanvn"/>
    <w:rsid w:val="005D4885"/>
  </w:style>
  <w:style w:type="character" w:customStyle="1" w:styleId="normaltextrun">
    <w:name w:val="normaltextrun"/>
    <w:basedOn w:val="Phngmcinhcuaoanvn"/>
    <w:rsid w:val="005D4885"/>
  </w:style>
  <w:style w:type="character" w:customStyle="1" w:styleId="eop">
    <w:name w:val="eop"/>
    <w:basedOn w:val="Phngmcinhcuaoanvn"/>
    <w:rsid w:val="005D4885"/>
  </w:style>
  <w:style w:type="character" w:customStyle="1" w:styleId="wacimagecontainer">
    <w:name w:val="wacimagecontainer"/>
    <w:basedOn w:val="Phngmcinhcuaoanvn"/>
    <w:rsid w:val="005D4885"/>
  </w:style>
  <w:style w:type="character" w:customStyle="1" w:styleId="wacimageborder">
    <w:name w:val="wacimageborder"/>
    <w:basedOn w:val="Phngmcinhcuaoanvn"/>
    <w:rsid w:val="005D4885"/>
  </w:style>
  <w:style w:type="paragraph" w:styleId="ThngthngWeb">
    <w:name w:val="Normal (Web)"/>
    <w:basedOn w:val="Binhthng"/>
    <w:uiPriority w:val="99"/>
    <w:semiHidden/>
    <w:unhideWhenUsed/>
    <w:rsid w:val="00E84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11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2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25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9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88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1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27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87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73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90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50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63644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02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908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369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25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024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967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38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79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3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40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58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7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03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29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838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23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9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560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41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83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470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57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7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339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4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266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03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5414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498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351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205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84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9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93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4139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1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17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513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53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867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626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86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4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24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30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33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31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1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24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06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45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47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63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08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47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2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63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6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588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1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7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42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7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71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4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0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11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3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4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9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5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00959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78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96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6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5157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2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68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5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610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95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913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0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003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05032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3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8203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5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627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46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68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295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66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1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3280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7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981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32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75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35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36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491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3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799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68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168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15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11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302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61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17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773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4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87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2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93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01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0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4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32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7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90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25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9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39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2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430522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687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98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204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2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623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571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4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539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60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14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91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490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16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12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1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644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1172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577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390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75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23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82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30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87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097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4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07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965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4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596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25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203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19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27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1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23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1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1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35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7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8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6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7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5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5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0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9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3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72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59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9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3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8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3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8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8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7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40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62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06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7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76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73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3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82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6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65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60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51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5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7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5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2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76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8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09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76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61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75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0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2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7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0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3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9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94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7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Vu 20200673</dc:creator>
  <cp:keywords/>
  <dc:description/>
  <cp:lastModifiedBy>Le Anh Vu 20200673</cp:lastModifiedBy>
  <cp:revision>6</cp:revision>
  <dcterms:created xsi:type="dcterms:W3CDTF">2023-10-17T23:59:00Z</dcterms:created>
  <dcterms:modified xsi:type="dcterms:W3CDTF">2023-11-07T01:36:00Z</dcterms:modified>
</cp:coreProperties>
</file>