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77EB" w14:textId="77777777" w:rsidR="00B453D3" w:rsidRDefault="00B453D3" w:rsidP="00B453D3">
      <w:pP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</w:pPr>
      <w:r>
        <w:rPr>
          <w:rStyle w:val="normaltextrun"/>
          <w:rFonts w:ascii="Calibri" w:hAnsi="Calibri" w:cs="Calibri"/>
          <w:color w:val="17365D"/>
          <w:sz w:val="52"/>
          <w:szCs w:val="52"/>
          <w:shd w:val="clear" w:color="auto" w:fill="FFFFFF"/>
        </w:rPr>
        <w:t>Phân tích yêu cầu</w:t>
      </w:r>
      <w: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  <w:t> </w:t>
      </w:r>
    </w:p>
    <w:p w14:paraId="4A5F3BB9" w14:textId="2203206F" w:rsidR="00B453D3" w:rsidRPr="00E71CF2" w:rsidRDefault="00B453D3" w:rsidP="00B453D3">
      <w:pPr>
        <w:rPr>
          <w:rFonts w:ascii="Cambria" w:hAnsi="Cambria"/>
          <w:color w:val="000000"/>
          <w:shd w:val="clear" w:color="auto" w:fill="FFFFFF"/>
        </w:rPr>
      </w:pPr>
      <w:r>
        <w:rPr>
          <w:rStyle w:val="normaltextrun"/>
          <w:rFonts w:ascii="Cambria" w:hAnsi="Cambria"/>
          <w:color w:val="000000"/>
          <w:shd w:val="clear" w:color="auto" w:fill="FFFFFF"/>
        </w:rPr>
        <w:t>Nguyễn Kim Hùng 20200260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14:paraId="2B99D7A4" w14:textId="23B89A09" w:rsidR="00CA4A9A" w:rsidRDefault="00CA4A9A" w:rsidP="00CA4A9A">
      <w:pP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chuyển đ</w:t>
      </w:r>
      <w:r w:rsidR="00E71CF2"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 xml:space="preserve">ổi </w:t>
      </w:r>
      <w:r w:rsidR="00414560"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màn hình</w:t>
      </w:r>
    </w:p>
    <w:p w14:paraId="06C0C031" w14:textId="335FBCC1" w:rsidR="00CA4A9A" w:rsidRPr="00025897" w:rsidRDefault="000570C0" w:rsidP="00025897">
      <w:pPr>
        <w:jc w:val="center"/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 w:rsidRPr="000570C0">
        <w:rPr>
          <w:rStyle w:val="normaltextrun"/>
          <w:rFonts w:ascii="Calibri" w:hAnsi="Calibri" w:cs="Calibri"/>
          <w:b/>
          <w:bCs/>
          <w:noProof/>
          <w:color w:val="345A8A"/>
          <w:sz w:val="32"/>
          <w:szCs w:val="32"/>
          <w:shd w:val="clear" w:color="auto" w:fill="FFFFFF"/>
        </w:rPr>
        <w:drawing>
          <wp:inline distT="0" distB="0" distL="0" distR="0" wp14:anchorId="37852C41" wp14:editId="34E644FA">
            <wp:extent cx="5943600" cy="2764155"/>
            <wp:effectExtent l="0" t="0" r="0" b="0"/>
            <wp:docPr id="27332921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29215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34CA" w14:textId="73AF7987" w:rsidR="00D63F9B" w:rsidRDefault="00B453D3" w:rsidP="00025897">
      <w:pPr>
        <w:spacing w:line="259" w:lineRule="auto"/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Giao diện triển khai</w:t>
      </w:r>
    </w:p>
    <w:p w14:paraId="375BD517" w14:textId="1E0E4E8C" w:rsidR="00CA4A9A" w:rsidRDefault="00414560" w:rsidP="00B453D3">
      <w:r w:rsidRPr="00414560">
        <w:rPr>
          <w:noProof/>
        </w:rPr>
        <w:drawing>
          <wp:inline distT="0" distB="0" distL="0" distR="0" wp14:anchorId="0103CBEC" wp14:editId="09B2BFCE">
            <wp:extent cx="5829805" cy="3795089"/>
            <wp:effectExtent l="0" t="0" r="0" b="0"/>
            <wp:docPr id="318755953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55953" name="Picture 1" descr="A screenshot of a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12B9" w14:textId="3D383251" w:rsidR="00025897" w:rsidRDefault="00025897" w:rsidP="00B453D3">
      <w:r w:rsidRPr="00025897">
        <w:lastRenderedPageBreak/>
        <w:drawing>
          <wp:inline distT="0" distB="0" distL="0" distR="0" wp14:anchorId="2FEF2CF6" wp14:editId="41CB67F3">
            <wp:extent cx="5798443" cy="3992880"/>
            <wp:effectExtent l="0" t="0" r="0" b="7620"/>
            <wp:docPr id="162957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77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2867" cy="400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5AB9" w14:textId="0924ED18" w:rsidR="00414560" w:rsidRDefault="00650E40" w:rsidP="00B453D3">
      <w:r w:rsidRPr="00650E40">
        <w:rPr>
          <w:noProof/>
        </w:rPr>
        <w:drawing>
          <wp:inline distT="0" distB="0" distL="0" distR="0" wp14:anchorId="06A9201B" wp14:editId="35FDB2E2">
            <wp:extent cx="5798820" cy="3977992"/>
            <wp:effectExtent l="0" t="0" r="0" b="3810"/>
            <wp:docPr id="92421952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19525" name="Picture 1" descr="A screenshot of a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111" cy="398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775E" w14:textId="4C8C0DA4" w:rsidR="00CA4A9A" w:rsidRDefault="00CA4A9A" w:rsidP="00CA4A9A">
      <w:pP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lastRenderedPageBreak/>
        <w:t>Biểu đồ use case</w:t>
      </w:r>
      <w: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 giao diện chuyển đổi</w:t>
      </w:r>
    </w:p>
    <w:p w14:paraId="287D5BB1" w14:textId="70954F4F" w:rsidR="00CA4A9A" w:rsidRDefault="00CA4A9A" w:rsidP="00CA4A9A">
      <w:pPr>
        <w:spacing w:after="0" w:line="240" w:lineRule="auto"/>
        <w:textAlignment w:val="baseline"/>
        <w:rPr>
          <w:rFonts w:eastAsia="Times New Roman"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Use case “</w:t>
      </w:r>
      <w:r w:rsidR="00650E40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Xem thông tin chấm công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” (Nguyễn Kim Hùng) </w:t>
      </w:r>
    </w:p>
    <w:p w14:paraId="6C336998" w14:textId="77777777" w:rsidR="00CA4A9A" w:rsidRDefault="00CA4A9A" w:rsidP="00CA4A9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685"/>
        <w:gridCol w:w="2340"/>
        <w:gridCol w:w="2265"/>
      </w:tblGrid>
      <w:tr w:rsidR="00CA4A9A" w14:paraId="0F810943" w14:textId="77777777" w:rsidTr="00D75FB2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B66D353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 Use case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C5C83C" w14:textId="77777777" w:rsidR="00CA4A9A" w:rsidRDefault="00CA4A9A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UC003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9F584C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Tên Use case</w:t>
            </w: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B45CA" w14:textId="4D149241" w:rsidR="00CA4A9A" w:rsidRDefault="00650E40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Xem thông tin chấm công</w:t>
            </w:r>
          </w:p>
        </w:tc>
      </w:tr>
      <w:tr w:rsidR="00CA4A9A" w14:paraId="4957CB46" w14:textId="77777777" w:rsidTr="00D75FB2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44D0FA0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5D677B" w14:textId="16AF7D00" w:rsidR="00CA4A9A" w:rsidRDefault="00650E40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Nhân viên</w:t>
            </w:r>
          </w:p>
        </w:tc>
      </w:tr>
      <w:tr w:rsidR="00CA4A9A" w14:paraId="1E15BD7F" w14:textId="77777777" w:rsidTr="00D75FB2">
        <w:trPr>
          <w:trHeight w:val="31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81E245B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658E6D" w14:textId="6E27F742" w:rsidR="00CA4A9A" w:rsidRDefault="00CA4A9A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4A9A" w14:paraId="2A309326" w14:textId="77777777" w:rsidTr="00D75FB2">
        <w:trPr>
          <w:trHeight w:val="84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3137911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5D186966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(Thành công)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704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"/>
              <w:gridCol w:w="1932"/>
              <w:gridCol w:w="3573"/>
            </w:tblGrid>
            <w:tr w:rsidR="00CA4A9A" w14:paraId="28F6BFD0" w14:textId="77777777" w:rsidTr="00561DF5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C90614C" w14:textId="77777777" w:rsidR="00CA4A9A" w:rsidRDefault="00CA4A9A" w:rsidP="00D75FB2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9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9F16206" w14:textId="77777777" w:rsidR="00CA4A9A" w:rsidRDefault="00CA4A9A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57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C4A499C" w14:textId="77777777" w:rsidR="00CA4A9A" w:rsidRDefault="00CA4A9A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997F58" w14:paraId="03A6103C" w14:textId="77777777" w:rsidTr="00561DF5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A540199" w14:textId="121504BC" w:rsidR="00997F58" w:rsidRDefault="00997F58" w:rsidP="00561DF5">
                  <w:pPr>
                    <w:spacing w:after="0" w:line="240" w:lineRule="auto"/>
                    <w:ind w:left="36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1.</w:t>
                  </w:r>
                </w:p>
              </w:tc>
              <w:tc>
                <w:tcPr>
                  <w:tcW w:w="19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13CE1FEE" w14:textId="4541A203" w:rsidR="00997F58" w:rsidRDefault="00650E40" w:rsidP="007E7DED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57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65AB9CAA" w14:textId="58660CB8" w:rsidR="00997F58" w:rsidRDefault="00650E40" w:rsidP="007E7DED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Truy cập giao diện xem thông tin chấm công</w:t>
                  </w:r>
                </w:p>
              </w:tc>
            </w:tr>
            <w:tr w:rsidR="007E7DED" w14:paraId="6D37BB1F" w14:textId="77777777" w:rsidTr="00561DF5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D2955BF" w14:textId="3BCB4D87" w:rsidR="007E7DED" w:rsidRDefault="00997F58" w:rsidP="00561DF5">
                  <w:pPr>
                    <w:spacing w:after="0" w:line="240" w:lineRule="auto"/>
                    <w:ind w:left="36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2</w:t>
                  </w:r>
                  <w:r w:rsidR="00561DF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  <w:tc>
                <w:tcPr>
                  <w:tcW w:w="19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hideMark/>
                </w:tcPr>
                <w:p w14:paraId="55CB494A" w14:textId="2D667845" w:rsidR="007E7DED" w:rsidRDefault="007E7DED" w:rsidP="007E7DE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chấm công</w:t>
                  </w:r>
                </w:p>
              </w:tc>
              <w:tc>
                <w:tcPr>
                  <w:tcW w:w="357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72C791F8" w14:textId="27960472" w:rsidR="007E7DED" w:rsidRDefault="006E74ED" w:rsidP="007E7DE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Hiện thị giao diện thông tin chấm công của nhân viên theo tháng</w:t>
                  </w:r>
                  <w:r w:rsidR="007E7DED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</w:tbl>
          <w:p w14:paraId="1DE3783F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A88B911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CA4A9A" w14:paraId="7439AC9D" w14:textId="77777777" w:rsidTr="00D75FB2">
        <w:trPr>
          <w:trHeight w:val="112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489E7B5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Luồng sự kiện thay thế</w:t>
            </w: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tbl>
            <w:tblPr>
              <w:tblW w:w="655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1890"/>
              <w:gridCol w:w="3855"/>
            </w:tblGrid>
            <w:tr w:rsidR="00CA4A9A" w14:paraId="4CF8F688" w14:textId="77777777" w:rsidTr="00D75FB2">
              <w:trPr>
                <w:trHeight w:val="30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98AC87E" w14:textId="77777777" w:rsidR="00CA4A9A" w:rsidRDefault="00CA4A9A" w:rsidP="00D75FB2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C3A7D63" w14:textId="77777777" w:rsidR="00CA4A9A" w:rsidRDefault="00CA4A9A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AE92338" w14:textId="77777777" w:rsidR="00CA4A9A" w:rsidRDefault="00CA4A9A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997F58" w14:paraId="59DDC3AB" w14:textId="77777777" w:rsidTr="00D75FB2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095F3BB" w14:textId="62442081" w:rsidR="00997F58" w:rsidRDefault="00997F58" w:rsidP="00561DF5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03B4140B" w14:textId="1387F80F" w:rsidR="00997F58" w:rsidRDefault="00997F58" w:rsidP="00561DF5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2E71ABEF" w14:textId="024B083F" w:rsidR="00997F58" w:rsidRDefault="00997F58" w:rsidP="00561DF5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</w:tr>
          </w:tbl>
          <w:p w14:paraId="200829D6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CA4A9A" w14:paraId="7E0114EC" w14:textId="77777777" w:rsidTr="00561DF5">
        <w:trPr>
          <w:trHeight w:val="626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39FF3E0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BC77F" w14:textId="444D5F5E" w:rsidR="00CA4A9A" w:rsidRDefault="006E74ED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Nhân viên xem xét các thông tin chấm công của bản thân, có thể </w:t>
            </w:r>
            <w:r w:rsidR="00025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yêu cầu chỉnh sửa nếu có lỗi</w:t>
            </w:r>
          </w:p>
        </w:tc>
      </w:tr>
    </w:tbl>
    <w:p w14:paraId="0A8C8E02" w14:textId="77777777" w:rsidR="00CA4A9A" w:rsidRDefault="00CA4A9A" w:rsidP="00CA4A9A"/>
    <w:p w14:paraId="030FAE7C" w14:textId="77777777" w:rsidR="00025897" w:rsidRPr="006F6E16" w:rsidRDefault="00025897" w:rsidP="0002589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 w:rsidRPr="006F6E16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Use case “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Yêu cầu chỉnh sửa thông tin chấm công</w:t>
      </w:r>
      <w:r w:rsidRPr="006F6E16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” (Nguyễn Kim Hùng) </w:t>
      </w:r>
    </w:p>
    <w:p w14:paraId="0BA57E4D" w14:textId="77777777" w:rsidR="00025897" w:rsidRPr="006F6E16" w:rsidRDefault="00025897" w:rsidP="0002589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F6E16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685"/>
        <w:gridCol w:w="2340"/>
        <w:gridCol w:w="2265"/>
      </w:tblGrid>
      <w:tr w:rsidR="00025897" w:rsidRPr="006F6E16" w14:paraId="551DF2DB" w14:textId="77777777" w:rsidTr="00352ADF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6EB0CBD" w14:textId="77777777" w:rsidR="00025897" w:rsidRPr="006F6E16" w:rsidRDefault="00025897" w:rsidP="00352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 Use case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4AB68" w14:textId="77777777" w:rsidR="00025897" w:rsidRPr="006F6E16" w:rsidRDefault="00025897" w:rsidP="00352AD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UC00</w:t>
            </w: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3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408FE4" w14:textId="77777777" w:rsidR="00025897" w:rsidRPr="006F6E16" w:rsidRDefault="00025897" w:rsidP="00352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Tên Use case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D193B" w14:textId="77777777" w:rsidR="00025897" w:rsidRPr="006F6E16" w:rsidRDefault="00025897" w:rsidP="00352A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Yêu cầu chỉnh sửa thông tin chấm công</w:t>
            </w:r>
          </w:p>
        </w:tc>
      </w:tr>
      <w:tr w:rsidR="00025897" w:rsidRPr="006F6E16" w14:paraId="7D46078B" w14:textId="77777777" w:rsidTr="00352ADF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8FA904D" w14:textId="77777777" w:rsidR="00025897" w:rsidRPr="006F6E16" w:rsidRDefault="00025897" w:rsidP="00352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7EC485" w14:textId="77777777" w:rsidR="00025897" w:rsidRPr="006F6E16" w:rsidRDefault="00025897" w:rsidP="00352AD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Nhân viên</w:t>
            </w:r>
          </w:p>
        </w:tc>
      </w:tr>
      <w:tr w:rsidR="00025897" w:rsidRPr="006F6E16" w14:paraId="1FD7C6F3" w14:textId="77777777" w:rsidTr="00352ADF">
        <w:trPr>
          <w:trHeight w:val="31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29C488D" w14:textId="77777777" w:rsidR="00025897" w:rsidRPr="006F6E16" w:rsidRDefault="00025897" w:rsidP="00352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7EFD0" w14:textId="77777777" w:rsidR="00025897" w:rsidRPr="006F6E16" w:rsidRDefault="00025897" w:rsidP="00352AD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Giao diện xem chi tiết chấm công trong tháng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025897" w:rsidRPr="006F6E16" w14:paraId="3F51D9FB" w14:textId="77777777" w:rsidTr="00352ADF">
        <w:trPr>
          <w:trHeight w:val="84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3F80E3A" w14:textId="77777777" w:rsidR="00025897" w:rsidRPr="006F6E16" w:rsidRDefault="00025897" w:rsidP="00352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4E469884" w14:textId="77777777" w:rsidR="00025897" w:rsidRPr="006F6E16" w:rsidRDefault="00025897" w:rsidP="00352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(Thành công)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04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"/>
              <w:gridCol w:w="1620"/>
              <w:gridCol w:w="3885"/>
            </w:tblGrid>
            <w:tr w:rsidR="00025897" w:rsidRPr="006F6E16" w14:paraId="75FD3297" w14:textId="77777777" w:rsidTr="00352ADF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555EACE" w14:textId="77777777" w:rsidR="00025897" w:rsidRPr="006F6E16" w:rsidRDefault="00025897" w:rsidP="00352ADF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C1D9510" w14:textId="77777777" w:rsidR="00025897" w:rsidRPr="006F6E16" w:rsidRDefault="00025897" w:rsidP="00352AD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5EC5171" w14:textId="77777777" w:rsidR="00025897" w:rsidRPr="006F6E16" w:rsidRDefault="00025897" w:rsidP="00352AD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025897" w:rsidRPr="006F6E16" w14:paraId="1C23D963" w14:textId="77777777" w:rsidTr="00352ADF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8AC332" w14:textId="77777777" w:rsidR="00025897" w:rsidRPr="006F6E16" w:rsidRDefault="00025897" w:rsidP="00025897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F6EFDDA" w14:textId="77777777" w:rsidR="00025897" w:rsidRPr="006F6E16" w:rsidRDefault="00025897" w:rsidP="00352AD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D5FE1" w14:textId="77777777" w:rsidR="00025897" w:rsidRPr="006F6E16" w:rsidRDefault="00025897" w:rsidP="00352AD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Truy cập chức năng yêu cầu chỉnh sửa thông tin chấm công</w:t>
                  </w:r>
                </w:p>
              </w:tc>
            </w:tr>
            <w:tr w:rsidR="00025897" w:rsidRPr="006F6E16" w14:paraId="4C47521F" w14:textId="77777777" w:rsidTr="00352ADF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57699C" w14:textId="77777777" w:rsidR="00025897" w:rsidRPr="006F6E16" w:rsidRDefault="00025897" w:rsidP="00025897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27B4118" w14:textId="77777777" w:rsidR="00025897" w:rsidRPr="006F6E16" w:rsidRDefault="00025897" w:rsidP="00352AD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</w:t>
                  </w: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chấm          công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7CEAC4" w14:textId="77777777" w:rsidR="00025897" w:rsidRPr="006F6E16" w:rsidRDefault="00025897" w:rsidP="00352AD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Hiển thị giao diện yêu cầu chỉnh sửa thông tin chấm công</w:t>
                  </w:r>
                </w:p>
              </w:tc>
            </w:tr>
            <w:tr w:rsidR="00025897" w:rsidRPr="006F6E16" w14:paraId="6C243B93" w14:textId="77777777" w:rsidTr="00352ADF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2655D6" w14:textId="77777777" w:rsidR="00025897" w:rsidRPr="006F6E16" w:rsidRDefault="00025897" w:rsidP="00025897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4B7E622" w14:textId="77777777" w:rsidR="00025897" w:rsidRPr="006F6E16" w:rsidRDefault="00025897" w:rsidP="00352AD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0475B3" w14:textId="77777777" w:rsidR="00025897" w:rsidRPr="006F6E16" w:rsidRDefault="00025897" w:rsidP="00352AD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Chọn loại yêu cầu như Thêm chấm công, Sửa chấm công, …</w:t>
                  </w:r>
                </w:p>
              </w:tc>
            </w:tr>
            <w:tr w:rsidR="00025897" w:rsidRPr="006F6E16" w14:paraId="1E52715C" w14:textId="77777777" w:rsidTr="00352ADF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50E77A7" w14:textId="77777777" w:rsidR="00025897" w:rsidRPr="006F6E16" w:rsidRDefault="00025897" w:rsidP="00025897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711283E" w14:textId="77777777" w:rsidR="00025897" w:rsidRDefault="00025897" w:rsidP="00352ADF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841C5EA" w14:textId="77777777" w:rsidR="00025897" w:rsidRDefault="00025897" w:rsidP="00352ADF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Nhập lý do cho yêu cầu chỉnh sửa chấm công</w:t>
                  </w:r>
                </w:p>
              </w:tc>
            </w:tr>
            <w:tr w:rsidR="00025897" w:rsidRPr="006F6E16" w14:paraId="3129F233" w14:textId="77777777" w:rsidTr="00352ADF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BD3979C" w14:textId="77777777" w:rsidR="00025897" w:rsidRPr="006F6E16" w:rsidRDefault="00025897" w:rsidP="00025897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F6C168F" w14:textId="77777777" w:rsidR="00025897" w:rsidRDefault="00025897" w:rsidP="00352ADF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0AA5273" w14:textId="77777777" w:rsidR="00025897" w:rsidRDefault="00025897" w:rsidP="00352ADF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Nhập người quản lý trực tiếp và có thể bổ sung người liên quan</w:t>
                  </w:r>
                </w:p>
              </w:tc>
            </w:tr>
            <w:tr w:rsidR="00025897" w:rsidRPr="006F6E16" w14:paraId="1B0D1434" w14:textId="77777777" w:rsidTr="00352ADF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13D6200" w14:textId="77777777" w:rsidR="00025897" w:rsidRPr="006F6E16" w:rsidRDefault="00025897" w:rsidP="00025897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AE55AD1" w14:textId="77777777" w:rsidR="00025897" w:rsidRDefault="00025897" w:rsidP="00352ADF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BD9BBF8" w14:textId="77777777" w:rsidR="00025897" w:rsidRDefault="00025897" w:rsidP="00352ADF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Chọn ngày muốn chỉnh sửa chấm công và ca làm. Có thể bổ sung thêm ghi chú.</w:t>
                  </w:r>
                </w:p>
              </w:tc>
            </w:tr>
            <w:tr w:rsidR="00025897" w:rsidRPr="006F6E16" w14:paraId="2B46A4DB" w14:textId="77777777" w:rsidTr="00352ADF">
              <w:trPr>
                <w:trHeight w:val="48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FCCD326" w14:textId="77777777" w:rsidR="00025897" w:rsidRPr="006F6E16" w:rsidRDefault="00025897" w:rsidP="00025897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FCD44DA" w14:textId="77777777" w:rsidR="00025897" w:rsidRPr="006F6E16" w:rsidRDefault="00025897" w:rsidP="00352AD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D73631" w14:textId="77777777" w:rsidR="00025897" w:rsidRPr="006F6E16" w:rsidRDefault="00025897" w:rsidP="00352AD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Nhấn nút “Gửi yêu cầu”</w:t>
                  </w:r>
                </w:p>
              </w:tc>
            </w:tr>
            <w:tr w:rsidR="00025897" w:rsidRPr="006F6E16" w14:paraId="506E6FE4" w14:textId="77777777" w:rsidTr="00352ADF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02F4218" w14:textId="77777777" w:rsidR="00025897" w:rsidRPr="006F6E16" w:rsidRDefault="00025897" w:rsidP="00025897">
                  <w:pPr>
                    <w:numPr>
                      <w:ilvl w:val="0"/>
                      <w:numId w:val="11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0077912" w14:textId="77777777" w:rsidR="00025897" w:rsidRPr="006F6E16" w:rsidRDefault="00025897" w:rsidP="00352AD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 công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BC8605" w14:textId="77777777" w:rsidR="00025897" w:rsidRPr="006F6E16" w:rsidRDefault="00025897" w:rsidP="00352AD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Kiểm tra tính hợp lệ của yêu cầu chỉnh sửa chấm công</w:t>
                  </w:r>
                </w:p>
              </w:tc>
            </w:tr>
            <w:tr w:rsidR="00025897" w:rsidRPr="006F6E16" w14:paraId="19952C15" w14:textId="77777777" w:rsidTr="00352ADF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C76442" w14:textId="77777777" w:rsidR="00025897" w:rsidRPr="006F6E16" w:rsidRDefault="00025897" w:rsidP="00025897">
                  <w:pPr>
                    <w:numPr>
                      <w:ilvl w:val="0"/>
                      <w:numId w:val="12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75DF710" w14:textId="77777777" w:rsidR="00025897" w:rsidRPr="006F6E16" w:rsidRDefault="00025897" w:rsidP="00352AD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</w:t>
                  </w: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chấm công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ADC1EC4" w14:textId="77777777" w:rsidR="00025897" w:rsidRPr="006F6E16" w:rsidRDefault="00025897" w:rsidP="00352AD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Lưu yêu cầu chỉnh sửa vào cơ sở dữ liệu</w:t>
                  </w:r>
                </w:p>
              </w:tc>
            </w:tr>
            <w:tr w:rsidR="00025897" w:rsidRPr="006F6E16" w14:paraId="2FD21747" w14:textId="77777777" w:rsidTr="00352ADF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AC8E43E" w14:textId="77777777" w:rsidR="00025897" w:rsidRPr="006F6E16" w:rsidRDefault="00025897" w:rsidP="00025897">
                  <w:pPr>
                    <w:numPr>
                      <w:ilvl w:val="0"/>
                      <w:numId w:val="12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7E8E45B" w14:textId="77777777" w:rsidR="00025897" w:rsidRDefault="00025897" w:rsidP="00352ADF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</w:t>
                  </w:r>
                </w:p>
                <w:p w14:paraId="1C8D5BFD" w14:textId="77777777" w:rsidR="00025897" w:rsidRPr="006F6E16" w:rsidRDefault="00025897" w:rsidP="00352ADF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60EC615" w14:textId="77777777" w:rsidR="00025897" w:rsidRDefault="00025897" w:rsidP="00352ADF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Gửi thông báo về yêu cầu chỉnh sửa cho bộ phận nhân sự</w:t>
                  </w:r>
                </w:p>
              </w:tc>
            </w:tr>
          </w:tbl>
          <w:p w14:paraId="29D3DE2E" w14:textId="77777777" w:rsidR="00025897" w:rsidRPr="006F6E16" w:rsidRDefault="00025897" w:rsidP="00352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FFF46F4" w14:textId="77777777" w:rsidR="00025897" w:rsidRPr="006F6E16" w:rsidRDefault="00025897" w:rsidP="00352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025897" w:rsidRPr="006F6E16" w14:paraId="42401BFB" w14:textId="77777777" w:rsidTr="00352ADF">
        <w:trPr>
          <w:trHeight w:val="112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22435C5" w14:textId="77777777" w:rsidR="00025897" w:rsidRPr="006F6E16" w:rsidRDefault="00025897" w:rsidP="00352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lastRenderedPageBreak/>
              <w:t>Luồng sự kiện thay thế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655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1890"/>
              <w:gridCol w:w="3855"/>
            </w:tblGrid>
            <w:tr w:rsidR="00025897" w:rsidRPr="006F6E16" w14:paraId="1DB30403" w14:textId="77777777" w:rsidTr="00352ADF">
              <w:trPr>
                <w:trHeight w:val="30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22F9A44" w14:textId="77777777" w:rsidR="00025897" w:rsidRPr="006F6E16" w:rsidRDefault="00025897" w:rsidP="00352ADF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73DD20E" w14:textId="77777777" w:rsidR="00025897" w:rsidRPr="006F6E16" w:rsidRDefault="00025897" w:rsidP="00352AD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9B05B80" w14:textId="77777777" w:rsidR="00025897" w:rsidRPr="006F6E16" w:rsidRDefault="00025897" w:rsidP="00352AD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025897" w:rsidRPr="006F6E16" w14:paraId="4CA57093" w14:textId="77777777" w:rsidTr="00352ADF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7AD97A4" w14:textId="77777777" w:rsidR="00025897" w:rsidRPr="006F6E16" w:rsidRDefault="00025897" w:rsidP="00352AD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5.b.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99F6364" w14:textId="77777777" w:rsidR="00025897" w:rsidRDefault="00025897" w:rsidP="00352AD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 thống chấm</w:t>
                  </w:r>
                </w:p>
                <w:p w14:paraId="52B4D40F" w14:textId="77777777" w:rsidR="00025897" w:rsidRPr="006F6E16" w:rsidRDefault="00025897" w:rsidP="00352AD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E383064" w14:textId="77777777" w:rsidR="00025897" w:rsidRPr="006F6E16" w:rsidRDefault="00025897" w:rsidP="00352AD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 tra thấy yêu cầu chỉnh sửa chấm công không hợp lệ</w:t>
                  </w:r>
                </w:p>
              </w:tc>
            </w:tr>
            <w:tr w:rsidR="00025897" w:rsidRPr="006F6E16" w14:paraId="404676DA" w14:textId="77777777" w:rsidTr="00352ADF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1DCA82C" w14:textId="77777777" w:rsidR="00025897" w:rsidRDefault="00025897" w:rsidP="00352ADF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5.b.1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92C61A0" w14:textId="77777777" w:rsidR="00025897" w:rsidRDefault="00025897" w:rsidP="00352AD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 thống chấm công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6A9EF1A" w14:textId="77777777" w:rsidR="00025897" w:rsidRDefault="00025897" w:rsidP="00352ADF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Trả về thông báo yêu cầu chỉnh sửa không hợp lệ</w:t>
                  </w:r>
                </w:p>
              </w:tc>
            </w:tr>
          </w:tbl>
          <w:p w14:paraId="6A4A5F8A" w14:textId="77777777" w:rsidR="00025897" w:rsidRPr="006F6E16" w:rsidRDefault="00025897" w:rsidP="00352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025897" w:rsidRPr="006F6E16" w14:paraId="4DE6187E" w14:textId="77777777" w:rsidTr="00352ADF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07E46C6" w14:textId="77777777" w:rsidR="00025897" w:rsidRPr="006F6E16" w:rsidRDefault="00025897" w:rsidP="00352A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6DE48E" w14:textId="77777777" w:rsidR="00025897" w:rsidRPr="006F6E16" w:rsidRDefault="00025897" w:rsidP="00352AD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Bộ phận nhân sự sẽ xử lý yêu cầu chỉnh sửa theo quy trình đã được quy định và gửi phản hồi kết quả.</w:t>
            </w:r>
          </w:p>
        </w:tc>
      </w:tr>
    </w:tbl>
    <w:p w14:paraId="04541A1F" w14:textId="6DEFA220" w:rsidR="00CA4A9A" w:rsidRPr="00B453D3" w:rsidRDefault="00CA4A9A" w:rsidP="00B453D3"/>
    <w:sectPr w:rsidR="00CA4A9A" w:rsidRPr="00B4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990"/>
    <w:multiLevelType w:val="multilevel"/>
    <w:tmpl w:val="98407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C2BDB"/>
    <w:multiLevelType w:val="multilevel"/>
    <w:tmpl w:val="556A2A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E6154"/>
    <w:multiLevelType w:val="multilevel"/>
    <w:tmpl w:val="57B067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776FF"/>
    <w:multiLevelType w:val="multilevel"/>
    <w:tmpl w:val="A7A27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BF7ACA"/>
    <w:multiLevelType w:val="multilevel"/>
    <w:tmpl w:val="AEE869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C442F"/>
    <w:multiLevelType w:val="multilevel"/>
    <w:tmpl w:val="177C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8225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794116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609786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1110771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31438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5891380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6320187">
    <w:abstractNumId w:val="5"/>
  </w:num>
  <w:num w:numId="8" w16cid:durableId="1118766614">
    <w:abstractNumId w:val="3"/>
  </w:num>
  <w:num w:numId="9" w16cid:durableId="579829191">
    <w:abstractNumId w:val="0"/>
  </w:num>
  <w:num w:numId="10" w16cid:durableId="565186797">
    <w:abstractNumId w:val="4"/>
  </w:num>
  <w:num w:numId="11" w16cid:durableId="195774121">
    <w:abstractNumId w:val="2"/>
  </w:num>
  <w:num w:numId="12" w16cid:durableId="4673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D3"/>
    <w:rsid w:val="00025897"/>
    <w:rsid w:val="000570C0"/>
    <w:rsid w:val="003A1580"/>
    <w:rsid w:val="00414560"/>
    <w:rsid w:val="00432FE0"/>
    <w:rsid w:val="00561DF5"/>
    <w:rsid w:val="00631460"/>
    <w:rsid w:val="00650E40"/>
    <w:rsid w:val="006E74ED"/>
    <w:rsid w:val="007E7DED"/>
    <w:rsid w:val="00943A6E"/>
    <w:rsid w:val="00997F58"/>
    <w:rsid w:val="00AD7A6E"/>
    <w:rsid w:val="00B453D3"/>
    <w:rsid w:val="00CA4A9A"/>
    <w:rsid w:val="00D25A90"/>
    <w:rsid w:val="00D63F9B"/>
    <w:rsid w:val="00E71CF2"/>
    <w:rsid w:val="00E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CD80"/>
  <w15:chartTrackingRefBased/>
  <w15:docId w15:val="{6EBF5BD3-307E-4C2A-9F41-C50B7803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D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4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B453D3"/>
  </w:style>
  <w:style w:type="character" w:customStyle="1" w:styleId="eop">
    <w:name w:val="eop"/>
    <w:basedOn w:val="DefaultParagraphFont"/>
    <w:rsid w:val="00B45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2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Hung 20200260</dc:creator>
  <cp:keywords/>
  <dc:description/>
  <cp:lastModifiedBy>Nguyen Kim Hung 20200260</cp:lastModifiedBy>
  <cp:revision>7</cp:revision>
  <dcterms:created xsi:type="dcterms:W3CDTF">2023-10-31T17:13:00Z</dcterms:created>
  <dcterms:modified xsi:type="dcterms:W3CDTF">2023-11-08T01:46:00Z</dcterms:modified>
</cp:coreProperties>
</file>