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total.store.dao.AddressDao;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total.store.model.Address;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AddressDaoImpl implements AddressDao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address_add(Address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地址表</w:t>
      </w:r>
      <w:r>
        <w:rPr>
          <w:rFonts w:hint="default"/>
        </w:rPr>
        <w:t xml:space="preserve"> values(null,?,?,?,?)");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ps.setInt(1,address.getUserinformation());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ps.setString(2,address.getConsignee());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ps.setString(3,address.getUserphone());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ps.setString(4,address.getAddressdetail());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address_modify(Address address)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地址表</w:t>
      </w:r>
      <w:r>
        <w:rPr>
          <w:rFonts w:hint="default"/>
        </w:rPr>
        <w:t xml:space="preserve"> set </w:t>
      </w:r>
      <w:r>
        <w:rPr>
          <w:rFonts w:hint="eastAsia"/>
        </w:rPr>
        <w:t>收货人</w:t>
      </w:r>
      <w:r>
        <w:rPr>
          <w:rFonts w:hint="default"/>
        </w:rPr>
        <w:t>=?,</w:t>
      </w:r>
      <w:r>
        <w:rPr>
          <w:rFonts w:hint="eastAsia"/>
        </w:rPr>
        <w:t>电话</w:t>
      </w:r>
      <w:r>
        <w:rPr>
          <w:rFonts w:hint="default"/>
        </w:rPr>
        <w:t>=?,</w:t>
      </w:r>
      <w:r>
        <w:rPr>
          <w:rFonts w:hint="eastAsia"/>
        </w:rPr>
        <w:t>详细地址</w:t>
      </w:r>
      <w:r>
        <w:rPr>
          <w:rFonts w:hint="default"/>
        </w:rPr>
        <w:t xml:space="preserve">=? where </w:t>
      </w:r>
      <w:r>
        <w:rPr>
          <w:rFonts w:hint="eastAsia"/>
        </w:rPr>
        <w:t>编号</w:t>
      </w:r>
      <w:r>
        <w:rPr>
          <w:rFonts w:hint="default"/>
        </w:rPr>
        <w:t xml:space="preserve">=? and 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ps.setString(1,address.getConsignee());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ps.setString(2,address.getUserphone());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ps.setString(3,address.getAddressdetail());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ps.setInt(4,address.getAddressid());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ps.setInt(5,address.getUserinformation());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List&lt;Address&gt; address_list(int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List&lt;Address&gt; addressList=new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 address = new Address();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address.setAddressid(rs.getInt("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address.setConsignee(rs.getString("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address.setUserphone(rs.getString("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address.setAddressdetail(rs.getString("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addressList.add(address);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addressList;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address_delete(int addressid)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ps.setInt(1,addressid);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Address address_one(int addressid)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ps.setInt(1,addressid);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Address address = new Address();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address.setAddressid(rs.getInt("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address.setConsignee(rs.getString("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address.setUserphone(rs.getString("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address.setAddressdetail(rs.getString("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address;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6F433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2022-05-08T16:36:13Z</dcterms:created>
  <dc:creator>LENOVO</dc:creator>
  <cp:lastModifiedBy>月浮伊人影</cp:lastModifiedBy>
  <dcterms:modified xsi:type="dcterms:W3CDTF">2022-05-08T16:37:01Z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826A8E3B3881452A9CE4FB7F3952D3CD</vt:lpwstr>
  </property>
</Properties>
</file>