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total.store.dao.BookDonationDao;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total.store.model.BookDonation;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BookDonationDaoImpl implements BookDonationDao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bookdo_add(BookDonation bookDonation)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书籍捐赠表</w:t>
      </w:r>
      <w:r>
        <w:rPr>
          <w:rFonts w:hint="default"/>
        </w:rPr>
        <w:t xml:space="preserve"> values(?,?,?,?,?,?,?,?,?,?,?,?,'</w:t>
      </w:r>
      <w:r>
        <w:rPr>
          <w:rFonts w:hint="eastAsia"/>
        </w:rPr>
        <w:t>待审核</w:t>
      </w:r>
      <w:r>
        <w:rPr>
          <w:rFonts w:hint="default"/>
        </w:rPr>
        <w:t>',null)");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ps.setString(1,bookDonation.getDonationbookid());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ps.setString(2,bookDonation.getDonationbookname());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ps.setString(3,bookDonation.getDonationbookautorname());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ps.setString(4,bookDonation.getDonationbookpublishinghouse());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ps.setInt(5,bookDonation.getUser_information());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ps.setString(6,bookDonation.getImg_1());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ps.setString(7,bookDonation.getImg_2());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ps.setString(8,bookDonation.getImg_3());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ps.setString(9,bookDonation.getImg_4());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ps.setString(10,bookDonation.getImg_5());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ps.setString(11,bookDonation.getImg_6());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ps.setString(12,bookDonation.getImg_7());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bookDonationList.add(bookDonation);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bookDonationList;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bookdo_mo(String bookDonation, double award)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书籍捐赠表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审核通过</w:t>
      </w:r>
      <w:r>
        <w:rPr>
          <w:rFonts w:hint="default"/>
        </w:rPr>
        <w:t>',</w:t>
      </w:r>
      <w:r>
        <w:rPr>
          <w:rFonts w:hint="eastAsia"/>
        </w:rPr>
        <w:t>爱心积分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ps.setDouble(1,award);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bookdo_mo_not(String bookDonation)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书籍捐赠表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审核不通过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bookdore_list_his_audito()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!='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bookDonationList.add(bookDonation);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bookDonationList;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审核通过</w:t>
      </w:r>
      <w:r>
        <w:rPr>
          <w:rFonts w:hint="default"/>
        </w:rPr>
        <w:t xml:space="preserve">' and 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bookDonation.setAward(rs.getDouble("</w:t>
      </w:r>
      <w:r>
        <w:rPr>
          <w:rFonts w:hint="eastAsia"/>
        </w:rPr>
        <w:t>爱心积分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bookDonationList.add(bookDonation);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bookDonationList;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bookdore_list_his_user(int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!='</w:t>
      </w:r>
      <w:r>
        <w:rPr>
          <w:rFonts w:hint="eastAsia"/>
        </w:rPr>
        <w:t>审核通过</w:t>
      </w:r>
      <w:r>
        <w:rPr>
          <w:rFonts w:hint="default"/>
        </w:rPr>
        <w:t xml:space="preserve">' and 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bookDonationList.add(bookDonation);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bookDonationList;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user_infor(String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用户信息</w:t>
      </w:r>
      <w:r>
        <w:rPr>
          <w:rFonts w:hint="default"/>
        </w:rPr>
        <w:t xml:space="preserve">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 xml:space="preserve"> = 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num=rs.getInt("</w:t>
      </w:r>
      <w:r>
        <w:rPr>
          <w:rFonts w:hint="eastAsia"/>
        </w:rPr>
        <w:t>用户信息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donationaware(String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爱心积分</w:t>
      </w:r>
      <w:r>
        <w:rPr>
          <w:rFonts w:hint="default"/>
        </w:rPr>
        <w:t xml:space="preserve">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 xml:space="preserve"> = 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num=rs.getDouble("</w:t>
      </w:r>
      <w:r>
        <w:rPr>
          <w:rFonts w:hint="eastAsia"/>
        </w:rPr>
        <w:t>爱心积分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bookdo_modi(String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书籍捐赠表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已捐献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bookdo_delete(String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已捐献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bookDonationList.add(bookDonation);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bookDonationList;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bookdo_modi_admin(String bookDonationid)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书籍捐赠表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已签收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List&lt;BookDonation&gt; bookdore_hi_list_admin()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书籍捐赠表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已签收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bookDonation.setDonationbookstatus(rs.getString("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bookDonationList.add(bookDonation);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bookDonationList;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0E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2022-05-08T16:39:16Z</dcterms:created>
  <dc:creator>LENOVO</dc:creator>
  <cp:lastModifiedBy>月浮伊人影</cp:lastModifiedBy>
  <dcterms:modified xsi:type="dcterms:W3CDTF">2022-05-08T16:39:38Z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873DCE5FE6F34B33A2F8CFF5C2624F57</vt:lpwstr>
  </property>
</Properties>
</file>