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total.store.dao.impl;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total.store.dao.CartDao;</w:t>
      </w:r>
    </w:p>
    <w:p>
      <w:pPr>
        <w:rPr>
          <w:rFonts w:hint="eastAsia"/>
        </w:rPr>
      </w:pPr>
      <w:r>
        <w:rPr>
          <w:rFonts w:hint="eastAsia"/>
        </w:rPr>
        <w:t>import total.store.model.Auditor;</w:t>
      </w:r>
    </w:p>
    <w:p>
      <w:pPr>
        <w:rPr>
          <w:rFonts w:hint="eastAsia"/>
        </w:rPr>
      </w:pPr>
      <w:r>
        <w:rPr>
          <w:rFonts w:hint="eastAsia"/>
        </w:rPr>
        <w:t>import total.store.model.Cart;</w:t>
      </w:r>
    </w:p>
    <w:p>
      <w:pPr>
        <w:rPr>
          <w:rFonts w:hint="eastAsia"/>
        </w:rPr>
      </w:pPr>
      <w:r>
        <w:rPr>
          <w:rFonts w:hint="eastAsia"/>
        </w:rPr>
        <w:t>import total.store.util.DbUtil;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java.sql.PreparedStatement;</w:t>
      </w: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java.text.SimpleDateFormat;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CareDaoImpl implements CartDao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cart_one(Cart cart)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sb.append("select * from 购物车 where 用户编号 = ? and 书籍编号 = ?");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ps.setInt(1,cart.getUserCart());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ps.setInt(2,cart.getBookinfor());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rs = ps.executeQuery();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bookid = -1;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while(rs.next())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bookid = rs.getInt("书籍编号");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(bookid&gt;0){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cart_add(Cart cart)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con=null;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sb.append("insert into 购物车 values(?,?)");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ps.setInt(1,cart.getUserCart());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ps.setInt(2,cart.getBookinfor());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num=ps.executeUpdate();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List&lt;Cart&gt; cart_list(int userid)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sb.append("select * from 购物车,书籍信息表 where 用户编号 = ? and 书籍信息表.编号=购物车.书籍编号");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ps.setInt(1,userid);</w:t>
      </w:r>
    </w:p>
    <w:p>
      <w:pPr>
        <w:rPr>
          <w:rFonts w:hint="eastAsia"/>
        </w:rPr>
      </w:pPr>
      <w:r>
        <w:rPr>
          <w:rFonts w:hint="eastAsia"/>
        </w:rPr>
        <w:t xml:space="preserve">            rs=ps.executeQuery();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List&lt;Cart&gt; cartList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while(rs.next())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Cart cart = new Cart();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cart.setBookinfor(rs.getInt("书籍编号"));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cart.setBookname(rs.getString("书籍名"));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cart.setBook_img(rs.getString("书籍封面"));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cart.setBookprice(rs.getDouble("价格"));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cartList.add(cart);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cartList;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cart_del(Cart cart) {</w:t>
      </w:r>
    </w:p>
    <w:p>
      <w:pPr>
        <w:rPr>
          <w:rFonts w:hint="eastAsia"/>
        </w:rPr>
      </w:pPr>
      <w:r>
        <w:rPr>
          <w:rFonts w:hint="eastAsia"/>
        </w:rPr>
        <w:t xml:space="preserve">        DbUtil dbUtil =new DbUtil();</w:t>
      </w:r>
    </w:p>
    <w:p>
      <w:pPr>
        <w:rPr>
          <w:rFonts w:hint="eastAsia"/>
        </w:rPr>
      </w:pPr>
      <w:r>
        <w:rPr>
          <w:rFonts w:hint="eastAsia"/>
        </w:rPr>
        <w:t xml:space="preserve">        ResultSet rs = null;</w:t>
      </w:r>
    </w:p>
    <w:p>
      <w:pPr>
        <w:rPr>
          <w:rFonts w:hint="eastAsia"/>
        </w:rPr>
      </w:pPr>
      <w:r>
        <w:rPr>
          <w:rFonts w:hint="eastAsia"/>
        </w:rPr>
        <w:t xml:space="preserve">        PreparedStatement ps = null;</w:t>
      </w:r>
    </w:p>
    <w:p>
      <w:pPr>
        <w:rPr>
          <w:rFonts w:hint="eastAsia"/>
        </w:rPr>
      </w:pPr>
      <w:r>
        <w:rPr>
          <w:rFonts w:hint="eastAsia"/>
        </w:rPr>
        <w:t xml:space="preserve">        Connection con=null;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con = dbUtil.getCon();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sb.append("delete from 购物车 where 用户编号=? and 书籍编号=?");</w:t>
      </w:r>
    </w:p>
    <w:p>
      <w:pPr>
        <w:rPr>
          <w:rFonts w:hint="eastAsia"/>
        </w:rPr>
      </w:pPr>
      <w:r>
        <w:rPr>
          <w:rFonts w:hint="eastAsia"/>
        </w:rPr>
        <w:t xml:space="preserve">            ps = con.prepareStatement(sb.toString());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ps.setInt(1,cart.getUserCart());</w:t>
      </w:r>
    </w:p>
    <w:p>
      <w:pPr>
        <w:rPr>
          <w:rFonts w:hint="eastAsia"/>
        </w:rPr>
      </w:pPr>
      <w:r>
        <w:rPr>
          <w:rFonts w:hint="eastAsia"/>
        </w:rPr>
        <w:t xml:space="preserve">            ps.setInt(2,cart.getBookinfor());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num=ps.executeUpdate();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}finally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dbUtil.closeResultSet(rs);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dbUtil.closeCon(con);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dbUtil.closePs(ps);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936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588</Words>
  <Characters>3663</Characters>
  <Lines>0</Lines>
  <Paragraphs>0</Paragraphs>
  <TotalTime>0</TotalTime>
  <ScaleCrop>false</ScaleCrop>
  <LinksUpToDate>false</LinksUpToDate>
  <CharactersWithSpaces>6607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2022-05-08T16:40:59Z</dcterms:created>
  <dc:creator>LENOVO</dc:creator>
  <cp:lastModifiedBy>月浮伊人影</cp:lastModifiedBy>
  <dcterms:modified xsi:type="dcterms:W3CDTF">2022-05-08T16:41:08Z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DC54505FB3E84FEA8FE1F817328ABA45</vt:lpwstr>
  </property>
</Properties>
</file>