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>XV. Written format of ophthalmic admission records:</w:t>
      </w:r>
      <w:bookmarkStart w:id="0" w:name="_GoBack"/>
      <w:bookmarkEnd w:id="0"/>
    </w:p>
    <w:p>
      <w:pPr>
        <w:pStyle w:val="6"/>
        <w:ind w:firstLine="880"/>
        <w:rPr>
          <w:rFonts w:hAnsi="宋体" w:cs="宋体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191F25"/>
          <w:spacing w:val="0"/>
          <w:sz w:val="44"/>
          <w:szCs w:val="4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191F25"/>
          <w:spacing w:val="0"/>
          <w:sz w:val="44"/>
          <w:szCs w:val="44"/>
          <w:shd w:val="clear" w:fill="FFFFFF"/>
        </w:rPr>
        <w:t xml:space="preserve">China-Cambodia First Hospital </w:t>
      </w:r>
    </w:p>
    <w:p>
      <w:pPr>
        <w:jc w:val="center"/>
        <w:rPr>
          <w:rFonts w:hint="eastAsia" w:ascii="黑体" w:hAnsi="宋体" w:eastAsia="黑体" w:cs="Courier New"/>
          <w:bCs/>
          <w:sz w:val="44"/>
          <w:szCs w:val="44"/>
        </w:rPr>
      </w:pPr>
      <w:r>
        <w:rPr>
          <w:rFonts w:hint="eastAsia" w:ascii="黑体" w:hAnsi="宋体" w:eastAsia="黑体" w:cs="Courier New"/>
          <w:bCs/>
          <w:sz w:val="44"/>
          <w:szCs w:val="44"/>
        </w:rPr>
        <w:t>Admission records</w:t>
      </w:r>
    </w:p>
    <w:p>
      <w:pPr>
        <w:jc w:val="center"/>
        <w:rPr>
          <w:rFonts w:hint="eastAsia" w:ascii="黑体" w:hAnsi="宋体" w:eastAsia="黑体" w:cs="Courier New"/>
          <w:bCs/>
          <w:szCs w:val="21"/>
        </w:rPr>
      </w:pPr>
    </w:p>
    <w:p>
      <w:pPr>
        <w:ind w:firstLine="210" w:firstLineChars="100"/>
        <w:rPr>
          <w:rFonts w:hint="default" w:ascii="黑体" w:hAnsi="宋体" w:eastAsia="宋体"/>
          <w:bCs/>
          <w:szCs w:val="21"/>
          <w:u w:val="single"/>
          <w:lang w:val="en-US" w:eastAsia="zh-CN"/>
        </w:rPr>
      </w:pPr>
      <w:r>
        <w:rPr>
          <w:rFonts w:hint="eastAsia"/>
          <w:szCs w:val="21"/>
          <w:u w:val="single"/>
        </w:rPr>
        <w:t xml:space="preserve">Name: </w:t>
      </w:r>
      <w:r>
        <w:rPr>
          <w:rFonts w:hint="eastAsia"/>
          <w:szCs w:val="21"/>
          <w:u w:val="single"/>
          <w:lang w:val="en-US" w:eastAsia="zh-CN"/>
        </w:rPr>
        <w:t xml:space="preserve">   </w:t>
      </w:r>
      <w:r>
        <w:rPr>
          <w:rFonts w:hint="eastAsia"/>
          <w:szCs w:val="21"/>
          <w:u w:val="single"/>
        </w:rPr>
        <w:t>Section:</w:t>
      </w:r>
      <w:r>
        <w:rPr>
          <w:rFonts w:hint="eastAsia"/>
          <w:szCs w:val="21"/>
          <w:u w:val="single"/>
          <w:lang w:val="en-US" w:eastAsia="zh-CN"/>
        </w:rPr>
        <w:t xml:space="preserve">        </w:t>
      </w:r>
      <w:r>
        <w:rPr>
          <w:rFonts w:hint="eastAsia"/>
          <w:szCs w:val="21"/>
          <w:u w:val="single"/>
        </w:rPr>
        <w:t xml:space="preserve"> Bed Number: </w:t>
      </w:r>
      <w:r>
        <w:rPr>
          <w:rFonts w:hint="eastAsia"/>
          <w:szCs w:val="21"/>
          <w:u w:val="single"/>
          <w:lang w:val="en-US" w:eastAsia="zh-CN"/>
        </w:rPr>
        <w:t xml:space="preserve">     </w:t>
      </w:r>
      <w:r>
        <w:rPr>
          <w:rFonts w:hint="eastAsia"/>
          <w:szCs w:val="21"/>
          <w:u w:val="single"/>
        </w:rPr>
        <w:t>Hospital Number:</w:t>
      </w:r>
      <w:r>
        <w:rPr>
          <w:rFonts w:hint="eastAsia"/>
          <w:szCs w:val="21"/>
          <w:u w:val="single"/>
          <w:lang w:val="en-US" w:eastAsia="zh-CN"/>
        </w:rPr>
        <w:t xml:space="preserve">     </w:t>
      </w:r>
      <w:r>
        <w:rPr>
          <w:rFonts w:hint="eastAsia"/>
          <w:szCs w:val="21"/>
          <w:u w:val="single"/>
        </w:rPr>
        <w:t xml:space="preserve"> Ward Area:</w:t>
      </w:r>
      <w:r>
        <w:rPr>
          <w:rFonts w:hint="eastAsia"/>
          <w:szCs w:val="21"/>
          <w:u w:val="single"/>
          <w:lang w:val="en-US" w:eastAsia="zh-CN"/>
        </w:rPr>
        <w:t xml:space="preserve">     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Name: </w:t>
      </w:r>
      <w:r>
        <w:rPr>
          <w:rFonts w:hint="eastAsia"/>
          <w:szCs w:val="21"/>
          <w:lang w:val="en-US" w:eastAsia="zh-CN"/>
        </w:rPr>
        <w:t xml:space="preserve">                               </w:t>
      </w:r>
      <w:r>
        <w:rPr>
          <w:rFonts w:hint="eastAsia"/>
          <w:szCs w:val="21"/>
        </w:rPr>
        <w:t>Occupation: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Gender: </w:t>
      </w:r>
      <w:r>
        <w:rPr>
          <w:rFonts w:hint="eastAsia"/>
          <w:szCs w:val="21"/>
          <w:lang w:val="en-US" w:eastAsia="zh-CN"/>
        </w:rPr>
        <w:t xml:space="preserve">                              </w:t>
      </w:r>
      <w:r>
        <w:rPr>
          <w:rFonts w:hint="eastAsia"/>
          <w:szCs w:val="21"/>
        </w:rPr>
        <w:t>Work unit: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Age: </w:t>
      </w:r>
      <w:r>
        <w:rPr>
          <w:rFonts w:hint="eastAsia"/>
          <w:szCs w:val="21"/>
          <w:lang w:val="en-US" w:eastAsia="zh-CN"/>
        </w:rPr>
        <w:t xml:space="preserve">                                </w:t>
      </w:r>
      <w:r>
        <w:rPr>
          <w:rFonts w:hint="eastAsia"/>
          <w:szCs w:val="21"/>
        </w:rPr>
        <w:t>Address: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Marriage: </w:t>
      </w:r>
      <w:r>
        <w:rPr>
          <w:rFonts w:hint="eastAsia"/>
          <w:szCs w:val="21"/>
          <w:lang w:val="en-US" w:eastAsia="zh-CN"/>
        </w:rPr>
        <w:t xml:space="preserve">                            </w:t>
      </w:r>
      <w:r>
        <w:rPr>
          <w:rFonts w:hint="eastAsia"/>
          <w:szCs w:val="21"/>
        </w:rPr>
        <w:t xml:space="preserve">history: </w:t>
      </w:r>
      <w:r>
        <w:rPr>
          <w:rFonts w:hint="eastAsia"/>
          <w:szCs w:val="21"/>
          <w:lang w:val="en-US" w:eastAsia="zh-CN"/>
        </w:rPr>
        <w:t xml:space="preserve">            </w:t>
      </w:r>
      <w:r>
        <w:rPr>
          <w:rFonts w:hint="eastAsia"/>
          <w:szCs w:val="21"/>
        </w:rPr>
        <w:t>reliability: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Place of birth: </w:t>
      </w:r>
      <w:r>
        <w:rPr>
          <w:rFonts w:hint="eastAsia"/>
          <w:szCs w:val="21"/>
          <w:lang w:val="en-US" w:eastAsia="zh-CN"/>
        </w:rPr>
        <w:t xml:space="preserve">                        </w:t>
      </w:r>
      <w:r>
        <w:rPr>
          <w:rFonts w:hint="eastAsia"/>
          <w:szCs w:val="21"/>
        </w:rPr>
        <w:t>time of admission: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 xml:space="preserve"> year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Day of the month Time.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Ethnicity:</w:t>
      </w:r>
      <w:r>
        <w:rPr>
          <w:rFonts w:hint="eastAsia"/>
          <w:szCs w:val="21"/>
          <w:lang w:val="en-US" w:eastAsia="zh-CN"/>
        </w:rPr>
        <w:t xml:space="preserve">                        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 xml:space="preserve">Record Time: </w:t>
      </w:r>
      <w:r>
        <w:rPr>
          <w:rFonts w:hint="eastAsia"/>
          <w:szCs w:val="21"/>
          <w:lang w:val="en-US" w:eastAsia="zh-CN"/>
        </w:rPr>
        <w:t xml:space="preserve">   </w:t>
      </w:r>
      <w:r>
        <w:rPr>
          <w:rFonts w:hint="eastAsia"/>
          <w:szCs w:val="21"/>
        </w:rPr>
        <w:t>Year Day of the month Time.</w:t>
      </w:r>
    </w:p>
    <w:p/>
    <w:p>
      <w:pPr>
        <w:jc w:val="center"/>
        <w:rPr>
          <w:rFonts w:hint="eastAsia" w:ascii="黑体" w:hAnsi="宋体" w:eastAsia="黑体" w:cs="Courier New"/>
          <w:bCs/>
          <w:szCs w:val="21"/>
        </w:rPr>
      </w:pPr>
      <w:r>
        <w:rPr>
          <w:rFonts w:hint="eastAsia"/>
        </w:rPr>
        <w:t>Illness History</w:t>
      </w:r>
    </w:p>
    <w:p>
      <w:pPr>
        <w:rPr>
          <w:rFonts w:hint="default" w:ascii="宋体" w:hAnsi="宋体" w:eastAsia="宋体" w:cs="宋体"/>
          <w:bCs/>
          <w:szCs w:val="21"/>
          <w:u w:val="single"/>
          <w:lang w:val="en-US" w:eastAsia="zh-CN"/>
        </w:rPr>
      </w:pPr>
      <w:r>
        <w:rPr>
          <w:rFonts w:hint="eastAsia" w:ascii="宋体" w:hAnsi="宋体" w:cs="宋体"/>
          <w:bCs/>
          <w:szCs w:val="21"/>
        </w:rPr>
        <w:t>Main complaint:</w:t>
      </w:r>
      <w:r>
        <w:rPr>
          <w:rFonts w:hint="eastAsia" w:ascii="宋体" w:hAnsi="宋体" w:cs="宋体"/>
          <w:bCs/>
          <w:szCs w:val="21"/>
          <w:u w:val="single"/>
          <w:lang w:val="en-US" w:eastAsia="zh-CN"/>
        </w:rPr>
        <w:t xml:space="preserve">                                                      </w:t>
      </w:r>
    </w:p>
    <w:p>
      <w:pPr>
        <w:rPr>
          <w:rFonts w:hint="eastAsia" w:ascii="宋体" w:hAnsi="宋体" w:cs="宋体"/>
          <w:bCs/>
          <w:szCs w:val="21"/>
          <w:u w:val="single"/>
        </w:rPr>
      </w:pPr>
      <w:r>
        <w:rPr>
          <w:rFonts w:hint="eastAsia" w:ascii="宋体" w:hAnsi="宋体" w:cs="宋体"/>
          <w:bCs/>
          <w:szCs w:val="21"/>
        </w:rPr>
        <w:t>Current medical history:</w:t>
      </w:r>
      <w:r>
        <w:rPr>
          <w:rFonts w:hint="eastAsia" w:ascii="宋体" w:hAnsi="宋体" w:cs="宋体"/>
          <w:bCs/>
          <w:szCs w:val="21"/>
          <w:u w:val="single"/>
        </w:rPr>
        <w:t xml:space="preserve">                                                                                   </w:t>
      </w:r>
    </w:p>
    <w:p>
      <w:pPr>
        <w:rPr>
          <w:rFonts w:hint="eastAsia" w:ascii="宋体" w:hAnsi="宋体" w:cs="宋体"/>
          <w:bCs/>
          <w:szCs w:val="21"/>
          <w:u w:val="single"/>
        </w:rPr>
      </w:pPr>
      <w:r>
        <w:rPr>
          <w:rFonts w:hint="eastAsia" w:ascii="宋体" w:hAnsi="宋体" w:cs="宋体"/>
          <w:bCs/>
          <w:szCs w:val="21"/>
          <w:u w:val="single"/>
        </w:rPr>
        <w:t xml:space="preserve">                                                                                           </w:t>
      </w:r>
    </w:p>
    <w:p>
      <w:pPr>
        <w:rPr>
          <w:rFonts w:hint="eastAsia" w:ascii="宋体" w:hAnsi="宋体" w:cs="宋体"/>
          <w:bCs/>
          <w:szCs w:val="21"/>
          <w:u w:val="single"/>
        </w:rPr>
      </w:pPr>
      <w:r>
        <w:rPr>
          <w:rFonts w:hint="eastAsia" w:ascii="宋体" w:hAnsi="宋体" w:cs="宋体"/>
          <w:bCs/>
          <w:szCs w:val="21"/>
          <w:u w:val="single"/>
        </w:rPr>
        <w:t xml:space="preserve">                                                                                           </w:t>
      </w:r>
    </w:p>
    <w:p>
      <w:pPr>
        <w:rPr>
          <w:rFonts w:hint="eastAsia" w:ascii="宋体" w:hAnsi="宋体" w:cs="宋体"/>
          <w:bCs/>
          <w:szCs w:val="21"/>
          <w:u w:val="single"/>
        </w:rPr>
      </w:pPr>
      <w:r>
        <w:rPr>
          <w:rFonts w:hint="eastAsia" w:ascii="宋体" w:hAnsi="宋体" w:cs="宋体"/>
          <w:bCs/>
          <w:szCs w:val="21"/>
          <w:u w:val="single"/>
        </w:rPr>
        <w:t xml:space="preserve">                                                                                         </w:t>
      </w:r>
    </w:p>
    <w:p>
      <w:pPr>
        <w:rPr>
          <w:rFonts w:hint="eastAsia"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Past history: general:</w:t>
      </w:r>
      <w:r>
        <w:rPr>
          <w:rFonts w:hint="eastAsia" w:ascii="宋体" w:hAnsi="宋体" w:cs="宋体"/>
          <w:bCs/>
          <w:szCs w:val="21"/>
          <w:u w:val="single"/>
        </w:rPr>
        <w:t xml:space="preserve">                                                                       </w:t>
      </w:r>
    </w:p>
    <w:p>
      <w:pPr>
        <w:rPr>
          <w:rFonts w:hint="eastAsia"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History of disease and surgical trauma:</w:t>
      </w:r>
      <w:r>
        <w:rPr>
          <w:rFonts w:hint="eastAsia" w:ascii="宋体" w:hAnsi="宋体" w:cs="宋体"/>
          <w:bCs/>
          <w:szCs w:val="21"/>
          <w:u w:val="single"/>
        </w:rPr>
        <w:t xml:space="preserve">                                                                       </w:t>
      </w:r>
    </w:p>
    <w:p>
      <w:pPr>
        <w:rPr>
          <w:rFonts w:hint="eastAsia"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History of infectious diseases and vaccination:</w:t>
      </w:r>
      <w:r>
        <w:rPr>
          <w:rFonts w:hint="eastAsia" w:ascii="宋体" w:hAnsi="宋体" w:cs="宋体"/>
          <w:bCs/>
          <w:szCs w:val="21"/>
          <w:u w:val="single"/>
        </w:rPr>
        <w:t xml:space="preserve">                                                                       </w:t>
      </w:r>
    </w:p>
    <w:p>
      <w:pPr>
        <w:rPr>
          <w:rFonts w:hint="eastAsia"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History of drug allergy:</w:t>
      </w:r>
      <w:r>
        <w:rPr>
          <w:rFonts w:hint="eastAsia" w:ascii="宋体" w:hAnsi="宋体" w:cs="宋体"/>
          <w:bCs/>
          <w:szCs w:val="21"/>
          <w:u w:val="single"/>
        </w:rPr>
        <w:t xml:space="preserve">                                                                       </w:t>
      </w:r>
    </w:p>
    <w:p>
      <w:pPr>
        <w:rPr>
          <w:rFonts w:hint="eastAsia"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Personal History:</w:t>
      </w:r>
      <w:r>
        <w:rPr>
          <w:rFonts w:hint="eastAsia" w:ascii="宋体" w:hAnsi="宋体" w:cs="宋体"/>
          <w:bCs/>
          <w:szCs w:val="21"/>
          <w:u w:val="single"/>
        </w:rPr>
        <w:t xml:space="preserve">                                                                       </w:t>
      </w:r>
    </w:p>
    <w:p>
      <w:pPr>
        <w:rPr>
          <w:rFonts w:hint="eastAsia" w:ascii="宋体" w:hAnsi="宋体" w:cs="宋体"/>
          <w:bCs/>
          <w:szCs w:val="21"/>
          <w:u w:val="single"/>
        </w:rPr>
      </w:pPr>
      <w:r>
        <w:rPr>
          <w:rFonts w:hint="eastAsia" w:ascii="宋体" w:hAnsi="宋体" w:cs="宋体"/>
          <w:bCs/>
          <w:szCs w:val="21"/>
        </w:rPr>
        <w:t>Family history:</w:t>
      </w:r>
      <w:r>
        <w:rPr>
          <w:rFonts w:hint="eastAsia" w:ascii="宋体" w:hAnsi="宋体" w:cs="宋体"/>
          <w:bCs/>
          <w:szCs w:val="21"/>
          <w:u w:val="single"/>
        </w:rPr>
        <w:t xml:space="preserve">                                                                       </w:t>
      </w:r>
    </w:p>
    <w:p>
      <w:pPr>
        <w:jc w:val="center"/>
        <w:rPr>
          <w:rFonts w:hint="eastAsia" w:ascii="宋体" w:hAnsi="宋体" w:cs="宋体"/>
          <w:bCs/>
          <w:szCs w:val="21"/>
        </w:rPr>
      </w:pPr>
    </w:p>
    <w:p>
      <w:pPr>
        <w:jc w:val="center"/>
        <w:rPr>
          <w:rFonts w:ascii="宋体" w:hAnsi="宋体"/>
          <w:szCs w:val="21"/>
        </w:rPr>
      </w:pPr>
      <w:r>
        <w:rPr>
          <w:rFonts w:hint="eastAsia" w:ascii="宋体" w:hAnsi="宋体" w:cs="宋体"/>
          <w:b/>
          <w:bCs w:val="0"/>
          <w:szCs w:val="21"/>
        </w:rPr>
        <w:t>Body Examinations Cha.</w:t>
      </w:r>
    </w:p>
    <w:p>
      <w:pPr>
        <w:ind w:firstLine="630" w:firstLineChars="300"/>
        <w:jc w:val="both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T°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</w:t>
      </w:r>
      <w:r>
        <w:rPr>
          <w:rFonts w:hint="eastAsia" w:ascii="宋体" w:hAnsi="宋体"/>
          <w:szCs w:val="21"/>
        </w:rPr>
        <w:t>C</w:t>
      </w:r>
      <w:r>
        <w:rPr>
          <w:rFonts w:hint="eastAsia" w:ascii="宋体" w:hAnsi="宋体"/>
          <w:szCs w:val="21"/>
          <w:lang w:val="en-US" w:eastAsia="zh-CN"/>
        </w:rPr>
        <w:t xml:space="preserve">  </w:t>
      </w:r>
      <w:r>
        <w:rPr>
          <w:rFonts w:hint="eastAsia" w:ascii="宋体" w:hAnsi="宋体"/>
          <w:szCs w:val="21"/>
        </w:rPr>
        <w:t>P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</w:t>
      </w:r>
      <w:r>
        <w:rPr>
          <w:rFonts w:hint="eastAsia" w:ascii="宋体" w:hAnsi="宋体"/>
          <w:szCs w:val="21"/>
        </w:rPr>
        <w:t>times/minute</w:t>
      </w:r>
      <w:r>
        <w:rPr>
          <w:rFonts w:hint="eastAsia" w:ascii="宋体" w:hAnsi="宋体"/>
          <w:szCs w:val="21"/>
          <w:lang w:val="en-US" w:eastAsia="zh-CN"/>
        </w:rPr>
        <w:t xml:space="preserve">  </w:t>
      </w:r>
      <w:r>
        <w:rPr>
          <w:rFonts w:hint="eastAsia" w:ascii="宋体" w:hAnsi="宋体"/>
          <w:szCs w:val="21"/>
        </w:rPr>
        <w:t>R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  </w:t>
      </w:r>
      <w:r>
        <w:rPr>
          <w:rFonts w:hint="eastAsia" w:ascii="宋体" w:hAnsi="宋体"/>
          <w:szCs w:val="21"/>
        </w:rPr>
        <w:t>times/minute</w:t>
      </w:r>
      <w:r>
        <w:rPr>
          <w:rFonts w:hint="eastAsia" w:ascii="宋体" w:hAnsi="宋体"/>
          <w:szCs w:val="21"/>
          <w:lang w:val="en-US" w:eastAsia="zh-CN"/>
        </w:rPr>
        <w:t xml:space="preserve">  </w:t>
      </w:r>
      <w:r>
        <w:rPr>
          <w:rFonts w:hint="eastAsia" w:ascii="宋体" w:hAnsi="宋体"/>
          <w:szCs w:val="21"/>
        </w:rPr>
        <w:t>BP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 </w:t>
      </w:r>
      <w:r>
        <w:rPr>
          <w:rFonts w:hint="eastAsia" w:ascii="宋体" w:hAnsi="宋体"/>
          <w:szCs w:val="21"/>
        </w:rPr>
        <w:t>mmHg,mmHg</w:t>
      </w:r>
    </w:p>
    <w:p>
      <w:pPr>
        <w:rPr>
          <w:rFonts w:hint="default" w:ascii="宋体" w:hAnsi="宋体" w:eastAsia="宋体"/>
          <w:szCs w:val="21"/>
          <w:u w:val="single"/>
          <w:lang w:val="en-US" w:eastAsia="zh-CN"/>
        </w:rPr>
      </w:pPr>
      <w:r>
        <w:rPr>
          <w:rFonts w:hint="eastAsia" w:ascii="宋体" w:hAnsi="宋体"/>
          <w:szCs w:val="21"/>
        </w:rPr>
        <w:t>General: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                                                                       </w:t>
      </w:r>
    </w:p>
    <w:p>
      <w:pPr>
        <w:rPr>
          <w:rFonts w:hint="default" w:ascii="宋体" w:hAnsi="宋体" w:eastAsia="宋体"/>
          <w:szCs w:val="21"/>
          <w:u w:val="single"/>
          <w:lang w:val="en-US" w:eastAsia="zh-CN"/>
        </w:rPr>
      </w:pPr>
      <w:r>
        <w:rPr>
          <w:rFonts w:hint="eastAsia" w:ascii="宋体" w:hAnsi="宋体"/>
          <w:szCs w:val="21"/>
        </w:rPr>
        <w:t>Skin mucosa: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                                                                    </w:t>
      </w:r>
    </w:p>
    <w:p>
      <w:pPr>
        <w:rPr>
          <w:rFonts w:hint="eastAsia"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Superficial lymph nodes: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                                                        </w:t>
      </w:r>
    </w:p>
    <w:p>
      <w:pPr>
        <w:rPr>
          <w:rFonts w:hint="default" w:ascii="宋体" w:hAnsi="宋体"/>
          <w:szCs w:val="21"/>
          <w:u w:val="single"/>
          <w:lang w:val="en-US"/>
        </w:rPr>
      </w:pPr>
      <w:r>
        <w:rPr>
          <w:rFonts w:hint="eastAsia" w:ascii="宋体" w:hAnsi="宋体"/>
          <w:szCs w:val="21"/>
        </w:rPr>
        <w:t>Head: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                                                                           </w:t>
      </w:r>
    </w:p>
    <w:p>
      <w:pPr>
        <w:rPr>
          <w:rFonts w:hint="default" w:ascii="宋体" w:hAnsi="宋体"/>
          <w:szCs w:val="21"/>
          <w:u w:val="single"/>
          <w:lang w:val="en-US"/>
        </w:rPr>
      </w:pPr>
      <w:r>
        <w:rPr>
          <w:rFonts w:hint="eastAsia" w:ascii="宋体" w:hAnsi="宋体"/>
          <w:szCs w:val="21"/>
        </w:rPr>
        <w:t>Neck: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                                                                           </w:t>
      </w:r>
    </w:p>
    <w:p>
      <w:pPr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Chest: Lung: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                                                                    </w:t>
      </w:r>
    </w:p>
    <w:p>
      <w:pPr>
        <w:rPr>
          <w:rFonts w:hint="default" w:ascii="宋体" w:hAnsi="宋体"/>
          <w:szCs w:val="21"/>
          <w:u w:val="single"/>
          <w:lang w:val="en-US"/>
        </w:rPr>
      </w:pPr>
      <w:r>
        <w:rPr>
          <w:rFonts w:hint="eastAsia" w:ascii="宋体" w:hAnsi="宋体"/>
          <w:szCs w:val="21"/>
        </w:rPr>
        <w:t>Heart: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                                                                         </w:t>
      </w:r>
    </w:p>
    <w:p>
      <w:pPr>
        <w:rPr>
          <w:rFonts w:hint="default" w:ascii="宋体" w:hAnsi="宋体"/>
          <w:szCs w:val="21"/>
          <w:u w:val="single"/>
          <w:lang w:val="en-US"/>
        </w:rPr>
      </w:pPr>
      <w:r>
        <w:rPr>
          <w:rFonts w:hint="eastAsia" w:ascii="宋体" w:hAnsi="宋体"/>
          <w:szCs w:val="21"/>
        </w:rPr>
        <w:t>Abdomen: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                                                                       </w:t>
      </w:r>
    </w:p>
    <w:p>
      <w:pPr>
        <w:rPr>
          <w:rFonts w:hint="default" w:ascii="宋体" w:hAnsi="宋体" w:eastAsia="宋体"/>
          <w:szCs w:val="21"/>
          <w:u w:val="single"/>
          <w:lang w:val="en-US" w:eastAsia="zh-CN"/>
        </w:rPr>
      </w:pPr>
      <w:r>
        <w:rPr>
          <w:rFonts w:hint="eastAsia" w:ascii="宋体" w:hAnsi="宋体"/>
          <w:szCs w:val="21"/>
          <w:u w:val="single"/>
          <w:lang w:val="en-US" w:eastAsia="zh-CN"/>
        </w:rPr>
        <w:t xml:space="preserve">                                                                                 </w:t>
      </w:r>
    </w:p>
    <w:p>
      <w:pPr>
        <w:rPr>
          <w:rFonts w:hint="default" w:ascii="宋体" w:hAnsi="宋体" w:eastAsia="宋体"/>
          <w:szCs w:val="21"/>
          <w:u w:val="single"/>
          <w:lang w:val="en-US" w:eastAsia="zh-CN"/>
        </w:rPr>
      </w:pPr>
      <w:r>
        <w:rPr>
          <w:rFonts w:hint="eastAsia" w:ascii="宋体" w:hAnsi="宋体"/>
          <w:szCs w:val="21"/>
        </w:rPr>
        <w:t>Anal and external genitalia: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                                                   </w:t>
      </w:r>
    </w:p>
    <w:p>
      <w:pPr>
        <w:rPr>
          <w:rFonts w:hint="default" w:ascii="宋体" w:hAnsi="宋体" w:eastAsia="宋体"/>
          <w:szCs w:val="21"/>
          <w:u w:val="single"/>
          <w:lang w:val="en-US" w:eastAsia="zh-CN"/>
        </w:rPr>
      </w:pPr>
      <w:r>
        <w:rPr>
          <w:rFonts w:hint="eastAsia" w:ascii="宋体" w:hAnsi="宋体"/>
          <w:szCs w:val="21"/>
        </w:rPr>
        <w:t>Spine and extremities: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                                                         </w:t>
      </w:r>
    </w:p>
    <w:p>
      <w:pPr>
        <w:rPr>
          <w:rFonts w:hint="default" w:ascii="宋体" w:hAnsi="宋体" w:eastAsia="宋体"/>
          <w:szCs w:val="21"/>
          <w:u w:val="single"/>
          <w:lang w:val="en-US" w:eastAsia="zh-CN"/>
        </w:rPr>
      </w:pPr>
      <w:r>
        <w:rPr>
          <w:rFonts w:hint="eastAsia" w:ascii="宋体" w:hAnsi="宋体"/>
          <w:szCs w:val="21"/>
        </w:rPr>
        <w:t>Nerve reflexes: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                                                                 </w:t>
      </w:r>
    </w:p>
    <w:p>
      <w:pPr>
        <w:jc w:val="center"/>
        <w:rPr>
          <w:rFonts w:hint="eastAsia" w:ascii="宋体" w:hAnsi="宋体" w:cs="宋体"/>
          <w:bCs/>
          <w:szCs w:val="21"/>
        </w:rPr>
      </w:pPr>
    </w:p>
    <w:p>
      <w:pPr>
        <w:jc w:val="center"/>
        <w:rPr>
          <w:rFonts w:hint="eastAsia" w:ascii="宋体" w:hAnsi="宋体" w:cs="宋体"/>
          <w:bCs/>
          <w:szCs w:val="21"/>
        </w:rPr>
      </w:pPr>
    </w:p>
    <w:p>
      <w:pPr>
        <w:jc w:val="center"/>
        <w:rPr>
          <w:rFonts w:hint="eastAsia" w:ascii="宋体" w:hAnsi="宋体" w:cs="宋体"/>
          <w:bCs/>
          <w:szCs w:val="21"/>
        </w:rPr>
      </w:pPr>
    </w:p>
    <w:p>
      <w:pPr>
        <w:jc w:val="center"/>
        <w:rPr>
          <w:rFonts w:hint="eastAsia"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Special Section Inspection Cha.</w:t>
      </w:r>
    </w:p>
    <w:p>
      <w:pPr>
        <w:jc w:val="center"/>
        <w:rPr>
          <w:rFonts w:hint="eastAsia" w:ascii="宋体" w:hAnsi="宋体" w:cs="宋体"/>
          <w:bCs/>
          <w:szCs w:val="21"/>
        </w:rPr>
      </w:pPr>
    </w:p>
    <w:p>
      <w:pPr>
        <w:jc w:val="center"/>
        <w:rPr>
          <w:rFonts w:hint="eastAsia" w:ascii="宋体" w:hAnsi="宋体" w:cs="宋体"/>
          <w:bCs/>
          <w:szCs w:val="21"/>
        </w:rPr>
      </w:pPr>
    </w:p>
    <w:tbl>
      <w:tblPr>
        <w:tblStyle w:val="4"/>
        <w:tblW w:w="8937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426"/>
        <w:gridCol w:w="567"/>
        <w:gridCol w:w="426"/>
        <w:gridCol w:w="566"/>
        <w:gridCol w:w="709"/>
        <w:gridCol w:w="1134"/>
        <w:gridCol w:w="429"/>
        <w:gridCol w:w="567"/>
        <w:gridCol w:w="426"/>
        <w:gridCol w:w="567"/>
        <w:gridCol w:w="708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27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Eye:</w:t>
            </w:r>
          </w:p>
        </w:tc>
        <w:tc>
          <w:tcPr>
            <w:tcW w:w="3828" w:type="dxa"/>
            <w:gridSpan w:val="6"/>
            <w:tcBorders>
              <w:top w:val="single" w:color="000000" w:sz="4" w:space="0"/>
              <w:left w:val="single" w:color="FFFFFF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Right</w:t>
            </w:r>
          </w:p>
        </w:tc>
        <w:tc>
          <w:tcPr>
            <w:tcW w:w="3837" w:type="dxa"/>
            <w:gridSpan w:val="6"/>
            <w:tcBorders>
              <w:top w:val="single" w:color="000000" w:sz="4" w:space="0"/>
              <w:bottom w:val="nil"/>
              <w:right w:val="single" w:color="FFFFFF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272" w:type="dxa"/>
            <w:tcBorders>
              <w:top w:val="single" w:color="FFFFFF" w:sz="4" w:space="0"/>
              <w:left w:val="single" w:color="FFFFFF" w:sz="4" w:space="0"/>
              <w:right w:val="single" w:color="FFFFFF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Vision:</w:t>
            </w:r>
          </w:p>
        </w:tc>
        <w:tc>
          <w:tcPr>
            <w:tcW w:w="426" w:type="dxa"/>
            <w:tcBorders>
              <w:left w:val="single" w:color="FFFFFF" w:sz="4" w:space="0"/>
              <w:right w:val="single" w:color="FFFFFF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Far away</w:t>
            </w:r>
          </w:p>
        </w:tc>
        <w:tc>
          <w:tcPr>
            <w:tcW w:w="567" w:type="dxa"/>
            <w:tcBorders>
              <w:left w:val="single" w:color="FFFFFF" w:sz="4" w:space="0"/>
              <w:right w:val="single" w:color="FFFFFF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26" w:type="dxa"/>
            <w:tcBorders>
              <w:left w:val="single" w:color="FFFFFF" w:sz="4" w:space="0"/>
              <w:right w:val="single" w:color="FFFFFF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Near</w:t>
            </w:r>
          </w:p>
        </w:tc>
        <w:tc>
          <w:tcPr>
            <w:tcW w:w="566" w:type="dxa"/>
            <w:tcBorders>
              <w:left w:val="single" w:color="FFFFFF" w:sz="4" w:space="0"/>
              <w:right w:val="single" w:color="FFFFFF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709" w:type="dxa"/>
            <w:tcBorders>
              <w:left w:val="single" w:color="FFFFFF" w:sz="4" w:space="0"/>
              <w:right w:val="single" w:color="FFFFFF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Correction</w:t>
            </w:r>
          </w:p>
        </w:tc>
        <w:tc>
          <w:tcPr>
            <w:tcW w:w="1134" w:type="dxa"/>
            <w:tcBorders>
              <w:left w:val="single" w:color="FFFFFF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29" w:type="dxa"/>
            <w:tcBorders>
              <w:right w:val="single" w:color="FFFFFF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Far away</w:t>
            </w:r>
          </w:p>
        </w:tc>
        <w:tc>
          <w:tcPr>
            <w:tcW w:w="567" w:type="dxa"/>
            <w:tcBorders>
              <w:left w:val="single" w:color="FFFFFF" w:sz="4" w:space="0"/>
              <w:right w:val="single" w:color="FFFFFF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26" w:type="dxa"/>
            <w:tcBorders>
              <w:left w:val="single" w:color="FFFFFF" w:sz="4" w:space="0"/>
              <w:right w:val="single" w:color="FFFFFF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Near</w:t>
            </w:r>
          </w:p>
        </w:tc>
        <w:tc>
          <w:tcPr>
            <w:tcW w:w="567" w:type="dxa"/>
            <w:tcBorders>
              <w:left w:val="single" w:color="FFFFFF" w:sz="4" w:space="0"/>
              <w:right w:val="single" w:color="FFFFFF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708" w:type="dxa"/>
            <w:tcBorders>
              <w:left w:val="single" w:color="FFFFFF" w:sz="4" w:space="0"/>
              <w:right w:val="single" w:color="FFFFFF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Correction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FFFFFF" w:sz="4" w:space="0"/>
              <w:right w:val="single" w:color="FFFFFF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272" w:type="dxa"/>
            <w:tcBorders>
              <w:left w:val="single" w:color="FFFFFF" w:sz="4" w:space="0"/>
              <w:bottom w:val="single" w:color="FFFFFF" w:sz="4" w:space="0"/>
              <w:right w:val="single" w:color="FFFFFF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5" w:type="dxa"/>
            <w:gridSpan w:val="4"/>
            <w:tcBorders>
              <w:left w:val="single" w:color="FFFFFF" w:sz="4" w:space="0"/>
              <w:right w:val="single" w:color="FFFFFF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Light Positioning</w:t>
            </w:r>
          </w:p>
        </w:tc>
        <w:tc>
          <w:tcPr>
            <w:tcW w:w="1843" w:type="dxa"/>
            <w:gridSpan w:val="2"/>
            <w:tcBorders>
              <w:left w:val="single" w:color="FFFFFF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color discrimination</w:t>
            </w:r>
          </w:p>
        </w:tc>
        <w:tc>
          <w:tcPr>
            <w:tcW w:w="1989" w:type="dxa"/>
            <w:gridSpan w:val="4"/>
            <w:tcBorders>
              <w:right w:val="single" w:color="FFFFFF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Light Positioning</w:t>
            </w:r>
          </w:p>
        </w:tc>
        <w:tc>
          <w:tcPr>
            <w:tcW w:w="1848" w:type="dxa"/>
            <w:gridSpan w:val="2"/>
            <w:tcBorders>
              <w:left w:val="single" w:color="FFFFFF" w:sz="4" w:space="0"/>
              <w:right w:val="single" w:color="FFFFFF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color discrimination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27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Eye pressure:</w:t>
            </w:r>
          </w:p>
        </w:tc>
        <w:tc>
          <w:tcPr>
            <w:tcW w:w="3828" w:type="dxa"/>
            <w:gridSpan w:val="6"/>
            <w:tcBorders>
              <w:left w:val="single" w:color="FFFFFF" w:sz="4" w:space="0"/>
            </w:tcBorders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mmHg</w:t>
            </w:r>
          </w:p>
        </w:tc>
        <w:tc>
          <w:tcPr>
            <w:tcW w:w="3837" w:type="dxa"/>
            <w:gridSpan w:val="6"/>
            <w:tcBorders>
              <w:top w:val="nil"/>
              <w:right w:val="single" w:color="FFFFFF" w:sz="4" w:space="0"/>
            </w:tcBorders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mmHg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27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Eyelids:</w:t>
            </w:r>
          </w:p>
        </w:tc>
        <w:tc>
          <w:tcPr>
            <w:tcW w:w="3828" w:type="dxa"/>
            <w:gridSpan w:val="6"/>
            <w:tcBorders>
              <w:left w:val="single" w:color="FFFFFF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837" w:type="dxa"/>
            <w:gridSpan w:val="6"/>
            <w:tcBorders>
              <w:top w:val="nil"/>
              <w:right w:val="single" w:color="FFFFFF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27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Lacrimal apparatus:</w:t>
            </w:r>
          </w:p>
        </w:tc>
        <w:tc>
          <w:tcPr>
            <w:tcW w:w="3828" w:type="dxa"/>
            <w:gridSpan w:val="6"/>
            <w:tcBorders>
              <w:left w:val="single" w:color="FFFFFF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837" w:type="dxa"/>
            <w:gridSpan w:val="6"/>
            <w:tcBorders>
              <w:right w:val="single" w:color="FFFFFF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27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conjunctiva:</w:t>
            </w:r>
          </w:p>
        </w:tc>
        <w:tc>
          <w:tcPr>
            <w:tcW w:w="3828" w:type="dxa"/>
            <w:gridSpan w:val="6"/>
            <w:tcBorders>
              <w:left w:val="single" w:color="FFFFFF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837" w:type="dxa"/>
            <w:gridSpan w:val="6"/>
            <w:tcBorders>
              <w:right w:val="single" w:color="FFFFFF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27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Sclera:</w:t>
            </w:r>
          </w:p>
        </w:tc>
        <w:tc>
          <w:tcPr>
            <w:tcW w:w="3828" w:type="dxa"/>
            <w:gridSpan w:val="6"/>
            <w:tcBorders>
              <w:left w:val="single" w:color="FFFFFF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837" w:type="dxa"/>
            <w:gridSpan w:val="6"/>
            <w:tcBorders>
              <w:right w:val="single" w:color="FFFFFF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27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角膜：</w:t>
            </w:r>
          </w:p>
        </w:tc>
        <w:tc>
          <w:tcPr>
            <w:tcW w:w="3828" w:type="dxa"/>
            <w:gridSpan w:val="6"/>
            <w:tcBorders>
              <w:left w:val="single" w:color="FFFFFF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837" w:type="dxa"/>
            <w:gridSpan w:val="6"/>
            <w:tcBorders>
              <w:right w:val="single" w:color="FFFFFF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27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Front Room:</w:t>
            </w:r>
          </w:p>
        </w:tc>
        <w:tc>
          <w:tcPr>
            <w:tcW w:w="3828" w:type="dxa"/>
            <w:gridSpan w:val="6"/>
            <w:tcBorders>
              <w:left w:val="single" w:color="FFFFFF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837" w:type="dxa"/>
            <w:gridSpan w:val="6"/>
            <w:tcBorders>
              <w:right w:val="single" w:color="FFFFFF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27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Iris:</w:t>
            </w:r>
          </w:p>
        </w:tc>
        <w:tc>
          <w:tcPr>
            <w:tcW w:w="3828" w:type="dxa"/>
            <w:gridSpan w:val="6"/>
            <w:tcBorders>
              <w:left w:val="single" w:color="FFFFFF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837" w:type="dxa"/>
            <w:gridSpan w:val="6"/>
            <w:tcBorders>
              <w:right w:val="single" w:color="FFFFFF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27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Pupils:</w:t>
            </w:r>
          </w:p>
        </w:tc>
        <w:tc>
          <w:tcPr>
            <w:tcW w:w="3828" w:type="dxa"/>
            <w:gridSpan w:val="6"/>
            <w:tcBorders>
              <w:left w:val="single" w:color="FFFFFF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837" w:type="dxa"/>
            <w:gridSpan w:val="6"/>
            <w:tcBorders>
              <w:right w:val="single" w:color="FFFFFF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</w:tbl>
    <w:tbl>
      <w:tblPr>
        <w:tblStyle w:val="4"/>
        <w:tblpPr w:leftFromText="180" w:rightFromText="180" w:vertAnchor="text" w:horzAnchor="page" w:tblpX="790" w:tblpY="285"/>
        <w:tblOverlap w:val="never"/>
        <w:tblW w:w="9191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3223"/>
        <w:gridCol w:w="418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9" w:hRule="atLeast"/>
        </w:trPr>
        <w:tc>
          <w:tcPr>
            <w:tcW w:w="1785" w:type="dxa"/>
            <w:noWrap w:val="0"/>
            <w:vAlign w:val="top"/>
          </w:tcPr>
          <w:tbl>
            <w:tblPr>
              <w:tblStyle w:val="4"/>
              <w:tblpPr w:leftFromText="180" w:rightFromText="180" w:vertAnchor="text" w:horzAnchor="page" w:tblpX="5269" w:tblpY="732"/>
              <w:tblOverlap w:val="never"/>
              <w:tblW w:w="2685" w:type="dxa"/>
              <w:tblInd w:w="0" w:type="dxa"/>
              <w:tblBorders>
                <w:top w:val="single" w:color="auto" w:sz="4" w:space="0"/>
                <w:left w:val="none" w:color="auto" w:sz="0" w:space="0"/>
                <w:bottom w:val="single" w:color="auto" w:sz="4" w:space="0"/>
                <w:right w:val="none" w:color="auto" w:sz="0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685"/>
            </w:tblGrid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7" w:hRule="atLeast"/>
              </w:trPr>
              <w:tc>
                <w:tcPr>
                  <w:tcW w:w="2685" w:type="dxa"/>
                  <w:noWrap w:val="0"/>
                  <w:vAlign w:val="top"/>
                </w:tcPr>
                <w:p>
                  <w:pPr>
                    <w:spacing w:line="420" w:lineRule="exact"/>
                    <w:ind w:left="420" w:hanging="420" w:hangingChars="20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Lens: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82" w:hRule="atLeast"/>
              </w:trPr>
              <w:tc>
                <w:tcPr>
                  <w:tcW w:w="2685" w:type="dxa"/>
                  <w:noWrap w:val="0"/>
                  <w:vAlign w:val="top"/>
                </w:tcPr>
                <w:p>
                  <w:pPr>
                    <w:spacing w:line="420" w:lineRule="exact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7" w:hRule="atLeast"/>
              </w:trPr>
              <w:tc>
                <w:tcPr>
                  <w:tcW w:w="2685" w:type="dxa"/>
                  <w:noWrap w:val="0"/>
                  <w:vAlign w:val="top"/>
                </w:tcPr>
                <w:p>
                  <w:pPr>
                    <w:spacing w:line="420" w:lineRule="exact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7" w:hRule="atLeast"/>
              </w:trPr>
              <w:tc>
                <w:tcPr>
                  <w:tcW w:w="2685" w:type="dxa"/>
                  <w:noWrap w:val="0"/>
                  <w:vAlign w:val="top"/>
                </w:tcPr>
                <w:p>
                  <w:pPr>
                    <w:spacing w:line="420" w:lineRule="exac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Vitreous: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0" w:hRule="atLeast"/>
              </w:trPr>
              <w:tc>
                <w:tcPr>
                  <w:tcW w:w="2685" w:type="dxa"/>
                  <w:noWrap w:val="0"/>
                  <w:vAlign w:val="top"/>
                </w:tcPr>
                <w:p>
                  <w:pPr>
                    <w:spacing w:line="420" w:lineRule="exact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7" w:hRule="atLeast"/>
              </w:trPr>
              <w:tc>
                <w:tcPr>
                  <w:tcW w:w="2685" w:type="dxa"/>
                  <w:noWrap w:val="0"/>
                  <w:vAlign w:val="top"/>
                </w:tcPr>
                <w:p>
                  <w:pPr>
                    <w:spacing w:line="420" w:lineRule="exact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7" w:hRule="atLeast"/>
              </w:trPr>
              <w:tc>
                <w:tcPr>
                  <w:tcW w:w="2685" w:type="dxa"/>
                  <w:noWrap w:val="0"/>
                  <w:vAlign w:val="top"/>
                </w:tcPr>
                <w:p>
                  <w:pPr>
                    <w:spacing w:line="420" w:lineRule="exac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Fundus: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0" w:hRule="atLeast"/>
              </w:trPr>
              <w:tc>
                <w:tcPr>
                  <w:tcW w:w="2685" w:type="dxa"/>
                  <w:noWrap w:val="0"/>
                  <w:vAlign w:val="top"/>
                </w:tcPr>
                <w:p>
                  <w:pPr>
                    <w:spacing w:line="420" w:lineRule="exact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7" w:hRule="atLeast"/>
              </w:trPr>
              <w:tc>
                <w:tcPr>
                  <w:tcW w:w="2685" w:type="dxa"/>
                  <w:noWrap w:val="0"/>
                  <w:vAlign w:val="top"/>
                </w:tcPr>
                <w:p>
                  <w:pPr>
                    <w:spacing w:line="420" w:lineRule="exact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2" w:hRule="atLeast"/>
              </w:trPr>
              <w:tc>
                <w:tcPr>
                  <w:tcW w:w="2685" w:type="dxa"/>
                  <w:noWrap w:val="0"/>
                  <w:vAlign w:val="top"/>
                </w:tcPr>
                <w:p>
                  <w:pPr>
                    <w:spacing w:line="420" w:lineRule="exact"/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420" w:lineRule="exact"/>
              <w:rPr>
                <w:rFonts w:hint="eastAsia"/>
              </w:rPr>
            </w:pPr>
          </w:p>
        </w:tc>
        <w:tc>
          <w:tcPr>
            <w:tcW w:w="3223" w:type="dxa"/>
            <w:noWrap w:val="0"/>
            <w:vAlign w:val="top"/>
          </w:tcPr>
          <w:p>
            <w:pPr>
              <w:spacing w:line="420" w:lineRule="exact"/>
              <w:rPr>
                <w:rFonts w:hint="eastAsia"/>
              </w:rPr>
            </w:pPr>
            <w: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472440</wp:posOffset>
                  </wp:positionH>
                  <wp:positionV relativeFrom="paragraph">
                    <wp:posOffset>475615</wp:posOffset>
                  </wp:positionV>
                  <wp:extent cx="1341120" cy="2026285"/>
                  <wp:effectExtent l="0" t="0" r="11430" b="12065"/>
                  <wp:wrapTight wrapText="bothSides">
                    <wp:wrapPolygon>
                      <wp:start x="-136" y="0"/>
                      <wp:lineTo x="-136" y="21518"/>
                      <wp:lineTo x="21600" y="21518"/>
                      <wp:lineTo x="21600" y="0"/>
                      <wp:lineTo x="-136" y="0"/>
                    </wp:wrapPolygon>
                  </wp:wrapTight>
                  <wp:docPr id="1" name="Picture 2" descr="未命名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未命名-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0" cy="2026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83" w:type="dxa"/>
            <w:noWrap w:val="0"/>
            <w:vAlign w:val="top"/>
          </w:tcPr>
          <w:p>
            <w:pPr>
              <w:spacing w:line="420" w:lineRule="exact"/>
              <w:rPr>
                <w:rFonts w:hint="eastAsia"/>
              </w:rPr>
            </w:pPr>
            <w:r>
              <w:drawing>
                <wp:anchor distT="0" distB="0" distL="114300" distR="114300" simplePos="0" relativeHeight="251659264" behindDoc="1" locked="0" layoutInCell="1" allowOverlap="0">
                  <wp:simplePos x="0" y="0"/>
                  <wp:positionH relativeFrom="column">
                    <wp:posOffset>656590</wp:posOffset>
                  </wp:positionH>
                  <wp:positionV relativeFrom="paragraph">
                    <wp:posOffset>445135</wp:posOffset>
                  </wp:positionV>
                  <wp:extent cx="1512570" cy="2078355"/>
                  <wp:effectExtent l="0" t="0" r="11430" b="17145"/>
                  <wp:wrapTight wrapText="bothSides">
                    <wp:wrapPolygon>
                      <wp:start x="-113" y="0"/>
                      <wp:lineTo x="-113" y="21517"/>
                      <wp:lineTo x="21600" y="21517"/>
                      <wp:lineTo x="21600" y="0"/>
                      <wp:lineTo x="-113" y="0"/>
                    </wp:wrapPolygon>
                  </wp:wrapTight>
                  <wp:docPr id="2" name="Picture 3" descr="未命名-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 descr="未命名-1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570" cy="207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785" w:type="dxa"/>
            <w:tcBorders>
              <w:left w:val="single" w:color="FFFFFF" w:sz="4" w:space="0"/>
              <w:bottom w:val="single" w:color="FFFFFF" w:sz="4" w:space="0"/>
              <w:right w:val="single" w:color="FFFFFF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223" w:type="dxa"/>
            <w:tcBorders>
              <w:left w:val="single" w:color="FFFFFF" w:sz="4" w:space="0"/>
            </w:tcBorders>
            <w:noWrap w:val="0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4183" w:type="dxa"/>
            <w:tcBorders>
              <w:right w:val="single" w:color="FFFFFF" w:sz="4" w:space="0"/>
            </w:tcBorders>
            <w:noWrap w:val="0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785" w:type="dxa"/>
            <w:vMerge w:val="restart"/>
            <w:tcBorders>
              <w:top w:val="single" w:color="FFFFFF" w:sz="4" w:space="0"/>
              <w:left w:val="single" w:color="FFFFFF" w:sz="4" w:space="0"/>
              <w:right w:val="single" w:color="FFFFFF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Eye movement:</w:t>
            </w:r>
          </w:p>
          <w:p>
            <w:pPr>
              <w:ind w:firstLine="840" w:firstLineChars="400"/>
              <w:rPr>
                <w:rFonts w:hint="eastAsia"/>
                <w:szCs w:val="21"/>
              </w:rPr>
            </w:pPr>
          </w:p>
          <w:p>
            <w:pPr>
              <w:ind w:firstLine="840" w:firstLineChars="400"/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Other:</w:t>
            </w:r>
          </w:p>
        </w:tc>
        <w:tc>
          <w:tcPr>
            <w:tcW w:w="3223" w:type="dxa"/>
            <w:tcBorders>
              <w:left w:val="single" w:color="FFFFFF" w:sz="4" w:space="0"/>
            </w:tcBorders>
            <w:noWrap w:val="0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4183" w:type="dxa"/>
            <w:tcBorders>
              <w:right w:val="single" w:color="FFFFFF" w:sz="4" w:space="0"/>
            </w:tcBorders>
            <w:noWrap w:val="0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785" w:type="dxa"/>
            <w:vMerge w:val="continue"/>
            <w:tcBorders>
              <w:left w:val="single" w:color="FFFFFF" w:sz="4" w:space="0"/>
              <w:right w:val="single" w:color="FFFFFF" w:sz="4" w:space="0"/>
            </w:tcBorders>
            <w:noWrap w:val="0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3223" w:type="dxa"/>
            <w:tcBorders>
              <w:left w:val="single" w:color="FFFFFF" w:sz="4" w:space="0"/>
            </w:tcBorders>
            <w:noWrap w:val="0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4183" w:type="dxa"/>
            <w:tcBorders>
              <w:right w:val="single" w:color="FFFFFF" w:sz="4" w:space="0"/>
            </w:tcBorders>
            <w:noWrap w:val="0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785" w:type="dxa"/>
            <w:vMerge w:val="continue"/>
            <w:tcBorders>
              <w:left w:val="single" w:color="FFFFFF" w:sz="4" w:space="0"/>
              <w:right w:val="single" w:color="FFFFFF" w:sz="4" w:space="0"/>
            </w:tcBorders>
            <w:noWrap w:val="0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3223" w:type="dxa"/>
            <w:tcBorders>
              <w:left w:val="single" w:color="FFFFFF" w:sz="4" w:space="0"/>
            </w:tcBorders>
            <w:noWrap w:val="0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4183" w:type="dxa"/>
            <w:tcBorders>
              <w:right w:val="single" w:color="FFFFFF" w:sz="4" w:space="0"/>
            </w:tcBorders>
            <w:noWrap w:val="0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785" w:type="dxa"/>
            <w:vMerge w:val="continue"/>
            <w:tcBorders>
              <w:left w:val="single" w:color="FFFFFF" w:sz="4" w:space="0"/>
              <w:right w:val="single" w:color="FFFFFF" w:sz="4" w:space="0"/>
            </w:tcBorders>
            <w:noWrap w:val="0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3223" w:type="dxa"/>
            <w:tcBorders>
              <w:left w:val="single" w:color="FFFFFF" w:sz="4" w:space="0"/>
            </w:tcBorders>
            <w:noWrap w:val="0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4183" w:type="dxa"/>
            <w:tcBorders>
              <w:right w:val="single" w:color="FFFFFF" w:sz="4" w:space="0"/>
            </w:tcBorders>
            <w:noWrap w:val="0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85" w:type="dxa"/>
            <w:vMerge w:val="continue"/>
            <w:tcBorders>
              <w:left w:val="single" w:color="FFFFFF" w:sz="4" w:space="0"/>
              <w:bottom w:val="single" w:color="FFFFFF" w:sz="4" w:space="0"/>
              <w:right w:val="single" w:color="FFFFFF" w:sz="4" w:space="0"/>
            </w:tcBorders>
            <w:noWrap w:val="0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3223" w:type="dxa"/>
            <w:tcBorders>
              <w:left w:val="single" w:color="FFFFFF" w:sz="4" w:space="0"/>
            </w:tcBorders>
            <w:noWrap w:val="0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4183" w:type="dxa"/>
            <w:tcBorders>
              <w:right w:val="single" w:color="FFFFFF" w:sz="4" w:space="0"/>
            </w:tcBorders>
            <w:noWrap w:val="0"/>
            <w:vAlign w:val="center"/>
          </w:tcPr>
          <w:p>
            <w:pPr>
              <w:rPr>
                <w:szCs w:val="21"/>
              </w:rPr>
            </w:pPr>
          </w:p>
        </w:tc>
      </w:tr>
    </w:tbl>
    <w:p>
      <w:pPr>
        <w:rPr>
          <w:rFonts w:hint="eastAsia" w:ascii="宋体" w:hAnsi="宋体" w:cs="宋体"/>
          <w:bCs/>
          <w:szCs w:val="21"/>
        </w:rPr>
      </w:pPr>
    </w:p>
    <w:p>
      <w:pPr>
        <w:jc w:val="center"/>
        <w:rPr>
          <w:rFonts w:hint="eastAsia" w:ascii="宋体" w:hAnsi="宋体" w:cs="宋体"/>
          <w:bCs/>
          <w:szCs w:val="21"/>
        </w:rPr>
      </w:pPr>
    </w:p>
    <w:p>
      <w:pPr>
        <w:spacing w:line="420" w:lineRule="exact"/>
        <w:jc w:val="center"/>
        <w:rPr>
          <w:rFonts w:hint="eastAsia"/>
          <w:b/>
          <w:sz w:val="29"/>
        </w:rPr>
      </w:pPr>
    </w:p>
    <w:p>
      <w:pPr>
        <w:jc w:val="center"/>
        <w:rPr>
          <w:rFonts w:hint="eastAsia" w:ascii="宋体" w:hAnsi="宋体"/>
          <w:szCs w:val="21"/>
        </w:rPr>
      </w:pPr>
    </w:p>
    <w:p>
      <w:pPr>
        <w:jc w:val="center"/>
        <w:rPr>
          <w:rFonts w:hint="eastAsia" w:ascii="宋体" w:hAnsi="宋体"/>
          <w:szCs w:val="21"/>
        </w:rPr>
      </w:pPr>
    </w:p>
    <w:p>
      <w:pPr>
        <w:jc w:val="center"/>
        <w:rPr>
          <w:rFonts w:hint="eastAsia" w:ascii="宋体" w:hAnsi="宋体"/>
          <w:szCs w:val="21"/>
        </w:rPr>
      </w:pPr>
    </w:p>
    <w:p>
      <w:pPr>
        <w:jc w:val="both"/>
        <w:rPr>
          <w:rFonts w:hint="eastAsia" w:ascii="宋体" w:hAnsi="宋体"/>
          <w:szCs w:val="21"/>
        </w:rPr>
      </w:pPr>
    </w:p>
    <w:p>
      <w:pPr>
        <w:jc w:val="both"/>
        <w:rPr>
          <w:rFonts w:hint="eastAsia" w:ascii="宋体" w:hAnsi="宋体"/>
          <w:szCs w:val="21"/>
        </w:rPr>
      </w:pPr>
    </w:p>
    <w:p>
      <w:pPr>
        <w:jc w:val="center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Supplementary Medical assistance Cha.</w:t>
      </w:r>
    </w:p>
    <w:p>
      <w:pPr>
        <w:jc w:val="center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Outpatient and out - of - hospital key auxiliary examination results (including examination items, medical institution name, date, results).</w:t>
      </w:r>
    </w:p>
    <w:p>
      <w:pPr>
        <w:tabs>
          <w:tab w:val="left" w:pos="8325"/>
        </w:tabs>
        <w:ind w:right="-80" w:rightChars="-38"/>
        <w:rPr>
          <w:szCs w:val="21"/>
          <w:u w:val="single"/>
        </w:rPr>
      </w:pPr>
    </w:p>
    <w:p>
      <w:pPr>
        <w:tabs>
          <w:tab w:val="left" w:pos="8325"/>
        </w:tabs>
        <w:ind w:right="-80" w:rightChars="-38"/>
        <w:rPr>
          <w:szCs w:val="21"/>
          <w:u w:val="single"/>
        </w:rPr>
      </w:pPr>
      <w:r>
        <w:rPr>
          <w:szCs w:val="21"/>
          <w:u w:val="single"/>
        </w:rPr>
        <w:t xml:space="preserve">                                                                                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        </w:t>
      </w:r>
    </w:p>
    <w:p>
      <w:pPr>
        <w:tabs>
          <w:tab w:val="left" w:pos="8325"/>
        </w:tabs>
        <w:ind w:right="-80" w:rightChars="-38"/>
        <w:rPr>
          <w:rFonts w:hint="eastAsia"/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                                                                                          </w:t>
      </w:r>
    </w:p>
    <w:p>
      <w:pPr>
        <w:tabs>
          <w:tab w:val="left" w:pos="8325"/>
        </w:tabs>
        <w:ind w:right="-80" w:rightChars="-38"/>
        <w:rPr>
          <w:rFonts w:hint="eastAsia"/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                                                                                          </w:t>
      </w:r>
    </w:p>
    <w:p>
      <w:pPr>
        <w:tabs>
          <w:tab w:val="left" w:pos="8325"/>
        </w:tabs>
        <w:ind w:right="-80" w:rightChars="-38"/>
        <w:rPr>
          <w:rFonts w:hint="eastAsia"/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                                                                                          </w:t>
      </w:r>
    </w:p>
    <w:p>
      <w:pPr>
        <w:tabs>
          <w:tab w:val="left" w:pos="8325"/>
        </w:tabs>
        <w:ind w:right="-80" w:rightChars="-38"/>
        <w:rPr>
          <w:rFonts w:hint="eastAsia"/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                                                                                          </w:t>
      </w:r>
    </w:p>
    <w:p>
      <w:pPr>
        <w:tabs>
          <w:tab w:val="left" w:pos="8325"/>
        </w:tabs>
        <w:ind w:left="1890" w:leftChars="0" w:right="-80" w:rightChars="-38" w:hanging="1890" w:hangingChars="900"/>
        <w:rPr>
          <w:rFonts w:hint="eastAsia"/>
          <w:szCs w:val="21"/>
          <w:u w:val="single"/>
          <w:lang w:val="en-US" w:eastAsia="zh-CN"/>
        </w:rPr>
      </w:pPr>
      <w:r>
        <w:rPr>
          <w:szCs w:val="21"/>
          <w:u w:val="single"/>
        </w:rPr>
        <w:t xml:space="preserve">                                                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                                   </w:t>
      </w:r>
      <w:r>
        <w:rPr>
          <w:rFonts w:hint="eastAsia"/>
          <w:szCs w:val="21"/>
          <w:u w:val="single"/>
          <w:lang w:val="en-US" w:eastAsia="zh-CN"/>
        </w:rPr>
        <w:t xml:space="preserve">     </w:t>
      </w:r>
    </w:p>
    <w:p>
      <w:pPr>
        <w:tabs>
          <w:tab w:val="left" w:pos="8325"/>
        </w:tabs>
        <w:ind w:right="-80" w:rightChars="-38"/>
        <w:rPr>
          <w:rFonts w:hint="default" w:eastAsia="宋体"/>
          <w:szCs w:val="21"/>
          <w:u w:val="none"/>
          <w:lang w:val="en-US" w:eastAsia="zh-CN"/>
        </w:rPr>
      </w:pP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Initial diagnosis:</w:t>
      </w:r>
      <w:r>
        <w:rPr>
          <w:rFonts w:hint="eastAsia"/>
          <w:szCs w:val="21"/>
          <w:u w:val="single"/>
          <w:lang w:val="en-US" w:eastAsia="zh-CN"/>
        </w:rPr>
        <w:t xml:space="preserve">                                                                          </w:t>
      </w:r>
    </w:p>
    <w:p>
      <w:pPr>
        <w:tabs>
          <w:tab w:val="left" w:pos="8325"/>
        </w:tabs>
        <w:ind w:left="-2" w:right="-80" w:rightChars="-38"/>
        <w:rPr>
          <w:rFonts w:hint="default" w:eastAsia="宋体"/>
          <w:szCs w:val="21"/>
          <w:u w:val="single"/>
          <w:lang w:val="en-US" w:eastAsia="zh-CN"/>
        </w:rPr>
      </w:pPr>
      <w:r>
        <w:rPr>
          <w:rFonts w:hint="eastAsia"/>
          <w:szCs w:val="21"/>
          <w:u w:val="single"/>
        </w:rPr>
        <w:t>Signature of physician:</w:t>
      </w:r>
      <w:r>
        <w:rPr>
          <w:rFonts w:hint="eastAsia"/>
          <w:szCs w:val="21"/>
          <w:u w:val="single"/>
          <w:lang w:val="en-US" w:eastAsia="zh-CN"/>
        </w:rPr>
        <w:t xml:space="preserve">                                                                      </w:t>
      </w:r>
    </w:p>
    <w:p>
      <w:pPr>
        <w:tabs>
          <w:tab w:val="left" w:pos="8325"/>
        </w:tabs>
        <w:ind w:left="-2" w:right="-80" w:rightChars="-38"/>
        <w:rPr>
          <w:rFonts w:hint="default" w:eastAsia="宋体"/>
          <w:szCs w:val="21"/>
          <w:u w:val="single"/>
          <w:lang w:val="en-US" w:eastAsia="zh-CN"/>
        </w:rPr>
      </w:pPr>
      <w:r>
        <w:rPr>
          <w:rFonts w:hint="eastAsia"/>
          <w:szCs w:val="21"/>
          <w:u w:val="single"/>
        </w:rPr>
        <w:t>Year</w:t>
      </w:r>
      <w:r>
        <w:rPr>
          <w:rFonts w:hint="eastAsia"/>
          <w:szCs w:val="21"/>
          <w:u w:val="single"/>
          <w:lang w:val="en-US" w:eastAsia="zh-CN"/>
        </w:rPr>
        <w:t xml:space="preserve"> </w:t>
      </w:r>
      <w:r>
        <w:rPr>
          <w:rFonts w:hint="eastAsia"/>
          <w:szCs w:val="21"/>
          <w:u w:val="single"/>
        </w:rPr>
        <w:t>Month</w:t>
      </w:r>
      <w:r>
        <w:rPr>
          <w:rFonts w:hint="eastAsia"/>
          <w:szCs w:val="21"/>
          <w:u w:val="single"/>
          <w:lang w:val="en-US" w:eastAsia="zh-CN"/>
        </w:rPr>
        <w:t xml:space="preserve"> Day </w:t>
      </w:r>
      <w:r>
        <w:rPr>
          <w:rFonts w:hint="eastAsia"/>
          <w:szCs w:val="21"/>
          <w:u w:val="single"/>
        </w:rPr>
        <w:t>Time</w:t>
      </w:r>
      <w:r>
        <w:rPr>
          <w:rFonts w:hint="eastAsia"/>
          <w:szCs w:val="21"/>
          <w:u w:val="single"/>
          <w:lang w:val="en-US" w:eastAsia="zh-CN"/>
        </w:rPr>
        <w:t xml:space="preserve"> </w:t>
      </w:r>
      <w:r>
        <w:rPr>
          <w:rFonts w:hint="eastAsia"/>
          <w:szCs w:val="21"/>
          <w:u w:val="single"/>
        </w:rPr>
        <w:t>Points</w:t>
      </w:r>
      <w:r>
        <w:rPr>
          <w:rFonts w:hint="eastAsia"/>
          <w:szCs w:val="21"/>
          <w:u w:val="single"/>
          <w:lang w:val="en-US" w:eastAsia="zh-CN"/>
        </w:rPr>
        <w:t xml:space="preserve">                                                                  </w:t>
      </w:r>
    </w:p>
    <w:p>
      <w:pPr>
        <w:tabs>
          <w:tab w:val="left" w:pos="8325"/>
        </w:tabs>
        <w:ind w:left="-2" w:right="-80" w:rightChars="-38"/>
        <w:rPr>
          <w:rFonts w:hint="default" w:eastAsia="宋体"/>
          <w:szCs w:val="21"/>
          <w:u w:val="single"/>
          <w:lang w:val="en-US" w:eastAsia="zh-CN"/>
        </w:rPr>
      </w:pPr>
      <w:r>
        <w:rPr>
          <w:rFonts w:hint="eastAsia"/>
          <w:szCs w:val="21"/>
          <w:u w:val="single"/>
        </w:rPr>
        <w:t>Admission diagnosis:</w:t>
      </w:r>
      <w:r>
        <w:rPr>
          <w:rFonts w:hint="eastAsia"/>
          <w:szCs w:val="21"/>
          <w:u w:val="single"/>
          <w:lang w:val="en-US" w:eastAsia="zh-CN"/>
        </w:rPr>
        <w:t xml:space="preserve">                                                                       </w:t>
      </w:r>
    </w:p>
    <w:p>
      <w:pPr>
        <w:tabs>
          <w:tab w:val="left" w:pos="8325"/>
        </w:tabs>
        <w:ind w:left="-2" w:right="-80" w:rightChars="-38"/>
        <w:rPr>
          <w:rFonts w:hint="default" w:eastAsia="宋体"/>
          <w:szCs w:val="21"/>
          <w:u w:val="single"/>
          <w:lang w:val="en-US" w:eastAsia="zh-CN"/>
        </w:rPr>
      </w:pPr>
      <w:r>
        <w:rPr>
          <w:rFonts w:hint="eastAsia"/>
          <w:szCs w:val="21"/>
          <w:u w:val="single"/>
        </w:rPr>
        <w:t>Signature of physician:</w:t>
      </w:r>
      <w:r>
        <w:rPr>
          <w:rFonts w:hint="eastAsia"/>
          <w:szCs w:val="21"/>
          <w:u w:val="single"/>
          <w:lang w:val="en-US" w:eastAsia="zh-CN"/>
        </w:rPr>
        <w:t xml:space="preserve">                                                                      </w:t>
      </w:r>
    </w:p>
    <w:p>
      <w:pPr>
        <w:tabs>
          <w:tab w:val="left" w:pos="8325"/>
        </w:tabs>
        <w:ind w:left="-2" w:right="-80" w:rightChars="-38"/>
        <w:rPr>
          <w:rFonts w:hint="default" w:eastAsia="宋体"/>
          <w:szCs w:val="21"/>
          <w:u w:val="single"/>
          <w:lang w:val="en-US" w:eastAsia="zh-CN"/>
        </w:rPr>
      </w:pPr>
      <w:r>
        <w:rPr>
          <w:rFonts w:hint="eastAsia"/>
          <w:szCs w:val="21"/>
          <w:u w:val="single"/>
        </w:rPr>
        <w:t>Year</w:t>
      </w:r>
      <w:r>
        <w:rPr>
          <w:rFonts w:hint="eastAsia"/>
          <w:szCs w:val="21"/>
          <w:u w:val="single"/>
          <w:lang w:val="en-US" w:eastAsia="zh-CN"/>
        </w:rPr>
        <w:t xml:space="preserve"> </w:t>
      </w:r>
      <w:r>
        <w:rPr>
          <w:rFonts w:hint="eastAsia"/>
          <w:szCs w:val="21"/>
          <w:u w:val="single"/>
        </w:rPr>
        <w:t>Month</w:t>
      </w:r>
      <w:r>
        <w:rPr>
          <w:rFonts w:hint="eastAsia"/>
          <w:szCs w:val="21"/>
          <w:u w:val="single"/>
          <w:lang w:val="en-US" w:eastAsia="zh-CN"/>
        </w:rPr>
        <w:t xml:space="preserve"> day </w:t>
      </w:r>
      <w:r>
        <w:rPr>
          <w:rFonts w:hint="eastAsia"/>
          <w:szCs w:val="21"/>
          <w:u w:val="single"/>
        </w:rPr>
        <w:t>Time</w:t>
      </w:r>
      <w:r>
        <w:rPr>
          <w:rFonts w:hint="eastAsia"/>
          <w:szCs w:val="21"/>
          <w:u w:val="single"/>
          <w:lang w:val="en-US" w:eastAsia="zh-CN"/>
        </w:rPr>
        <w:t xml:space="preserve"> </w:t>
      </w:r>
      <w:r>
        <w:rPr>
          <w:rFonts w:hint="eastAsia"/>
          <w:szCs w:val="21"/>
          <w:u w:val="single"/>
        </w:rPr>
        <w:t>Points</w:t>
      </w:r>
      <w:r>
        <w:rPr>
          <w:rFonts w:hint="eastAsia"/>
          <w:szCs w:val="21"/>
          <w:u w:val="single"/>
          <w:lang w:val="en-US" w:eastAsia="zh-CN"/>
        </w:rPr>
        <w:t xml:space="preserve">                                                                    </w:t>
      </w:r>
    </w:p>
    <w:p/>
    <w:sectPr>
      <w:footerReference r:id="rId3" w:type="default"/>
      <w:pgSz w:w="11906" w:h="16838"/>
      <w:pgMar w:top="1418" w:right="866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OqXm5zwAAAAUBAAAP&#10;AAAAAAAAAAEAIAAAACIAAABkcnMvZG93bnJldi54bWxQSwECFAAUAAAACACHTuJAFnEyyq8BAABL&#10;AwAADgAAAAAAAAABACAAAAAe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B204A4"/>
    <w:rsid w:val="002011BE"/>
    <w:rsid w:val="00F4651B"/>
    <w:rsid w:val="02D943CA"/>
    <w:rsid w:val="039306DA"/>
    <w:rsid w:val="27FD015E"/>
    <w:rsid w:val="2B51084F"/>
    <w:rsid w:val="48EA2744"/>
    <w:rsid w:val="4DB204A4"/>
    <w:rsid w:val="71B86260"/>
    <w:rsid w:val="7B3548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0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customStyle="1" w:styleId="6">
    <w:name w:val="Plain Text"/>
    <w:basedOn w:val="1"/>
    <w:uiPriority w:val="0"/>
    <w:rPr>
      <w:rFonts w:hint="eastAsia"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623</Words>
  <Characters>3555</Characters>
  <Lines>29</Lines>
  <Paragraphs>8</Paragraphs>
  <TotalTime>4</TotalTime>
  <ScaleCrop>false</ScaleCrop>
  <LinksUpToDate>false</LinksUpToDate>
  <CharactersWithSpaces>4170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2015-07-16T07:19:00Z</dcterms:created>
  <dc:creator>Administrator</dc:creator>
  <cp:lastModifiedBy>47479</cp:lastModifiedBy>
  <dcterms:modified xsi:type="dcterms:W3CDTF">2019-09-21T12:01:34Z</dcterms:modified>
  <dc:title>十五、眼科入院记录书写格式：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