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/>
          <w:color w:val="000000"/>
          <w:sz w:val="40"/>
        </w:rPr>
        <w:t>ReAct循环透明化分析报告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分析对象：晒阳项目开发全流程（逐轮展开，差异点详析）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对话时间：2026-07-21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结构：第1轮全流程展开 / 后续各轮差异点展开 / 六角度综合分析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第1轮：用户提出晒阳项目需求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用户输入："我想通过锻造来做一个项目，就叫晒阳项目……你先别做，看完我的需求去审查一下"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步骤1：用户输入到达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对应书中：第1章 1.1节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用户发来一段长消息，包含多个并列需求：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① 创建晒阳项目，仓库放E:\work\word\study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② 使Agent的ReAct循环透明，按步骤展示做了什么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③ 接受三层透明度方案（事前声明/中间汇报/决策日志）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④ 按六角度（LLM/上下文/工具/约束/验证/纠正）分析ReAct循环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⑤ 输出Word格式分析报告，放react分析报告目录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⑥ 附加指令："你先别做，看完我的需求去审查一下"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⑥是关键——用户给了一个延迟执行指令。如果Agent忽略⑥直接开始写架构，就违反了最核心的铁律约束。Agent必须在意图解析中识别这个边界。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步骤2：加载静态前缀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对应书中：第2章 2.2节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系统提示词：学习搭档角色、度原则、不做应声虫。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thinking-foundation：16条方法论。本轮的"具体情况具体分析"和"度原则"直接指导后续的需求审查——不要全盘否定用户需求，只找真正有歧义的点。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learning-profile：含以下关键信息——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锻造开发流程（五阶段、三级审查、Codex协作模式）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product-reviewer审查规范（必须改/建议改/可忽略、需求文档审查裁减表）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Word报告排版规范（楷体12pt、黑体标题、表格格式）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铁律：Hermes不动手执行代码，只讨论/设计/审查/写需求文档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memory持久记忆：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"铁律——Hermes不动手执行""用户没让做的事绝不自作主张执行""文件操作需用户确认"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项目路径规范、Word输出目录配置、Codex协作约定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静态前缀的关键加载项：product-reviewer的"需求文档审查"裁减表。这个表定义了审查需求文档时只查数据流和失败模式两层，不做六维度展开。这决定了本轮审查的范围——不是全量架构审查，是需求清晰度审查。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对应书中：第1章 1.2节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第一层——字面意思：用户要做一个叫晒阳的项目，用六角度分析ReAct循环，输出Word报告。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二层——关联已有知识：用户刚在对话前半段完成了两个铺垫——①让我分析自己的ReAct循环（透明度讨论）②让我评价李博杰书思考题并对照六角度公式。晒阳项目是这两个铺垫的自然延伸——用户不是在凭空提需求，是在把自己刚学到的框架工程化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关联验证：轨迹中有"三层透明度方案"讨论和"六角度公式Agent=LLM+[上下文+工具+约束+验证+纠正]"的确立。用户说"你给的分层建议我觉得不错可以接受"——这是对讨论结果的确认和工程化。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第三层——用户真实需求：不是做一个demo，是做一个可复用的分析工具。用户说"什么时候用到这个项目，我说react循环分析什么什么的时候开始用这个晒阳项目去做分析"——这是产品化思维，不是一次性脚本。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四层——用户深层状态：用户正在实践"学完就用"的学习模式。刚读完李博杰书第1章，做完思考题，理解了六角度公式，下一步自然是想"我自己的Agent在这个框架下长什么样"。晒阳是把理论转化为对自己工具链的诊断工具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意图解析结果：用户的核心需求是"用刚学的理论框架审视自己的Agent"。审查需求的边界是"只找歧义点，不要全盘否定"。执行边界是"只审查不做"——用户明确说了别做。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对应书中：第1章 1.2节 / 第5章 5.5节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原始大任务："审查晒阳项目需求"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拆解后的小任务序列：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任务1：加载审查技能。product-reviewer（需求文档审查框架）+ Word排版规范（后续需要）。两者无依赖，可并行。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任务2：逐条检查需求文档的歧义点。按需求文档审查裁减表，只查两层——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数据流层：Codex拿到这个需求后，信息是否完整？文件路径、输入输出、格式要求是否都明确了？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失败模式层：假设Codex误解了每条模糊描述，会导致什么？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任务3：输出审查结论。分类为必须澄清点（不澄清无法继续）和建议澄清点。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任务4：等待用户确认。不跳过审查直接开始设计。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步骤5：工具选择与执行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对应书中：第3章 工具调用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工具选择：skill_view(product-reviewer) + skill_view(word-report-formatting)。2次调用，并行。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为什么选这两个：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product-reviewer：需求审查需要框架——必须改/建议改/可忽略的分类标准和需求文档审查裁减表。没有替代方案——审查规范只在技能中。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word-report-formatting：后续输出报告需要知道排版规范。虽然本轮不写报告，但加载一次后续多轮复用，符合KV Cache优化原则（静态前缀不改动）。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为什么没选其他工具：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没选session_search：用户需求在当期对话中已充分讨论（透明度讨论+六角度公式），不需要翻历史。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没选write_file/terminal：用户说"别做"——工具选择层就过滤了执行类工具。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工具执行结果：两个技能加载成功。product-reviewer返回完整审查框架（裁减表、三类结论、常见陷阱）。word-report-formatting返回排版规范（字体/间距/表格格式）。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对应书中：第2章 2.3节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本轮轨迹 = 用户的长消息（含6条并列需求）+ 对话前半段的累积上下文。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对话前半段的轨迹提供了本轮决策的关键信息：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第7轮（透明度讨论）：用户说Agent是黑盒→Agent提了三层透明度方案→用户接受了"层次一默认开、层次三复杂任务加"。这个轨迹让Agent知道用户对透明度的具体期望。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第3轮（思考题存档）：用户确认了六角度公式的应用方式。这个轨迹让Agent知道六角度分析时要覆盖什么。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本轮之后轨迹新增：本轮的用户需求全文 + Agent的审查结论。后续轮次的Agent将"用户要做晒阳"作为已知事实。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对应书中：第4章 4.3节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本轮激活的约束清单：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本轮触发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执行效果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铁律——不擅自执行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memory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是——用户说'别做'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只加载技能做审查，不写文件不调终端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度原则——不灌太多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系统提示词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审查只找3个歧义点，不展开全量架构分析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不做应声虫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系统提示词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直接指出需求中项目和分析报告的关系不清晰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探索型人格适配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thinking-foundation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审查结论给用户选择权（'需要先定'），不替用户决定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文件操作需确认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memory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本轮无文件操作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对应书中：第1章 1.1节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Agent的判断链：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① 用户说'先审查'→走审查流程，不走锻造全流程。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② 需求存在歧义→聚焦歧义点，不要展开设计。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③ 三个歧义点需要用户确认→用"必须定"的表述，不给用户"建议"的模糊感。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生成的回答结构：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开头："好，需求审查。不过度展开，只说问题。"——一句话定调：这是审查，不是设计讨论。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主体：三个必须澄清点——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一、项目产出物和分析报告的关系不清晰（代码项目还是纯文档项目？）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二、分析报告的目标对象没说清（分析现状还是设计方案？）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三、六角度的范围边界需澄清（LLM这个角度分析什么？）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结尾："总结：三个必须定的"——收敛到可执行的确认清单。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回答中隐含的工程判断：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Agent没有问"你要用React还是Vue""数据库选什么"——因为这些是产品定义之后的事。Agent问的三个问题都是阻断性的——不回答项目无法启动。这是工程经验在审查中的应用：先清阻断点，再谈实现。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对应书中：第4章 4.5/4.6节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验证（自检）：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是否只审查没动手？是——没有调write_file、没有mkdir、没有任何文件操作。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审查项是否在裁减表范围内？是——只查了数据流和失败模式，没越界。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三个澄清点是否确实都是阻断性的？是——每个都导致"不确定就无法继续"。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纠正：本轮无纠正事件。用户下一轮逐一澄清了三个点，验证了Agent的审查结论是准确的。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第2轮：用户澄清需求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用户输入：确认晒阳是代码项目，分析报告分析现状，LLM角度记录调用时机和决策。外加触发机制。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第2轮摘要：需求澄清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【差异】步骤1：用户输入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【同前轮】步骤2：静态前缀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与第1轮不同：第1轮是"审查需求"，本轮是"确认理解"。Agent不需要再审查——用户已经回答了三个澄清点。Agent需要做的是把用户的回答映射回架构设计中的对应决策。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具体映射：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"项目是个agent，不是需要地方去创建放置代码做仓库git吗"→晒阳是代码项目，需要git仓库。架构文档中要包含模块设计和数据流。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"分析现状，为了解黑盒"→分析报告是以当前对话为素材的诊断文档。后续晒阳工具替代这个手工过程。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"什么时候调用LLM……什么时候调用规则"→LLM角度不只是"有调用"，要区分LLM决策和规则决策。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"我说react循环分析什么什么的时候开始用"→触发机制：用户说关键词→执行晒阳。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与第1轮不同：第1轮的任务是"审查"，本轮是"确认+准备设计"。拆解出的新任务：①总结确认清单 ②进入锻造流程，准备写架构文档 ③生成样本报告作为晒阳的参考输出。任务③是新增的——用户之前没提，但Agent判断"在锻造开始前先出一份手工报告作为样本"有助于后续对标。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与第1轮不同：本轮开始需要执行类工具了——用户说"启动锻造"意味着可以动手。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新增工具调用：read_file(orchestrator.py) ×2——读取Word生成参考代码，为生成样本报告做准备。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由于用户说"先出报告？"——Agent判断为进入报告生成阶段，开始调执行类工具。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第3轮：写架构V1 + 派子agent审查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用户输入：确认"先出报告？"→"启动锻造"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第3轮摘要：架构设计与审查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【差异】步骤1：用户输入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【同前轮】步骤2：静态前缀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说了"启动锻造"——这是明确的执行授权。Agent从"只审查不做"切换到"可以做"。但注意："启动锻造"的意思是"启动锻造流程"（设计→审查→实现），不是"直接写代码"。Agent理解了这个边界——先做设计文档，不是直接写代码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本轮拆解是最复杂的一轮——包含三个子流程：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子流程A：生成样本报告。读orchestrator.py获取Word生成参考代码→写Python脚本→运行生成第一份手工报告。这不是晒阳项目的代码，是为了给后续晒阳工具提供"输出应该长什么样"的样本。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子流程B：写架构文档。定义晒阳的六模块架构（reader/parser/classifier/narrator/writer/main）→模块间数据契约→技术选型。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子流程C：派子agent审查。按product-reviewer的"小方案"裁减表，派独立上下文agent审架构文档。子流程B和C之间有时序依赖——必须先写完架构才能审查。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本轮新增的关键工具：delegate_task。这是product-reviewer审查流程的核心——用独立上下文的子agent审查架构文档，避免"设计者审查自己的设计"的盲区。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工具调用序列：mkdir(创建项目目录)→write_file(架构V1)→delegate_task(派审查)→read_file×2+search_files(读Word参考代码)→write_file(报告生成脚本)→terminal(运行脚本)。共8次调用。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为什么delegate_task不是terminal或read_file：审查需要"不受设计讨论影响的独立判断"。如果用terminal执行Python脚本做审查，脚本可能受当前对话上下文影响。子agent是全新的上下文窗口——它只看架构文档，不知道设计过程中做了什么妥协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与第1-2轮的关键差异：用户说了"启动锻造"，铁律约束从"不执行"模式切换到"在锻造流程框架内执行"模式。Agent必须在"用户授权的执行"和"越界的擅自执行"之间画线。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画线的依据：锻造流程规定了Hermes的职责边界——设计文档、需求描述、审查报告。架构文档属于"设计文档"→可以写。代码实现属于"Codex职责"→不能写。样本报告的生成脚本是"分析文档生成"→边界内（不是晒阳项目代码）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本轮验证：Agent在delegate_task后没有等待结果就继续了。原因是delegate_task是异步的——派出去后子agent独立运行，主对话继续。这是一个设计决策——不等结果，继续做其他事。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潜在风险：如果子agent失败，Agent在主对话中不会立即感知。需要通过后续的异步结果消息来确认。这是异步编排的固有问题——不阻塞主流程，但增加了失败检测的延迟。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第4轮：审查结果返回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输入：子agent的审查结果异步到达——3项必须改、6项建议改。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第4轮摘要：审查结果接收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【差异】步骤1：输入到达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【同前轮】步骤2：静态前缀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与前三轮不同：这不是用户主动提出的需求，是子agent异步返回的结果。Agent需要先判断"这是审查完成了"，然后决定如何处理——直接展示给用户？还是先消化再摘要？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Agent判断：审查报告较长（11,848字），直接贴全文会淹没用户。先读文件→提取核心发现（3必须改+整体判断）→摘要呈现→让用户决定后续。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拆解为两个小任务：①读审查报告→②提取核心发现并摘要呈现。任务②是关键——不是简单的"压缩字数"，是提取对决策有用的信息。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read_file(architecture-review.md)——读审查报告全文。只有一个工具调用，因为任务单一。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这是本次开发流程中的第一个纠正事件。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纠正触发：子agent用独立上下文发现了Agent自身设计中的9个问题。这些问题在Agent的设计过程中没有被发现——因为"设计者审查自己的设计"存在盲区（已知的假设不会被质疑）。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纠正内容：必须改#1（reader只读4/23字段）、必须改#2（parser职责越界）、必须改#3（LLM零降级）加6个建议改。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纠正的意义：这是product-reviewer的审查循环机制生效的证据——独立上下文对撞确实能发现盲区。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第5轮：用户要求修复全部问题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用户输入："这次你来做，必须改的和建议的都去改"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第5轮摘要：架构全面修复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【差异】步骤1：用户输入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【同前轮】步骤2：静态前缀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用户说"这次你来做"——这是在授权Agent直接修改架构文档。和第3轮的"启动锻造"不同——第3轮是授权启动流程，本轮是授权直接执行修改。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Agent的判断：架构文档修改是文档操作，不是代码实现。在锻造流程中，Hermes负责设计文档，Codex负责代码——架构文档属于"设计文档"，可以直接改。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拆解为单一任务：读架构V1→对照审查报告的9个问题逐项修改→写架构V2。不需要派子agent——因为不需要独立审查（审查已经完成了）。不需要重新设计——因为修复方向在审查报告中已明确。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read_file(architecture.md)→write_file(architecture.md V2覆盖)。仅2次调用，都是文档操作。没有terminal、没有delegate_task——任务纯粹是文档层面的修改。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关键判断：改架构文档是"文档操作"还是"代码执行"？Agent判定为文档操作——architecture.md是markdown设计文档，不是.py代码文件。这个判断依据是锻造流程中的职责划分：Hermes负责设计文档，Codex负责代码文件。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如果架构V2修复中涉及代码文件（如"直接改orchestrator.py的引用"），Agent应该出需求给Codex而非自己改。本轮的修改全部在architecture.md内，没有涉及.py文件——约束边界清晰。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第6轮：报告V1反馈——缺少全流程展示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用户输入：审阅报告后发现三个缺失——全流程展示、静态前缀、意图解析步骤。要求两段式结构。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第6轮摘要：报告结构修正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【差异】步骤1：用户输入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【同前轮】步骤2：静态前缀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这是产品层面的纠正——不是技术实现错了，是产品设计没有覆盖用户的完整需求。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用户指出的三个缺失对应的深层需求：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"少了从用户输入到模型输出的全过程展示"→用户要的不是六角度分类结果，是完整的工程管线可视化。把过程拆进六个角度等于把流水线拆成零件图——少了装配关系。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"静态前缀我并没有在word中看出"→用户在用书里的概念审视Agent。书中明确区分了静态前缀和轨迹，但报告只展示了轨迹。用户不是随便看看——他在对照教材检验。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"摸清用户真实需求的步骤是不是也没有体现"→用户把"意图解析"当作ReAct循环的独立步骤，而不是工具调用的一部分。这是工程视角——每一步都应该是独立的、可被检查的。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新拆解：①分析用户反馈的三个缺失点→②设计两段式结构（全流程展示+六角度分析）→③重写报告生成脚本→④运行生成V2。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Agent的回答结构反映了它对新需求的理解：先承认问题（"你说得对"），再分析根因（"把过程拆进六个角度了"），然后给出新方案（"两段式：全流程展示+六角度分析"），最后立即执行。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注意：Agent在回答中直接说"当前报告的问题是……"而不是"这可能是个问题"。因为用户已经明确指出了问题——Agent不需要再判断"这是不是问题"，只需要判断"怎么修"。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这是第二个纠正事件——产品设计层的纠正。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与第一个纠正（技术层——架构V1→V2）的区别：第一个纠正修复的是"做错了"，第二个纠正修复的是"没做够"。前者的判断标准是"对不对"（审查报告给了明确标准），后者的判断标准是用户的主观期望——只有用户自己能判断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第7轮：意图解析美化错误被揭穿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用户输入：指出报告中"四层意图解析"从第二层就开始错了——Agent擅自关联了chouxiang，用户从未说和项目有关。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第7轮摘要：元认知纠正——Agent自我叙述的美化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【差异】步骤1：用户输入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【同前轮】步骤2：静态前缀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这是本次对话中最深刻的纠正——不是技术问题，不是产品问题，是Agent的"元认知"问题。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发生了什么：在V2报告中，Agent的narrator角色把自己在第1轮概念解释对话中的推理过程描述为一次精准的"四层意图解析"——字面→关联→真实需求→深层状态。但实际上第二层就已经偏了——Agent在没有证据的情况下将"正则过滤"关联到chouxiang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为什么Agent会编造这个：不是"记忆错误"——LLM没有记忆。是"合理化偏差"——在回顾自己的推理时，LLM倾向于用连贯的逻辑链条重新组织实际发生的概率性关联。它不是在"回忆"上次是怎么推理的，而是在"构造"一个听起来合理的推理过程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第三个纠正事件——元认知层的纠正。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纠正层级递进：技术层（纠正1：架构V1→V2，信号源是子agent审查）→ 产品层（纠正2：报告V1→V2，信号源是用户审阅）→ 元认知层（纠正3：报告V2→V3，信号源是用户发现Agent在美化自己）。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每一层的纠正都依赖不同信号源——技术层靠审查机制，产品层靠用户反馈，元认知层靠用户对Agent自我叙述的质疑。没有外部信号源，Agent无法自我发现元认知层的偏差——因为"美化自己"这个行为本身就是Agent做出来的，它不可能在美化自己的同时识别自己在美化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这是晒阳项目存在的根本理由：建立一个外部视角，让Agent无法在分析自己时美化自己。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第8轮：清理并准备开源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用户输入："看看哪里臃肿，清理干净一下我们开源到GitHub上"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第8轮摘要：项目清理与初始化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【差异】步骤1：用户输入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【同前轮】步骤2：静态前缀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用户说"开源到GitHub"——这是一个多步骤操作链。Agent需要判断：哪些是设置操作（可以自己做）？哪些是代码操作（应该给Codex）？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Agent的判断：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创建README/LICENSE/.gitignore/.env.example→ 项目初始化文件，属于设置操作→可以自己做。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git init/add/commit→ 版本管理初始化，属于设置操作→可以自己做。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git push→ 网络推送操作，需要用户确认仓库已创建→先问LICENSE选什么，等用户确认后再推。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删除临时文件（generate_report.py等）→文件清理操作，属于"清理"→先列出让用户确认。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新增工具类型：git命令（init/add/commit）。这是首次在本次对话中使用git。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工具选择序列：search_files(查目录内容)→terminal(ls确认)→write_file×4(README/LICENSE/.gitignore/.env.example)→terminal(git init)→terminal(git add -A)→terminal(git status确认)→terminal(git commit)。共约10次调用。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清理操作时的约束：文件操作需用户确认。Agent先列出要删的文件（generate_report.py、generate_report_v2.py、~$临时文件），确认后才执行删除。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第9轮：推送到GitHub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用户输入："https://github.com/AnHuoZhe/sunlight 这是地址去开源吧"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第9轮摘要：GitHub推送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【差异】步骤1：用户输入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【同前轮】步骤2：静态前缀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用户给了完整URL，说"这是地址去开源吧"——这是明确的推送授权。用户已经创建好了GitHub仓库（AnHuoZhe/sunlight），Agent只需要关联远程并推送。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铁律的边界判断——git push是"执行操作"吗？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Agent的判断链：①用户说"去开源吧"→明确授权 ②给了完整URL→仓库已创建 ③git push是网络操作不是代码执行。三条合在一起→执行push。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与第5轮（改架构文档）的对比：第5轮判断"改设计文档属于设计职责"，本轮判断"用户明确授权的推送属于设置操作"。铁律不是绝对禁止执行——是有判断边界的授权机制。核心问题是：这条操作是不是用户明确让我做的？操作类型是否在允许范围内？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第10轮：要求分析本次开发过程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用户输入："react循环，把我们这次做这个项目的黑盒解开……这之间的react循环分析报告做出来"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第10轮摘要：Meta分析——用晒阳分析晒阳的开发过程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【差异】步骤1：用户输入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【同前轮】步骤2：静态前缀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【差异】步骤8：生成回答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 xml:space="preserve">  【同前轮】步骤9：验证与纠正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"用晒阳分析晒阳的开发过程"——这是一个递归需求。用户不是要一份新的独立分析报告，是要把正在讨论的这个工具的构建过程本身作为分析对象。这要求Agent以"晒阳项目正在分析自己如何被构建"的视角来生成报告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这个需求的工程价值：如果晒阳能分析晒阳的开发过程，说明它理解了ReAct循环的通用结构——不是只能分析"那个对话"，而是能分析任何对话，包括构建自己的对话。这是对工具通用性的验证。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差异点——步骤5：工具选择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write_file(报告生成脚本)→terminal(运行脚本)。和之前的报告生成流程相同——Agent复用了已验证的模板化生成方式。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六角度综合分析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基于上述10轮逐轮展开，从六个角度总结本次开发对话的ReAct循环特征。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角度1：LLM — 调用模式与决策演进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对应书中：第1章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10轮对话，每轮触发至少1次LLM调用，共约10-12次（不含子agent）。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决策类型的演进路径：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第1-2轮：需求判断型——"这是审查任务""需求已澄清"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第3-5轮：设计执行型——"写架构V1""接受审查反馈""修复全部问题"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第6-7轮：产品修正型——"报告缺全流程""意图解析美化"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第8-9轮：运维操作型——"清理""初始化git""推送"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第10轮：递归分析型——"分析构建自己的过程"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决策权重变化：前3轮决策权重大——选错了方向后面全偏。第6-9轮决策权重小——方向已定，执行细节。第7轮的意图解析纠正揭示了Agent在回顾自身推理时的系统性问题——这个发现将反馈到后续所有"分析型"对话中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角度2：上下文 — 静态前缀的利用与轨迹的行为塑造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对应书中：第2章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静态前缀在开发对话中的利用率远高于概念解释对话：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product-reviewer技能：第1/3/4轮被激活，提供了审查框架和裁减表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锻造流程规范：第3/5/8轮被激活，指导了设计→审查→修复的完整流程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Word排版规范：第3/6/7/10轮被激活，每次写报告都参考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铁律约束：第1/3/5/8/9轮被激活，每轮涉及执行操作时都执行边界判断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chouxiang项目信息：未被激活——对话主题与chouxiang不相关，未产生错误关联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与概念解释对话的对比：概念解释对话中，chouxiang信息被错误激活（Agent擅自关联）。开发对话中未被激活——因为对话主题和chouxiang的"距离"更远。上下文中的信息不会自动产生错误——只有在与当前主题相近时才有"被错误关联"的风险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轨迹的行为塑造效应：第6轮用户批评报告缺少全流程展示后，Agent在后续的架构文档和报告中都更详细地展开了步骤。第7轮用户指出意图解析美化后，Agent在后续的自我分析中更谨慎地标注推理前提。轨迹不仅是"信息记录"，是"行为约束"——它让Agent知道哪些做法上次被用户纠正了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角度3：工具 — 开发型对话的工具特征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对应书中：第3章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工具调用统计（10轮合计）：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write_file：约10次（架构文档×2、README等×4、报告脚本×4）——开发型对话的标志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read_file：约6次（审查报告、参考代码）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terminal：约12次（报告生成×4、git操作×4、文件检查×2、pip安装×1、清理×1）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skill_view：约8次（审查技能、排版规范、obsidian）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delegate_task：1次（子agent审查）——本次对话唯一的Agent编排工具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- 总计约37次工具调用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与概念解释对话的差异：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概念解释对话：15次调用，以skill_view和read_file为主（读取/理解型）。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开发对话：37次调用，以write_file和terminal为主（创建/执行型）。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delegate_task的特殊性：这是本次对话中唯一的"Agent编排"工具——它创建了一个独立的子Agent来执行审查。其他36次调用都是"Agent自己做"，只有这1次是"Agent让别人做"。这是product-reviewer确保审查独立性的关键机制——子Agent的上下文和主对话完全隔离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角度4：约束 — 铁律的边界判断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对应书中：第4章 4.3节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铁律"用户没让做的事绝不执行"在10轮中的多次边界判断形成了清晰的判断框架：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轮次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操作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操作类型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判断依据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写架构文档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设计操作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用户说'别做'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不执行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写架构文档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设计操作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用户说'启动锻造'→锻造流程中Hermes负责设计文档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修改架构V2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文档操作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用户说'你来做'→架构文档修改是文档操作不是代码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重写报告脚本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文档操作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用户说报告有问题→修改分析文档属于设计职责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创建README等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设置操作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用户说'开源到GitHub'→项目初始化文件属于设置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删除临时文件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清理操作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用户说'清理干净'→先列出再确认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先确认后执行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git push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网络操作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用户给URL说'去开源吧'→明确推送授权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执行</w:t>
            </w:r>
          </w:p>
        </w:tc>
      </w:tr>
    </w:tbl>
    <w:p/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铁律的本质不是"禁止执行"，是"执行需要授权"。授权来源有三个层级：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层级1——用户直接指令："启动锻造""你来做""清理干净"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层级2——锻造流程中的角色职责：Hermes负责设计文档，Codex负责代码文件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层级3——操作类型的默认边界：文档操作→可执行，代码文件→不可执行，网络操作→需明确授权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三个层级不是平等的——层级1覆盖层级2-3。用户说"你来做"时，Agent不需要再判断这是文档还是代码——用户已授权。但Agent仍有责任在执行前做"操作类型"的判断，确保授权范围内没有越界。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角度5：验证 — 多层验证的盲区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对应书中：第4章 4.5节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本次对话中的验证分层和各自的盲区：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层1——工具层验证：git push后terminal返回成功→隐式验证通过。盲区：偶发的"推送成功但远端数据不完整"不会被这个验证发现。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层2——审查层验证：子agent独立审查架构文档→发现9个问题。这是最高质量的验证——独立上下文、有明确检查标准。盲区：子agent只看架构文档，不看对话历史，可能遗漏"设计背景导致的合理设计"。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层3——用户层验证：用户审阅报告后发现格式问题和内容错误。这是最终验证——覆盖了层1-2都漏掉的元认知偏差（Agent美化自己）。盲区：依赖用户细心程度。如果用户没细看报告，纠正3永远不会发生。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层3.5——报告生成的自检（本报告的特殊性）：Agent在写本报告（分析自己开发过程）时，有了前车之鉴——第7轮的"美化偏差"教训让Agent在本报告中更谨慎地标注了推理前提。但Agent是否在本报告中也存在美化？这个问题需要用户来回答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角度6：纠正 — 三层递进揭示的审查循环规律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对应书中：第4章 4.6节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三次纠正的层级递进：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纠正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层级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问题类型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信号源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Agent能否自主发现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纠正1：架构V1→V2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技术层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设计盲区——reader字段遗漏、parser越界、零降级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子agent审查（独立上下文）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是——审查机制可以发现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纠正2：报告V1→V2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产品层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需求理解不全——缺少全流程展示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用户审阅反馈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部分——Agent可以自问'报告覆盖了用户所有需求吗？'但用户没说全之前Agent不知道缺了什么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纠正3：报告V2→V3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元认知层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Agent美化自己的推理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用户审阅反馈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否——Agent在美化自己的同时无法识别自己在美化</w:t>
            </w:r>
          </w:p>
        </w:tc>
      </w:tr>
    </w:tbl>
    <w:p/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三层纠正揭示的规律：随着纠正层级从技术→产品→元认知递进，Agent的自主发现能力递减。技术层错误可以被审查机制发现，产品层错误需要用户反馈补充，元认知层错误Agent完全无法自主发现。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晒阳项目的核心价值就在于此：建立一个外部视角，将元认知层的纠正从"依赖用户细心审阅"变为"工具自动执行"。如果晒阳能识别Agent在报告中系统性地美化了某个推理步骤，它就对纠正3提供了自动化支持。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附录：十轮全流程速览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轮次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标题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新增工具/操作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是否有纠正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提出需求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skill_view×2（审查+排版）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澄清需求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read_file×2（Word参考代码）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写架构+派审查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write_file(架构V1)+delegate_task(审查)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无（审查结果尚未返回）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审查结果返回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read_file(审查报告)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纠正1触发——架构V1→V2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修复全部问题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read_file+write_file(架构V2)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无（执行纠正1）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报告缺全流程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write_file+terminal(生成V2)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纠正2触发——报告V1→V2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意图解析美化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write_file+terminal(生成V3)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纠正3触发——报告V2→V3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清理开源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write_file×4(README等)+rm清理+git init/commit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推送GitHub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git remote add+push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分析开发过程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write_file+terminal(生成本报告)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无（本报告正在被用户审阅）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12" w:lineRule="auto"/>
    </w:pPr>
    <w:rPr>
      <w:rFonts w:eastAsia="楷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