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6"/>
        <w:tblW w:w="0" w:type="auto"/>
        <w:tblLook w:val="04A0" w:firstRow="1" w:lastRow="0" w:firstColumn="1" w:lastColumn="0" w:noHBand="0" w:noVBand="1"/>
      </w:tblPr>
      <w:tblGrid>
        <w:gridCol w:w="9016"/>
      </w:tblGrid>
      <w:tr>
        <w:tc>
          <w:tcPr>
            <w:tcW w:w="9016" w:type="dxa"/>
          </w:tcPr>
          <w:p>
            <w:pPr>
              <w:jc w:val="center"/>
              <w:rPr>
                <w:color w:val="0000FF"/>
              </w:rPr>
            </w:pPr>
            <w:r>
              <w:rPr>
                <w:rFonts w:hint="eastAsia"/>
                <w:b/>
              </w:rPr>
              <w:t>1. 주제</w:t>
            </w:r>
          </w:p>
          <w:p>
            <w:pPr>
              <w:jc w:val="center"/>
              <w:rPr>
                <w:lang w:eastAsia="ko-KR"/>
                <w:rFonts w:hint="eastAsia"/>
                <w:b/>
                <w:rtl w:val="off"/>
              </w:rPr>
            </w:pPr>
            <w:r>
              <w:rPr>
                <w:lang w:eastAsia="ko-KR"/>
                <w:rFonts w:hint="eastAsia"/>
                <w:b/>
                <w:rtl w:val="off"/>
              </w:rPr>
              <w:t>실시간 검색어 차트가 사라진 요즘 새로운 방식의 검색어 차트</w:t>
            </w:r>
          </w:p>
          <w:p>
            <w:pPr>
              <w:jc w:val="center"/>
              <w:rPr>
                <w:b/>
              </w:rPr>
            </w:pPr>
            <w:r>
              <w:rPr>
                <w:lang w:eastAsia="ko-KR"/>
                <w:rFonts w:hint="eastAsia"/>
                <w:b/>
                <w:rtl w:val="off"/>
              </w:rPr>
              <w:t>(가)반, 6번,</w:t>
            </w:r>
            <w:r>
              <w:rPr>
                <w:b/>
              </w:rPr>
              <w:t xml:space="preserve"> </w:t>
            </w:r>
            <w:r>
              <w:rPr>
                <w:lang w:eastAsia="ko-KR"/>
                <w:b/>
                <w:rtl w:val="off"/>
              </w:rPr>
              <w:t>20180376 안제준</w:t>
            </w:r>
          </w:p>
        </w:tc>
      </w:tr>
    </w:tbl>
    <w:p/>
    <w:tbl>
      <w:tblPr>
        <w:tblStyle w:val="a6"/>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r>
              <w:rPr>
                <w:rFonts w:hint="eastAsia"/>
                <w:b/>
                <w:color w:val="0000FF"/>
              </w:rPr>
              <w:t xml:space="preserve"> </w:t>
            </w:r>
          </w:p>
          <w:p>
            <w:pPr/>
            <w:r>
              <w:rPr>
                <w:lang w:eastAsia="ko-KR"/>
                <w:b w:val="0"/>
                <w:bCs w:val="0"/>
                <w:color w:val="000000"/>
                <w:rtl w:val="off"/>
              </w:rPr>
              <w:t>네이버의 실시간 차트 서비스가 사라져 빠르게 변화하는 요즘 시대와 사회적 이슈를 인지하지 못해 사회에서 도태되고 불편을 느끼는 사람들이 많아졌습니다. 그래서 저는 새로운 방식의 검색어 차트를 만들고자 합니다. 실시간으로 올라오는 인터넷 기사의 제목을 크롤링 하여 키워드를 뽑아 해당 키워드가 들어간 기사의 수로 순위를 매겨 그것을 차트로 보여주는 방식의 차트를 만들고자 합니다. 또한 해당 차트는 위젯 방식으로 스마트폰에 보이며 접근성을 높일 생각입니다. 기존에 있던 실시간 차트의 문제점이었고 사라진 원인 중 하나인 검색어 조작을 해결할 수 있고 사람들이 사회적 문제와 이슈를 빠르게 인지하여 현재 느끼고 있는 불편함을 해결하고자 합니다.</w:t>
            </w:r>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r>
              <w:rPr>
                <w:b/>
                <w:color w:val="0000FF"/>
              </w:rPr>
              <w:t>(</w:t>
            </w:r>
            <w:r>
              <w:rPr>
                <w:b/>
                <w:color w:val="0000FF"/>
              </w:rPr>
              <w:t>1</w:t>
            </w:r>
            <w:r>
              <w:rPr>
                <w:rFonts w:hint="eastAsia"/>
                <w:b/>
                <w:color w:val="0000FF"/>
              </w:rPr>
              <w:t>개 이상</w:t>
            </w:r>
            <w:r>
              <w:rPr>
                <w:rFonts w:hint="eastAsia"/>
                <w:b/>
                <w:color w:val="0000FF"/>
              </w:rPr>
              <w:t>,</w:t>
            </w:r>
            <w:r>
              <w:rPr>
                <w:rFonts w:hint="eastAsia"/>
                <w:b/>
                <w:color w:val="0000FF"/>
              </w:rPr>
              <w:t xml:space="preserve"> </w:t>
            </w:r>
            <w:r>
              <w:rPr>
                <w:rFonts w:hint="eastAsia"/>
                <w:b/>
                <w:color w:val="0000FF"/>
              </w:rPr>
              <w:t>10점)</w:t>
            </w:r>
          </w:p>
          <w:p>
            <w:pPr>
              <w:jc w:val="center"/>
            </w:pPr>
            <w:r>
              <mc:AlternateContent>
                <mc:Choice Requires="wps">
                  <w:drawing>
                    <wp:anchor distT="0" distB="0" distL="114300" distR="114300" behindDoc="0" locked="0" layoutInCell="1" simplePos="0" relativeHeight="251664384" allowOverlap="1" hidden="0">
                      <wp:simplePos x="0" y="0"/>
                      <wp:positionH relativeFrom="column">
                        <wp:posOffset>444443</wp:posOffset>
                      </wp:positionH>
                      <wp:positionV relativeFrom="paragraph">
                        <wp:posOffset>471578</wp:posOffset>
                      </wp:positionV>
                      <wp:extent cx="1338469" cy="1033668"/>
                      <wp:effectExtent l="6350" t="6350" r="6350" b="6350"/>
                      <wp:wrapNone/>
                      <wp:docPr id="1029" name="shape1029" hidden="0"/>
                      <wp:cNvGraphicFramePr/>
                      <a:graphic xmlns:a="http://schemas.openxmlformats.org/drawingml/2006/main">
                        <a:graphicData uri="http://schemas.microsoft.com/office/word/2010/wordprocessingShape">
                          <wps:wsp>
                            <wps:cNvSpPr>
                              <a:spLocks/>
                            </wps:cNvSpPr>
                            <wps:spPr>
                              <a:xfrm>
                                <a:off x="0" y="0"/>
                                <a:ext cx="1338469" cy="1033668"/>
                              </a:xfrm>
                              <a:prstGeom prst="roundRect">
                                <a:avLst xmlns="http://schemas.openxmlformats.org/drawingml/2006/main">
                                  <a:gd name="adj" fmla="val 16667"/>
                                </a:avLst>
                              </a:prstGeom>
                              <a:solidFill>
                                <a:srgbClr val="baff1a">
                                  <a:alpha val="10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lang w:eastAsia="ko-KR"/>
                                      <w:rtl w:val="off"/>
                                    </w:rPr>
                                    <w:t>실시간 차트</w:t>
                                  </w:r>
                                </w:p>
                              </w:txbxContent>
                            </wps:txbx>
                            <wps:bodyPr rot="0" vert="horz" wrap="square" lIns="91440" tIns="45720" rIns="91440" bIns="45720" anchor="ctr">
                              <a:noAutofit/>
                            </wps:bodyPr>
                          </wps:wsp>
                        </a:graphicData>
                      </a:graphic>
                    </wp:anchor>
                  </w:drawing>
                </mc:Choice>
                <mc:Fallback>
                  <w:pict>
                    <v:roundrect id="1029" style="position:absolute;margin-left:34.9955pt;margin-top:37.1321pt;width:105.391pt;height:81.3912pt;mso-position-horizontal-relative:column;mso-position-vertical-relative:line;v-text-anchor:middle;mso-wrap-style:square;z-index:251664384" arcsize="10923f" o:allowincell="t" filled="t" fillcolor="#baff1a" strokecolor="#395e8a" strokeweight="2pt">
                      <v:textbox inset="2.5mm,1.3mm,2.5mm,1.3mm">
                        <w:txbxContent>
                          <w:p>
                            <w:pPr>
                              <w:jc w:val="center"/>
                            </w:pPr>
                            <w:r>
                              <w:rPr>
                                <w:lang w:eastAsia="ko-KR"/>
                                <w:rtl w:val="off"/>
                              </w:rPr>
                              <w:t>실시간 차트</w:t>
                            </w:r>
                          </w:p>
                        </w:txbxContent>
                      </v:textbox>
                    </v:roundrect>
                  </w:pict>
                </mc:Fallback>
              </mc:AlternateContent>
            </w:r>
            <w:r>
              <mc:AlternateContent>
                <mc:Choice Requires="wps">
                  <w:drawing>
                    <wp:anchor distT="0" distB="0" distL="114300" distR="114300" behindDoc="0" locked="0" layoutInCell="1" simplePos="0" relativeHeight="251663360" allowOverlap="1" hidden="0">
                      <wp:simplePos x="0" y="0"/>
                      <wp:positionH relativeFrom="column">
                        <wp:posOffset>384809</wp:posOffset>
                      </wp:positionH>
                      <wp:positionV relativeFrom="paragraph">
                        <wp:posOffset>358935</wp:posOffset>
                      </wp:positionV>
                      <wp:extent cx="1464364" cy="2279372"/>
                      <wp:effectExtent l="6350" t="6350" r="6350" b="6350"/>
                      <wp:wrapNone/>
                      <wp:docPr id="1030" name="shape1030" hidden="0"/>
                      <wp:cNvGraphicFramePr/>
                      <a:graphic xmlns:a="http://schemas.openxmlformats.org/drawingml/2006/main">
                        <a:graphicData uri="http://schemas.microsoft.com/office/word/2010/wordprocessingShape">
                          <wps:wsp>
                            <wps:cNvSpPr>
                              <a:spLocks/>
                            </wps:cNvSpPr>
                            <wps:spPr>
                              <a:xfrm>
                                <a:off x="0" y="0"/>
                                <a:ext cx="1464364" cy="2279372"/>
                              </a:xfrm>
                              <a:prstGeom prst="rect">
                                <a:avLst/>
                              </a:prstGeom>
                              <a:solidFill>
                                <a:schemeClr val="lt1">
                                  <a:alpha val="100000"/>
                                </a:schemeClr>
                              </a:solidFill>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0" style="position:absolute;margin-left:30.2999pt;margin-top:28.2626pt;width:115.304pt;height:179.478pt;mso-position-horizontal-relative:column;mso-position-vertical-relative:line;v-text-anchor:middle;mso-wrap-style:square;z-index:251663360" o:allowincell="t" filled="t" fillcolor="#ffffff" strokecolor="#395e8a" strokeweight="2pt"/>
                  </w:pict>
                </mc:Fallback>
              </mc:AlternateContent>
            </w:r>
            <w:r>
              <mc:AlternateContent>
                <mc:Choice Requires="wps">
                  <w:drawing>
                    <wp:anchor distT="0" distB="0" distL="114300" distR="114300" behindDoc="0" locked="0" layoutInCell="1" simplePos="0" relativeHeight="251662336" allowOverlap="1" hidden="0">
                      <wp:simplePos x="0" y="0"/>
                      <wp:positionH relativeFrom="column">
                        <wp:posOffset>334263</wp:posOffset>
                      </wp:positionH>
                      <wp:positionV relativeFrom="paragraph">
                        <wp:posOffset>100517</wp:posOffset>
                      </wp:positionV>
                      <wp:extent cx="1577007" cy="2789580"/>
                      <wp:effectExtent l="6350" t="6350" r="6350" b="6350"/>
                      <wp:wrapNone/>
                      <wp:docPr id="1031" name="shape1031" hidden="0"/>
                      <wp:cNvGraphicFramePr/>
                      <a:graphic xmlns:a="http://schemas.openxmlformats.org/drawingml/2006/main">
                        <a:graphicData uri="http://schemas.microsoft.com/office/word/2010/wordprocessingShape">
                          <wps:wsp>
                            <wps:cNvSpPr>
                              <a:spLocks/>
                            </wps:cNvSpPr>
                            <wps:spPr>
                              <a:xfrm>
                                <a:off x="0" y="0"/>
                                <a:ext cx="1577007" cy="2789580"/>
                              </a:xfrm>
                              <a:prstGeom prst="roundRect">
                                <a:avLst xmlns="http://schemas.openxmlformats.org/drawingml/2006/main">
                                  <a:gd name="adj" fmla="val 16667"/>
                                </a:avLst>
                              </a:prstGeom>
                              <a:solidFill>
                                <a:schemeClr val="dk1">
                                  <a:alpha val="100000"/>
                                </a:schemeClr>
                              </a:solidFill>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oundrect id="1031" style="position:absolute;margin-left:26.3199pt;margin-top:7.91472pt;width:124.174pt;height:219.652pt;mso-position-horizontal-relative:column;mso-position-vertical-relative:line;v-text-anchor:middle;mso-wrap-style:square;z-index:251662336" arcsize="10923f" o:allowincell="t" filled="t" fillcolor="#0" strokecolor="#395e8a" strokeweight="2pt"/>
                  </w:pict>
                </mc:Fallback>
              </mc:AlternateContent>
            </w:r>
          </w:p>
        </w:tc>
      </w:tr>
    </w:tbl>
    <w:p>
      <w:pPr>
        <w:ind w:firstLineChars="300" w:firstLine="600"/>
        <w:jc w:val="right"/>
        <w:rPr>
          <w:color w:val="0000FF"/>
        </w:rPr>
      </w:pPr>
      <w:r>
        <w:rPr>
          <w:color w:val="0000FF"/>
        </w:rPr>
        <w:t xml:space="preserve">* </w:t>
      </w:r>
      <w:r>
        <w:rPr>
          <w:rFonts w:hint="eastAsia"/>
          <w:color w:val="0000FF"/>
        </w:rPr>
        <w:t xml:space="preserve">표지 없이 </w:t>
      </w:r>
      <w:r>
        <w:rPr>
          <w:color w:val="0000FF"/>
        </w:rPr>
        <w:t>1(</w:t>
      </w:r>
      <w:r>
        <w:rPr>
          <w:rFonts w:hint="eastAsia"/>
          <w:color w:val="0000FF"/>
        </w:rPr>
        <w:t>주제)</w:t>
      </w:r>
      <w:r>
        <w:rPr>
          <w:color w:val="0000FF"/>
        </w:rPr>
        <w:t>, 2(</w:t>
      </w:r>
      <w:r>
        <w:rPr>
          <w:rFonts w:hint="eastAsia"/>
          <w:color w:val="0000FF"/>
        </w:rPr>
        <w:t>요약)</w:t>
      </w:r>
      <w:r>
        <w:rPr>
          <w:color w:val="0000FF"/>
        </w:rPr>
        <w:t>, 3(</w:t>
      </w:r>
      <w:r>
        <w:rPr>
          <w:rFonts w:hint="eastAsia"/>
          <w:color w:val="0000FF"/>
        </w:rPr>
        <w:t>대표</w:t>
      </w:r>
      <w:r>
        <w:rPr>
          <w:rFonts w:hint="eastAsia"/>
          <w:color w:val="0000FF"/>
        </w:rPr>
        <w:t xml:space="preserve"> </w:t>
      </w:r>
      <w:r>
        <w:rPr>
          <w:rFonts w:hint="eastAsia"/>
          <w:color w:val="0000FF"/>
        </w:rPr>
        <w:t>그림)</w:t>
      </w:r>
      <w:r>
        <w:rPr>
          <w:color w:val="0000FF"/>
        </w:rPr>
        <w:t>, 6</w:t>
      </w:r>
      <w:r>
        <w:rPr>
          <w:rFonts w:hint="eastAsia"/>
          <w:color w:val="0000FF"/>
        </w:rPr>
        <w:t xml:space="preserve">번(결론) 합하여 </w:t>
      </w:r>
      <w:r>
        <w:rPr>
          <w:color w:val="0000FF"/>
        </w:rPr>
        <w:t>1</w:t>
      </w:r>
      <w:r>
        <w:rPr>
          <w:rFonts w:hint="eastAsia"/>
          <w:color w:val="0000FF"/>
        </w:rPr>
        <w:t xml:space="preserve">장 </w:t>
      </w:r>
      <w:r>
        <w:rPr>
          <w:rFonts w:hint="eastAsia"/>
          <w:color w:val="0000FF"/>
        </w:rPr>
        <w:t>이내</w:t>
      </w:r>
    </w:p>
    <w:p>
      <w:pPr>
        <w:ind w:firstLineChars="300" w:firstLine="300"/>
        <w:jc w:val="right"/>
        <w:rPr>
          <w:color w:val="0000FF"/>
          <w:sz w:val="10"/>
          <w:szCs w:val="10"/>
        </w:rPr>
      </w:pPr>
    </w:p>
    <w:tbl>
      <w:tblPr>
        <w:tblStyle w:val="a6"/>
        <w:tblW w:w="0" w:type="auto"/>
        <w:tblLook w:val="04A0" w:firstRow="1" w:lastRow="0" w:firstColumn="1" w:lastColumn="0" w:noHBand="0" w:noVBand="1"/>
      </w:tblPr>
      <w:tblGrid>
        <w:gridCol w:w="9016"/>
      </w:tblGrid>
      <w:tr>
        <w:tc>
          <w:tcPr>
            <w:tcW w:w="9016" w:type="dxa"/>
          </w:tcPr>
          <w:p>
            <w:pPr>
              <w:jc w:val="left"/>
              <w:rPr>
                <w:lang w:eastAsia="ko-KR"/>
                <w:rFonts w:hint="eastAsia"/>
                <w:b/>
                <w:color w:val="0000FF"/>
                <w:rtl w:val="off"/>
              </w:rPr>
            </w:pPr>
            <w:r>
              <w:rPr>
                <w:b/>
              </w:rPr>
              <w:t>4.</w:t>
            </w:r>
            <w:r>
              <w:rPr>
                <w:rFonts w:hint="eastAsia"/>
                <w:b/>
              </w:rPr>
              <w:t xml:space="preserve"> </w:t>
            </w:r>
            <w:r>
              <w:rPr>
                <w:rFonts w:hint="eastAsia"/>
                <w:b/>
              </w:rPr>
              <w:t>서론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lang w:eastAsia="ko-KR"/>
                <w:rFonts w:hint="eastAsia"/>
                <w:b/>
                <w:rtl w:val="off"/>
              </w:rPr>
            </w:pPr>
            <w:r>
              <w:rPr>
                <w:lang w:eastAsia="ko-KR"/>
                <w:b/>
                <w:rtl w:val="off"/>
              </w:rPr>
              <w:t xml:space="preserve"> 최근 일어난 kt 인터넷 먹통와 페이스북, 인스타그램 먹통등 여러가지 문제가 발생하면서 즉각적으로 현재 발생한 이슈를 빠르게 인식하지 못해 실시간 검색어 차트를 부활하자는 여론과 실시간 검색어 폐지 후 불편을 느끼는 사람이 많아졌습니다. 또한 바쁘게 돌아가는 사회에서 능동적으로 정보를 검색하고 찾는 것에 불편을 느끼고 정보를 제공받기를 원하는 사람이 많다. 그런  사람들은 실검을 대체하는 사이트를 찾기도 합니다. 하지만, 현재 유지되고 있는 대부분의 실시간 차트는 기사 하나와 링크되어 실시간으로 많이 보는 그 기사만 보고 판단하는 일이 주위에서 빈번하게 발생합니다.</w:t>
            </w:r>
          </w:p>
          <w:p>
            <w:pPr>
              <w:jc w:val="left"/>
              <w:rPr>
                <w:lang w:eastAsia="ko-KR"/>
                <w:rFonts w:hint="eastAsia"/>
                <w:b/>
                <w:rtl w:val="off"/>
              </w:rPr>
            </w:pPr>
            <w:r>
              <w:rPr>
                <w:lang w:eastAsia="ko-KR"/>
                <w:b/>
                <w:rtl w:val="off"/>
              </w:rPr>
              <w:t xml:space="preserve"> 실시간 검색어 차트가 사라진 이유들을 살펴보면 실검을 조작하거나, 정치적으로 악용, 신뢰성 논란, 기업의 광고성 문구가 자주 등장하면서 광고판 같다는 이유들이 있습니다. 하지만 실시간 검색어 차트가 사라진 현시점에서 보면 전반적인 세상돌아가는 것을 알 방법이 줄어 불편을 느끼거나 그나마 정보를 얻기 쉽고 접하기 쉬운 페이스북이나 인스타 같은 sns에서도 이슈의 진위여부도 파악되지 않은 그저 빠르게 가져온 잘못된 기사나 흔히 말하는 알고리즘으로 편향된 정보를 접하는 일이 발생합니다.</w:t>
            </w:r>
          </w:p>
          <w:p>
            <w:pPr>
              <w:jc w:val="left"/>
            </w:pPr>
            <w:r>
              <w:rPr>
                <w:lang w:eastAsia="ko-KR"/>
                <w:b/>
                <w:rtl w:val="off"/>
              </w:rPr>
              <w:t xml:space="preserve"> 그렇다면 차트를 구성하는 방식을 기사의 제목에서 포함되어 있는 키워드들을 뽑아 해당 키워드를 포함한 기사의 수를 바탕으로 랭킹을 매긴다면 기사의 수라는 직관적인 숫자가 포함되어 신뢰성은 보다 높아지고 조작 가능성은 줄일 수 있을 것입니다. 그리고 해당 키워드를 포함하는 모든 기사를 보여준다면, 사람들은 다양한 시각에서 그 이슈를 접할 수 있고 조금 더 다양한 정보를 받을 수 있을 것입니다. 또한 차트를 위젯으로 스마트폰에 보여주면 보다 쉽게 접근할 수 있게 접근성도 확보할 생각입니다.     </w:t>
            </w:r>
          </w:p>
        </w:tc>
      </w:tr>
    </w:tbl>
    <w:p/>
    <w:tbl>
      <w:tblPr>
        <w:tblStyle w:val="a6"/>
        <w:tblW w:w="0" w:type="auto"/>
        <w:tblLook w:val="04A0" w:firstRow="1" w:lastRow="0" w:firstColumn="1" w:lastColumn="0" w:noHBand="0" w:noVBand="1"/>
      </w:tblPr>
      <w:tblGrid>
        <w:gridCol w:w="9016"/>
      </w:tblGrid>
      <w:tr>
        <w:tc>
          <w:tcPr>
            <w:tcW w:w="9016" w:type="dxa"/>
          </w:tcPr>
          <w:p>
            <w:pPr>
              <w:jc w:val="left"/>
              <w:rPr>
                <w:lang w:eastAsia="ko-KR"/>
                <w:rFonts w:hint="eastAsia"/>
                <w:b/>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lang w:eastAsia="ko-KR"/>
                <w:rFonts w:hint="eastAsia"/>
                <w:b/>
                <w:color w:val="000000"/>
                <w:rtl w:val="off"/>
              </w:rPr>
            </w:pPr>
            <w:r>
              <w:rPr>
                <w:lang w:eastAsia="ko-KR"/>
                <w:b/>
                <w:color w:val="000000"/>
                <w:rtl w:val="off"/>
              </w:rPr>
              <w:t xml:space="preserve"> back- end는 우선 이전 지난 1년 정도의 기사들 헤드라인만 모아 크롤링해서 데이터 데이스를 구성합니다. 데이터가 많으면 많을수록 머신러닝한 프로그램의 정확도가 올라갈 것 같아 일단 1년간의 기사들을 이용해서 Embedding layer로 임베딩을 시키고 LSTM 모델을 쌓고 Dense layer을 통해서 모델을 만듭니다. 그리고 TfidVectorized와 LogisticRegressin으로 머신러닝 프로그램을 구성합니다. 이제 머신러닝이 끝나고 어느 정도 정확도가 맞는다면 파이썬의 beautiful soup 크롤링 패키지를 이용해 기사의 헤드라인을 크롤링해서 tsv파일로 저장합니다. 그 후 머신러닝된 프로그램을 이용해 결과값을 추출해 데이터 프레임에 저장한 뒤 파이썬 딕셔너리로 해당 단어가 포함된 기사의 횟수를 카운트해서 랭킹을 매기는 구조입니다.</w:t>
            </w:r>
          </w:p>
          <w:p>
            <w:pPr>
              <w:jc w:val="left"/>
              <w:rPr>
                <w:lang w:eastAsia="ko-KR"/>
                <w:rFonts w:hint="eastAsia"/>
                <w:b/>
                <w:color w:val="000000"/>
                <w:rtl w:val="off"/>
              </w:rPr>
            </w:pPr>
            <w:r>
              <w:rPr>
                <w:lang w:eastAsia="ko-KR"/>
                <w:b/>
                <w:color w:val="000000"/>
                <w:rtl w:val="off"/>
              </w:rPr>
              <w:t xml:space="preserve"> front-end는 안드로이드 스튜디오를 이용해 어플을 만듭니다. 랭킹이 매겨진 각 키워드에는 하이퍼텍스트 링크를 걸어 해당 키워드로 포털 사이트에 검색하고 해당 키워드에 관한 정보를 제공합니다. 그리고 위젯 형식으로도 개발하여 어플을 실행시키지 않아도 보여지는 방식으로 어플을 만듭니다.</w:t>
            </w:r>
          </w:p>
          <w:p>
            <w:pPr>
              <w:jc w:val="left"/>
            </w:pPr>
            <w:r>
              <w:rPr>
                <w:lang w:eastAsia="ko-KR"/>
                <w:b/>
                <w:color w:val="000000"/>
                <w:rtl w:val="off"/>
              </w:rPr>
              <w:t xml:space="preserve"> </w:t>
            </w:r>
            <w:r>
              <w:rPr>
                <w:caps w:val="off"/>
                <w:rFonts w:ascii="맑은 고딕" w:eastAsia="맑은 고딕" w:hAnsi="맑은 고딕" w:cs="-apple-system"/>
                <w:b/>
                <w:bCs/>
                <w:i w:val="0"/>
                <w:sz w:val="20"/>
                <w:szCs w:val="26"/>
              </w:rPr>
              <w:t>해당 검색어 차트는 매일 00시에 리셋되며 포털 사이트에 인터넷 뉴스 기사가 올라오면 즉각적으로 프로그램이 반응하여 해당 기사의 제목을 크롤링하고 키워드를 추출한 뒤 순위를</w:t>
            </w:r>
            <w:r>
              <w:rPr>
                <w:caps w:val="off"/>
                <w:rFonts w:ascii="맑은 고딕" w:eastAsia="맑은 고딕" w:hAnsi="맑은 고딕" w:cs="-apple-system"/>
                <w:b/>
                <w:bCs/>
                <w:i w:val="0"/>
                <w:sz w:val="20"/>
                <w:szCs w:val="26"/>
              </w:rPr>
              <w:t> </w:t>
            </w:r>
            <w:r>
              <w:rPr>
                <w:caps w:val="off"/>
                <w:rFonts w:ascii="맑은 고딕" w:eastAsia="맑은 고딕" w:hAnsi="맑은 고딕" w:cs="-apple-system"/>
                <w:b/>
                <w:bCs/>
                <w:i w:val="0"/>
                <w:sz w:val="20"/>
                <w:szCs w:val="26"/>
              </w:rPr>
              <w:t>보이는</w:t>
            </w:r>
            <w:r>
              <w:rPr>
                <w:caps w:val="off"/>
                <w:rFonts w:ascii="맑은 고딕" w:eastAsia="맑은 고딕" w:hAnsi="맑은 고딕" w:cs="-apple-system"/>
                <w:b/>
                <w:bCs/>
                <w:i w:val="0"/>
                <w:sz w:val="20"/>
                <w:szCs w:val="26"/>
              </w:rPr>
              <w:t> </w:t>
            </w:r>
            <w:r>
              <w:rPr>
                <w:caps w:val="off"/>
                <w:rFonts w:ascii="맑은 고딕" w:eastAsia="맑은 고딕" w:hAnsi="맑은 고딕" w:cs="-apple-system"/>
                <w:b/>
                <w:bCs/>
                <w:i w:val="0"/>
                <w:sz w:val="20"/>
                <w:szCs w:val="26"/>
              </w:rPr>
              <w:t>것까지</w:t>
            </w:r>
            <w:r>
              <w:rPr>
                <w:caps w:val="off"/>
                <w:rFonts w:ascii="맑은 고딕" w:eastAsia="맑은 고딕" w:hAnsi="맑은 고딕" w:cs="-apple-system"/>
                <w:b/>
                <w:bCs/>
                <w:i w:val="0"/>
                <w:sz w:val="20"/>
                <w:szCs w:val="26"/>
              </w:rPr>
              <w:t> </w:t>
            </w:r>
            <w:r>
              <w:rPr>
                <w:caps w:val="off"/>
                <w:rFonts w:ascii="맑은 고딕" w:eastAsia="맑은 고딕" w:hAnsi="맑은 고딕" w:cs="-apple-system"/>
                <w:b/>
                <w:bCs/>
                <w:i w:val="0"/>
                <w:sz w:val="20"/>
                <w:szCs w:val="26"/>
              </w:rPr>
              <w:t>개발해 보고</w:t>
            </w:r>
            <w:r>
              <w:rPr>
                <w:caps w:val="off"/>
                <w:rFonts w:ascii="맑은 고딕" w:eastAsia="맑은 고딕" w:hAnsi="맑은 고딕" w:cs="-apple-system"/>
                <w:b/>
                <w:bCs/>
                <w:i w:val="0"/>
                <w:sz w:val="20"/>
                <w:szCs w:val="26"/>
              </w:rPr>
              <w:t> </w:t>
            </w:r>
            <w:r>
              <w:rPr>
                <w:caps w:val="off"/>
                <w:rFonts w:ascii="맑은 고딕" w:eastAsia="맑은 고딕" w:hAnsi="맑은 고딕" w:cs="-apple-system"/>
                <w:b/>
                <w:bCs/>
                <w:i w:val="0"/>
                <w:sz w:val="20"/>
                <w:szCs w:val="26"/>
              </w:rPr>
              <w:t>싶습니다. 여기서 조작을 방지하기</w:t>
            </w:r>
            <w:r>
              <w:rPr>
                <w:caps w:val="off"/>
                <w:rFonts w:ascii="맑은 고딕" w:eastAsia="맑은 고딕" w:hAnsi="맑은 고딕" w:cs="-apple-system"/>
                <w:b/>
                <w:bCs/>
                <w:i w:val="0"/>
                <w:sz w:val="20"/>
                <w:szCs w:val="26"/>
              </w:rPr>
              <w:t xml:space="preserve"> 위해 같은 기자가 같은 제목으로 기사를 쓴다면 그 기사는</w:t>
            </w:r>
            <w:r>
              <w:rPr>
                <w:caps w:val="off"/>
                <w:rFonts w:ascii="맑은 고딕" w:eastAsia="맑은 고딕" w:hAnsi="맑은 고딕" w:cs="-apple-system"/>
                <w:b/>
                <w:bCs/>
                <w:i w:val="0"/>
                <w:sz w:val="20"/>
                <w:szCs w:val="26"/>
              </w:rPr>
              <w:t> </w:t>
            </w:r>
            <w:r>
              <w:rPr>
                <w:caps w:val="off"/>
                <w:rFonts w:ascii="맑은 고딕" w:eastAsia="맑은 고딕" w:hAnsi="맑은 고딕" w:cs="-apple-system"/>
                <w:b/>
                <w:bCs/>
                <w:i w:val="0"/>
                <w:sz w:val="20"/>
                <w:szCs w:val="26"/>
              </w:rPr>
              <w:t>카운팅 되지</w:t>
            </w:r>
            <w:r>
              <w:rPr>
                <w:caps w:val="off"/>
                <w:rFonts w:ascii="맑은 고딕" w:eastAsia="맑은 고딕" w:hAnsi="맑은 고딕" w:cs="-apple-system"/>
                <w:b/>
                <w:bCs/>
                <w:i w:val="0"/>
                <w:sz w:val="20"/>
                <w:szCs w:val="26"/>
              </w:rPr>
              <w:t> </w:t>
            </w:r>
            <w:r>
              <w:rPr>
                <w:caps w:val="off"/>
                <w:rFonts w:ascii="맑은 고딕" w:eastAsia="맑은 고딕" w:hAnsi="맑은 고딕" w:cs="-apple-system"/>
                <w:b/>
                <w:bCs/>
                <w:i w:val="0"/>
                <w:sz w:val="20"/>
                <w:szCs w:val="26"/>
              </w:rPr>
              <w:t>않습니다</w:t>
            </w:r>
            <w:r>
              <w:rPr>
                <w:caps w:val="off"/>
                <w:lang w:eastAsia="ko-KR"/>
                <w:rFonts w:ascii="맑은 고딕" w:eastAsia="맑은 고딕" w:hAnsi="맑은 고딕" w:cs="-apple-system"/>
                <w:b/>
                <w:bCs/>
                <w:i w:val="0"/>
                <w:sz w:val="20"/>
                <w:szCs w:val="26"/>
                <w:rtl w:val="off"/>
              </w:rPr>
              <w:t>.</w:t>
            </w:r>
            <w:r>
              <w:rPr>
                <w:lang w:eastAsia="ko-KR"/>
                <w:rFonts w:ascii="맑은 고딕" w:eastAsia="맑은 고딕" w:hAnsi="맑은 고딕" w:hint="default"/>
                <w:b/>
                <w:color w:val="000000"/>
                <w:rtl w:val="off"/>
              </w:rPr>
              <w:t xml:space="preserve">  </w:t>
            </w:r>
          </w:p>
        </w:tc>
      </w:tr>
    </w:tbl>
    <w:p>
      <w:pPr>
        <w:ind w:firstLineChars="1700" w:firstLine="3400"/>
      </w:pPr>
    </w:p>
    <w:tbl>
      <w:tblPr>
        <w:tblStyle w:val="a6"/>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6</w:t>
            </w:r>
            <w:r>
              <w:rPr>
                <w:b/>
              </w:rPr>
              <w:t>.</w:t>
            </w:r>
            <w:r>
              <w:rPr>
                <w:rFonts w:hint="eastAsia"/>
                <w:b/>
              </w:rPr>
              <w:t xml:space="preserve"> 결론</w:t>
            </w:r>
          </w:p>
          <w:p>
            <w:pPr>
              <w:jc w:val="left"/>
              <w:rPr>
                <w:b/>
              </w:rPr>
            </w:pPr>
            <w:r>
              <w:rPr>
                <w:lang w:eastAsia="ko-KR"/>
                <w:rFonts w:hint="eastAsia"/>
                <w:b/>
                <w:rtl w:val="off"/>
              </w:rPr>
              <w:t xml:space="preserve"> 현재 실시간 검색어가 사라지고 본인 포함 불편을 느끼는 사람이 많아졌습니다. 실시간 검색어가 사라진 이유를 알아보면 조작에 관한 신뢰성 문제 그리고 기업들이 광고문구를 실검에 올려 광고판 같아졌다는 이유들이 있었습니다. 그렇다면 실검의 데이터 베이스를 얼마나 많이 그 검색어를 검색했는지가 아닌 실제 올라온 기사들을 바탕으로 실검을 구성하고 그것과 관련된 기사들의 수를 직관적으로 표현하고 그 키워드가 포함되어 있는 기사들을 모두 보여준다면 기존 실검의 문제들을 해결할 것 같습니다. 물론 기자들이 내용이 없고 양만 채우기용 기사를 마구잡이로 쓰고 기사의 질이 떨어진다면 또 다른 문제가 생길 수 있습니다. 이것은 향후 토론 후 그런 기사들은 어떻게 처리할 것인가 생각해 보면 좋을 것 같습니다.  </w:t>
            </w:r>
          </w:p>
          <w:p>
            <w:pPr>
              <w:jc w:val="left"/>
            </w:pPr>
          </w:p>
        </w:tc>
      </w:tr>
    </w:tbl>
    <w:p>
      <w:pPr>
        <w:ind w:firstLineChars="100" w:firstLine="200"/>
        <w:jc w:val="right"/>
      </w:pPr>
    </w:p>
    <w:p>
      <w:pPr>
        <w:rPr>
          <w:b/>
        </w:rPr>
      </w:pPr>
      <w:r>
        <w:rPr>
          <w:rFonts w:hint="eastAsia"/>
          <w:b/>
        </w:rPr>
        <w:t>7. 출처</w:t>
      </w:r>
    </w:p>
    <w:p>
      <w:r>
        <w:rPr/>
        <w:t>https://lsjsj92.tistory.com/409</w:t>
      </w:r>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pple-system">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7"/>
      <w:rPr>
        <w:u w:val="single" w:color="auto"/>
      </w:rPr>
    </w:pPr>
    <w:r>
      <w:rPr>
        <w:rFonts w:hint="eastAsia"/>
        <w:u w:val="single" w:color="auto"/>
      </w:rPr>
      <w:t>[</w:t>
    </w:r>
    <w:r>
      <w:rPr>
        <w:rFonts w:hint="eastAsia"/>
        <w:u w:val="single" w:color="auto"/>
      </w:rPr>
      <w:t>프로젝트제안</w:t>
    </w:r>
    <w:r>
      <w:rPr>
        <w:rFonts w:hint="eastAsia"/>
        <w:u w:val="single" w:color="auto"/>
      </w:rPr>
      <w:t xml:space="preserve">] </w:t>
    </w:r>
    <w:r>
      <w:rPr>
        <w:rFonts w:hint="eastAsia"/>
        <w:u w:val="single" w:color="auto"/>
      </w:rPr>
      <w:t xml:space="preserve"> </w:t>
    </w:r>
    <w:r>
      <w:rPr>
        <w:u w:val="single" w:color="auto"/>
      </w:rPr>
      <w:t xml:space="preserve">                            </w:t>
    </w:r>
    <w:r>
      <w:rPr>
        <w:rFonts w:hint="eastAsia"/>
        <w:u w:val="single" w:color="auto"/>
      </w:rPr>
      <w:t xml:space="preserve">    </w:t>
    </w:r>
    <w:r>
      <w:rPr>
        <w:rFonts w:hint="eastAsia"/>
        <w:u w:val="single" w:color="auto"/>
      </w:rPr>
      <w:t xml:space="preserve">                      202</w:t>
    </w:r>
    <w:r>
      <w:rPr>
        <w:u w:val="single" w:color="auto"/>
      </w:rPr>
      <w:t>1</w:t>
    </w:r>
    <w:r>
      <w:rPr>
        <w:rFonts w:hint="eastAsia"/>
        <w:u w:val="single" w:color="auto"/>
      </w:rPr>
      <w:t>.</w:t>
    </w:r>
    <w:r>
      <w:rPr>
        <w:lang w:eastAsia="ko-KR"/>
        <w:rFonts w:hint="eastAsia"/>
        <w:u w:val="single" w:color="auto"/>
        <w:rtl w:val="off"/>
      </w:rPr>
      <w:t>10</w:t>
    </w:r>
    <w:r>
      <w:rPr>
        <w:rFonts w:hint="eastAsia"/>
        <w:u w:val="single" w:color="auto"/>
      </w:rPr>
      <w:t>.</w:t>
    </w:r>
    <w:r>
      <w:rPr>
        <w:lang w:eastAsia="ko-KR"/>
        <w:u w:val="single" w:color="auto"/>
        <w:rtl w:val="off"/>
      </w:rPr>
      <w:t>07</w:t>
    </w:r>
    <w:r>
      <w:rPr>
        <w:u w:val="single" w:color="auto"/>
      </w:rPr>
      <w:t>~</w:t>
    </w:r>
    <w:r>
      <w:rPr>
        <w:u w:val="single" w:color="auto"/>
      </w:rPr>
      <w:t>202</w:t>
    </w:r>
    <w:r>
      <w:rPr>
        <w:lang w:eastAsia="ko-KR"/>
        <w:u w:val="single" w:color="auto"/>
        <w:rtl w:val="off"/>
      </w:rPr>
      <w:t>1</w:t>
    </w:r>
    <w:r>
      <w:rPr>
        <w:u w:val="single" w:color="auto"/>
      </w:rPr>
      <w:t>.</w:t>
    </w:r>
    <w:r>
      <w:rPr>
        <w:lang w:eastAsia="ko-KR"/>
        <w:u w:val="single" w:color="auto"/>
        <w:rtl w:val="off"/>
      </w:rPr>
      <w:t>10</w:t>
    </w:r>
    <w:r>
      <w:rPr>
        <w:u w:val="single" w:color="auto"/>
      </w:rPr>
      <w:t>.</w:t>
    </w:r>
    <w:r>
      <w:rPr>
        <w:lang w:eastAsia="ko-KR"/>
        <w:u w:val="single" w:color="auto"/>
        <w:rtl w:val="off"/>
      </w:rPr>
      <w:t>31</w:t>
    </w:r>
  </w:p>
  <w:p>
    <w:pPr>
      <w:pStyle w:val="af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26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2">
    <w:name w:val="Normal"/>
    <w:qFormat/>
    <w:pPr>
      <w:autoSpaceDE w:val="off"/>
      <w:autoSpaceDN w:val="off"/>
      <w:widowControl w:val="off"/>
      <w:wordWrap w:val="off"/>
    </w:pPr>
  </w:style>
  <w:style w:type="character" w:default="1" w:styleId="a3">
    <w:name w:val="Default Paragraph Font"/>
    <w:semiHidden/>
    <w:unhideWhenUsed/>
  </w:style>
  <w:style w:type="table" w:default="1" w:styleId="a4">
    <w:name w:val="Normal Table"/>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table" w:styleId="a6">
    <w:name w:val="Table Grid"/>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3">
    <w:name w:val="Default Paragraph Font"/>
    <w:semiHidden/>
    <w:unhideWhenUsed/>
  </w:style>
  <w:style w:type="numbering" w:styleId="a5">
    <w:name w:val="No List"/>
    <w:semiHidden/>
    <w:unhideWhenUsed/>
  </w:style>
  <w:style w:type="table" w:styleId="a4">
    <w:name w:val="Normal Table"/>
    <w:semiHidden/>
    <w:unhideWhenUsed/>
    <w:tblPr>
      <w:tblInd w:w="0" w:type="dxa"/>
      <w:tblCellMar>
        <w:top w:w="0" w:type="dxa"/>
        <w:left w:w="108" w:type="dxa"/>
        <w:bottom w:w="0" w:type="dxa"/>
        <w:right w:w="108" w:type="dxa"/>
      </w:tblCellMar>
    </w:tblPr>
  </w:style>
  <w:style w:type="paragraph" w:styleId="a2">
    <w:name w:val="Normal"/>
    <w:qFormat/>
    <w:pPr>
      <w:autoSpaceDE w:val="off"/>
      <w:autoSpaceDN w:val="off"/>
      <w:widowControl w:val="off"/>
      <w:wordWrap w:val="off"/>
    </w:pPr>
  </w:style>
  <w:style w:type="paragraph" w:styleId="afe">
    <w:name w:val="List Paragraph"/>
    <w:basedOn w:val="a2"/>
    <w:qFormat/>
    <w:pPr>
      <w:ind w:leftChars="400" w:left="800"/>
    </w:pPr>
  </w:style>
  <w:style w:type="character" w:customStyle="1" w:styleId="Char6">
    <w:name w:val="머리글 Char"/>
    <w:basedOn w:val="a3"/>
    <w:link w:val="Normal"/>
  </w:style>
  <w:style w:type="paragraph" w:styleId="af7">
    <w:name w:val="header"/>
    <w:basedOn w:val="a2"/>
    <w:link w:val="Normal"/>
    <w:unhideWhenUsed/>
    <w:pPr>
      <w:snapToGrid w:val="0"/>
      <w:tabs>
        <w:tab w:val="center" w:pos="4513"/>
        <w:tab w:val="right" w:pos="9026"/>
      </w:tabs>
    </w:pPr>
  </w:style>
  <w:style w:type="character" w:customStyle="1" w:styleId="Charc">
    <w:name w:val="바닥글 Char"/>
    <w:basedOn w:val="a3"/>
    <w:link w:val="Normal"/>
  </w:style>
  <w:style w:type="paragraph" w:styleId="aff2">
    <w:name w:val="footer"/>
    <w:basedOn w:val="a2"/>
    <w:link w:val="Normal"/>
    <w:unhideWhenUsed/>
    <w:pPr>
      <w:snapToGrid w:val="0"/>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dkswp</dc:creator>
  <cp:keywords/>
  <dc:description/>
  <cp:lastModifiedBy>dkswp</cp:lastModifiedBy>
  <cp:revision>1</cp:revision>
  <dcterms:created xsi:type="dcterms:W3CDTF">2020-10-07T06:40:00Z</dcterms:created>
  <dcterms:modified xsi:type="dcterms:W3CDTF">2021-10-31T05:15:18Z</dcterms:modified>
  <cp:version>0900.0001.01</cp:version>
</cp:coreProperties>
</file>