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349423" w14:textId="4A63A4E0" w:rsidR="00704547" w:rsidRPr="00C465DC" w:rsidRDefault="00704547" w:rsidP="00C465DC">
      <w:pPr>
        <w:pStyle w:val="ac"/>
        <w:rPr>
          <w:b/>
          <w:bCs/>
          <w:sz w:val="52"/>
          <w:szCs w:val="52"/>
        </w:rPr>
      </w:pPr>
      <w:r w:rsidRPr="00C465DC">
        <w:rPr>
          <w:b/>
          <w:bCs/>
          <w:sz w:val="52"/>
          <w:szCs w:val="52"/>
        </w:rPr>
        <w:t xml:space="preserve">Anuar Totin | IT-2306 </w:t>
      </w:r>
    </w:p>
    <w:p w14:paraId="35A6C0C0" w14:textId="06A6C60D" w:rsidR="00704547" w:rsidRDefault="00704547">
      <w:pPr>
        <w:rPr>
          <w:lang w:val="ru-RU"/>
        </w:rPr>
      </w:pPr>
      <w:r>
        <w:t xml:space="preserve">GIT: </w:t>
      </w:r>
    </w:p>
    <w:p w14:paraId="7A45F60C" w14:textId="77777777" w:rsidR="00C465DC" w:rsidRPr="00C465DC" w:rsidRDefault="00C465DC" w:rsidP="00C465DC">
      <w:pPr>
        <w:rPr>
          <w:sz w:val="36"/>
          <w:szCs w:val="36"/>
        </w:rPr>
      </w:pPr>
      <w:r w:rsidRPr="00C465DC">
        <w:rPr>
          <w:sz w:val="36"/>
          <w:szCs w:val="36"/>
        </w:rPr>
        <w:t xml:space="preserve">1)  </w:t>
      </w:r>
      <w:proofErr w:type="spellStart"/>
      <w:r w:rsidRPr="00C465DC">
        <w:rPr>
          <w:sz w:val="36"/>
          <w:szCs w:val="36"/>
        </w:rPr>
        <w:t>SilkStep</w:t>
      </w:r>
      <w:proofErr w:type="spellEnd"/>
      <w:r w:rsidRPr="00C465DC">
        <w:rPr>
          <w:sz w:val="36"/>
          <w:szCs w:val="36"/>
        </w:rPr>
        <w:t xml:space="preserve"> Commerce is a regional online marketplace in Central Asia (focus: Kazakhstan + neighboring markets). The platform brings together thousands of sellers and delivers orders through a network of partner 3PLs and couriers, offering payment by bank card, e-wallet, and installment plans. The company manages quality through ratings, product moderation, and a review system.</w:t>
      </w:r>
    </w:p>
    <w:p w14:paraId="13AD7ABA" w14:textId="68FD1162" w:rsidR="00C465DC" w:rsidRPr="00C465DC" w:rsidRDefault="00C465DC"/>
    <w:p w14:paraId="40CDEF9B" w14:textId="1D9C3C54" w:rsidR="007C1944" w:rsidRDefault="007C1944" w:rsidP="007C1944">
      <w:pPr>
        <w:pStyle w:val="1"/>
        <w:rPr>
          <w:b/>
          <w:bCs/>
          <w:color w:val="EE0000"/>
        </w:rPr>
      </w:pPr>
      <w:r w:rsidRPr="007C1944">
        <w:rPr>
          <w:b/>
          <w:bCs/>
          <w:color w:val="EE0000"/>
          <w:lang w:val="kk-KZ"/>
        </w:rPr>
        <w:t>2</w:t>
      </w:r>
      <w:r w:rsidRPr="007C1944">
        <w:rPr>
          <w:b/>
          <w:bCs/>
          <w:color w:val="EE0000"/>
        </w:rPr>
        <w:t xml:space="preserve">. </w:t>
      </w:r>
      <w:r w:rsidRPr="007C1944">
        <w:rPr>
          <w:b/>
          <w:bCs/>
          <w:color w:val="EE0000"/>
        </w:rPr>
        <w:t xml:space="preserve">(10 points) Prepare a database schema (ER diagram): indicate the tables, fields, relationships, and keys (including foreign keys). This will make JOIN operations easier and help me see the structure during evaluation. </w:t>
      </w:r>
    </w:p>
    <w:p w14:paraId="0AE7846E" w14:textId="55B04CB8" w:rsidR="007C1944" w:rsidRPr="00C465DC" w:rsidRDefault="00C465DC" w:rsidP="007C1944">
      <w:pPr>
        <w:rPr>
          <w:lang w:val="ru-RU"/>
        </w:rPr>
      </w:pPr>
      <w:r>
        <w:rPr>
          <w:noProof/>
        </w:rPr>
        <w:drawing>
          <wp:inline distT="0" distB="0" distL="0" distR="0" wp14:anchorId="677C03CF" wp14:editId="1BAB1BA8">
            <wp:extent cx="11896725" cy="6276975"/>
            <wp:effectExtent l="0" t="0" r="9525" b="9525"/>
            <wp:docPr id="1495494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945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896725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95D1A" w14:textId="044A99B1" w:rsidR="00704547" w:rsidRPr="003F3EA9" w:rsidRDefault="00704547" w:rsidP="003F3EA9">
      <w:pPr>
        <w:pStyle w:val="1"/>
        <w:rPr>
          <w:b/>
          <w:bCs/>
          <w:color w:val="EE0000"/>
          <w:lang w:val="ru-RU"/>
        </w:rPr>
      </w:pPr>
      <w:r w:rsidRPr="003F3EA9">
        <w:rPr>
          <w:b/>
          <w:bCs/>
          <w:color w:val="EE0000"/>
        </w:rPr>
        <w:t>3. (10 points) Prepare for the initial tasks: install the required tools (MySQL/PostgreSQL, Python, Apache Superset). Create your database and verify the connection: ensure the server runs, tables are accessible, and data is visible. Demonstrate these steps through the terminal.</w:t>
      </w:r>
    </w:p>
    <w:p w14:paraId="596C2D2C" w14:textId="325FC7ED" w:rsidR="0034433B" w:rsidRDefault="00994175">
      <w:r>
        <w:t xml:space="preserve"> </w:t>
      </w:r>
      <w:r>
        <w:rPr>
          <w:noProof/>
        </w:rPr>
        <w:drawing>
          <wp:inline distT="0" distB="0" distL="0" distR="0" wp14:anchorId="6319EFD2" wp14:editId="53A2B92B">
            <wp:extent cx="10602686" cy="5721033"/>
            <wp:effectExtent l="0" t="0" r="8255" b="0"/>
            <wp:docPr id="12463098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3098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605929" cy="572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F9C8E" w14:textId="33F1929F" w:rsidR="00704547" w:rsidRDefault="00704547">
      <w:r>
        <w:rPr>
          <w:noProof/>
        </w:rPr>
        <w:drawing>
          <wp:inline distT="0" distB="0" distL="0" distR="0" wp14:anchorId="5592B68D" wp14:editId="7872226D">
            <wp:extent cx="17783175" cy="2781300"/>
            <wp:effectExtent l="0" t="0" r="9525" b="0"/>
            <wp:docPr id="56259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599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7831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788AF" w14:textId="0C207782" w:rsidR="007B2825" w:rsidRPr="003F3EA9" w:rsidRDefault="00704547" w:rsidP="003F3EA9">
      <w:pPr>
        <w:pStyle w:val="1"/>
        <w:rPr>
          <w:b/>
          <w:bCs/>
          <w:color w:val="EE0000"/>
        </w:rPr>
      </w:pPr>
      <w:r w:rsidRPr="003F3EA9">
        <w:rPr>
          <w:b/>
          <w:bCs/>
          <w:color w:val="EE0000"/>
        </w:rPr>
        <w:t>4. (30 points) Import your chosen dataset.</w:t>
      </w:r>
    </w:p>
    <w:p w14:paraId="521329EF" w14:textId="4BAF8FAC" w:rsidR="00F10F3D" w:rsidRDefault="00F10F3D">
      <w:r>
        <w:rPr>
          <w:lang w:val="ru-RU"/>
        </w:rPr>
        <w:t xml:space="preserve"> </w:t>
      </w:r>
      <w:r>
        <w:rPr>
          <w:noProof/>
        </w:rPr>
        <w:drawing>
          <wp:inline distT="0" distB="0" distL="0" distR="0" wp14:anchorId="38AEE785" wp14:editId="28F4B9D3">
            <wp:extent cx="18288000" cy="9820275"/>
            <wp:effectExtent l="0" t="0" r="0" b="9525"/>
            <wp:docPr id="456292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2929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982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E3ABF" w14:textId="6BCCE42D" w:rsidR="007B2825" w:rsidRPr="003F3EA9" w:rsidRDefault="007B2825" w:rsidP="003F3EA9">
      <w:pPr>
        <w:pStyle w:val="1"/>
        <w:rPr>
          <w:color w:val="000000" w:themeColor="text1"/>
        </w:rPr>
      </w:pPr>
      <w:r w:rsidRPr="003F3EA9">
        <w:rPr>
          <w:color w:val="000000" w:themeColor="text1"/>
        </w:rPr>
        <w:t>Reviews deduped + FK enforced</w:t>
      </w:r>
    </w:p>
    <w:p w14:paraId="02279A06" w14:textId="5BB7467A" w:rsidR="007B2825" w:rsidRPr="007B2825" w:rsidRDefault="007B2825">
      <w:r>
        <w:rPr>
          <w:noProof/>
        </w:rPr>
        <w:drawing>
          <wp:inline distT="0" distB="0" distL="0" distR="0" wp14:anchorId="21178D50" wp14:editId="1F950B7C">
            <wp:extent cx="18030825" cy="3657600"/>
            <wp:effectExtent l="0" t="0" r="9525" b="0"/>
            <wp:docPr id="16049122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9122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0308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DD70A" w14:textId="77777777" w:rsidR="007B2825" w:rsidRPr="007B2825" w:rsidRDefault="007B2825"/>
    <w:p w14:paraId="3D4D1201" w14:textId="15518727" w:rsidR="00224B24" w:rsidRPr="003F3EA9" w:rsidRDefault="00224B24" w:rsidP="003F3EA9">
      <w:pPr>
        <w:pStyle w:val="1"/>
        <w:rPr>
          <w:color w:val="000000" w:themeColor="text1"/>
          <w:lang w:val="ru-RU"/>
        </w:rPr>
      </w:pPr>
    </w:p>
    <w:p w14:paraId="1FAC53AC" w14:textId="700B1A12" w:rsidR="00224B24" w:rsidRPr="003F3EA9" w:rsidRDefault="007B2825" w:rsidP="003F3EA9">
      <w:pPr>
        <w:pStyle w:val="1"/>
        <w:rPr>
          <w:color w:val="000000" w:themeColor="text1"/>
        </w:rPr>
      </w:pPr>
      <w:r w:rsidRPr="003F3EA9">
        <w:rPr>
          <w:color w:val="000000" w:themeColor="text1"/>
        </w:rPr>
        <w:t>Structures (types + keys)</w:t>
      </w:r>
    </w:p>
    <w:p w14:paraId="557E68B2" w14:textId="5C9A7857" w:rsidR="007B2825" w:rsidRDefault="007B2825" w:rsidP="007B2825">
      <w:pPr>
        <w:pStyle w:val="a7"/>
      </w:pPr>
      <w:r>
        <w:rPr>
          <w:noProof/>
        </w:rPr>
        <w:drawing>
          <wp:inline distT="0" distB="0" distL="0" distR="0" wp14:anchorId="2D079632" wp14:editId="1719C7EB">
            <wp:extent cx="18288000" cy="9801225"/>
            <wp:effectExtent l="0" t="0" r="0" b="9525"/>
            <wp:docPr id="17644608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4608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980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83DB8" w14:textId="77777777" w:rsidR="007B2825" w:rsidRPr="003F3EA9" w:rsidRDefault="007B2825" w:rsidP="003F3EA9">
      <w:pPr>
        <w:pStyle w:val="1"/>
        <w:rPr>
          <w:color w:val="000000" w:themeColor="text1"/>
          <w:lang w:val="ru-RU"/>
        </w:rPr>
      </w:pPr>
      <w:proofErr w:type="spellStart"/>
      <w:r w:rsidRPr="003F3EA9">
        <w:rPr>
          <w:color w:val="000000" w:themeColor="text1"/>
          <w:lang w:val="ru-RU"/>
        </w:rPr>
        <w:t>Customers</w:t>
      </w:r>
      <w:proofErr w:type="spellEnd"/>
      <w:r w:rsidRPr="003F3EA9">
        <w:rPr>
          <w:color w:val="000000" w:themeColor="text1"/>
          <w:lang w:val="ru-RU"/>
        </w:rPr>
        <w:t xml:space="preserve"> </w:t>
      </w:r>
      <w:proofErr w:type="spellStart"/>
      <w:r w:rsidRPr="003F3EA9">
        <w:rPr>
          <w:color w:val="000000" w:themeColor="text1"/>
          <w:lang w:val="ru-RU"/>
        </w:rPr>
        <w:t>cleaned</w:t>
      </w:r>
      <w:proofErr w:type="spellEnd"/>
      <w:r w:rsidRPr="003F3EA9">
        <w:rPr>
          <w:color w:val="000000" w:themeColor="text1"/>
          <w:lang w:val="ru-RU"/>
        </w:rPr>
        <w:t xml:space="preserve"> (</w:t>
      </w:r>
      <w:proofErr w:type="spellStart"/>
      <w:r w:rsidRPr="003F3EA9">
        <w:rPr>
          <w:color w:val="000000" w:themeColor="text1"/>
          <w:lang w:val="ru-RU"/>
        </w:rPr>
        <w:t>staging</w:t>
      </w:r>
      <w:proofErr w:type="spellEnd"/>
      <w:r w:rsidRPr="003F3EA9">
        <w:rPr>
          <w:color w:val="000000" w:themeColor="text1"/>
          <w:lang w:val="ru-RU"/>
        </w:rPr>
        <w:t xml:space="preserve"> → </w:t>
      </w:r>
      <w:proofErr w:type="spellStart"/>
      <w:r w:rsidRPr="003F3EA9">
        <w:rPr>
          <w:color w:val="000000" w:themeColor="text1"/>
          <w:lang w:val="ru-RU"/>
        </w:rPr>
        <w:t>clean</w:t>
      </w:r>
      <w:proofErr w:type="spellEnd"/>
      <w:r w:rsidRPr="003F3EA9">
        <w:rPr>
          <w:color w:val="000000" w:themeColor="text1"/>
          <w:lang w:val="ru-RU"/>
        </w:rPr>
        <w:t>)</w:t>
      </w:r>
    </w:p>
    <w:p w14:paraId="5D39C96F" w14:textId="61CAA765" w:rsidR="007B2825" w:rsidRDefault="007B2825" w:rsidP="007B2825">
      <w:r>
        <w:rPr>
          <w:noProof/>
        </w:rPr>
        <w:drawing>
          <wp:inline distT="0" distB="0" distL="0" distR="0" wp14:anchorId="3684AD4D" wp14:editId="5433E37C">
            <wp:extent cx="6858000" cy="2676525"/>
            <wp:effectExtent l="0" t="0" r="0" b="9525"/>
            <wp:docPr id="1848345366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345366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AA656" w14:textId="1EFC455E" w:rsidR="003F3EA9" w:rsidRDefault="003F3EA9" w:rsidP="003F3EA9">
      <w:pPr>
        <w:pStyle w:val="1"/>
        <w:rPr>
          <w:b/>
          <w:bCs/>
          <w:color w:val="EE0000"/>
        </w:rPr>
      </w:pPr>
      <w:r w:rsidRPr="003F3EA9">
        <w:rPr>
          <w:b/>
          <w:bCs/>
          <w:color w:val="EE0000"/>
        </w:rPr>
        <w:t xml:space="preserve">b. Perform basic checks and queries: SELECT * FROM table LIMIT 10; a query with filtering </w:t>
      </w:r>
      <w:proofErr w:type="gramStart"/>
      <w:r w:rsidRPr="003F3EA9">
        <w:rPr>
          <w:b/>
          <w:bCs/>
          <w:color w:val="EE0000"/>
        </w:rPr>
        <w:t>( WHERE</w:t>
      </w:r>
      <w:proofErr w:type="gramEnd"/>
      <w:r w:rsidRPr="003F3EA9">
        <w:rPr>
          <w:b/>
          <w:bCs/>
          <w:color w:val="EE0000"/>
        </w:rPr>
        <w:t xml:space="preserve"> ) and sorting </w:t>
      </w:r>
      <w:proofErr w:type="gramStart"/>
      <w:r w:rsidRPr="003F3EA9">
        <w:rPr>
          <w:b/>
          <w:bCs/>
          <w:color w:val="EE0000"/>
        </w:rPr>
        <w:t>( ORDER</w:t>
      </w:r>
      <w:proofErr w:type="gramEnd"/>
      <w:r w:rsidRPr="003F3EA9">
        <w:rPr>
          <w:b/>
          <w:bCs/>
          <w:color w:val="EE0000"/>
        </w:rPr>
        <w:t xml:space="preserve"> </w:t>
      </w:r>
      <w:proofErr w:type="gramStart"/>
      <w:r w:rsidRPr="003F3EA9">
        <w:rPr>
          <w:b/>
          <w:bCs/>
          <w:color w:val="EE0000"/>
        </w:rPr>
        <w:t>BY )</w:t>
      </w:r>
      <w:proofErr w:type="gramEnd"/>
      <w:r w:rsidRPr="003F3EA9">
        <w:rPr>
          <w:b/>
          <w:bCs/>
          <w:color w:val="EE0000"/>
        </w:rPr>
        <w:t xml:space="preserve">; aggregation </w:t>
      </w:r>
      <w:proofErr w:type="gramStart"/>
      <w:r w:rsidRPr="003F3EA9">
        <w:rPr>
          <w:b/>
          <w:bCs/>
          <w:color w:val="EE0000"/>
        </w:rPr>
        <w:t>( GROUP</w:t>
      </w:r>
      <w:proofErr w:type="gramEnd"/>
      <w:r w:rsidRPr="003F3EA9">
        <w:rPr>
          <w:b/>
          <w:bCs/>
          <w:color w:val="EE0000"/>
        </w:rPr>
        <w:t xml:space="preserve"> </w:t>
      </w:r>
      <w:proofErr w:type="gramStart"/>
      <w:r w:rsidRPr="003F3EA9">
        <w:rPr>
          <w:b/>
          <w:bCs/>
          <w:color w:val="EE0000"/>
        </w:rPr>
        <w:t>BY )</w:t>
      </w:r>
      <w:proofErr w:type="gramEnd"/>
      <w:r w:rsidRPr="003F3EA9">
        <w:rPr>
          <w:b/>
          <w:bCs/>
          <w:color w:val="EE0000"/>
        </w:rPr>
        <w:t xml:space="preserve"> with functions </w:t>
      </w:r>
      <w:proofErr w:type="gramStart"/>
      <w:r w:rsidRPr="003F3EA9">
        <w:rPr>
          <w:b/>
          <w:bCs/>
          <w:color w:val="EE0000"/>
        </w:rPr>
        <w:t>COUNT ,</w:t>
      </w:r>
      <w:proofErr w:type="gramEnd"/>
      <w:r w:rsidRPr="003F3EA9">
        <w:rPr>
          <w:b/>
          <w:bCs/>
          <w:color w:val="EE0000"/>
        </w:rPr>
        <w:t xml:space="preserve"> </w:t>
      </w:r>
      <w:proofErr w:type="gramStart"/>
      <w:r w:rsidRPr="003F3EA9">
        <w:rPr>
          <w:b/>
          <w:bCs/>
          <w:color w:val="EE0000"/>
        </w:rPr>
        <w:t>AVG ,</w:t>
      </w:r>
      <w:proofErr w:type="gramEnd"/>
      <w:r w:rsidRPr="003F3EA9">
        <w:rPr>
          <w:b/>
          <w:bCs/>
          <w:color w:val="EE0000"/>
        </w:rPr>
        <w:t xml:space="preserve"> </w:t>
      </w:r>
      <w:proofErr w:type="gramStart"/>
      <w:r w:rsidRPr="003F3EA9">
        <w:rPr>
          <w:b/>
          <w:bCs/>
          <w:color w:val="EE0000"/>
        </w:rPr>
        <w:t>MIN ,</w:t>
      </w:r>
      <w:proofErr w:type="gramEnd"/>
      <w:r w:rsidRPr="003F3EA9">
        <w:rPr>
          <w:b/>
          <w:bCs/>
          <w:color w:val="EE0000"/>
        </w:rPr>
        <w:t xml:space="preserve"> </w:t>
      </w:r>
      <w:proofErr w:type="gramStart"/>
      <w:r w:rsidRPr="003F3EA9">
        <w:rPr>
          <w:b/>
          <w:bCs/>
          <w:color w:val="EE0000"/>
        </w:rPr>
        <w:t>MAX ;</w:t>
      </w:r>
      <w:proofErr w:type="gramEnd"/>
      <w:r w:rsidRPr="003F3EA9">
        <w:rPr>
          <w:b/>
          <w:bCs/>
          <w:color w:val="EE0000"/>
        </w:rPr>
        <w:t xml:space="preserve"> at least one JOIN between tables.</w:t>
      </w:r>
    </w:p>
    <w:p w14:paraId="1E982693" w14:textId="61937C00" w:rsidR="003F3EA9" w:rsidRPr="003F3EA9" w:rsidRDefault="003F3EA9" w:rsidP="003F3EA9">
      <w:pPr>
        <w:pStyle w:val="1"/>
        <w:rPr>
          <w:color w:val="auto"/>
        </w:rPr>
      </w:pPr>
      <w:r w:rsidRPr="003F3EA9">
        <w:rPr>
          <w:color w:val="auto"/>
        </w:rPr>
        <w:t>1) Show rows (LIMIT 10)</w:t>
      </w:r>
    </w:p>
    <w:p w14:paraId="5B4D5F71" w14:textId="372C5E5B" w:rsidR="003F3EA9" w:rsidRDefault="003F3EA9" w:rsidP="007B2825">
      <w:r>
        <w:rPr>
          <w:noProof/>
        </w:rPr>
        <w:drawing>
          <wp:inline distT="0" distB="0" distL="0" distR="0" wp14:anchorId="3C2C964F" wp14:editId="24762E79">
            <wp:extent cx="10047515" cy="5400539"/>
            <wp:effectExtent l="0" t="0" r="0" b="0"/>
            <wp:docPr id="19245651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5651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053917" cy="54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FCEFC" w14:textId="02940C21" w:rsidR="003F3EA9" w:rsidRDefault="003F3EA9" w:rsidP="003F3EA9">
      <w:pPr>
        <w:pStyle w:val="1"/>
        <w:rPr>
          <w:color w:val="auto"/>
        </w:rPr>
      </w:pPr>
      <w:r w:rsidRPr="003F3EA9">
        <w:rPr>
          <w:color w:val="auto"/>
        </w:rPr>
        <w:t>2) Filtering + sorting (WHERE + ORDER BY)</w:t>
      </w:r>
    </w:p>
    <w:p w14:paraId="4123F425" w14:textId="587C5EFA" w:rsidR="003F3EA9" w:rsidRDefault="003F3EA9" w:rsidP="003F3EA9">
      <w:r>
        <w:rPr>
          <w:noProof/>
        </w:rPr>
        <w:drawing>
          <wp:inline distT="0" distB="0" distL="0" distR="0" wp14:anchorId="365480ED" wp14:editId="3EBFAC24">
            <wp:extent cx="10084425" cy="5430883"/>
            <wp:effectExtent l="0" t="0" r="0" b="0"/>
            <wp:docPr id="415525226" name="Рисунок 1" descr="Изображение выглядит как текст, снимок экрана, программное обеспечение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525226" name="Рисунок 1" descr="Изображение выглядит как текст, снимок экрана, программное обеспечение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113548" cy="544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73B3" w14:textId="2C3DEBDB" w:rsidR="003F3EA9" w:rsidRDefault="003F3EA9" w:rsidP="003F3EA9">
      <w:pPr>
        <w:pStyle w:val="1"/>
        <w:rPr>
          <w:color w:val="auto"/>
        </w:rPr>
      </w:pPr>
      <w:r w:rsidRPr="003F3EA9">
        <w:rPr>
          <w:color w:val="auto"/>
        </w:rPr>
        <w:t>3) Aggregation (GROUP BY with COUNT, AVG, MIN, MAX)</w:t>
      </w:r>
    </w:p>
    <w:p w14:paraId="1D6A089A" w14:textId="6397EA09" w:rsidR="003F3EA9" w:rsidRPr="003F3EA9" w:rsidRDefault="003F3EA9" w:rsidP="003F3EA9">
      <w:r>
        <w:rPr>
          <w:noProof/>
        </w:rPr>
        <w:drawing>
          <wp:inline distT="0" distB="0" distL="0" distR="0" wp14:anchorId="55FA4152" wp14:editId="04279E35">
            <wp:extent cx="18288000" cy="9820275"/>
            <wp:effectExtent l="0" t="0" r="0" b="9525"/>
            <wp:docPr id="635840446" name="Рисунок 1" descr="Изображение выглядит как текст, программное обеспечение, число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840446" name="Рисунок 1" descr="Изображение выглядит как текст, программное обеспечение, число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982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29F2F" w14:textId="4D1F9EA6" w:rsidR="003F3EA9" w:rsidRDefault="003F3EA9" w:rsidP="003F3EA9">
      <w:pPr>
        <w:pStyle w:val="1"/>
        <w:rPr>
          <w:color w:val="auto"/>
        </w:rPr>
      </w:pPr>
      <w:r w:rsidRPr="003F3EA9">
        <w:rPr>
          <w:color w:val="auto"/>
        </w:rPr>
        <w:t>4) JOIN (at least one)</w:t>
      </w:r>
    </w:p>
    <w:p w14:paraId="4E59ED8E" w14:textId="333A0622" w:rsidR="003F3EA9" w:rsidRPr="003F3EA9" w:rsidRDefault="003F3EA9" w:rsidP="003F3EA9">
      <w:r>
        <w:rPr>
          <w:noProof/>
        </w:rPr>
        <w:drawing>
          <wp:inline distT="0" distB="0" distL="0" distR="0" wp14:anchorId="540A0FEE" wp14:editId="01EC7697">
            <wp:extent cx="18268950" cy="9848850"/>
            <wp:effectExtent l="0" t="0" r="0" b="0"/>
            <wp:docPr id="489693000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693000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68950" cy="984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AD242" w14:textId="2D957040" w:rsidR="007B2825" w:rsidRDefault="003F3EA9" w:rsidP="003F3EA9">
      <w:pPr>
        <w:pStyle w:val="1"/>
        <w:rPr>
          <w:b/>
          <w:bCs/>
          <w:color w:val="EE0000"/>
          <w:lang w:val="kk-KZ"/>
        </w:rPr>
      </w:pPr>
      <w:r w:rsidRPr="003F3EA9">
        <w:rPr>
          <w:b/>
          <w:bCs/>
          <w:color w:val="EE0000"/>
        </w:rPr>
        <w:t xml:space="preserve">c. Define 10 analytical topics for your project (e.g., average scores per subject, number of admissions by year/department, sales by region, etc.). Write an SQL query for each topic and make sure the results are correct. Save everything in a </w:t>
      </w:r>
      <w:proofErr w:type="spellStart"/>
      <w:r w:rsidRPr="003F3EA9">
        <w:rPr>
          <w:b/>
          <w:bCs/>
          <w:color w:val="EE0000"/>
        </w:rPr>
        <w:t>queries.sql</w:t>
      </w:r>
      <w:proofErr w:type="spellEnd"/>
      <w:r w:rsidRPr="003F3EA9">
        <w:rPr>
          <w:b/>
          <w:bCs/>
          <w:color w:val="EE0000"/>
        </w:rPr>
        <w:t xml:space="preserve"> file with short comments (explaining what each query does).</w:t>
      </w:r>
    </w:p>
    <w:p w14:paraId="50AB59F7" w14:textId="71A3AB43" w:rsidR="003F3EA9" w:rsidRDefault="00834BA7" w:rsidP="003F3EA9">
      <w:pPr>
        <w:rPr>
          <w:lang w:val="de-DE"/>
        </w:rPr>
      </w:pPr>
      <w:r>
        <w:rPr>
          <w:noProof/>
        </w:rPr>
        <w:drawing>
          <wp:inline distT="0" distB="0" distL="0" distR="0" wp14:anchorId="2EEE2BCB" wp14:editId="0212C75E">
            <wp:extent cx="18288000" cy="9810750"/>
            <wp:effectExtent l="0" t="0" r="0" b="0"/>
            <wp:docPr id="4521351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1351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981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B44A9" w14:textId="266262B1" w:rsidR="00834BA7" w:rsidRDefault="00834BA7" w:rsidP="003F3EA9">
      <w:pPr>
        <w:rPr>
          <w:lang w:val="de-DE"/>
        </w:rPr>
      </w:pPr>
      <w:r>
        <w:rPr>
          <w:noProof/>
        </w:rPr>
        <w:drawing>
          <wp:inline distT="0" distB="0" distL="0" distR="0" wp14:anchorId="2770EAA2" wp14:editId="1B320FE2">
            <wp:extent cx="18288000" cy="9801225"/>
            <wp:effectExtent l="0" t="0" r="0" b="9525"/>
            <wp:docPr id="1643371856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71856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980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98B4A" w14:textId="6583C30A" w:rsidR="00834BA7" w:rsidRDefault="00834BA7" w:rsidP="003F3EA9">
      <w:pPr>
        <w:rPr>
          <w:lang w:val="de-DE"/>
        </w:rPr>
      </w:pPr>
      <w:r>
        <w:rPr>
          <w:noProof/>
        </w:rPr>
        <w:drawing>
          <wp:inline distT="0" distB="0" distL="0" distR="0" wp14:anchorId="0ADE4EAC" wp14:editId="0E8DD273">
            <wp:extent cx="18288000" cy="9801225"/>
            <wp:effectExtent l="0" t="0" r="0" b="9525"/>
            <wp:docPr id="769963449" name="Рисунок 1" descr="Изображение выглядит как снимок экрана, текст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963449" name="Рисунок 1" descr="Изображение выглядит как снимок экрана, текст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980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AE1D4" w14:textId="24D792BE" w:rsidR="00834BA7" w:rsidRDefault="00834BA7" w:rsidP="003F3EA9">
      <w:pPr>
        <w:rPr>
          <w:lang w:val="de-DE"/>
        </w:rPr>
      </w:pPr>
      <w:r>
        <w:rPr>
          <w:noProof/>
        </w:rPr>
        <w:drawing>
          <wp:inline distT="0" distB="0" distL="0" distR="0" wp14:anchorId="7D253D64" wp14:editId="47D4BA62">
            <wp:extent cx="6438900" cy="1952625"/>
            <wp:effectExtent l="0" t="0" r="0" b="9525"/>
            <wp:docPr id="923672622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72622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18C9E" w14:textId="7E29DBEF" w:rsidR="00834BA7" w:rsidRPr="00834BA7" w:rsidRDefault="00834BA7" w:rsidP="00834BA7">
      <w:pPr>
        <w:pStyle w:val="1"/>
        <w:rPr>
          <w:b/>
          <w:bCs/>
          <w:color w:val="EE0000"/>
        </w:rPr>
      </w:pPr>
      <w:r w:rsidRPr="00834BA7">
        <w:rPr>
          <w:b/>
          <w:bCs/>
          <w:color w:val="EE0000"/>
        </w:rPr>
        <w:t>5. (20 points) Write a small Python script:</w:t>
      </w:r>
    </w:p>
    <w:p w14:paraId="7972A663" w14:textId="0B712C35" w:rsidR="00834BA7" w:rsidRPr="00834BA7" w:rsidRDefault="00834BA7" w:rsidP="00834BA7">
      <w:pPr>
        <w:pStyle w:val="1"/>
        <w:rPr>
          <w:color w:val="auto"/>
        </w:rPr>
      </w:pPr>
      <w:r w:rsidRPr="00834BA7">
        <w:rPr>
          <w:color w:val="auto"/>
        </w:rPr>
        <w:t>Setup</w:t>
      </w:r>
    </w:p>
    <w:p w14:paraId="33B02733" w14:textId="76ACBD2C" w:rsidR="003F3EA9" w:rsidRDefault="00834BA7" w:rsidP="003F3EA9">
      <w:r>
        <w:rPr>
          <w:noProof/>
        </w:rPr>
        <w:drawing>
          <wp:inline distT="0" distB="0" distL="0" distR="0" wp14:anchorId="5BE24874" wp14:editId="77E0EBA9">
            <wp:extent cx="8353425" cy="4867275"/>
            <wp:effectExtent l="0" t="0" r="9525" b="9525"/>
            <wp:docPr id="1156639278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639278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353425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48F3C" w14:textId="3614A69A" w:rsidR="00C35E1A" w:rsidRDefault="00C35E1A" w:rsidP="003F3EA9">
      <w:r w:rsidRPr="00C35E1A">
        <w:rPr>
          <w:rStyle w:val="10"/>
          <w:color w:val="auto"/>
        </w:rPr>
        <w:t>Python script</w:t>
      </w:r>
      <w:r>
        <w:br/>
      </w:r>
      <w:r>
        <w:rPr>
          <w:noProof/>
        </w:rPr>
        <w:drawing>
          <wp:inline distT="0" distB="0" distL="0" distR="0" wp14:anchorId="51482A1A" wp14:editId="1168411A">
            <wp:extent cx="18288000" cy="9829800"/>
            <wp:effectExtent l="0" t="0" r="0" b="0"/>
            <wp:docPr id="307325730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325730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982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5F2FF" w14:textId="6BA660DD" w:rsidR="00C35E1A" w:rsidRDefault="00C35E1A" w:rsidP="003F3EA9">
      <w:r>
        <w:rPr>
          <w:noProof/>
        </w:rPr>
        <w:drawing>
          <wp:inline distT="0" distB="0" distL="0" distR="0" wp14:anchorId="68DEE2FD" wp14:editId="1F399DE3">
            <wp:extent cx="18288000" cy="9763125"/>
            <wp:effectExtent l="0" t="0" r="0" b="9525"/>
            <wp:docPr id="604097598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097598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976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5088E" w14:textId="6E7FB294" w:rsidR="00C35E1A" w:rsidRPr="00C35E1A" w:rsidRDefault="00C35E1A" w:rsidP="00C35E1A">
      <w:pPr>
        <w:pStyle w:val="1"/>
        <w:rPr>
          <w:color w:val="auto"/>
        </w:rPr>
      </w:pPr>
      <w:r w:rsidRPr="00C35E1A">
        <w:rPr>
          <w:color w:val="auto"/>
        </w:rPr>
        <w:t>RUN result</w:t>
      </w:r>
    </w:p>
    <w:p w14:paraId="6059A2B4" w14:textId="6EDF8BC4" w:rsidR="00834BA7" w:rsidRDefault="00834BA7" w:rsidP="003F3EA9">
      <w:r>
        <w:rPr>
          <w:noProof/>
        </w:rPr>
        <w:drawing>
          <wp:inline distT="0" distB="0" distL="0" distR="0" wp14:anchorId="1101DCE9" wp14:editId="3CCE4421">
            <wp:extent cx="18240375" cy="9744075"/>
            <wp:effectExtent l="0" t="0" r="9525" b="9525"/>
            <wp:docPr id="1440295424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295424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240375" cy="974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C9749" w14:textId="34821467" w:rsidR="00C35E1A" w:rsidRDefault="00C35E1A" w:rsidP="003F3EA9">
      <w:r>
        <w:rPr>
          <w:noProof/>
        </w:rPr>
        <w:drawing>
          <wp:inline distT="0" distB="0" distL="0" distR="0" wp14:anchorId="7D559499" wp14:editId="5AC0B388">
            <wp:extent cx="18278475" cy="9839325"/>
            <wp:effectExtent l="0" t="0" r="9525" b="9525"/>
            <wp:docPr id="1774754615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754615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278475" cy="983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4681F" w14:textId="3EF0AD02" w:rsidR="00C35E1A" w:rsidRDefault="00C35E1A" w:rsidP="003F3EA9">
      <w:r>
        <w:rPr>
          <w:noProof/>
        </w:rPr>
        <w:drawing>
          <wp:inline distT="0" distB="0" distL="0" distR="0" wp14:anchorId="322A08B5" wp14:editId="6681409A">
            <wp:extent cx="18288000" cy="9829800"/>
            <wp:effectExtent l="0" t="0" r="0" b="0"/>
            <wp:docPr id="572744801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744801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982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E84EB" w14:textId="77777777" w:rsidR="00C35E1A" w:rsidRPr="007C1944" w:rsidRDefault="00C35E1A" w:rsidP="003F3EA9">
      <w:pPr>
        <w:rPr>
          <w:lang w:val="kk-KZ"/>
        </w:rPr>
      </w:pPr>
    </w:p>
    <w:p w14:paraId="1C28BB4E" w14:textId="6B82C989" w:rsidR="00834BA7" w:rsidRDefault="00834BA7" w:rsidP="003F3EA9">
      <w:pPr>
        <w:rPr>
          <w:lang w:val="kk-KZ"/>
        </w:rPr>
      </w:pPr>
    </w:p>
    <w:p w14:paraId="4DA4BE59" w14:textId="137A8D20" w:rsidR="00834BA7" w:rsidRPr="003F3EA9" w:rsidRDefault="00834BA7" w:rsidP="003F3EA9">
      <w:pPr>
        <w:rPr>
          <w:lang w:val="kk-KZ"/>
        </w:rPr>
      </w:pPr>
    </w:p>
    <w:p w14:paraId="2742C2B8" w14:textId="77777777" w:rsidR="003F3EA9" w:rsidRPr="003F3EA9" w:rsidRDefault="003F3EA9" w:rsidP="003F3EA9">
      <w:pPr>
        <w:rPr>
          <w:lang w:val="kk-KZ"/>
        </w:rPr>
      </w:pPr>
    </w:p>
    <w:sectPr w:rsidR="003F3EA9" w:rsidRPr="003F3EA9" w:rsidSect="005C0C26">
      <w:pgSz w:w="12240" w:h="15840"/>
      <w:pgMar w:top="2160" w:right="2880" w:bottom="2880" w:left="201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C2366F"/>
    <w:multiLevelType w:val="multilevel"/>
    <w:tmpl w:val="E0C2332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7084281"/>
    <w:multiLevelType w:val="hybridMultilevel"/>
    <w:tmpl w:val="AB0EC3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9249078">
    <w:abstractNumId w:val="1"/>
  </w:num>
  <w:num w:numId="2" w16cid:durableId="11354899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7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4175"/>
    <w:rsid w:val="00224B24"/>
    <w:rsid w:val="0034433B"/>
    <w:rsid w:val="003974E4"/>
    <w:rsid w:val="003F3EA9"/>
    <w:rsid w:val="004406D3"/>
    <w:rsid w:val="00501887"/>
    <w:rsid w:val="005C0C26"/>
    <w:rsid w:val="00704547"/>
    <w:rsid w:val="007B2825"/>
    <w:rsid w:val="007C1944"/>
    <w:rsid w:val="0080100E"/>
    <w:rsid w:val="00834BA7"/>
    <w:rsid w:val="00994175"/>
    <w:rsid w:val="00A007F1"/>
    <w:rsid w:val="00C35E1A"/>
    <w:rsid w:val="00C465DC"/>
    <w:rsid w:val="00D230C0"/>
    <w:rsid w:val="00E301B2"/>
    <w:rsid w:val="00E637F0"/>
    <w:rsid w:val="00F10F3D"/>
    <w:rsid w:val="00FA0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319139"/>
  <w15:chartTrackingRefBased/>
  <w15:docId w15:val="{667B0858-3621-4632-86A3-12D9D35BCE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941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941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9417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941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9417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941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941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941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941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9417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99417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9417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94175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94175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94175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94175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94175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9417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941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941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941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941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941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94175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994175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994175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9417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94175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994175"/>
    <w:rPr>
      <w:b/>
      <w:bCs/>
      <w:smallCaps/>
      <w:color w:val="0F4761" w:themeColor="accent1" w:themeShade="BF"/>
      <w:spacing w:val="5"/>
    </w:rPr>
  </w:style>
  <w:style w:type="paragraph" w:styleId="ac">
    <w:name w:val="No Spacing"/>
    <w:uiPriority w:val="1"/>
    <w:qFormat/>
    <w:rsid w:val="003F3EA9"/>
    <w:pPr>
      <w:spacing w:after="0" w:line="240" w:lineRule="auto"/>
    </w:pPr>
  </w:style>
  <w:style w:type="paragraph" w:styleId="ad">
    <w:name w:val="Normal (Web)"/>
    <w:basedOn w:val="a"/>
    <w:uiPriority w:val="99"/>
    <w:semiHidden/>
    <w:unhideWhenUsed/>
    <w:rsid w:val="00C465DC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276</Words>
  <Characters>1579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Anuar Totin</dc:creator>
  <cp:keywords/>
  <dc:description/>
  <cp:lastModifiedBy>Anuar Totin</cp:lastModifiedBy>
  <cp:revision>2</cp:revision>
  <dcterms:created xsi:type="dcterms:W3CDTF">2025-09-21T14:52:00Z</dcterms:created>
  <dcterms:modified xsi:type="dcterms:W3CDTF">2025-09-21T14:52:00Z</dcterms:modified>
</cp:coreProperties>
</file>